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723A2C"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2003D"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4C7DE"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723A2C" w:rsidRPr="00BC34C2" w14:paraId="6232B9F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75F4ED" w14:textId="4F154346" w:rsidR="00723A2C" w:rsidRDefault="00723A2C">
            <w:pPr>
              <w:pStyle w:val="Tabelle"/>
              <w:rPr>
                <w:rFonts w:cs="Arial"/>
              </w:rPr>
            </w:pPr>
            <w:r>
              <w:rPr>
                <w:rFonts w:cs="Arial"/>
              </w:rPr>
              <w:t>0.8</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0420995" w14:textId="7DC2A8A5" w:rsidR="00723A2C" w:rsidRDefault="00723A2C">
            <w:pPr>
              <w:pStyle w:val="Tabelle"/>
              <w:rPr>
                <w:rFonts w:cs="Arial"/>
              </w:rPr>
            </w:pPr>
            <w:r>
              <w:rPr>
                <w:rFonts w:cs="Arial"/>
              </w:rPr>
              <w:t>01.06.2014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7658AB" w14:textId="2FCCC870" w:rsidR="00723A2C" w:rsidRDefault="00723A2C">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7347328" w14:textId="5E324C53" w:rsidR="00723A2C" w:rsidRDefault="00723A2C">
            <w:pPr>
              <w:pStyle w:val="Tabelle"/>
              <w:rPr>
                <w:rFonts w:cs="Arial"/>
              </w:rPr>
            </w:pPr>
            <w:r>
              <w:rPr>
                <w:rFonts w:cs="Arial"/>
              </w:rPr>
              <w:t>Überarbeitung Konzepte</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9F5912">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9F5912">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9F5912">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9F5912">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9F5912">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9F5912">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9F5912">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9F5912">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9F5912">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9F5912">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9F5912">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9F5912">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9F5912">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9F5912">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9F5912">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9F5912">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9F5912">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9F5912">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9F5912">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9F5912">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9F5912">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9F5912">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9F5912">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9F5912">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9F5912">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9F5912">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9F5912">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9F5912">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9F5912">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9F5912">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9F5912">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9F5912">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9F5912">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9F5912">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9F5912">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9F5912">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9F5912">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9F5912">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9F5912">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9F5912">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9F5912">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9F5912">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9F5912">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9F5912">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9F5912">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9F5912">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9F5912">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9F5912">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9F5912">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9F5912">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9F5912">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9F5912">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9F5912">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9F5912">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9F5912">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9F5912">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9F5912">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9F5912">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9F5912">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9F5912">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9F5912">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9F5912">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9F5912">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9F5912">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9F5912">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9F5912">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9F5912">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9F5912">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9F5912">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9F5912">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9F5912">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9F5912">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9F5912">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9F5912">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9F5912">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9F5912">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9F5912">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9F5912">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9F5912">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9F5912">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9F5912">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9F5912">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9F5912">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9F5912">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9F5912">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9F5912">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9F5912">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9F5912">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9F5912">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9F5912">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9F5912">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9F5912">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9F5912">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9F5912">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9F5912">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9F5912">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9F5912">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9F5912">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9F5912">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9F5912">
      <w:pPr>
        <w:pStyle w:val="Inhaltsverzeichnis1"/>
        <w:tabs>
          <w:tab w:val="right" w:leader="dot" w:pos="9072"/>
        </w:tabs>
        <w:rPr>
          <w:rFonts w:ascii="Arial" w:hAnsi="Arial" w:cs="Arial"/>
        </w:rPr>
      </w:pPr>
      <w:hyperlink w:anchor="__RefHeading__4977_132721752"/>
    </w:p>
    <w:p w14:paraId="3C1E5969" w14:textId="77777777" w:rsidR="00451E02" w:rsidRPr="00BC34C2" w:rsidRDefault="009F5912">
      <w:pPr>
        <w:pStyle w:val="Inhaltsverzeichnis1"/>
        <w:tabs>
          <w:tab w:val="right" w:leader="dot" w:pos="9072"/>
        </w:tabs>
        <w:rPr>
          <w:rFonts w:ascii="Arial" w:hAnsi="Arial" w:cs="Arial"/>
        </w:rPr>
      </w:pPr>
      <w:hyperlink w:anchor="__RefHeading__4977_132721752"/>
    </w:p>
    <w:p w14:paraId="7358D8A0" w14:textId="77777777" w:rsidR="00451E02" w:rsidRPr="00BC34C2" w:rsidRDefault="009F5912">
      <w:pPr>
        <w:pStyle w:val="Inhaltsverzeichnis1"/>
        <w:tabs>
          <w:tab w:val="right" w:leader="dot" w:pos="9072"/>
        </w:tabs>
        <w:rPr>
          <w:rFonts w:ascii="Arial" w:hAnsi="Arial" w:cs="Arial"/>
        </w:rPr>
      </w:pPr>
      <w:hyperlink w:anchor="__RefHeading__4977_132721752"/>
    </w:p>
    <w:p w14:paraId="327B56E8" w14:textId="77777777" w:rsidR="00451E02" w:rsidRPr="00BC34C2" w:rsidRDefault="009F5912">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leGrid"/>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723A2C"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leGrid"/>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3D6C608C" w14:textId="602D429D" w:rsidR="00363216" w:rsidRPr="00363216" w:rsidRDefault="00363216" w:rsidP="00363216">
      <w:r w:rsidRPr="00363216">
        <w:rPr>
          <w:noProof/>
          <w:lang w:val="de-AT" w:eastAsia="de-AT"/>
        </w:rPr>
        <w:drawing>
          <wp:inline distT="0" distB="0" distL="0" distR="0" wp14:anchorId="6B6E8200" wp14:editId="0E8B17EF">
            <wp:extent cx="5760720" cy="3060211"/>
            <wp:effectExtent l="0" t="0" r="0" b="6985"/>
            <wp:docPr id="10" name="Grafik 10" descr="C:\Users\Mario\Documents\SourceTree\fhwn\MIT_SAD\2nd_sem\sad\murrent_grill_pieber_lehner\final\diagramme_Mar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final\diagramme_Mario\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211"/>
                    </a:xfrm>
                    <a:prstGeom prst="rect">
                      <a:avLst/>
                    </a:prstGeom>
                    <a:noFill/>
                    <a:ln>
                      <a:noFill/>
                    </a:ln>
                  </pic:spPr>
                </pic:pic>
              </a:graphicData>
            </a:graphic>
          </wp:inline>
        </w:drawing>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59C404EB" w:rsidR="00F6577E" w:rsidRPr="00BC34C2" w:rsidRDefault="00F6577E">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2" w:name="__DdeLink__5235_132721752"/>
      <w:bookmarkEnd w:id="122"/>
      <w:r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Paragraph"/>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Paragraph"/>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Paragraph"/>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Normal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Normal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Normal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Strong"/>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69732177" w14:textId="77777777" w:rsidR="00451E02" w:rsidRPr="00BC34C2" w:rsidRDefault="002C5D60">
      <w:pPr>
        <w:pStyle w:val="Normal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Normal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Paragraph"/>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Normal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Normal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Strong"/>
          <w:rFonts w:cs="Arial"/>
          <w:b w:val="0"/>
          <w:bCs w:val="0"/>
          <w:color w:val="000000"/>
        </w:rPr>
      </w:pPr>
      <w:ins w:id="230"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17AAB252" w14:textId="77777777" w:rsidR="00501855" w:rsidRPr="00BC34C2" w:rsidRDefault="00501855" w:rsidP="00A771A7">
      <w:pPr>
        <w:pStyle w:val="Normal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Normal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434045F" w14:textId="77777777" w:rsidR="00E83F78" w:rsidRDefault="00E83F78" w:rsidP="00E83F78">
      <w:pPr>
        <w:spacing w:before="56" w:after="113"/>
      </w:pPr>
      <w:bookmarkStart w:id="320" w:name="OLE_LINK82"/>
      <w:bookmarkStart w:id="321" w:name="OLE_LINK811"/>
      <w:bookmarkEnd w:id="320"/>
      <w:bookmarkEnd w:id="321"/>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de-AT" w:eastAsia="de-AT"/>
        </w:rPr>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Paragraph"/>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Paragraph"/>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Paragraph"/>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Paragraph"/>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2" w:name="__RefHeading__4911_132721752"/>
      <w:bookmarkStart w:id="323" w:name="_Toc188159243"/>
      <w:bookmarkStart w:id="324" w:name="_Toc161293460"/>
      <w:bookmarkEnd w:id="322"/>
      <w:bookmarkEnd w:id="323"/>
      <w:bookmarkEnd w:id="324"/>
      <w:r w:rsidRPr="00BC34C2">
        <w:t>Konzepte</w:t>
      </w:r>
    </w:p>
    <w:p w14:paraId="57FFB89C" w14:textId="77777777" w:rsidR="00451E02" w:rsidRPr="00BC34C2" w:rsidRDefault="002C5D60">
      <w:pPr>
        <w:pStyle w:val="Erluterungberschrift"/>
        <w:rPr>
          <w:rFonts w:cs="Arial"/>
        </w:rPr>
      </w:pPr>
      <w:bookmarkStart w:id="325" w:name="OLE_LINK86"/>
      <w:bookmarkStart w:id="326" w:name="OLE_LINK85"/>
      <w:bookmarkEnd w:id="325"/>
      <w:bookmarkEnd w:id="326"/>
      <w:r w:rsidRPr="00BC34C2">
        <w:rPr>
          <w:rFonts w:cs="Arial"/>
        </w:rPr>
        <w:t xml:space="preserve">Inhalt: </w:t>
      </w:r>
    </w:p>
    <w:p w14:paraId="085A1DAE" w14:textId="77777777" w:rsidR="00451E02" w:rsidRPr="00BC34C2" w:rsidRDefault="002C5D60">
      <w:pPr>
        <w:pStyle w:val="Erluterungstext"/>
      </w:pPr>
      <w:commentRangeStart w:id="327"/>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8" w:name="OLE_LINK861"/>
      <w:bookmarkStart w:id="329" w:name="OLE_LINK851"/>
      <w:bookmarkEnd w:id="328"/>
      <w:bookmarkEnd w:id="329"/>
    </w:p>
    <w:commentRangeEnd w:id="327"/>
    <w:p w14:paraId="37E6C9A3" w14:textId="77777777" w:rsidR="00451E02" w:rsidRPr="00BC34C2" w:rsidRDefault="002C5D60">
      <w:pPr>
        <w:spacing w:before="56" w:after="113"/>
        <w:rPr>
          <w:rFonts w:cs="Arial"/>
        </w:rPr>
      </w:pPr>
      <w:r w:rsidRPr="00BC34C2">
        <w:rPr>
          <w:rFonts w:cs="Arial"/>
        </w:rPr>
        <w:commentReference w:id="327"/>
      </w:r>
    </w:p>
    <w:p w14:paraId="2BD24A7B" w14:textId="2D057CBD" w:rsidR="00451E02" w:rsidRDefault="005831FE">
      <w:pPr>
        <w:pStyle w:val="berschrift21"/>
        <w:numPr>
          <w:ilvl w:val="1"/>
          <w:numId w:val="1"/>
        </w:numPr>
        <w:rPr>
          <w:rFonts w:cs="Arial"/>
        </w:rPr>
      </w:pPr>
      <w:bookmarkStart w:id="330" w:name="__RefHeading__3126_1801653760"/>
      <w:bookmarkStart w:id="331" w:name="__RefHeading__3505_725898031"/>
      <w:bookmarkStart w:id="332" w:name="__RefHeading__4913_132721752"/>
      <w:bookmarkStart w:id="333" w:name="_Toc188159244"/>
      <w:bookmarkStart w:id="334" w:name="__RefHeading__8635_132721752"/>
      <w:bookmarkStart w:id="335" w:name="__RefHeading__3252_410849113"/>
      <w:bookmarkStart w:id="336" w:name="OLE_LINK30"/>
      <w:bookmarkStart w:id="337" w:name="OLE_LINK29"/>
      <w:bookmarkEnd w:id="330"/>
      <w:bookmarkEnd w:id="331"/>
      <w:bookmarkEnd w:id="332"/>
      <w:bookmarkEnd w:id="333"/>
      <w:bookmarkEnd w:id="334"/>
      <w:bookmarkEnd w:id="335"/>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leGrid"/>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8" w:name="OLE_LINK88"/>
      <w:bookmarkStart w:id="339" w:name="OLE_LINK87"/>
      <w:bookmarkEnd w:id="338"/>
      <w:bookmarkEnd w:id="339"/>
      <w:commentRangeStart w:id="340"/>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2C9E1C12" w:rsidR="00451E02" w:rsidRPr="00BC34C2" w:rsidRDefault="002C5D60">
      <w:pPr>
        <w:numPr>
          <w:ilvl w:val="1"/>
          <w:numId w:val="1"/>
        </w:numPr>
        <w:rPr>
          <w:rFonts w:cs="Arial"/>
        </w:rPr>
      </w:pPr>
      <w:bookmarkStart w:id="341" w:name="_Toc188159245"/>
      <w:bookmarkStart w:id="342" w:name="__RefHeading__4915_132721752"/>
      <w:bookmarkEnd w:id="336"/>
      <w:bookmarkEnd w:id="337"/>
      <w:bookmarkEnd w:id="341"/>
      <w:bookmarkEnd w:id="342"/>
      <w:r w:rsidRPr="00BC34C2">
        <w:rPr>
          <w:rFonts w:cs="Arial"/>
        </w:rPr>
        <w:t>Pattern</w:t>
      </w:r>
    </w:p>
    <w:p w14:paraId="512C5D74" w14:textId="1A932782" w:rsidR="00451E02" w:rsidRPr="00BC34C2" w:rsidRDefault="002C5D60">
      <w:pPr>
        <w:rPr>
          <w:rFonts w:cs="Arial"/>
        </w:rPr>
      </w:pPr>
      <w:r w:rsidRPr="00BC34C2">
        <w:rPr>
          <w:rFonts w:cs="Arial"/>
        </w:rPr>
        <w:t>Um die visuelle Darstellung von der logischen Komponente zu trennen wird das Konzept des Model-View-Controllers</w:t>
      </w:r>
      <w:r w:rsidR="00CC27CD">
        <w:rPr>
          <w:rFonts w:cs="Arial"/>
        </w:rPr>
        <w:t xml:space="preserve"> als Design Pattern</w:t>
      </w:r>
      <w:r w:rsidRPr="00BC34C2">
        <w:rPr>
          <w:rFonts w:cs="Arial"/>
        </w:rPr>
        <w:t xml:space="preserve"> verwendet. Dieses Pattern liegt ASP.NET zugrunde.</w:t>
      </w:r>
    </w:p>
    <w:p w14:paraId="2E0A08CD" w14:textId="77777777" w:rsidR="00451E02" w:rsidRPr="00BC34C2" w:rsidRDefault="002C5D60">
      <w:pPr>
        <w:pStyle w:val="Erluterungstext"/>
      </w:pPr>
      <w:bookmarkStart w:id="343" w:name="OLE_LINK90"/>
      <w:bookmarkStart w:id="344" w:name="OLE_LINK89"/>
      <w:bookmarkStart w:id="345" w:name="OLE_LINK6"/>
      <w:bookmarkStart w:id="346" w:name="OLE_LINK5"/>
      <w:bookmarkEnd w:id="343"/>
      <w:bookmarkEnd w:id="344"/>
      <w:r w:rsidRPr="00BC34C2">
        <w:t xml:space="preserve">Oftmals tauchen einige typische Lösungsstrukturen oder Grundmuster an mehren Stellen der Architektur auf. Beispiele dafür sind die Abhängigkeiten zwischen Persistenzschicht, Applikation sowie die Anbindung </w:t>
      </w:r>
      <w:bookmarkStart w:id="347" w:name="OLE_LINK10"/>
      <w:bookmarkStart w:id="348" w:name="OLE_LINK7"/>
      <w:bookmarkEnd w:id="345"/>
      <w:bookmarkEnd w:id="346"/>
      <w:bookmarkEnd w:id="347"/>
      <w:bookmarkEnd w:id="348"/>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49" w:name="OLE_LINK901"/>
      <w:bookmarkStart w:id="350" w:name="OLE_LINK891"/>
      <w:bookmarkEnd w:id="349"/>
      <w:bookmarkEnd w:id="350"/>
      <w:commentRangeEnd w:id="340"/>
      <w:r w:rsidRPr="00BC34C2">
        <w:rPr>
          <w:rFonts w:cs="Arial"/>
        </w:rPr>
        <w:commentReference w:id="340"/>
      </w:r>
    </w:p>
    <w:p w14:paraId="77ABDD5E" w14:textId="77777777" w:rsidR="00451E02" w:rsidRPr="00BC34C2" w:rsidRDefault="002C5D60">
      <w:pPr>
        <w:pStyle w:val="berschrift21"/>
        <w:numPr>
          <w:ilvl w:val="1"/>
          <w:numId w:val="1"/>
        </w:numPr>
        <w:rPr>
          <w:rFonts w:cs="Arial"/>
        </w:rPr>
      </w:pPr>
      <w:bookmarkStart w:id="351" w:name="__RefHeading__4917_132721752"/>
      <w:bookmarkStart w:id="352" w:name="_Toc161293461"/>
      <w:bookmarkStart w:id="353" w:name="_Toc188159246"/>
      <w:bookmarkEnd w:id="351"/>
      <w:bookmarkEnd w:id="352"/>
      <w:bookmarkEnd w:id="353"/>
      <w:r w:rsidRPr="00BC34C2">
        <w:rPr>
          <w:rFonts w:cs="Arial"/>
        </w:rPr>
        <w:t>Persistenz</w:t>
      </w:r>
    </w:p>
    <w:p w14:paraId="175866D9" w14:textId="77777777" w:rsidR="00451E02" w:rsidRPr="00BC34C2" w:rsidRDefault="002C5D60">
      <w:pPr>
        <w:pStyle w:val="Erluterungstext"/>
      </w:pPr>
      <w:bookmarkStart w:id="354" w:name="OLE_LINK92"/>
      <w:bookmarkStart w:id="355" w:name="OLE_LINK911"/>
      <w:bookmarkEnd w:id="354"/>
      <w:bookmarkEnd w:id="355"/>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5DD636DD" w:rsidR="00451E02" w:rsidRPr="00BC34C2" w:rsidRDefault="002C5D60">
      <w:pPr>
        <w:rPr>
          <w:rFonts w:cs="Arial"/>
        </w:rPr>
      </w:pPr>
      <w:bookmarkStart w:id="356" w:name="OLE_LINK921"/>
      <w:bookmarkStart w:id="357" w:name="OLE_LINK912"/>
      <w:bookmarkEnd w:id="356"/>
      <w:bookmarkEnd w:id="357"/>
      <w:r w:rsidRPr="00BC34C2">
        <w:rPr>
          <w:rFonts w:cs="Arial"/>
        </w:rPr>
        <w:t>Alle länger benötigten Daten werden in einer MS SQL Server Instanz abgelegt.</w:t>
      </w:r>
      <w:r w:rsidR="009F5912">
        <w:rPr>
          <w:rFonts w:cs="Arial"/>
        </w:rPr>
        <w:t xml:space="preserve"> Dazu zählen </w:t>
      </w:r>
      <w:r w:rsidR="00677CC0">
        <w:rPr>
          <w:rFonts w:cs="Arial"/>
        </w:rPr>
        <w:t>in erster Linie Fragebogen Vorlagen und Berichte des Qualitätsmanagers. Mit den Berichten kann so eine Bilanz über mehrere Jahre gezogen werden. Es werden auch ausgefüllte Fragebögen gesichert, bis der Endbericht vorliegt.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8" w:name="__RefHeading__4919_132721752"/>
      <w:bookmarkStart w:id="359" w:name="_Toc188159247"/>
      <w:bookmarkStart w:id="360" w:name="_Toc161293462"/>
      <w:bookmarkEnd w:id="358"/>
      <w:bookmarkEnd w:id="359"/>
      <w:bookmarkEnd w:id="360"/>
      <w:r w:rsidRPr="00BC34C2">
        <w:rPr>
          <w:rFonts w:cs="Arial"/>
        </w:rPr>
        <w:t>Benutzungsoberfläche</w:t>
      </w:r>
    </w:p>
    <w:p w14:paraId="4D7918F6" w14:textId="77777777" w:rsidR="00451E02" w:rsidRPr="00BC34C2" w:rsidRDefault="002C5D60">
      <w:pPr>
        <w:pStyle w:val="Erluterungstext"/>
      </w:pPr>
      <w:bookmarkStart w:id="361" w:name="OLE_LINK94"/>
      <w:bookmarkStart w:id="362" w:name="OLE_LINK93"/>
      <w:bookmarkEnd w:id="361"/>
      <w:bookmarkEnd w:id="362"/>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3" w:name="OLE_LINK941"/>
      <w:bookmarkStart w:id="364" w:name="OLE_LINK931"/>
      <w:bookmarkEnd w:id="363"/>
      <w:bookmarkEnd w:id="364"/>
      <w:r w:rsidRPr="00BC34C2">
        <w:rPr>
          <w:rFonts w:cs="Arial"/>
        </w:rPr>
        <w:t>Da jeder unkompliziert an dem System teilhaben soll, wird dieses Projekt als Webapplikation erstellt.</w:t>
      </w:r>
      <w:bookmarkStart w:id="365" w:name="__RefHeading__4921_132721752"/>
      <w:bookmarkStart w:id="366" w:name="_Toc188159248"/>
      <w:bookmarkStart w:id="367" w:name="_Toc161293463"/>
      <w:bookmarkEnd w:id="365"/>
      <w:bookmarkEnd w:id="366"/>
      <w:bookmarkEnd w:id="367"/>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8" w:name="OLE_LINK96"/>
      <w:bookmarkStart w:id="369" w:name="OLE_LINK95"/>
      <w:bookmarkEnd w:id="368"/>
      <w:bookmarkEnd w:id="369"/>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0" w:name="__RefHeading__4923_132721752"/>
      <w:bookmarkStart w:id="371" w:name="_Toc188159249"/>
      <w:bookmarkStart w:id="372" w:name="_Toc161293464"/>
      <w:bookmarkEnd w:id="370"/>
      <w:bookmarkEnd w:id="371"/>
      <w:bookmarkEnd w:id="372"/>
      <w:r w:rsidRPr="00BC34C2">
        <w:rPr>
          <w:rFonts w:cs="Arial"/>
        </w:rPr>
        <w:t>Ablaufsteuerung</w:t>
      </w:r>
    </w:p>
    <w:p w14:paraId="302CBED4" w14:textId="77777777" w:rsidR="00593962" w:rsidRDefault="00593962">
      <w:pPr>
        <w:pStyle w:val="Erluterungstext"/>
        <w:rPr>
          <w:vanish w:val="0"/>
        </w:rPr>
      </w:pPr>
      <w:bookmarkStart w:id="373" w:name="OLE_LINK98"/>
      <w:bookmarkStart w:id="374" w:name="OLE_LINK97"/>
      <w:bookmarkEnd w:id="373"/>
      <w:bookmarkEnd w:id="374"/>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5" w:name="OLE_LINK981"/>
      <w:bookmarkStart w:id="376" w:name="OLE_LINK971"/>
      <w:bookmarkEnd w:id="375"/>
      <w:bookmarkEnd w:id="376"/>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6181393D">
            <wp:extent cx="55340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6AF6E8C0" w:rsidR="00AC2E4A" w:rsidRPr="006F0E39" w:rsidRDefault="006F0E39">
      <w:pPr>
        <w:spacing w:before="56" w:after="113"/>
        <w:rPr>
          <w:rFonts w:cs="Arial"/>
          <w:noProof/>
          <w:lang w:val="de-AT" w:eastAsia="de-AT"/>
        </w:rPr>
      </w:pPr>
      <w:r>
        <w:rPr>
          <w:rFonts w:cs="Arial"/>
          <w:noProof/>
          <w:lang w:val="de-AT" w:eastAsia="de-AT"/>
        </w:rPr>
        <w:t>Dekan/Dozent</w:t>
      </w:r>
      <w:r w:rsidR="00E02434">
        <w:rPr>
          <w:rFonts w:cs="Arial"/>
          <w:noProof/>
          <w:lang w:val="de-AT" w:eastAsia="de-AT"/>
        </w:rPr>
        <w:drawing>
          <wp:inline distT="0" distB="0" distL="0" distR="0" wp14:anchorId="1D4BFA40" wp14:editId="65CD5380">
            <wp:extent cx="5760720" cy="2546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Screenflow-Deka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534FBFF0" w:rsidR="006F0E39" w:rsidRPr="00BC34C2" w:rsidRDefault="00E02434">
      <w:pPr>
        <w:spacing w:before="56" w:after="113"/>
        <w:rPr>
          <w:rFonts w:cs="Arial"/>
          <w:sz w:val="20"/>
        </w:rPr>
      </w:pPr>
      <w:r>
        <w:rPr>
          <w:rFonts w:cs="Arial"/>
          <w:noProof/>
          <w:sz w:val="20"/>
          <w:lang w:val="de-AT" w:eastAsia="de-AT"/>
        </w:rPr>
        <w:drawing>
          <wp:inline distT="0" distB="0" distL="0" distR="0" wp14:anchorId="358343FD" wp14:editId="4A93CB15">
            <wp:extent cx="5760720" cy="1356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A-Screenflow-Q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356995"/>
                    </a:xfrm>
                    <a:prstGeom prst="rect">
                      <a:avLst/>
                    </a:prstGeom>
                  </pic:spPr>
                </pic:pic>
              </a:graphicData>
            </a:graphic>
          </wp:inline>
        </w:drawing>
      </w:r>
    </w:p>
    <w:p w14:paraId="29558176" w14:textId="77777777" w:rsidR="00451E02" w:rsidRPr="00BC34C2" w:rsidRDefault="002C5D60">
      <w:pPr>
        <w:pStyle w:val="Erluterungstext"/>
      </w:pPr>
      <w:bookmarkStart w:id="377" w:name="__RefHeading__4925_132721752"/>
      <w:bookmarkStart w:id="378" w:name="_Toc188159250"/>
      <w:bookmarkStart w:id="379" w:name="_Toc161293465"/>
      <w:bookmarkStart w:id="380" w:name="OLE_LINK1001"/>
      <w:bookmarkStart w:id="381" w:name="OLE_LINK991"/>
      <w:bookmarkStart w:id="382" w:name="__RefHeading__4927_132721752"/>
      <w:bookmarkStart w:id="383" w:name="_Toc188159251"/>
      <w:bookmarkStart w:id="384" w:name="_Toc161293466"/>
      <w:bookmarkStart w:id="385" w:name="OLE_LINK1021"/>
      <w:bookmarkStart w:id="386" w:name="OLE_LINK1011"/>
      <w:bookmarkStart w:id="387" w:name="__RefHeading__4929_132721752"/>
      <w:bookmarkStart w:id="388" w:name="_Toc188159252"/>
      <w:bookmarkStart w:id="389" w:name="_Toc161293467"/>
      <w:bookmarkStart w:id="390" w:name="OLE_LINK104"/>
      <w:bookmarkStart w:id="391" w:name="OLE_LINK10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2" w:name="OLE_LINK1041"/>
      <w:bookmarkStart w:id="393" w:name="OLE_LINK1031"/>
      <w:bookmarkEnd w:id="392"/>
      <w:bookmarkEnd w:id="393"/>
    </w:p>
    <w:p w14:paraId="0A7A983F" w14:textId="77777777" w:rsidR="00451E02" w:rsidRDefault="002C5D60">
      <w:pPr>
        <w:pStyle w:val="berschrift21"/>
        <w:numPr>
          <w:ilvl w:val="1"/>
          <w:numId w:val="1"/>
        </w:numPr>
        <w:rPr>
          <w:rFonts w:cs="Arial"/>
        </w:rPr>
      </w:pPr>
      <w:bookmarkStart w:id="394" w:name="__RefHeading__4931_132721752"/>
      <w:bookmarkStart w:id="395" w:name="_Toc188159253"/>
      <w:bookmarkStart w:id="396" w:name="_Toc161293468"/>
      <w:bookmarkEnd w:id="394"/>
      <w:bookmarkEnd w:id="395"/>
      <w:bookmarkEnd w:id="396"/>
      <w:r w:rsidRPr="00BC34C2">
        <w:rPr>
          <w:rFonts w:cs="Arial"/>
        </w:rPr>
        <w:t>Kommunikation und Integration mit anderen IT-Systemen</w:t>
      </w:r>
    </w:p>
    <w:p w14:paraId="06B6D6E9" w14:textId="232A2237"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r w:rsidR="0010652A">
        <w:t>Das User Objekt wird vom Personalsystem de</w:t>
      </w:r>
      <w:r w:rsidR="00D7734B">
        <w:t>r Fachhochschule bereitgestellt.</w:t>
      </w:r>
    </w:p>
    <w:p w14:paraId="1C2F5BFE" w14:textId="77777777" w:rsidR="00451E02" w:rsidRPr="00BC34C2" w:rsidRDefault="002C5D60">
      <w:pPr>
        <w:pStyle w:val="Erluterungstext"/>
      </w:pPr>
      <w:bookmarkStart w:id="397" w:name="OLE_LINK106"/>
      <w:bookmarkStart w:id="398" w:name="OLE_LINK105"/>
      <w:bookmarkEnd w:id="397"/>
      <w:bookmarkEnd w:id="39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399" w:name="OLE_LINK1061"/>
      <w:bookmarkStart w:id="400" w:name="OLE_LINK1051"/>
      <w:bookmarkStart w:id="401" w:name="__RefHeading__4933_132721752"/>
      <w:bookmarkStart w:id="402" w:name="_Toc188159254"/>
      <w:bookmarkStart w:id="403" w:name="_Toc161293469"/>
      <w:bookmarkStart w:id="404" w:name="OLE_LINK108"/>
      <w:bookmarkStart w:id="405" w:name="OLE_LINK107"/>
      <w:bookmarkEnd w:id="399"/>
      <w:bookmarkEnd w:id="400"/>
      <w:bookmarkEnd w:id="401"/>
      <w:bookmarkEnd w:id="402"/>
      <w:bookmarkEnd w:id="403"/>
      <w:bookmarkEnd w:id="404"/>
      <w:bookmarkEnd w:id="405"/>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6" w:name="OLE_LINK1081"/>
      <w:bookmarkStart w:id="407" w:name="OLE_LINK1071"/>
      <w:bookmarkStart w:id="408" w:name="__RefHeading__4935_132721752"/>
      <w:bookmarkStart w:id="409" w:name="_Toc188159255"/>
      <w:bookmarkStart w:id="410" w:name="_Toc161293479"/>
      <w:bookmarkStart w:id="411" w:name="OLE_LINK110"/>
      <w:bookmarkStart w:id="412" w:name="OLE_LINK109"/>
      <w:bookmarkEnd w:id="406"/>
      <w:bookmarkEnd w:id="407"/>
      <w:bookmarkEnd w:id="408"/>
      <w:bookmarkEnd w:id="409"/>
      <w:bookmarkEnd w:id="410"/>
      <w:bookmarkEnd w:id="411"/>
      <w:bookmarkEnd w:id="412"/>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3" w:name="OLE_LINK1101"/>
      <w:bookmarkStart w:id="414" w:name="OLE_LINK1091"/>
      <w:bookmarkEnd w:id="413"/>
      <w:bookmarkEnd w:id="414"/>
    </w:p>
    <w:p w14:paraId="6BC9C63C" w14:textId="724574BD" w:rsidR="009D3991" w:rsidRDefault="002C5D60" w:rsidP="009D3991">
      <w:pPr>
        <w:pStyle w:val="berschrift21"/>
        <w:numPr>
          <w:ilvl w:val="1"/>
          <w:numId w:val="1"/>
        </w:numPr>
        <w:rPr>
          <w:rFonts w:cs="Arial"/>
        </w:rPr>
      </w:pPr>
      <w:bookmarkStart w:id="415" w:name="__RefHeading__4937_132721752"/>
      <w:bookmarkStart w:id="416" w:name="_Toc188159256"/>
      <w:bookmarkStart w:id="417" w:name="_Toc161293470"/>
      <w:bookmarkEnd w:id="415"/>
      <w:bookmarkEnd w:id="416"/>
      <w:bookmarkEnd w:id="417"/>
      <w:r w:rsidRPr="00BC34C2">
        <w:rPr>
          <w:rFonts w:cs="Arial"/>
        </w:rPr>
        <w:t>Ausnahme-/Fehlerbehandlung</w:t>
      </w:r>
      <w:bookmarkStart w:id="418" w:name="OLE_LINK112"/>
      <w:bookmarkStart w:id="419" w:name="OLE_LINK111"/>
      <w:bookmarkEnd w:id="418"/>
      <w:bookmarkEnd w:id="419"/>
    </w:p>
    <w:p w14:paraId="05746CB5" w14:textId="76318BC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w:t>
      </w:r>
      <w:r w:rsidR="00E0475B">
        <w:t xml:space="preserve"> Die Fehler haben darüber hinaus Fehlercodes um eine richtige </w:t>
      </w:r>
      <w:r w:rsidR="005D1ED8">
        <w:t>Zuweisung der Fehler gewährleisten zu können.</w:t>
      </w:r>
      <w:r w:rsidR="004F41C2">
        <w:t xml:space="preserve"> Im Logfile wird genau die Fehlermeldung, Datu</w:t>
      </w:r>
      <w:r w:rsidR="00E0475B">
        <w:t>m und Uhrzeit mitprotokolliert.</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0" w:name="OLE_LINK1121"/>
      <w:bookmarkStart w:id="421" w:name="OLE_LINK1111"/>
      <w:bookmarkStart w:id="422" w:name="__RefHeading__4939_132721752"/>
      <w:bookmarkStart w:id="423" w:name="_Toc188159257"/>
      <w:bookmarkStart w:id="424" w:name="_Toc161293471"/>
      <w:bookmarkStart w:id="425" w:name="OLE_LINK114"/>
      <w:bookmarkStart w:id="426" w:name="OLE_LINK113"/>
      <w:bookmarkEnd w:id="420"/>
      <w:bookmarkEnd w:id="421"/>
      <w:bookmarkEnd w:id="422"/>
      <w:bookmarkEnd w:id="423"/>
      <w:bookmarkEnd w:id="424"/>
      <w:bookmarkEnd w:id="425"/>
      <w:bookmarkEnd w:id="426"/>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7" w:name="OLE_LINK1141"/>
      <w:bookmarkStart w:id="428" w:name="OLE_LINK1131"/>
      <w:bookmarkEnd w:id="427"/>
      <w:bookmarkEnd w:id="428"/>
    </w:p>
    <w:p w14:paraId="198EB846" w14:textId="3747A453" w:rsidR="00451E02" w:rsidRDefault="00EF584D">
      <w:pPr>
        <w:pStyle w:val="berschrift21"/>
        <w:numPr>
          <w:ilvl w:val="1"/>
          <w:numId w:val="1"/>
        </w:numPr>
        <w:rPr>
          <w:rFonts w:cs="Arial"/>
        </w:rPr>
      </w:pPr>
      <w:bookmarkStart w:id="429" w:name="__RefHeading__4941_132721752"/>
      <w:bookmarkEnd w:id="429"/>
      <w:r>
        <w:rPr>
          <w:rFonts w:cs="Arial"/>
        </w:rPr>
        <w:t>Login</w:t>
      </w:r>
    </w:p>
    <w:p w14:paraId="3185CE64" w14:textId="2C13ABDB" w:rsidR="00A4049F" w:rsidRPr="00A4049F" w:rsidRDefault="005B1866" w:rsidP="00A4049F">
      <w:r>
        <w:t>Es wird ein Single-Sign-On Konzept verfolgt dabei wird d</w:t>
      </w:r>
      <w:r w:rsidR="007670B7">
        <w:t>er Login</w:t>
      </w:r>
      <w:bookmarkStart w:id="430" w:name="_GoBack"/>
      <w:bookmarkEnd w:id="430"/>
      <w:r w:rsidR="00DA1D33">
        <w:t xml:space="preserve">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Paragraph"/>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1"/>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3"/>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Paragraph"/>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Paragraph"/>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Paragraph"/>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Paragraph"/>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4"/>
      <w:footerReference w:type="default" r:id="rId25"/>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7" w:author="Gernot Starke" w:date="2012-01-14T10:02:00Z" w:initials="GS">
    <w:p w14:paraId="6265D372" w14:textId="77777777" w:rsidR="009F5912" w:rsidRDefault="009F5912">
      <w:r>
        <w:t>Text überarbeitet</w:t>
      </w:r>
    </w:p>
  </w:comment>
  <w:comment w:id="340" w:author="Gernot Starke" w:date="2012-01-14T10:01:00Z" w:initials="GS">
    <w:p w14:paraId="776DAF5A" w14:textId="77777777" w:rsidR="009F5912" w:rsidRDefault="009F5912">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910B4" w14:textId="77777777" w:rsidR="009F5912" w:rsidRDefault="009F5912">
      <w:pPr>
        <w:spacing w:before="0"/>
      </w:pPr>
      <w:r>
        <w:separator/>
      </w:r>
    </w:p>
  </w:endnote>
  <w:endnote w:type="continuationSeparator" w:id="0">
    <w:p w14:paraId="1F04F2CA" w14:textId="77777777" w:rsidR="009F5912" w:rsidRDefault="009F59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9F5912" w:rsidRDefault="009F5912">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050DC" w14:textId="77777777" w:rsidR="009F5912" w:rsidRDefault="009F5912"/>
  </w:footnote>
  <w:footnote w:type="continuationSeparator" w:id="0">
    <w:p w14:paraId="0746505E" w14:textId="77777777" w:rsidR="009F5912" w:rsidRDefault="009F5912">
      <w:r>
        <w:continuationSeparator/>
      </w:r>
    </w:p>
  </w:footnote>
  <w:footnote w:id="1">
    <w:p w14:paraId="54308E72" w14:textId="77777777" w:rsidR="009F5912" w:rsidRDefault="009F5912">
      <w:pPr>
        <w:pStyle w:val="Funote"/>
      </w:pPr>
      <w:r>
        <w:rPr>
          <w:rStyle w:val="FootnoteReference"/>
        </w:rPr>
        <w:footnoteRef/>
      </w:r>
      <w:r>
        <w:rPr>
          <w:rStyle w:val="FootnoteReference"/>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9F5912" w:rsidRDefault="009F5912">
    <w:pPr>
      <w:pStyle w:val="Kopfzeile1"/>
      <w:tabs>
        <w:tab w:val="left" w:pos="688"/>
      </w:tabs>
      <w:jc w:val="left"/>
      <w:rPr>
        <w:rStyle w:val="PageNumber"/>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7670B7">
      <w:rPr>
        <w:noProof/>
      </w:rPr>
      <w:t>22</w:t>
    </w:r>
    <w:r>
      <w:fldChar w:fldCharType="end"/>
    </w:r>
    <w:r>
      <w:rPr>
        <w:rStyle w:val="PageNumber"/>
      </w:rPr>
      <w:t xml:space="preserve"> von </w:t>
    </w:r>
    <w:r>
      <w:rPr>
        <w:rStyle w:val="PageNumber"/>
      </w:rPr>
      <w:fldChar w:fldCharType="begin"/>
    </w:r>
    <w:r>
      <w:instrText>NUMPAGES</w:instrText>
    </w:r>
    <w:r>
      <w:fldChar w:fldCharType="separate"/>
    </w:r>
    <w:r w:rsidR="007670B7">
      <w:rPr>
        <w:noProof/>
      </w:rPr>
      <w:t>23</w:t>
    </w:r>
    <w:r>
      <w:fldChar w:fldCharType="end"/>
    </w:r>
  </w:p>
  <w:p w14:paraId="0F2AE39C" w14:textId="77777777" w:rsidR="009F5912" w:rsidRDefault="009F5912">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3F66"/>
    <w:rsid w:val="000E7165"/>
    <w:rsid w:val="0010652A"/>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63216"/>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1866"/>
    <w:rsid w:val="005B7011"/>
    <w:rsid w:val="005C2CD0"/>
    <w:rsid w:val="005D1ED8"/>
    <w:rsid w:val="00642F39"/>
    <w:rsid w:val="00654306"/>
    <w:rsid w:val="00677CC0"/>
    <w:rsid w:val="006906C5"/>
    <w:rsid w:val="006B0E62"/>
    <w:rsid w:val="006F0E39"/>
    <w:rsid w:val="006F7593"/>
    <w:rsid w:val="00723A2C"/>
    <w:rsid w:val="00726B94"/>
    <w:rsid w:val="007338E1"/>
    <w:rsid w:val="00762D39"/>
    <w:rsid w:val="007670B7"/>
    <w:rsid w:val="00771772"/>
    <w:rsid w:val="0078518E"/>
    <w:rsid w:val="00791AE7"/>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74A74"/>
    <w:rsid w:val="0099661A"/>
    <w:rsid w:val="00997EB5"/>
    <w:rsid w:val="009D3991"/>
    <w:rsid w:val="009F5912"/>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C27CD"/>
    <w:rsid w:val="00CF5AB3"/>
    <w:rsid w:val="00D3348F"/>
    <w:rsid w:val="00D57C33"/>
    <w:rsid w:val="00D7734B"/>
    <w:rsid w:val="00D779A4"/>
    <w:rsid w:val="00DA1D33"/>
    <w:rsid w:val="00DE1178"/>
    <w:rsid w:val="00E02434"/>
    <w:rsid w:val="00E0475B"/>
    <w:rsid w:val="00E516FC"/>
    <w:rsid w:val="00E55F41"/>
    <w:rsid w:val="00E83F78"/>
    <w:rsid w:val="00EA0ED8"/>
    <w:rsid w:val="00EA55DE"/>
    <w:rsid w:val="00EB3F86"/>
    <w:rsid w:val="00EB6A6B"/>
    <w:rsid w:val="00EC2FD4"/>
    <w:rsid w:val="00EF584D"/>
    <w:rsid w:val="00F10D2D"/>
    <w:rsid w:val="00F21632"/>
    <w:rsid w:val="00F27C0F"/>
    <w:rsid w:val="00F31392"/>
    <w:rsid w:val="00F31682"/>
    <w:rsid w:val="00F47DA9"/>
    <w:rsid w:val="00F6577E"/>
    <w:rsid w:val="00F657F3"/>
    <w:rsid w:val="00F66EBD"/>
    <w:rsid w:val="00F724E5"/>
    <w:rsid w:val="00F72FB8"/>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2D24973A-29A6-46DE-9AD1-21793028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uppressAutoHyphens/>
      <w:spacing w:before="120"/>
      <w:jc w:val="both"/>
    </w:pPr>
    <w:rPr>
      <w:rFonts w:ascii="Arial" w:hAnsi="Arial"/>
      <w:color w:val="00000A"/>
      <w:sz w:val="22"/>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Normal"/>
    <w:next w:val="Normal"/>
    <w:qFormat/>
    <w:rsid w:val="002F7DFB"/>
    <w:pPr>
      <w:outlineLvl w:val="1"/>
    </w:pPr>
  </w:style>
  <w:style w:type="paragraph" w:customStyle="1" w:styleId="berschrift31">
    <w:name w:val="Überschrift 31"/>
    <w:basedOn w:val="Normal"/>
    <w:next w:val="Normal"/>
    <w:uiPriority w:val="9"/>
    <w:qFormat/>
    <w:rsid w:val="002F7DFB"/>
    <w:pPr>
      <w:outlineLvl w:val="2"/>
    </w:pPr>
  </w:style>
  <w:style w:type="paragraph" w:customStyle="1" w:styleId="berschrift41">
    <w:name w:val="Überschrift 41"/>
    <w:basedOn w:val="Normal"/>
    <w:next w:val="Normal"/>
    <w:qFormat/>
    <w:rsid w:val="002F7DFB"/>
    <w:pPr>
      <w:keepNext/>
      <w:spacing w:before="240" w:after="60"/>
      <w:outlineLvl w:val="3"/>
    </w:pPr>
    <w:rPr>
      <w:sz w:val="24"/>
      <w:szCs w:val="28"/>
      <w:u w:val="single"/>
    </w:rPr>
  </w:style>
  <w:style w:type="paragraph" w:customStyle="1" w:styleId="berschrift51">
    <w:name w:val="Überschrift 51"/>
    <w:basedOn w:val="Normal"/>
    <w:next w:val="Normal"/>
    <w:qFormat/>
    <w:rsid w:val="002F7DFB"/>
    <w:pPr>
      <w:spacing w:before="240" w:after="60"/>
      <w:outlineLvl w:val="4"/>
    </w:pPr>
    <w:rPr>
      <w:bCs/>
      <w:iCs/>
      <w:szCs w:val="26"/>
      <w:u w:val="single"/>
    </w:rPr>
  </w:style>
  <w:style w:type="paragraph" w:customStyle="1" w:styleId="berschrift61">
    <w:name w:val="Überschrift 61"/>
    <w:basedOn w:val="Normal"/>
    <w:next w:val="Normal"/>
    <w:qFormat/>
    <w:rsid w:val="002F7DFB"/>
    <w:pPr>
      <w:spacing w:before="240" w:after="60"/>
      <w:outlineLvl w:val="5"/>
    </w:pPr>
    <w:rPr>
      <w:bCs/>
      <w:i/>
      <w:sz w:val="20"/>
      <w:szCs w:val="22"/>
    </w:rPr>
  </w:style>
  <w:style w:type="paragraph" w:customStyle="1" w:styleId="berschrift71">
    <w:name w:val="Überschrift 71"/>
    <w:basedOn w:val="Normal"/>
    <w:next w:val="Normal"/>
    <w:qFormat/>
    <w:rsid w:val="002F7DFB"/>
    <w:pPr>
      <w:spacing w:before="240" w:after="60"/>
      <w:ind w:left="851" w:right="851"/>
      <w:outlineLvl w:val="6"/>
    </w:pPr>
    <w:rPr>
      <w:smallCaps/>
      <w:sz w:val="20"/>
    </w:rPr>
  </w:style>
  <w:style w:type="paragraph" w:customStyle="1" w:styleId="berschrift81">
    <w:name w:val="Überschrift 81"/>
    <w:basedOn w:val="Normal"/>
    <w:next w:val="Normal"/>
    <w:qFormat/>
    <w:rsid w:val="002F7DFB"/>
    <w:pPr>
      <w:spacing w:before="240" w:after="60"/>
      <w:ind w:left="851" w:right="851"/>
      <w:outlineLvl w:val="7"/>
    </w:pPr>
    <w:rPr>
      <w:iCs/>
      <w:sz w:val="20"/>
    </w:rPr>
  </w:style>
  <w:style w:type="paragraph" w:customStyle="1" w:styleId="berschrift91">
    <w:name w:val="Überschrift 91"/>
    <w:basedOn w:val="Normal"/>
    <w:next w:val="Normal"/>
    <w:qFormat/>
    <w:rsid w:val="002F7DFB"/>
    <w:pPr>
      <w:spacing w:before="240" w:after="60"/>
      <w:ind w:left="851" w:right="851"/>
      <w:outlineLvl w:val="8"/>
    </w:pPr>
    <w:rPr>
      <w:rFonts w:cs="Arial"/>
      <w:sz w:val="20"/>
      <w:szCs w:val="22"/>
    </w:rPr>
  </w:style>
  <w:style w:type="character" w:styleId="PageNumber">
    <w:name w:val="page number"/>
    <w:basedOn w:val="DefaultParagraphFont"/>
    <w:rsid w:val="002F7DFB"/>
  </w:style>
  <w:style w:type="character" w:customStyle="1" w:styleId="Internetlink">
    <w:name w:val="Internetlink"/>
    <w:basedOn w:val="DefaultParagraphFont"/>
    <w:rsid w:val="002F7DFB"/>
    <w:rPr>
      <w:color w:val="0000FF"/>
      <w:u w:val="single"/>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character" w:customStyle="1" w:styleId="TextkrperZeichen">
    <w:name w:val="Textkörper Zeichen"/>
    <w:basedOn w:val="DefaultParagraphFont"/>
    <w:link w:val="Textkrper1"/>
    <w:rsid w:val="003D4092"/>
    <w:rPr>
      <w:rFonts w:ascii="Arial" w:hAnsi="Arial"/>
      <w:b/>
      <w:i/>
      <w:sz w:val="22"/>
      <w:szCs w:val="24"/>
      <w:lang w:val="de-DE"/>
    </w:rPr>
  </w:style>
  <w:style w:type="character" w:customStyle="1" w:styleId="TextkrpereinzugZeichen">
    <w:name w:val="Textkörpereinzug Zeichen"/>
    <w:basedOn w:val="DefaultParagraphFont"/>
    <w:link w:val="TextkrperEinrckung"/>
    <w:rsid w:val="003D4092"/>
    <w:rPr>
      <w:rFonts w:ascii="Arial" w:hAnsi="Arial" w:cs="Arial"/>
      <w:sz w:val="24"/>
      <w:lang w:val="de-DE"/>
    </w:rPr>
  </w:style>
  <w:style w:type="character" w:customStyle="1" w:styleId="berschrift2Zeichen">
    <w:name w:val="Überschrift 2 Zeichen"/>
    <w:basedOn w:val="DefaultParagraphFont"/>
    <w:rsid w:val="008232D4"/>
    <w:rPr>
      <w:rFonts w:ascii="Arial" w:hAnsi="Arial" w:cs="Arial"/>
      <w:iCs/>
      <w:sz w:val="24"/>
      <w:szCs w:val="28"/>
      <w:shd w:val="clear" w:color="auto" w:fill="CCCCCC"/>
      <w:lang w:val="de-DE"/>
    </w:rPr>
  </w:style>
  <w:style w:type="character" w:customStyle="1" w:styleId="berschrift3Zeichen">
    <w:name w:val="Überschrift 3 Zeichen"/>
    <w:basedOn w:val="DefaultParagraphFont"/>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Normal"/>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Normal"/>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Normal"/>
    <w:pPr>
      <w:suppressLineNumbers/>
      <w:spacing w:after="120"/>
    </w:pPr>
    <w:rPr>
      <w:rFonts w:cs="FreeSans"/>
      <w:i/>
      <w:iCs/>
      <w:sz w:val="24"/>
    </w:rPr>
  </w:style>
  <w:style w:type="paragraph" w:customStyle="1" w:styleId="Verzeichnis">
    <w:name w:val="Verzeichnis"/>
    <w:basedOn w:val="Normal"/>
    <w:pPr>
      <w:suppressLineNumbers/>
    </w:pPr>
    <w:rPr>
      <w:rFonts w:cs="FreeSans"/>
    </w:rPr>
  </w:style>
  <w:style w:type="paragraph" w:styleId="DocumentMap">
    <w:name w:val="Document Map"/>
    <w:basedOn w:val="Normal"/>
    <w:semiHidden/>
    <w:rsid w:val="002F7DFB"/>
    <w:pPr>
      <w:shd w:val="clear" w:color="auto" w:fill="C6D5EC"/>
    </w:pPr>
    <w:rPr>
      <w:rFonts w:ascii="Lucida Grande" w:hAnsi="Lucida Grande"/>
    </w:rPr>
  </w:style>
  <w:style w:type="paragraph" w:customStyle="1" w:styleId="Kopfzeile1">
    <w:name w:val="Kopfzeile1"/>
    <w:basedOn w:val="Normal"/>
    <w:rsid w:val="002F7DFB"/>
    <w:pPr>
      <w:tabs>
        <w:tab w:val="center" w:pos="4536"/>
        <w:tab w:val="right" w:pos="9072"/>
      </w:tabs>
      <w:spacing w:before="0"/>
      <w:jc w:val="center"/>
    </w:pPr>
  </w:style>
  <w:style w:type="paragraph" w:customStyle="1" w:styleId="Fuzeile1">
    <w:name w:val="Fußzeile1"/>
    <w:basedOn w:val="Normal"/>
    <w:rsid w:val="002F7DFB"/>
    <w:pPr>
      <w:tabs>
        <w:tab w:val="center" w:pos="4820"/>
        <w:tab w:val="right" w:pos="9639"/>
      </w:tabs>
      <w:spacing w:before="0"/>
      <w:jc w:val="left"/>
    </w:pPr>
    <w:rPr>
      <w:sz w:val="18"/>
    </w:rPr>
  </w:style>
  <w:style w:type="paragraph" w:styleId="NormalWeb">
    <w:name w:val="Normal (Web)"/>
    <w:basedOn w:val="Normal"/>
    <w:uiPriority w:val="99"/>
    <w:rsid w:val="002F7DFB"/>
    <w:pPr>
      <w:spacing w:after="280"/>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NormalIndent">
    <w:name w:val="Normal Indent"/>
    <w:basedOn w:val="Normal"/>
    <w:next w:val="Normal"/>
    <w:rsid w:val="002F7DFB"/>
    <w:pPr>
      <w:keepLines/>
      <w:ind w:left="567"/>
      <w:textAlignment w:val="baseline"/>
    </w:pPr>
    <w:rPr>
      <w:rFonts w:cs="Arial"/>
      <w:sz w:val="24"/>
      <w:szCs w:val="20"/>
    </w:rPr>
  </w:style>
  <w:style w:type="paragraph" w:customStyle="1" w:styleId="TextkrperEinrckung">
    <w:name w:val="Textkörper Einrückung"/>
    <w:basedOn w:val="Normal"/>
    <w:link w:val="TextkrpereinzugZeichen"/>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Beschriftung1"/>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Normal"/>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Normal"/>
    <w:next w:val="Normal"/>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Normal"/>
    <w:rsid w:val="002F7DFB"/>
    <w:pPr>
      <w:shd w:val="clear" w:color="auto" w:fill="FFFFFF"/>
      <w:ind w:left="505" w:hanging="505"/>
      <w:outlineLvl w:val="2"/>
    </w:pPr>
  </w:style>
  <w:style w:type="paragraph" w:customStyle="1" w:styleId="Inhaltsverzeichnis1">
    <w:name w:val="Inhaltsverzeichnis 1"/>
    <w:basedOn w:val="Normal"/>
    <w:next w:val="Normal"/>
    <w:autoRedefine/>
    <w:uiPriority w:val="39"/>
    <w:rsid w:val="002D7FEA"/>
    <w:pPr>
      <w:jc w:val="left"/>
    </w:pPr>
    <w:rPr>
      <w:rFonts w:ascii="Cambria" w:hAnsi="Cambria"/>
      <w:b/>
      <w:caps/>
      <w:szCs w:val="22"/>
    </w:rPr>
  </w:style>
  <w:style w:type="paragraph" w:customStyle="1" w:styleId="Inhaltsverzeichnis2">
    <w:name w:val="Inhaltsverzeichnis 2"/>
    <w:basedOn w:val="Normal"/>
    <w:next w:val="Normal"/>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Normal"/>
    <w:next w:val="Normal"/>
    <w:autoRedefine/>
    <w:semiHidden/>
    <w:rsid w:val="002D7FEA"/>
    <w:pPr>
      <w:spacing w:before="0"/>
      <w:ind w:left="440"/>
      <w:jc w:val="left"/>
    </w:pPr>
    <w:rPr>
      <w:rFonts w:ascii="Cambria" w:hAnsi="Cambria"/>
      <w:i/>
      <w:szCs w:val="22"/>
    </w:rPr>
  </w:style>
  <w:style w:type="paragraph" w:customStyle="1" w:styleId="Inhaltsverzeichnis4">
    <w:name w:val="Inhaltsverzeichnis 4"/>
    <w:basedOn w:val="Normal"/>
    <w:next w:val="Normal"/>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Normal"/>
    <w:next w:val="Normal"/>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Normal"/>
    <w:next w:val="Normal"/>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Normal"/>
    <w:next w:val="Normal"/>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Normal"/>
    <w:next w:val="Normal"/>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Normal"/>
    <w:next w:val="Normal"/>
    <w:autoRedefine/>
    <w:semiHidden/>
    <w:rsid w:val="002D7FEA"/>
    <w:pPr>
      <w:spacing w:before="0"/>
      <w:ind w:left="1760"/>
      <w:jc w:val="left"/>
    </w:pPr>
    <w:rPr>
      <w:rFonts w:ascii="Cambria" w:hAnsi="Cambria"/>
      <w:sz w:val="18"/>
      <w:szCs w:val="18"/>
    </w:rPr>
  </w:style>
  <w:style w:type="paragraph" w:styleId="CommentSubject">
    <w:name w:val="annotation subject"/>
    <w:basedOn w:val="CommentText"/>
    <w:link w:val="CommentSubjectChar"/>
    <w:rsid w:val="00E864AB"/>
    <w:rPr>
      <w:b/>
      <w:bCs/>
      <w:sz w:val="20"/>
      <w:szCs w:val="20"/>
    </w:rPr>
  </w:style>
  <w:style w:type="paragraph" w:styleId="Revision">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Normal"/>
    <w:rsid w:val="00070AF2"/>
    <w:pPr>
      <w:spacing w:after="280"/>
      <w:jc w:val="left"/>
    </w:pPr>
    <w:rPr>
      <w:rFonts w:ascii="Times" w:hAnsi="Times"/>
      <w:sz w:val="20"/>
      <w:szCs w:val="20"/>
    </w:rPr>
  </w:style>
  <w:style w:type="paragraph" w:customStyle="1" w:styleId="Funote">
    <w:name w:val="Fußnote"/>
    <w:basedOn w:val="Normal"/>
  </w:style>
  <w:style w:type="paragraph" w:customStyle="1" w:styleId="TabellenInhalt">
    <w:name w:val="Tabellen Inhalt"/>
    <w:basedOn w:val="Normal"/>
  </w:style>
  <w:style w:type="paragraph" w:customStyle="1" w:styleId="Tabellenberschrift">
    <w:name w:val="Tabellen Überschrift"/>
    <w:basedOn w:val="TabellenInhalt"/>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07F"/>
    <w:pPr>
      <w:ind w:left="720"/>
      <w:contextualSpacing/>
    </w:pPr>
  </w:style>
  <w:style w:type="table" w:customStyle="1" w:styleId="GridTable41">
    <w:name w:val="Grid Table 41"/>
    <w:basedOn w:val="TableNormal"/>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w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685BD-91E9-44D0-BBB1-FF9FDFF9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8053</Words>
  <Characters>50734</Characters>
  <Application>Microsoft Office Word</Application>
  <DocSecurity>0</DocSecurity>
  <Lines>422</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Roland Lehner</cp:lastModifiedBy>
  <cp:revision>55</cp:revision>
  <cp:lastPrinted>2011-04-05T18:29:00Z</cp:lastPrinted>
  <dcterms:created xsi:type="dcterms:W3CDTF">2014-05-06T18:34:00Z</dcterms:created>
  <dcterms:modified xsi:type="dcterms:W3CDTF">2014-06-01T13:17:00Z</dcterms:modified>
  <dc:language>de-AT</dc:language>
</cp:coreProperties>
</file>