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042" w:rsidRPr="00E22323" w:rsidRDefault="00851FDD" w:rsidP="00851FDD">
      <w:pPr>
        <w:pStyle w:val="KeinLeerraum"/>
        <w:numPr>
          <w:ilvl w:val="0"/>
          <w:numId w:val="1"/>
        </w:numPr>
        <w:rPr>
          <w:b/>
        </w:rPr>
      </w:pPr>
      <w:r w:rsidRPr="00E22323">
        <w:rPr>
          <w:b/>
        </w:rPr>
        <w:t>Wozu dient ein Aspekt? Welche Bestandteile hat er?</w:t>
      </w:r>
    </w:p>
    <w:p w:rsidR="00851FDD" w:rsidRDefault="00851FDD" w:rsidP="00851FDD">
      <w:pPr>
        <w:pStyle w:val="KeinLeerraum"/>
      </w:pPr>
    </w:p>
    <w:p w:rsidR="00851FDD" w:rsidRDefault="00851FDD" w:rsidP="00851FDD">
      <w:pPr>
        <w:pStyle w:val="KeinLeerraum"/>
        <w:ind w:left="708"/>
      </w:pPr>
      <w:r>
        <w:t xml:space="preserve">Die Idee eines Aspekts ist die Implementierung eines </w:t>
      </w:r>
      <w:proofErr w:type="spellStart"/>
      <w:r>
        <w:t>Crosscutting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, wie bspw. </w:t>
      </w:r>
      <w:proofErr w:type="spellStart"/>
      <w:r>
        <w:t>Logging</w:t>
      </w:r>
      <w:proofErr w:type="spellEnd"/>
      <w:r>
        <w:t>, Security, Caching. Durch einen Aspekt muss ein Anliegen wie Security nicht im Code verstreut implementiert werden, sondern die Implementierung kann an einer zentralen Stelle (im Aspekt) erfolgen.</w:t>
      </w:r>
    </w:p>
    <w:p w:rsidR="00851FDD" w:rsidRDefault="00851FDD" w:rsidP="00851FDD">
      <w:pPr>
        <w:pStyle w:val="KeinLeerraum"/>
        <w:ind w:left="708"/>
      </w:pPr>
    </w:p>
    <w:p w:rsidR="00851FDD" w:rsidRDefault="00851FDD" w:rsidP="00851FDD">
      <w:pPr>
        <w:pStyle w:val="KeinLeerraum"/>
        <w:ind w:left="708"/>
      </w:pPr>
      <w:r>
        <w:t>Ein Aspekt beinhaltet:</w:t>
      </w:r>
      <w:bookmarkStart w:id="0" w:name="_GoBack"/>
      <w:bookmarkEnd w:id="0"/>
    </w:p>
    <w:p w:rsidR="00851FDD" w:rsidRDefault="00851FDD" w:rsidP="00851FDD">
      <w:pPr>
        <w:pStyle w:val="KeinLeerraum"/>
        <w:numPr>
          <w:ilvl w:val="0"/>
          <w:numId w:val="2"/>
        </w:numPr>
        <w:rPr>
          <w:lang w:val="en-GB"/>
        </w:rPr>
      </w:pPr>
      <w:r w:rsidRPr="00851FDD">
        <w:rPr>
          <w:lang w:val="en-GB"/>
        </w:rPr>
        <w:t>Weaving Rules: „</w:t>
      </w:r>
      <w:proofErr w:type="spellStart"/>
      <w:r w:rsidRPr="00851FDD">
        <w:rPr>
          <w:lang w:val="en-GB"/>
        </w:rPr>
        <w:t>definiert</w:t>
      </w:r>
      <w:proofErr w:type="spellEnd"/>
      <w:r w:rsidRPr="00851FDD">
        <w:rPr>
          <w:lang w:val="en-GB"/>
        </w:rPr>
        <w:t>“ WAS (Advice) WOHIN (</w:t>
      </w:r>
      <w:proofErr w:type="spellStart"/>
      <w:r w:rsidRPr="00851FDD">
        <w:rPr>
          <w:lang w:val="en-GB"/>
        </w:rPr>
        <w:t>Pointcut</w:t>
      </w:r>
      <w:proofErr w:type="spellEnd"/>
      <w:r w:rsidRPr="00851FDD">
        <w:rPr>
          <w:lang w:val="en-GB"/>
        </w:rPr>
        <w:t xml:space="preserve">) </w:t>
      </w:r>
      <w:proofErr w:type="spellStart"/>
      <w:r w:rsidRPr="00851FDD">
        <w:rPr>
          <w:lang w:val="en-GB"/>
        </w:rPr>
        <w:t>gewebt</w:t>
      </w:r>
      <w:proofErr w:type="spellEnd"/>
      <w:r w:rsidRPr="00851FDD">
        <w:rPr>
          <w:lang w:val="en-GB"/>
        </w:rPr>
        <w:t xml:space="preserve"> </w:t>
      </w:r>
      <w:proofErr w:type="spellStart"/>
      <w:r w:rsidRPr="00851FDD">
        <w:rPr>
          <w:lang w:val="en-GB"/>
        </w:rPr>
        <w:t>wird</w:t>
      </w:r>
      <w:proofErr w:type="spellEnd"/>
    </w:p>
    <w:p w:rsidR="00851FDD" w:rsidRDefault="00851FDD" w:rsidP="00851FDD">
      <w:pPr>
        <w:pStyle w:val="KeinLeerraum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Pointcuts</w:t>
      </w:r>
      <w:proofErr w:type="spellEnd"/>
    </w:p>
    <w:p w:rsidR="00851FDD" w:rsidRDefault="00851FDD" w:rsidP="00851FDD">
      <w:pPr>
        <w:pStyle w:val="KeinLeerraum"/>
        <w:numPr>
          <w:ilvl w:val="0"/>
          <w:numId w:val="2"/>
        </w:numPr>
        <w:rPr>
          <w:lang w:val="en-GB"/>
        </w:rPr>
      </w:pPr>
      <w:r>
        <w:rPr>
          <w:lang w:val="en-GB"/>
        </w:rPr>
        <w:t>Advices</w:t>
      </w:r>
    </w:p>
    <w:p w:rsidR="00851FDD" w:rsidRPr="00851FDD" w:rsidRDefault="00851FDD" w:rsidP="00851FDD">
      <w:pPr>
        <w:pStyle w:val="KeinLeerraum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Statische</w:t>
      </w:r>
      <w:proofErr w:type="spellEnd"/>
      <w:r>
        <w:rPr>
          <w:lang w:val="en-GB"/>
        </w:rPr>
        <w:t xml:space="preserve"> Crosscutting Concerns (</w:t>
      </w:r>
      <w:proofErr w:type="spellStart"/>
      <w:r>
        <w:rPr>
          <w:lang w:val="en-GB"/>
        </w:rPr>
        <w:t>Struktur</w:t>
      </w:r>
      <w:proofErr w:type="spellEnd"/>
      <w:r>
        <w:rPr>
          <w:lang w:val="en-GB"/>
        </w:rPr>
        <w:t>)</w:t>
      </w:r>
    </w:p>
    <w:p w:rsidR="00851FDD" w:rsidRPr="00851FDD" w:rsidRDefault="00851FDD" w:rsidP="00851FDD">
      <w:pPr>
        <w:pStyle w:val="KeinLeerraum"/>
        <w:rPr>
          <w:lang w:val="en-GB"/>
        </w:rPr>
      </w:pPr>
    </w:p>
    <w:p w:rsidR="00851FDD" w:rsidRPr="00E22323" w:rsidRDefault="00851FDD" w:rsidP="00851FDD">
      <w:pPr>
        <w:pStyle w:val="KeinLeerraum"/>
        <w:numPr>
          <w:ilvl w:val="0"/>
          <w:numId w:val="1"/>
        </w:numPr>
        <w:rPr>
          <w:b/>
        </w:rPr>
      </w:pPr>
      <w:r w:rsidRPr="00E22323">
        <w:rPr>
          <w:b/>
        </w:rPr>
        <w:t>Was ist ein Aspekt Weaver? Welche Strategien gibt es und wodurch unterscheiden sich diese?</w:t>
      </w:r>
    </w:p>
    <w:p w:rsidR="00851FDD" w:rsidRDefault="00851FDD" w:rsidP="00851FDD">
      <w:pPr>
        <w:pStyle w:val="KeinLeerraum"/>
        <w:ind w:left="360"/>
      </w:pPr>
    </w:p>
    <w:p w:rsidR="00851FDD" w:rsidRDefault="00851FDD" w:rsidP="00851FDD">
      <w:pPr>
        <w:pStyle w:val="KeinLeerraum"/>
        <w:ind w:left="708"/>
      </w:pPr>
      <w:r>
        <w:t xml:space="preserve">Ein Aspekt Weaver </w:t>
      </w:r>
      <w:r w:rsidR="007B505E">
        <w:t xml:space="preserve">verwebt  den Programmcode/Bytecode an den definierten </w:t>
      </w:r>
      <w:proofErr w:type="spellStart"/>
      <w:r w:rsidR="007B505E">
        <w:t>Verwebungspunkten</w:t>
      </w:r>
      <w:proofErr w:type="spellEnd"/>
      <w:r w:rsidR="007B505E">
        <w:t xml:space="preserve"> (</w:t>
      </w:r>
      <w:proofErr w:type="spellStart"/>
      <w:r w:rsidR="007B505E">
        <w:t>Joinpoints</w:t>
      </w:r>
      <w:proofErr w:type="spellEnd"/>
      <w:r w:rsidR="007B505E">
        <w:t xml:space="preserve">) mit dem </w:t>
      </w:r>
      <w:proofErr w:type="spellStart"/>
      <w:r w:rsidR="007B505E">
        <w:t>Aspektcode</w:t>
      </w:r>
      <w:proofErr w:type="spellEnd"/>
      <w:r w:rsidR="007B505E">
        <w:t>.</w:t>
      </w:r>
    </w:p>
    <w:p w:rsidR="007B505E" w:rsidRDefault="007B505E" w:rsidP="00851FDD">
      <w:pPr>
        <w:pStyle w:val="KeinLeerraum"/>
        <w:ind w:left="708"/>
      </w:pPr>
    </w:p>
    <w:p w:rsidR="007B505E" w:rsidRDefault="007B505E" w:rsidP="00851FDD">
      <w:pPr>
        <w:pStyle w:val="KeinLeerraum"/>
        <w:ind w:left="708"/>
      </w:pPr>
      <w:r>
        <w:t>Es gibt drei Strategien:</w:t>
      </w:r>
    </w:p>
    <w:p w:rsidR="007B505E" w:rsidRDefault="007B505E" w:rsidP="007B505E">
      <w:pPr>
        <w:pStyle w:val="KeinLeerraum"/>
        <w:numPr>
          <w:ilvl w:val="0"/>
          <w:numId w:val="2"/>
        </w:numPr>
      </w:pPr>
      <w:r>
        <w:t xml:space="preserve">Source </w:t>
      </w:r>
      <w:proofErr w:type="spellStart"/>
      <w:r>
        <w:t>Weaving</w:t>
      </w:r>
      <w:proofErr w:type="spellEnd"/>
      <w:r>
        <w:t xml:space="preserve">: Der Programmcode wird mit dem </w:t>
      </w:r>
      <w:proofErr w:type="spellStart"/>
      <w:r>
        <w:t>Aspektcode</w:t>
      </w:r>
      <w:proofErr w:type="spellEnd"/>
      <w:r>
        <w:t xml:space="preserve"> vor der Übersetzung verwebt.</w:t>
      </w:r>
    </w:p>
    <w:p w:rsidR="007B505E" w:rsidRDefault="007B505E" w:rsidP="007B505E">
      <w:pPr>
        <w:pStyle w:val="KeinLeerraum"/>
        <w:numPr>
          <w:ilvl w:val="0"/>
          <w:numId w:val="2"/>
        </w:numPr>
      </w:pPr>
      <w:r>
        <w:t xml:space="preserve">Binary </w:t>
      </w:r>
      <w:proofErr w:type="spellStart"/>
      <w:r>
        <w:t>Weaving</w:t>
      </w:r>
      <w:proofErr w:type="spellEnd"/>
      <w:r>
        <w:t xml:space="preserve">: Der </w:t>
      </w:r>
      <w:proofErr w:type="spellStart"/>
      <w:r>
        <w:t>Aspektcode</w:t>
      </w:r>
      <w:proofErr w:type="spellEnd"/>
      <w:r>
        <w:t xml:space="preserve"> wird mit dem bereits übersetz</w:t>
      </w:r>
      <w:r w:rsidR="0051380A">
        <w:t>t</w:t>
      </w:r>
      <w:r>
        <w:t>en Bytecode verwebt.</w:t>
      </w:r>
    </w:p>
    <w:p w:rsidR="007B505E" w:rsidRDefault="007B505E" w:rsidP="007B505E">
      <w:pPr>
        <w:pStyle w:val="KeinLeerraum"/>
        <w:numPr>
          <w:ilvl w:val="0"/>
          <w:numId w:val="2"/>
        </w:numPr>
      </w:pPr>
      <w:proofErr w:type="spellStart"/>
      <w:r>
        <w:t>Load</w:t>
      </w:r>
      <w:proofErr w:type="spellEnd"/>
      <w:r>
        <w:t xml:space="preserve">-time </w:t>
      </w:r>
      <w:proofErr w:type="spellStart"/>
      <w:r>
        <w:t>Weaving</w:t>
      </w:r>
      <w:proofErr w:type="spellEnd"/>
      <w:r>
        <w:t xml:space="preserve">: </w:t>
      </w:r>
      <w:r w:rsidR="0051380A">
        <w:t xml:space="preserve">Der </w:t>
      </w:r>
      <w:proofErr w:type="spellStart"/>
      <w:r w:rsidR="0051380A">
        <w:t>Aspektcode</w:t>
      </w:r>
      <w:proofErr w:type="spellEnd"/>
      <w:r w:rsidR="0051380A">
        <w:t xml:space="preserve"> wird mit dem übersetzten Bytecode erst dann verwoben, wenn dieser geladen wird.</w:t>
      </w:r>
    </w:p>
    <w:p w:rsidR="00851FDD" w:rsidRDefault="00851FDD" w:rsidP="00851FDD">
      <w:pPr>
        <w:pStyle w:val="KeinLeerraum"/>
        <w:ind w:left="360"/>
      </w:pPr>
    </w:p>
    <w:p w:rsidR="00851FDD" w:rsidRPr="00E22323" w:rsidRDefault="0051380A" w:rsidP="00851FDD">
      <w:pPr>
        <w:pStyle w:val="KeinLeerraum"/>
        <w:numPr>
          <w:ilvl w:val="0"/>
          <w:numId w:val="1"/>
        </w:numPr>
        <w:rPr>
          <w:b/>
        </w:rPr>
      </w:pPr>
      <w:r w:rsidRPr="00E22323">
        <w:rPr>
          <w:b/>
        </w:rPr>
        <w:t>Welche 2 logischen Schritte werden in AOP durchgeführt?</w:t>
      </w:r>
    </w:p>
    <w:p w:rsidR="0051380A" w:rsidRDefault="0051380A" w:rsidP="0051380A">
      <w:pPr>
        <w:pStyle w:val="KeinLeerraum"/>
        <w:ind w:left="720"/>
      </w:pPr>
    </w:p>
    <w:p w:rsidR="0051380A" w:rsidRDefault="0051380A" w:rsidP="0051380A">
      <w:pPr>
        <w:pStyle w:val="KeinLeerraum"/>
        <w:numPr>
          <w:ilvl w:val="0"/>
          <w:numId w:val="2"/>
        </w:numPr>
      </w:pPr>
      <w:r>
        <w:t xml:space="preserve">Weben: Individuelle Belange werden aufgrund der </w:t>
      </w:r>
      <w:proofErr w:type="spellStart"/>
      <w:r>
        <w:t>Weaving</w:t>
      </w:r>
      <w:proofErr w:type="spellEnd"/>
      <w:r>
        <w:t xml:space="preserve"> Regeln kombiniert</w:t>
      </w:r>
    </w:p>
    <w:p w:rsidR="0051380A" w:rsidRDefault="001D708B" w:rsidP="0051380A">
      <w:pPr>
        <w:pStyle w:val="KeinLeerraum"/>
        <w:numPr>
          <w:ilvl w:val="0"/>
          <w:numId w:val="2"/>
        </w:numPr>
      </w:pPr>
      <w:r>
        <w:t>Umwandeln</w:t>
      </w:r>
      <w:r w:rsidR="0051380A">
        <w:t xml:space="preserve">: Die </w:t>
      </w:r>
      <w:r>
        <w:t>gewebte</w:t>
      </w:r>
      <w:r w:rsidR="0051380A">
        <w:t xml:space="preserve"> </w:t>
      </w:r>
      <w:r>
        <w:t>Information wird in ausführbaren</w:t>
      </w:r>
      <w:r w:rsidR="0051380A">
        <w:t xml:space="preserve"> Code umgewandelt</w:t>
      </w:r>
    </w:p>
    <w:p w:rsidR="0051380A" w:rsidRDefault="0051380A" w:rsidP="0051380A">
      <w:pPr>
        <w:pStyle w:val="KeinLeerraum"/>
        <w:ind w:left="720"/>
      </w:pPr>
    </w:p>
    <w:p w:rsidR="0051380A" w:rsidRPr="00E22323" w:rsidRDefault="001D708B" w:rsidP="00851FDD">
      <w:pPr>
        <w:pStyle w:val="KeinLeerraum"/>
        <w:numPr>
          <w:ilvl w:val="0"/>
          <w:numId w:val="1"/>
        </w:numPr>
        <w:rPr>
          <w:b/>
        </w:rPr>
      </w:pPr>
      <w:r w:rsidRPr="00E22323">
        <w:rPr>
          <w:b/>
        </w:rPr>
        <w:t xml:space="preserve">Welche technischen Komponenten hat </w:t>
      </w:r>
      <w:proofErr w:type="spellStart"/>
      <w:r w:rsidRPr="00E22323">
        <w:rPr>
          <w:b/>
        </w:rPr>
        <w:t>AspectJ</w:t>
      </w:r>
      <w:proofErr w:type="spellEnd"/>
      <w:r w:rsidRPr="00E22323">
        <w:rPr>
          <w:b/>
        </w:rPr>
        <w:t>? Nenne weitere AOP Implementierungen?</w:t>
      </w:r>
    </w:p>
    <w:p w:rsidR="001D708B" w:rsidRDefault="001D708B" w:rsidP="001D708B">
      <w:pPr>
        <w:pStyle w:val="KeinLeerraum"/>
      </w:pPr>
    </w:p>
    <w:p w:rsidR="001D708B" w:rsidRDefault="00EF3961" w:rsidP="001D708B">
      <w:pPr>
        <w:pStyle w:val="KeinLeerraum"/>
        <w:numPr>
          <w:ilvl w:val="0"/>
          <w:numId w:val="2"/>
        </w:numPr>
      </w:pPr>
      <w:r>
        <w:t>Eigener Aspekt Compiler (</w:t>
      </w:r>
      <w:proofErr w:type="spellStart"/>
      <w:r>
        <w:t>ajc</w:t>
      </w:r>
      <w:proofErr w:type="spellEnd"/>
      <w:r>
        <w:t xml:space="preserve"> – </w:t>
      </w:r>
      <w:proofErr w:type="spellStart"/>
      <w:r>
        <w:t>AspectJ</w:t>
      </w:r>
      <w:proofErr w:type="spellEnd"/>
      <w:r>
        <w:t xml:space="preserve"> Compiler)</w:t>
      </w:r>
    </w:p>
    <w:p w:rsidR="00EF3961" w:rsidRPr="00EF3961" w:rsidRDefault="00EF3961" w:rsidP="001D708B">
      <w:pPr>
        <w:pStyle w:val="KeinLeerraum"/>
        <w:numPr>
          <w:ilvl w:val="0"/>
          <w:numId w:val="2"/>
        </w:numPr>
        <w:rPr>
          <w:lang w:val="en-GB"/>
        </w:rPr>
      </w:pPr>
      <w:r w:rsidRPr="00EF3961">
        <w:rPr>
          <w:lang w:val="en-GB"/>
        </w:rPr>
        <w:t xml:space="preserve">Tool </w:t>
      </w:r>
      <w:proofErr w:type="spellStart"/>
      <w:r w:rsidRPr="00EF3961">
        <w:rPr>
          <w:lang w:val="en-GB"/>
        </w:rPr>
        <w:t>Unterstützung</w:t>
      </w:r>
      <w:proofErr w:type="spellEnd"/>
      <w:r w:rsidRPr="00EF3961">
        <w:rPr>
          <w:lang w:val="en-GB"/>
        </w:rPr>
        <w:t xml:space="preserve"> </w:t>
      </w:r>
      <w:proofErr w:type="spellStart"/>
      <w:r w:rsidRPr="00EF3961">
        <w:rPr>
          <w:lang w:val="en-GB"/>
        </w:rPr>
        <w:t>für</w:t>
      </w:r>
      <w:proofErr w:type="spellEnd"/>
      <w:r w:rsidRPr="00EF3961">
        <w:rPr>
          <w:lang w:val="en-GB"/>
        </w:rPr>
        <w:t xml:space="preserve"> Eclipse (</w:t>
      </w:r>
      <w:proofErr w:type="spellStart"/>
      <w:r w:rsidRPr="00EF3961">
        <w:rPr>
          <w:lang w:val="en-GB"/>
        </w:rPr>
        <w:t>AspectJ</w:t>
      </w:r>
      <w:proofErr w:type="spellEnd"/>
      <w:r w:rsidRPr="00EF3961">
        <w:rPr>
          <w:lang w:val="en-GB"/>
        </w:rPr>
        <w:t xml:space="preserve"> Development Tools)</w:t>
      </w:r>
    </w:p>
    <w:p w:rsidR="00EF3961" w:rsidRPr="00EF3961" w:rsidRDefault="00EF3961" w:rsidP="001D708B">
      <w:pPr>
        <w:pStyle w:val="KeinLeerraum"/>
        <w:numPr>
          <w:ilvl w:val="0"/>
          <w:numId w:val="2"/>
        </w:numPr>
      </w:pPr>
      <w:r>
        <w:t>Aspekt-Definitio</w:t>
      </w:r>
      <w:r w:rsidRPr="00EF3961">
        <w:t xml:space="preserve">n: durch eigene </w:t>
      </w:r>
      <w:proofErr w:type="spellStart"/>
      <w:r w:rsidRPr="00EF3961">
        <w:t>Ke</w:t>
      </w:r>
      <w:r>
        <w:t>y</w:t>
      </w:r>
      <w:r w:rsidRPr="00EF3961">
        <w:t>words</w:t>
      </w:r>
      <w:proofErr w:type="spellEnd"/>
      <w:r w:rsidRPr="00EF3961">
        <w:t xml:space="preserve"> (früher) oder durch Annotationen</w:t>
      </w:r>
    </w:p>
    <w:p w:rsidR="001D708B" w:rsidRDefault="001D708B" w:rsidP="001D708B">
      <w:pPr>
        <w:pStyle w:val="KeinLeerraum"/>
      </w:pPr>
    </w:p>
    <w:p w:rsidR="00EF3961" w:rsidRDefault="00EF3961" w:rsidP="00EF3961">
      <w:pPr>
        <w:pStyle w:val="KeinLeerraum"/>
        <w:ind w:left="708"/>
      </w:pPr>
      <w:r>
        <w:t xml:space="preserve">Weitere Implementierungen: </w:t>
      </w:r>
      <w:proofErr w:type="spellStart"/>
      <w:r>
        <w:t>SpringAOP</w:t>
      </w:r>
      <w:proofErr w:type="spellEnd"/>
      <w:r>
        <w:t xml:space="preserve"> (Java, .NET), </w:t>
      </w:r>
      <w:proofErr w:type="spellStart"/>
      <w:r>
        <w:t>PostSharp</w:t>
      </w:r>
      <w:proofErr w:type="spellEnd"/>
      <w:r>
        <w:t xml:space="preserve"> (.NET)</w:t>
      </w:r>
    </w:p>
    <w:p w:rsidR="00EF3961" w:rsidRPr="00EF3961" w:rsidRDefault="00EF3961" w:rsidP="001D708B">
      <w:pPr>
        <w:pStyle w:val="KeinLeerraum"/>
      </w:pPr>
    </w:p>
    <w:p w:rsidR="001D708B" w:rsidRPr="00E22323" w:rsidRDefault="00CE1631" w:rsidP="00851FDD">
      <w:pPr>
        <w:pStyle w:val="KeinLeerraum"/>
        <w:numPr>
          <w:ilvl w:val="0"/>
          <w:numId w:val="1"/>
        </w:numPr>
        <w:rPr>
          <w:b/>
        </w:rPr>
      </w:pPr>
      <w:r w:rsidRPr="00E22323">
        <w:rPr>
          <w:b/>
        </w:rPr>
        <w:t>Nenne 2</w:t>
      </w:r>
      <w:r w:rsidR="00AB39C0" w:rsidRPr="00E22323">
        <w:rPr>
          <w:b/>
        </w:rPr>
        <w:t xml:space="preserve"> Vorteile und Nachteile von AOP!</w:t>
      </w:r>
    </w:p>
    <w:p w:rsidR="00CE1631" w:rsidRDefault="00CE1631" w:rsidP="00CE1631">
      <w:pPr>
        <w:pStyle w:val="KeinLeerraum"/>
        <w:ind w:left="720"/>
      </w:pPr>
    </w:p>
    <w:p w:rsidR="00CE1631" w:rsidRDefault="00CE1631" w:rsidP="00CE1631">
      <w:pPr>
        <w:pStyle w:val="KeinLeerraum"/>
        <w:ind w:left="720"/>
      </w:pPr>
      <w:r>
        <w:t>Nachteile: Lernaufwand für AOP, wenige Tools</w:t>
      </w:r>
    </w:p>
    <w:p w:rsidR="00CE1631" w:rsidRDefault="00CE1631" w:rsidP="00CE1631">
      <w:pPr>
        <w:pStyle w:val="KeinLeerraum"/>
        <w:ind w:left="708"/>
      </w:pPr>
    </w:p>
    <w:p w:rsidR="00CE1631" w:rsidRDefault="00CE1631" w:rsidP="00CE1631">
      <w:pPr>
        <w:pStyle w:val="KeinLeerraum"/>
        <w:ind w:left="708"/>
      </w:pPr>
      <w:r>
        <w:t>Vorteile: Sauberere Implementierung (</w:t>
      </w:r>
      <w:proofErr w:type="spellStart"/>
      <w:r>
        <w:t>Crosscutting</w:t>
      </w:r>
      <w:proofErr w:type="spellEnd"/>
      <w:r>
        <w:t xml:space="preserve"> </w:t>
      </w:r>
      <w:proofErr w:type="spellStart"/>
      <w:r>
        <w:t>Concerns</w:t>
      </w:r>
      <w:proofErr w:type="spellEnd"/>
      <w:r>
        <w:t xml:space="preserve"> sind nicht verteilt sondern zentral an einer Stelle definiert), Code wiederverwendbarer</w:t>
      </w:r>
    </w:p>
    <w:p w:rsidR="00CE1631" w:rsidRDefault="00CE1631" w:rsidP="00CE1631">
      <w:pPr>
        <w:pStyle w:val="KeinLeerraum"/>
        <w:ind w:left="720"/>
      </w:pPr>
    </w:p>
    <w:p w:rsidR="00B52707" w:rsidRDefault="00B52707">
      <w:r>
        <w:br w:type="page"/>
      </w:r>
    </w:p>
    <w:p w:rsidR="00CE1631" w:rsidRPr="00E22323" w:rsidRDefault="00AB39C0" w:rsidP="00851FDD">
      <w:pPr>
        <w:pStyle w:val="KeinLeerraum"/>
        <w:numPr>
          <w:ilvl w:val="0"/>
          <w:numId w:val="1"/>
        </w:numPr>
        <w:rPr>
          <w:b/>
        </w:rPr>
      </w:pPr>
      <w:r w:rsidRPr="00E22323">
        <w:rPr>
          <w:b/>
        </w:rPr>
        <w:lastRenderedPageBreak/>
        <w:t>Nenne die wichtigsten Begriffe in AOP!</w:t>
      </w:r>
    </w:p>
    <w:p w:rsidR="00AB39C0" w:rsidRDefault="00AB39C0" w:rsidP="00AB39C0">
      <w:pPr>
        <w:pStyle w:val="KeinLeerraum"/>
        <w:ind w:left="360"/>
      </w:pPr>
    </w:p>
    <w:p w:rsidR="00AB39C0" w:rsidRDefault="00B52707" w:rsidP="00AB39C0">
      <w:pPr>
        <w:pStyle w:val="KeinLeerraum"/>
        <w:ind w:left="708"/>
      </w:pPr>
      <w:proofErr w:type="spellStart"/>
      <w:r w:rsidRPr="00F5743F">
        <w:rPr>
          <w:b/>
        </w:rPr>
        <w:t>Join</w:t>
      </w:r>
      <w:proofErr w:type="spellEnd"/>
      <w:r w:rsidRPr="00F5743F">
        <w:rPr>
          <w:b/>
        </w:rPr>
        <w:t xml:space="preserve"> P</w:t>
      </w:r>
      <w:r w:rsidR="00AB39C0" w:rsidRPr="00F5743F">
        <w:rPr>
          <w:b/>
        </w:rPr>
        <w:t>oint</w:t>
      </w:r>
      <w:r w:rsidR="00AB39C0">
        <w:t xml:space="preserve">: Möglicher Ausführungspunkt für einen </w:t>
      </w:r>
      <w:proofErr w:type="spellStart"/>
      <w:r w:rsidR="00AB39C0">
        <w:t>Advice</w:t>
      </w:r>
      <w:proofErr w:type="spellEnd"/>
    </w:p>
    <w:p w:rsidR="00AB39C0" w:rsidRDefault="00B52707" w:rsidP="00F5743F">
      <w:pPr>
        <w:pStyle w:val="KeinLeerraum"/>
        <w:ind w:left="708"/>
      </w:pPr>
      <w:proofErr w:type="spellStart"/>
      <w:r w:rsidRPr="00F5743F">
        <w:rPr>
          <w:b/>
        </w:rPr>
        <w:t>Pointc</w:t>
      </w:r>
      <w:r w:rsidR="00AB39C0" w:rsidRPr="00F5743F">
        <w:rPr>
          <w:b/>
        </w:rPr>
        <w:t>ut</w:t>
      </w:r>
      <w:proofErr w:type="spellEnd"/>
      <w:r w:rsidR="00AB39C0">
        <w:t>: Eine Auswahl</w:t>
      </w:r>
      <w:r>
        <w:t xml:space="preserve"> von </w:t>
      </w:r>
      <w:proofErr w:type="spellStart"/>
      <w:r w:rsidRPr="00F5743F">
        <w:rPr>
          <w:b/>
        </w:rPr>
        <w:t>Join</w:t>
      </w:r>
      <w:proofErr w:type="spellEnd"/>
      <w:r>
        <w:t xml:space="preserve"> </w:t>
      </w:r>
      <w:r w:rsidRPr="00F5743F">
        <w:rPr>
          <w:b/>
        </w:rPr>
        <w:t>P</w:t>
      </w:r>
      <w:r w:rsidR="00AB39C0" w:rsidRPr="00F5743F">
        <w:rPr>
          <w:b/>
        </w:rPr>
        <w:t>oints</w:t>
      </w:r>
    </w:p>
    <w:p w:rsidR="00F5743F" w:rsidRDefault="00F5743F" w:rsidP="00F5743F">
      <w:pPr>
        <w:pStyle w:val="KeinLeerraum"/>
        <w:ind w:left="708"/>
      </w:pPr>
    </w:p>
    <w:p w:rsidR="00B52707" w:rsidRPr="00B52707" w:rsidRDefault="00B52707" w:rsidP="00AB39C0">
      <w:pPr>
        <w:pStyle w:val="KeinLeerraum"/>
        <w:ind w:left="708"/>
        <w:rPr>
          <w:lang w:val="en-GB"/>
        </w:rPr>
      </w:pPr>
      <w:r w:rsidRPr="00E22323">
        <w:rPr>
          <w:b/>
          <w:lang w:val="en-GB"/>
        </w:rPr>
        <w:t>Statisches</w:t>
      </w:r>
      <w:r w:rsidRPr="00B52707">
        <w:rPr>
          <w:lang w:val="en-GB"/>
        </w:rPr>
        <w:t xml:space="preserve"> </w:t>
      </w:r>
      <w:r w:rsidRPr="00E22323">
        <w:rPr>
          <w:b/>
          <w:lang w:val="en-GB"/>
        </w:rPr>
        <w:t>Crosscutting</w:t>
      </w:r>
      <w:r w:rsidRPr="00B52707">
        <w:rPr>
          <w:lang w:val="en-GB"/>
        </w:rPr>
        <w:t>: Inter-type declarations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betrifft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statische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Struktur</w:t>
      </w:r>
      <w:proofErr w:type="spellEnd"/>
      <w:r>
        <w:rPr>
          <w:lang w:val="en-GB"/>
        </w:rPr>
        <w:t>)</w:t>
      </w:r>
      <w:r w:rsidRPr="00B52707">
        <w:rPr>
          <w:lang w:val="en-GB"/>
        </w:rPr>
        <w:t>, weave-time declaration</w:t>
      </w:r>
    </w:p>
    <w:p w:rsidR="00F5743F" w:rsidRPr="00F5743F" w:rsidRDefault="00B52707" w:rsidP="00F5743F">
      <w:pPr>
        <w:pStyle w:val="KeinLeerraum"/>
        <w:ind w:left="708"/>
        <w:rPr>
          <w:lang w:val="en-GB"/>
        </w:rPr>
      </w:pPr>
      <w:r w:rsidRPr="00E22323">
        <w:rPr>
          <w:b/>
          <w:lang w:val="en-GB"/>
        </w:rPr>
        <w:t>Dynamisches</w:t>
      </w:r>
      <w:r>
        <w:rPr>
          <w:lang w:val="en-GB"/>
        </w:rPr>
        <w:t xml:space="preserve"> </w:t>
      </w:r>
      <w:r w:rsidRPr="00E22323">
        <w:rPr>
          <w:b/>
          <w:lang w:val="en-GB"/>
        </w:rPr>
        <w:t>Crosscutting</w:t>
      </w:r>
      <w:r>
        <w:rPr>
          <w:lang w:val="en-GB"/>
        </w:rPr>
        <w:t xml:space="preserve">: before/after/around </w:t>
      </w:r>
      <w:r w:rsidRPr="00E22323">
        <w:rPr>
          <w:b/>
          <w:lang w:val="en-GB"/>
        </w:rPr>
        <w:t>advices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betrifft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Methoden</w:t>
      </w:r>
      <w:proofErr w:type="spellEnd"/>
      <w:r>
        <w:rPr>
          <w:lang w:val="en-GB"/>
        </w:rPr>
        <w:t>)</w:t>
      </w:r>
      <w:r w:rsidR="00F5743F" w:rsidRPr="00F5743F">
        <w:rPr>
          <w:lang w:val="en-GB"/>
        </w:rPr>
        <w:t xml:space="preserve"> </w:t>
      </w:r>
    </w:p>
    <w:p w:rsidR="00F5743F" w:rsidRDefault="00F5743F" w:rsidP="00F5743F">
      <w:pPr>
        <w:pStyle w:val="KeinLeerraum"/>
        <w:ind w:left="708" w:firstLine="708"/>
      </w:pPr>
      <w:proofErr w:type="spellStart"/>
      <w:r w:rsidRPr="00F5743F">
        <w:rPr>
          <w:b/>
        </w:rPr>
        <w:t>Advice</w:t>
      </w:r>
      <w:proofErr w:type="spellEnd"/>
      <w:r>
        <w:t xml:space="preserve">: Hinzuzufügendes/alternatives Verhalten (vor/nach/um </w:t>
      </w:r>
      <w:proofErr w:type="spellStart"/>
      <w:r>
        <w:t>JoinPoint</w:t>
      </w:r>
      <w:proofErr w:type="spellEnd"/>
      <w:r>
        <w:t>)</w:t>
      </w:r>
    </w:p>
    <w:p w:rsidR="00B52707" w:rsidRPr="00F5743F" w:rsidRDefault="00B52707" w:rsidP="00AB39C0">
      <w:pPr>
        <w:pStyle w:val="KeinLeerraum"/>
        <w:ind w:left="708"/>
      </w:pPr>
    </w:p>
    <w:p w:rsidR="00B52707" w:rsidRPr="00E931A0" w:rsidRDefault="00B52707" w:rsidP="00AB39C0">
      <w:pPr>
        <w:pStyle w:val="KeinLeerraum"/>
        <w:ind w:left="708"/>
      </w:pPr>
      <w:proofErr w:type="spellStart"/>
      <w:r w:rsidRPr="00F5743F">
        <w:rPr>
          <w:b/>
        </w:rPr>
        <w:t>Aspect</w:t>
      </w:r>
      <w:proofErr w:type="spellEnd"/>
      <w:r w:rsidRPr="00E931A0">
        <w:t>:</w:t>
      </w:r>
      <w:r w:rsidR="00580CD4" w:rsidRPr="00E931A0">
        <w:t xml:space="preserve"> zentrale Einheit, welche die</w:t>
      </w:r>
      <w:r w:rsidRPr="00E931A0">
        <w:t xml:space="preserve"> </w:t>
      </w:r>
      <w:proofErr w:type="spellStart"/>
      <w:r w:rsidRPr="00E931A0">
        <w:t>Weaving</w:t>
      </w:r>
      <w:proofErr w:type="spellEnd"/>
      <w:r w:rsidRPr="00E931A0">
        <w:t xml:space="preserve"> Regeln</w:t>
      </w:r>
      <w:r w:rsidR="00580CD4" w:rsidRPr="00E931A0">
        <w:t xml:space="preserve"> beinhaltet</w:t>
      </w:r>
      <w:r w:rsidRPr="00E931A0">
        <w:t xml:space="preserve"> (</w:t>
      </w:r>
      <w:proofErr w:type="spellStart"/>
      <w:r w:rsidR="00F5743F">
        <w:rPr>
          <w:b/>
        </w:rPr>
        <w:t>Pointc</w:t>
      </w:r>
      <w:r w:rsidRPr="00F5743F">
        <w:rPr>
          <w:b/>
        </w:rPr>
        <w:t>uts</w:t>
      </w:r>
      <w:proofErr w:type="spellEnd"/>
      <w:r w:rsidRPr="00E931A0">
        <w:t xml:space="preserve">, </w:t>
      </w:r>
      <w:proofErr w:type="spellStart"/>
      <w:r w:rsidRPr="00F5743F">
        <w:rPr>
          <w:b/>
        </w:rPr>
        <w:t>Adivces</w:t>
      </w:r>
      <w:proofErr w:type="spellEnd"/>
      <w:r w:rsidRPr="00E931A0">
        <w:t xml:space="preserve"> (dynamisch), </w:t>
      </w:r>
      <w:r w:rsidRPr="00F5743F">
        <w:rPr>
          <w:b/>
        </w:rPr>
        <w:t>statisches</w:t>
      </w:r>
      <w:r w:rsidRPr="00E931A0">
        <w:t xml:space="preserve"> </w:t>
      </w:r>
      <w:proofErr w:type="spellStart"/>
      <w:r w:rsidRPr="00F5743F">
        <w:rPr>
          <w:b/>
        </w:rPr>
        <w:t>Crosscutting</w:t>
      </w:r>
      <w:proofErr w:type="spellEnd"/>
      <w:r w:rsidRPr="00E931A0">
        <w:t>)</w:t>
      </w:r>
    </w:p>
    <w:p w:rsidR="00AB39C0" w:rsidRPr="00E931A0" w:rsidRDefault="00AB39C0" w:rsidP="00AB39C0">
      <w:pPr>
        <w:pStyle w:val="KeinLeerraum"/>
        <w:ind w:left="360"/>
      </w:pPr>
    </w:p>
    <w:p w:rsidR="00AB39C0" w:rsidRPr="00E22323" w:rsidRDefault="00E931A0" w:rsidP="00851FDD">
      <w:pPr>
        <w:pStyle w:val="KeinLeerraum"/>
        <w:numPr>
          <w:ilvl w:val="0"/>
          <w:numId w:val="1"/>
        </w:numPr>
        <w:rPr>
          <w:b/>
        </w:rPr>
      </w:pPr>
      <w:r w:rsidRPr="00E22323">
        <w:rPr>
          <w:b/>
        </w:rPr>
        <w:t xml:space="preserve">Welche Arten von </w:t>
      </w:r>
      <w:proofErr w:type="spellStart"/>
      <w:r w:rsidRPr="00E22323">
        <w:rPr>
          <w:b/>
        </w:rPr>
        <w:t>Advices</w:t>
      </w:r>
      <w:proofErr w:type="spellEnd"/>
      <w:r w:rsidRPr="00E22323">
        <w:rPr>
          <w:b/>
        </w:rPr>
        <w:t xml:space="preserve"> gibt es? Welche Bestandteile hat ein </w:t>
      </w:r>
      <w:proofErr w:type="spellStart"/>
      <w:r w:rsidRPr="00E22323">
        <w:rPr>
          <w:b/>
        </w:rPr>
        <w:t>Advice</w:t>
      </w:r>
      <w:proofErr w:type="spellEnd"/>
      <w:r w:rsidRPr="00E22323">
        <w:rPr>
          <w:b/>
        </w:rPr>
        <w:t>?</w:t>
      </w:r>
    </w:p>
    <w:p w:rsidR="00E931A0" w:rsidRDefault="00E931A0" w:rsidP="00E931A0">
      <w:pPr>
        <w:pStyle w:val="KeinLeerraum"/>
        <w:ind w:left="720"/>
      </w:pPr>
    </w:p>
    <w:p w:rsidR="00E931A0" w:rsidRDefault="00E931A0" w:rsidP="00E931A0">
      <w:pPr>
        <w:pStyle w:val="KeinLeerraum"/>
        <w:numPr>
          <w:ilvl w:val="0"/>
          <w:numId w:val="2"/>
        </w:numPr>
      </w:pPr>
      <w:proofErr w:type="spellStart"/>
      <w:r>
        <w:t>Before</w:t>
      </w:r>
      <w:proofErr w:type="spellEnd"/>
      <w:r>
        <w:t xml:space="preserve">: Wird vor </w:t>
      </w:r>
      <w:proofErr w:type="spellStart"/>
      <w:r>
        <w:t>JoinPoint</w:t>
      </w:r>
      <w:proofErr w:type="spellEnd"/>
      <w:r>
        <w:t xml:space="preserve"> ausgeführt</w:t>
      </w:r>
    </w:p>
    <w:p w:rsidR="00E931A0" w:rsidRDefault="00E931A0" w:rsidP="00E931A0">
      <w:pPr>
        <w:pStyle w:val="KeinLeerraum"/>
        <w:numPr>
          <w:ilvl w:val="0"/>
          <w:numId w:val="2"/>
        </w:numPr>
      </w:pPr>
      <w:r>
        <w:t xml:space="preserve">After: Wird nach </w:t>
      </w:r>
      <w:proofErr w:type="spellStart"/>
      <w:r>
        <w:t>JoinPoint</w:t>
      </w:r>
      <w:proofErr w:type="spellEnd"/>
      <w:r>
        <w:t xml:space="preserve"> ausgeführt</w:t>
      </w:r>
    </w:p>
    <w:p w:rsidR="00E931A0" w:rsidRDefault="00E931A0" w:rsidP="00E931A0">
      <w:pPr>
        <w:pStyle w:val="KeinLeerraum"/>
        <w:numPr>
          <w:ilvl w:val="0"/>
          <w:numId w:val="2"/>
        </w:numPr>
      </w:pPr>
      <w:proofErr w:type="spellStart"/>
      <w:r>
        <w:t>Around</w:t>
      </w:r>
      <w:proofErr w:type="spellEnd"/>
      <w:r>
        <w:t xml:space="preserve">: Umgibt </w:t>
      </w:r>
      <w:proofErr w:type="spellStart"/>
      <w:r>
        <w:t>JoinPoint</w:t>
      </w:r>
      <w:proofErr w:type="spellEnd"/>
      <w:r>
        <w:t xml:space="preserve"> oder ersetzt ihn durch alternatives Verhalten</w:t>
      </w:r>
    </w:p>
    <w:p w:rsidR="00E931A0" w:rsidRDefault="00E931A0" w:rsidP="00E931A0">
      <w:pPr>
        <w:pStyle w:val="KeinLeerraum"/>
      </w:pPr>
    </w:p>
    <w:p w:rsidR="00E931A0" w:rsidRDefault="00E931A0" w:rsidP="00E931A0">
      <w:pPr>
        <w:pStyle w:val="KeinLeerraum"/>
        <w:ind w:left="708"/>
      </w:pPr>
      <w:r>
        <w:t>Bestandteile:</w:t>
      </w:r>
    </w:p>
    <w:p w:rsidR="00E931A0" w:rsidRDefault="00E931A0" w:rsidP="00E931A0">
      <w:pPr>
        <w:pStyle w:val="KeinLeerraum"/>
        <w:numPr>
          <w:ilvl w:val="0"/>
          <w:numId w:val="2"/>
        </w:numPr>
      </w:pPr>
      <w:proofErr w:type="spellStart"/>
      <w:r>
        <w:t>Advice</w:t>
      </w:r>
      <w:proofErr w:type="spellEnd"/>
      <w:r>
        <w:t xml:space="preserve"> Deklaration: </w:t>
      </w:r>
      <w:proofErr w:type="spellStart"/>
      <w:r>
        <w:t>Before</w:t>
      </w:r>
      <w:proofErr w:type="spellEnd"/>
      <w:r>
        <w:t xml:space="preserve">, After, </w:t>
      </w:r>
      <w:proofErr w:type="spellStart"/>
      <w:r>
        <w:t>Around</w:t>
      </w:r>
      <w:proofErr w:type="spellEnd"/>
    </w:p>
    <w:p w:rsidR="00E931A0" w:rsidRDefault="00E931A0" w:rsidP="00E931A0">
      <w:pPr>
        <w:pStyle w:val="KeinLeerraum"/>
        <w:numPr>
          <w:ilvl w:val="0"/>
          <w:numId w:val="2"/>
        </w:numPr>
      </w:pPr>
      <w:proofErr w:type="spellStart"/>
      <w:r>
        <w:t>Pointcut</w:t>
      </w:r>
      <w:proofErr w:type="spellEnd"/>
      <w:r>
        <w:t xml:space="preserve"> Spezifikation: Welche </w:t>
      </w:r>
      <w:proofErr w:type="spellStart"/>
      <w:r>
        <w:t>Join</w:t>
      </w:r>
      <w:proofErr w:type="spellEnd"/>
      <w:r>
        <w:t xml:space="preserve"> Points vom </w:t>
      </w:r>
      <w:proofErr w:type="spellStart"/>
      <w:r>
        <w:t>Advice</w:t>
      </w:r>
      <w:proofErr w:type="spellEnd"/>
      <w:r>
        <w:t xml:space="preserve"> adressiert werden</w:t>
      </w:r>
    </w:p>
    <w:p w:rsidR="00E931A0" w:rsidRDefault="00E931A0" w:rsidP="00E931A0">
      <w:pPr>
        <w:pStyle w:val="KeinLeerraum"/>
        <w:numPr>
          <w:ilvl w:val="0"/>
          <w:numId w:val="2"/>
        </w:numPr>
      </w:pPr>
      <w:proofErr w:type="spellStart"/>
      <w:r>
        <w:t>Advice</w:t>
      </w:r>
      <w:proofErr w:type="spellEnd"/>
      <w:r>
        <w:t xml:space="preserve"> Body: Welcher Code beim </w:t>
      </w:r>
      <w:proofErr w:type="spellStart"/>
      <w:r>
        <w:t>Join</w:t>
      </w:r>
      <w:proofErr w:type="spellEnd"/>
      <w:r>
        <w:t xml:space="preserve"> Point ausgeführt wird</w:t>
      </w:r>
    </w:p>
    <w:p w:rsidR="00E931A0" w:rsidRDefault="00E931A0" w:rsidP="00E931A0">
      <w:pPr>
        <w:pStyle w:val="KeinLeerraum"/>
        <w:ind w:left="720"/>
      </w:pPr>
    </w:p>
    <w:p w:rsidR="00E931A0" w:rsidRPr="00E22323" w:rsidRDefault="00033157" w:rsidP="00851FDD">
      <w:pPr>
        <w:pStyle w:val="KeinLeerraum"/>
        <w:numPr>
          <w:ilvl w:val="0"/>
          <w:numId w:val="1"/>
        </w:numPr>
        <w:rPr>
          <w:b/>
        </w:rPr>
      </w:pPr>
      <w:r w:rsidRPr="00E22323">
        <w:rPr>
          <w:b/>
        </w:rPr>
        <w:t xml:space="preserve">Was ist der Unterschied zwischen einem Call und einem </w:t>
      </w:r>
      <w:proofErr w:type="spellStart"/>
      <w:r w:rsidRPr="00E22323">
        <w:rPr>
          <w:b/>
        </w:rPr>
        <w:t>Execution</w:t>
      </w:r>
      <w:proofErr w:type="spellEnd"/>
      <w:r w:rsidRPr="00E22323">
        <w:rPr>
          <w:b/>
        </w:rPr>
        <w:t xml:space="preserve"> </w:t>
      </w:r>
      <w:proofErr w:type="spellStart"/>
      <w:r w:rsidRPr="00E22323">
        <w:rPr>
          <w:b/>
        </w:rPr>
        <w:t>Pointcut</w:t>
      </w:r>
      <w:proofErr w:type="spellEnd"/>
      <w:r w:rsidRPr="00E22323">
        <w:rPr>
          <w:b/>
        </w:rPr>
        <w:t xml:space="preserve">? Kann überall wo ein Call </w:t>
      </w:r>
      <w:proofErr w:type="spellStart"/>
      <w:r w:rsidRPr="00E22323">
        <w:rPr>
          <w:b/>
        </w:rPr>
        <w:t>Pointcut</w:t>
      </w:r>
      <w:proofErr w:type="spellEnd"/>
      <w:r w:rsidRPr="00E22323">
        <w:rPr>
          <w:b/>
        </w:rPr>
        <w:t xml:space="preserve"> angewendet wird, auch ein </w:t>
      </w:r>
      <w:proofErr w:type="spellStart"/>
      <w:r w:rsidRPr="00E22323">
        <w:rPr>
          <w:b/>
        </w:rPr>
        <w:t>Execution</w:t>
      </w:r>
      <w:proofErr w:type="spellEnd"/>
      <w:r w:rsidRPr="00E22323">
        <w:rPr>
          <w:b/>
        </w:rPr>
        <w:t xml:space="preserve"> </w:t>
      </w:r>
      <w:proofErr w:type="spellStart"/>
      <w:r w:rsidRPr="00E22323">
        <w:rPr>
          <w:b/>
        </w:rPr>
        <w:t>Pointcut</w:t>
      </w:r>
      <w:proofErr w:type="spellEnd"/>
      <w:r w:rsidRPr="00E22323">
        <w:rPr>
          <w:b/>
        </w:rPr>
        <w:t xml:space="preserve"> angewendet </w:t>
      </w:r>
      <w:proofErr w:type="gramStart"/>
      <w:r w:rsidRPr="00E22323">
        <w:rPr>
          <w:b/>
        </w:rPr>
        <w:t>werden</w:t>
      </w:r>
      <w:proofErr w:type="gramEnd"/>
      <w:r w:rsidRPr="00E22323">
        <w:rPr>
          <w:b/>
        </w:rPr>
        <w:t xml:space="preserve"> (Grund)?</w:t>
      </w:r>
    </w:p>
    <w:p w:rsidR="00033157" w:rsidRDefault="00033157" w:rsidP="00033157">
      <w:pPr>
        <w:pStyle w:val="KeinLeerraum"/>
      </w:pPr>
    </w:p>
    <w:p w:rsidR="00033157" w:rsidRDefault="00033157" w:rsidP="00033157">
      <w:pPr>
        <w:pStyle w:val="KeinLeerraum"/>
        <w:ind w:left="708"/>
      </w:pPr>
      <w:r>
        <w:t xml:space="preserve">Call </w:t>
      </w:r>
      <w:proofErr w:type="spellStart"/>
      <w:r>
        <w:t>Pointcut</w:t>
      </w:r>
      <w:proofErr w:type="spellEnd"/>
      <w:r>
        <w:t xml:space="preserve">: </w:t>
      </w:r>
      <w:r w:rsidR="00D71680">
        <w:t>D</w:t>
      </w:r>
      <w:r w:rsidR="00B610A2">
        <w:t xml:space="preserve">er </w:t>
      </w:r>
      <w:proofErr w:type="spellStart"/>
      <w:r w:rsidR="00B610A2">
        <w:t>Advice</w:t>
      </w:r>
      <w:proofErr w:type="spellEnd"/>
      <w:r w:rsidR="00B610A2">
        <w:t xml:space="preserve"> wird beim Aufruf der Methode verwoben (beim Aufrufenden)</w:t>
      </w:r>
      <w:r w:rsidR="00D71680">
        <w:t>. Dadurch steht auch Information über den Aufrufenden zur Verfügung.</w:t>
      </w:r>
    </w:p>
    <w:p w:rsidR="00B610A2" w:rsidRDefault="00D71680" w:rsidP="00033157">
      <w:pPr>
        <w:pStyle w:val="KeinLeerraum"/>
        <w:ind w:left="708"/>
      </w:pPr>
      <w:proofErr w:type="spellStart"/>
      <w:r>
        <w:t>Execution</w:t>
      </w:r>
      <w:proofErr w:type="spellEnd"/>
      <w:r>
        <w:t xml:space="preserve"> </w:t>
      </w:r>
      <w:proofErr w:type="spellStart"/>
      <w:r>
        <w:t>Pointcut</w:t>
      </w:r>
      <w:proofErr w:type="spellEnd"/>
      <w:r>
        <w:t>: D</w:t>
      </w:r>
      <w:r w:rsidR="00B610A2">
        <w:t xml:space="preserve">er </w:t>
      </w:r>
      <w:proofErr w:type="spellStart"/>
      <w:r w:rsidR="00B610A2">
        <w:t>Advice</w:t>
      </w:r>
      <w:proofErr w:type="spellEnd"/>
      <w:r w:rsidR="00B610A2">
        <w:t xml:space="preserve"> wird in der Methode selbst verwoben</w:t>
      </w:r>
      <w:r>
        <w:t>.</w:t>
      </w:r>
    </w:p>
    <w:p w:rsidR="00B610A2" w:rsidRDefault="00B610A2" w:rsidP="00033157">
      <w:pPr>
        <w:pStyle w:val="KeinLeerraum"/>
        <w:ind w:left="708"/>
      </w:pPr>
    </w:p>
    <w:p w:rsidR="00B610A2" w:rsidRDefault="00B610A2" w:rsidP="00033157">
      <w:pPr>
        <w:pStyle w:val="KeinLeerraum"/>
        <w:ind w:left="708"/>
      </w:pPr>
      <w:r>
        <w:t xml:space="preserve">Nein, beispielsweise können System-Klassen oder Third Party Klassen nicht durch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Pointcuts</w:t>
      </w:r>
      <w:proofErr w:type="spellEnd"/>
      <w:r>
        <w:t xml:space="preserve"> verändert werden. Es kann aber sehr wohl auf ihre Aufrufe durch</w:t>
      </w:r>
      <w:r w:rsidR="00D71680">
        <w:t xml:space="preserve"> </w:t>
      </w:r>
      <w:proofErr w:type="spellStart"/>
      <w:r w:rsidR="00D71680">
        <w:t>call</w:t>
      </w:r>
      <w:proofErr w:type="spellEnd"/>
      <w:r w:rsidR="00D71680">
        <w:t xml:space="preserve"> </w:t>
      </w:r>
      <w:proofErr w:type="spellStart"/>
      <w:r w:rsidR="00D71680">
        <w:t>Pointcuts</w:t>
      </w:r>
      <w:proofErr w:type="spellEnd"/>
      <w:r w:rsidR="00D71680">
        <w:t xml:space="preserve"> reagiert werden, da das Verweben im Aufrufer stattfindet.</w:t>
      </w:r>
    </w:p>
    <w:p w:rsidR="00033157" w:rsidRDefault="00033157" w:rsidP="00033157">
      <w:pPr>
        <w:pStyle w:val="KeinLeerraum"/>
      </w:pPr>
    </w:p>
    <w:p w:rsidR="00033157" w:rsidRPr="00E22323" w:rsidRDefault="009E41EC" w:rsidP="00851FDD">
      <w:pPr>
        <w:pStyle w:val="KeinLeerraum"/>
        <w:numPr>
          <w:ilvl w:val="0"/>
          <w:numId w:val="1"/>
        </w:numPr>
        <w:rPr>
          <w:b/>
        </w:rPr>
      </w:pPr>
      <w:r w:rsidRPr="00E22323">
        <w:rPr>
          <w:b/>
        </w:rPr>
        <w:t xml:space="preserve">Was unterscheidet einen </w:t>
      </w:r>
      <w:proofErr w:type="spellStart"/>
      <w:r w:rsidRPr="00E22323">
        <w:rPr>
          <w:b/>
        </w:rPr>
        <w:t>Advice</w:t>
      </w:r>
      <w:proofErr w:type="spellEnd"/>
      <w:r w:rsidRPr="00E22323">
        <w:rPr>
          <w:b/>
        </w:rPr>
        <w:t xml:space="preserve"> von einer Methode? Welche Unterschiede haben </w:t>
      </w:r>
      <w:proofErr w:type="spellStart"/>
      <w:r w:rsidRPr="00E22323">
        <w:rPr>
          <w:b/>
        </w:rPr>
        <w:t>before</w:t>
      </w:r>
      <w:proofErr w:type="spellEnd"/>
      <w:r w:rsidRPr="00E22323">
        <w:rPr>
          <w:b/>
        </w:rPr>
        <w:t xml:space="preserve">/after </w:t>
      </w:r>
      <w:proofErr w:type="spellStart"/>
      <w:r w:rsidRPr="00E22323">
        <w:rPr>
          <w:b/>
        </w:rPr>
        <w:t>Advices</w:t>
      </w:r>
      <w:proofErr w:type="spellEnd"/>
      <w:r w:rsidRPr="00E22323">
        <w:rPr>
          <w:b/>
        </w:rPr>
        <w:t xml:space="preserve"> zu </w:t>
      </w:r>
      <w:proofErr w:type="spellStart"/>
      <w:r w:rsidRPr="00E22323">
        <w:rPr>
          <w:b/>
        </w:rPr>
        <w:t>around</w:t>
      </w:r>
      <w:proofErr w:type="spellEnd"/>
      <w:r w:rsidRPr="00E22323">
        <w:rPr>
          <w:b/>
        </w:rPr>
        <w:t xml:space="preserve"> </w:t>
      </w:r>
      <w:proofErr w:type="spellStart"/>
      <w:r w:rsidR="00350763" w:rsidRPr="00E22323">
        <w:rPr>
          <w:b/>
        </w:rPr>
        <w:t>A</w:t>
      </w:r>
      <w:r w:rsidRPr="00E22323">
        <w:rPr>
          <w:b/>
        </w:rPr>
        <w:t>dvices</w:t>
      </w:r>
      <w:proofErr w:type="spellEnd"/>
      <w:r w:rsidRPr="00E22323">
        <w:rPr>
          <w:b/>
        </w:rPr>
        <w:t>?</w:t>
      </w:r>
    </w:p>
    <w:p w:rsidR="009E41EC" w:rsidRDefault="009E41EC" w:rsidP="009E41EC">
      <w:pPr>
        <w:pStyle w:val="KeinLeerraum"/>
        <w:ind w:left="708"/>
      </w:pPr>
    </w:p>
    <w:p w:rsidR="009E41EC" w:rsidRDefault="009E41EC" w:rsidP="009E41EC">
      <w:pPr>
        <w:pStyle w:val="KeinLeerraum"/>
        <w:numPr>
          <w:ilvl w:val="0"/>
          <w:numId w:val="2"/>
        </w:numPr>
      </w:pPr>
      <w:proofErr w:type="spellStart"/>
      <w:r>
        <w:t>Advices</w:t>
      </w:r>
      <w:proofErr w:type="spellEnd"/>
      <w:r>
        <w:t xml:space="preserve"> haben keine Namen</w:t>
      </w:r>
    </w:p>
    <w:p w:rsidR="009E41EC" w:rsidRDefault="009E41EC" w:rsidP="009E41EC">
      <w:pPr>
        <w:pStyle w:val="KeinLeerraum"/>
        <w:numPr>
          <w:ilvl w:val="0"/>
          <w:numId w:val="2"/>
        </w:numPr>
      </w:pPr>
      <w:proofErr w:type="spellStart"/>
      <w:r>
        <w:t>Advices</w:t>
      </w:r>
      <w:proofErr w:type="spellEnd"/>
      <w:r>
        <w:t xml:space="preserve"> können nicht direkt aufgerufen werden</w:t>
      </w:r>
    </w:p>
    <w:p w:rsidR="009E41EC" w:rsidRDefault="009E41EC" w:rsidP="009E41EC">
      <w:pPr>
        <w:pStyle w:val="KeinLeerraum"/>
        <w:numPr>
          <w:ilvl w:val="0"/>
          <w:numId w:val="2"/>
        </w:numPr>
      </w:pPr>
      <w:proofErr w:type="spellStart"/>
      <w:r>
        <w:t>Advices</w:t>
      </w:r>
      <w:proofErr w:type="spellEnd"/>
      <w:r>
        <w:t xml:space="preserve"> haben keine Access </w:t>
      </w:r>
      <w:proofErr w:type="spellStart"/>
      <w:r>
        <w:t>Specifier</w:t>
      </w:r>
      <w:proofErr w:type="spellEnd"/>
    </w:p>
    <w:p w:rsidR="009E41EC" w:rsidRDefault="009E41EC" w:rsidP="009E41EC">
      <w:pPr>
        <w:pStyle w:val="KeinLeerraum"/>
        <w:numPr>
          <w:ilvl w:val="0"/>
          <w:numId w:val="2"/>
        </w:numPr>
        <w:rPr>
          <w:lang w:val="en-GB"/>
        </w:rPr>
      </w:pPr>
      <w:r w:rsidRPr="009E41EC">
        <w:rPr>
          <w:lang w:val="en-GB"/>
        </w:rPr>
        <w:t xml:space="preserve">Advices </w:t>
      </w:r>
      <w:proofErr w:type="spellStart"/>
      <w:r w:rsidRPr="009E41EC">
        <w:rPr>
          <w:lang w:val="en-GB"/>
        </w:rPr>
        <w:t>haben</w:t>
      </w:r>
      <w:proofErr w:type="spellEnd"/>
      <w:r w:rsidRPr="009E41EC">
        <w:rPr>
          <w:lang w:val="en-GB"/>
        </w:rPr>
        <w:t xml:space="preserve"> </w:t>
      </w:r>
      <w:proofErr w:type="spellStart"/>
      <w:r w:rsidRPr="009E41EC">
        <w:rPr>
          <w:lang w:val="en-GB"/>
        </w:rPr>
        <w:t>zusätzliche</w:t>
      </w:r>
      <w:proofErr w:type="spellEnd"/>
      <w:r w:rsidRPr="009E41EC">
        <w:rPr>
          <w:lang w:val="en-GB"/>
        </w:rPr>
        <w:t xml:space="preserve"> </w:t>
      </w:r>
      <w:proofErr w:type="spellStart"/>
      <w:r w:rsidRPr="009E41EC">
        <w:rPr>
          <w:lang w:val="en-GB"/>
        </w:rPr>
        <w:t>Variablen</w:t>
      </w:r>
      <w:proofErr w:type="spellEnd"/>
      <w:r w:rsidRPr="009E41EC">
        <w:rPr>
          <w:lang w:val="en-GB"/>
        </w:rPr>
        <w:t xml:space="preserve"> (</w:t>
      </w:r>
      <w:proofErr w:type="spellStart"/>
      <w:r w:rsidRPr="009E41EC">
        <w:rPr>
          <w:lang w:val="en-GB"/>
        </w:rPr>
        <w:t>thisJoinPoint</w:t>
      </w:r>
      <w:proofErr w:type="spellEnd"/>
      <w:r w:rsidRPr="009E41EC">
        <w:rPr>
          <w:lang w:val="en-GB"/>
        </w:rPr>
        <w:t xml:space="preserve">, </w:t>
      </w:r>
      <w:proofErr w:type="spellStart"/>
      <w:r w:rsidRPr="009E41EC">
        <w:rPr>
          <w:lang w:val="en-GB"/>
        </w:rPr>
        <w:t>thisJoinPointStaticPart</w:t>
      </w:r>
      <w:proofErr w:type="spellEnd"/>
      <w:r w:rsidRPr="009E41EC">
        <w:rPr>
          <w:lang w:val="en-GB"/>
        </w:rPr>
        <w:t xml:space="preserve">, </w:t>
      </w:r>
      <w:proofErr w:type="spellStart"/>
      <w:r w:rsidRPr="009E41EC">
        <w:rPr>
          <w:lang w:val="en-GB"/>
        </w:rPr>
        <w:t>thisEnclosingJoinPointStaticPart</w:t>
      </w:r>
      <w:proofErr w:type="spellEnd"/>
      <w:r w:rsidRPr="009E41EC">
        <w:rPr>
          <w:lang w:val="en-GB"/>
        </w:rPr>
        <w:t>)</w:t>
      </w:r>
    </w:p>
    <w:p w:rsidR="009E41EC" w:rsidRPr="009E41EC" w:rsidRDefault="009E41EC" w:rsidP="009E41EC">
      <w:pPr>
        <w:pStyle w:val="KeinLeerraum"/>
        <w:ind w:left="1068"/>
        <w:rPr>
          <w:lang w:val="en-GB"/>
        </w:rPr>
      </w:pPr>
    </w:p>
    <w:p w:rsidR="009E41EC" w:rsidRPr="009E41EC" w:rsidRDefault="009E41EC" w:rsidP="009E41EC">
      <w:pPr>
        <w:pStyle w:val="KeinLeerraum"/>
        <w:numPr>
          <w:ilvl w:val="0"/>
          <w:numId w:val="2"/>
        </w:numPr>
      </w:pPr>
      <w:proofErr w:type="spellStart"/>
      <w:r w:rsidRPr="009E41EC">
        <w:t>Before</w:t>
      </w:r>
      <w:proofErr w:type="spellEnd"/>
      <w:r w:rsidRPr="009E41EC">
        <w:t xml:space="preserve">/After </w:t>
      </w:r>
      <w:proofErr w:type="spellStart"/>
      <w:r w:rsidRPr="009E41EC">
        <w:t>Advices</w:t>
      </w:r>
      <w:proofErr w:type="spellEnd"/>
      <w:r w:rsidRPr="009E41EC">
        <w:t xml:space="preserve"> haben keinen Rückgabewert</w:t>
      </w:r>
    </w:p>
    <w:p w:rsidR="009E41EC" w:rsidRDefault="009E41EC" w:rsidP="009E41EC">
      <w:pPr>
        <w:pStyle w:val="KeinLeerraum"/>
        <w:numPr>
          <w:ilvl w:val="0"/>
          <w:numId w:val="2"/>
        </w:numPr>
      </w:pPr>
      <w:proofErr w:type="spellStart"/>
      <w:r>
        <w:t>Around</w:t>
      </w:r>
      <w:proofErr w:type="spellEnd"/>
      <w:r>
        <w:t xml:space="preserve"> </w:t>
      </w:r>
      <w:proofErr w:type="spellStart"/>
      <w:r>
        <w:t>Advices</w:t>
      </w:r>
      <w:proofErr w:type="spellEnd"/>
      <w:r>
        <w:t xml:space="preserve"> können die Methode </w:t>
      </w:r>
      <w:proofErr w:type="spellStart"/>
      <w:r>
        <w:t>proceed</w:t>
      </w:r>
      <w:proofErr w:type="spellEnd"/>
      <w:r>
        <w:t>() aufrufen, um die Zielmethode aufzurufen.</w:t>
      </w:r>
    </w:p>
    <w:p w:rsidR="009E41EC" w:rsidRPr="009E41EC" w:rsidRDefault="009E41EC" w:rsidP="009E41EC">
      <w:pPr>
        <w:pStyle w:val="KeinLeerraum"/>
        <w:numPr>
          <w:ilvl w:val="0"/>
          <w:numId w:val="2"/>
        </w:numPr>
      </w:pPr>
      <w:proofErr w:type="spellStart"/>
      <w:r>
        <w:t>Around</w:t>
      </w:r>
      <w:proofErr w:type="spellEnd"/>
      <w:r>
        <w:t xml:space="preserve"> </w:t>
      </w:r>
      <w:proofErr w:type="spellStart"/>
      <w:r>
        <w:t>Advices</w:t>
      </w:r>
      <w:proofErr w:type="spellEnd"/>
      <w:r>
        <w:t xml:space="preserve"> können Rückgabewert haben.</w:t>
      </w:r>
    </w:p>
    <w:p w:rsidR="009E41EC" w:rsidRPr="009E41EC" w:rsidRDefault="009E41EC" w:rsidP="009E41EC">
      <w:pPr>
        <w:pStyle w:val="KeinLeerraum"/>
      </w:pPr>
    </w:p>
    <w:p w:rsidR="009E41EC" w:rsidRDefault="009E41EC">
      <w:r>
        <w:br w:type="page"/>
      </w:r>
    </w:p>
    <w:p w:rsidR="009E41EC" w:rsidRPr="00E22323" w:rsidRDefault="009E41EC" w:rsidP="00851FDD">
      <w:pPr>
        <w:pStyle w:val="KeinLeerraum"/>
        <w:numPr>
          <w:ilvl w:val="0"/>
          <w:numId w:val="1"/>
        </w:numPr>
        <w:rPr>
          <w:b/>
        </w:rPr>
      </w:pPr>
      <w:r w:rsidRPr="00E22323">
        <w:rPr>
          <w:b/>
        </w:rPr>
        <w:lastRenderedPageBreak/>
        <w:t>Welche Methoden gibt es für Strukturänderungen?</w:t>
      </w:r>
    </w:p>
    <w:p w:rsidR="009E41EC" w:rsidRDefault="009E41EC" w:rsidP="009E41EC">
      <w:pPr>
        <w:pStyle w:val="KeinLeerraum"/>
        <w:ind w:left="360"/>
      </w:pPr>
    </w:p>
    <w:p w:rsidR="009E41EC" w:rsidRDefault="009E41EC" w:rsidP="009E41EC">
      <w:pPr>
        <w:pStyle w:val="KeinLeerraum"/>
        <w:numPr>
          <w:ilvl w:val="0"/>
          <w:numId w:val="2"/>
        </w:numPr>
      </w:pPr>
      <w:r>
        <w:t xml:space="preserve">Inter-type </w:t>
      </w:r>
      <w:proofErr w:type="spellStart"/>
      <w:r>
        <w:t>declaration</w:t>
      </w:r>
      <w:proofErr w:type="spellEnd"/>
      <w:r>
        <w:t xml:space="preserve"> </w:t>
      </w:r>
      <w:r w:rsidRPr="00661556">
        <w:t>(Deklaration für andere Typen, Typhierarchie</w:t>
      </w:r>
      <w:r>
        <w:t xml:space="preserve"> Änderungen</w:t>
      </w:r>
      <w:r w:rsidRPr="00661556">
        <w:t>)</w:t>
      </w:r>
    </w:p>
    <w:p w:rsidR="009E41EC" w:rsidRPr="009E41EC" w:rsidRDefault="009E41EC" w:rsidP="009E41EC">
      <w:pPr>
        <w:pStyle w:val="KeinLeerraum"/>
        <w:numPr>
          <w:ilvl w:val="0"/>
          <w:numId w:val="2"/>
        </w:numPr>
        <w:rPr>
          <w:lang w:val="en-GB"/>
        </w:rPr>
      </w:pPr>
      <w:r w:rsidRPr="009E41EC">
        <w:rPr>
          <w:lang w:val="en-GB"/>
        </w:rPr>
        <w:t>Weave-time error and warning declarations</w:t>
      </w:r>
      <w:r>
        <w:rPr>
          <w:lang w:val="en-GB"/>
        </w:rPr>
        <w:t xml:space="preserve"> </w:t>
      </w:r>
      <w:r w:rsidRPr="00661556">
        <w:rPr>
          <w:lang w:val="en-US"/>
        </w:rPr>
        <w:t>(</w:t>
      </w:r>
      <w:proofErr w:type="spellStart"/>
      <w:r w:rsidRPr="00661556">
        <w:rPr>
          <w:lang w:val="en-US"/>
        </w:rPr>
        <w:t>Findet</w:t>
      </w:r>
      <w:proofErr w:type="spellEnd"/>
      <w:r w:rsidRPr="00661556">
        <w:rPr>
          <w:lang w:val="en-US"/>
        </w:rPr>
        <w:t xml:space="preserve"> join-points, </w:t>
      </w:r>
      <w:proofErr w:type="spellStart"/>
      <w:r w:rsidRPr="00661556">
        <w:rPr>
          <w:lang w:val="en-US"/>
        </w:rPr>
        <w:t>zeigt</w:t>
      </w:r>
      <w:proofErr w:type="spellEnd"/>
      <w:r w:rsidRPr="00661556">
        <w:rPr>
          <w:lang w:val="en-US"/>
        </w:rPr>
        <w:t xml:space="preserve"> </w:t>
      </w:r>
      <w:proofErr w:type="spellStart"/>
      <w:r w:rsidRPr="00661556">
        <w:rPr>
          <w:lang w:val="en-US"/>
        </w:rPr>
        <w:t>Fehler</w:t>
      </w:r>
      <w:proofErr w:type="spellEnd"/>
      <w:r w:rsidRPr="00661556">
        <w:rPr>
          <w:lang w:val="en-US"/>
        </w:rPr>
        <w:t xml:space="preserve"> und </w:t>
      </w:r>
      <w:proofErr w:type="spellStart"/>
      <w:r w:rsidRPr="00661556">
        <w:rPr>
          <w:lang w:val="en-US"/>
        </w:rPr>
        <w:t>Warnungen</w:t>
      </w:r>
      <w:proofErr w:type="spellEnd"/>
      <w:r w:rsidRPr="00661556">
        <w:rPr>
          <w:lang w:val="en-US"/>
        </w:rPr>
        <w:t xml:space="preserve"> auf)</w:t>
      </w:r>
    </w:p>
    <w:p w:rsidR="009E41EC" w:rsidRPr="008968C8" w:rsidRDefault="009E41EC" w:rsidP="009E41EC">
      <w:pPr>
        <w:pStyle w:val="KeinLeerraum"/>
        <w:numPr>
          <w:ilvl w:val="0"/>
          <w:numId w:val="2"/>
        </w:numPr>
      </w:pPr>
      <w:proofErr w:type="spellStart"/>
      <w:r w:rsidRPr="008968C8">
        <w:t>Exception</w:t>
      </w:r>
      <w:proofErr w:type="spellEnd"/>
      <w:r w:rsidRPr="008968C8">
        <w:t xml:space="preserve"> </w:t>
      </w:r>
      <w:proofErr w:type="spellStart"/>
      <w:r w:rsidRPr="008968C8">
        <w:t>softening</w:t>
      </w:r>
      <w:proofErr w:type="spellEnd"/>
      <w:r w:rsidR="008968C8" w:rsidRPr="008968C8">
        <w:t xml:space="preserve"> (</w:t>
      </w:r>
      <w:proofErr w:type="spellStart"/>
      <w:r w:rsidR="008968C8" w:rsidRPr="008968C8">
        <w:t>Exceptions</w:t>
      </w:r>
      <w:proofErr w:type="spellEnd"/>
      <w:r w:rsidR="008968C8" w:rsidRPr="008968C8">
        <w:t xml:space="preserve"> werden abgefangen und </w:t>
      </w:r>
      <w:r w:rsidR="008968C8">
        <w:t>auf</w:t>
      </w:r>
      <w:r w:rsidR="008968C8" w:rsidRPr="008968C8">
        <w:t xml:space="preserve"> </w:t>
      </w:r>
      <w:r w:rsidR="008968C8">
        <w:t xml:space="preserve">eine </w:t>
      </w:r>
      <w:proofErr w:type="spellStart"/>
      <w:r w:rsidR="008968C8" w:rsidRPr="008968C8">
        <w:t>Crosscutting</w:t>
      </w:r>
      <w:proofErr w:type="spellEnd"/>
      <w:r w:rsidR="008968C8">
        <w:t xml:space="preserve"> Art und</w:t>
      </w:r>
      <w:r w:rsidR="008968C8" w:rsidRPr="008968C8">
        <w:t xml:space="preserve"> Weise verarbeitet)</w:t>
      </w:r>
    </w:p>
    <w:sectPr w:rsidR="009E41EC" w:rsidRPr="008968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5DA6"/>
    <w:multiLevelType w:val="hybridMultilevel"/>
    <w:tmpl w:val="66F684F6"/>
    <w:lvl w:ilvl="0" w:tplc="F3EEB5C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A2672BD"/>
    <w:multiLevelType w:val="hybridMultilevel"/>
    <w:tmpl w:val="1AEC33E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DD"/>
    <w:rsid w:val="00033157"/>
    <w:rsid w:val="001D708B"/>
    <w:rsid w:val="00350763"/>
    <w:rsid w:val="0051380A"/>
    <w:rsid w:val="00580CD4"/>
    <w:rsid w:val="007B505E"/>
    <w:rsid w:val="00851FDD"/>
    <w:rsid w:val="008968C8"/>
    <w:rsid w:val="009E41EC"/>
    <w:rsid w:val="00AB39C0"/>
    <w:rsid w:val="00B52707"/>
    <w:rsid w:val="00B610A2"/>
    <w:rsid w:val="00CD5042"/>
    <w:rsid w:val="00CE1631"/>
    <w:rsid w:val="00D71680"/>
    <w:rsid w:val="00E22323"/>
    <w:rsid w:val="00E931A0"/>
    <w:rsid w:val="00EF3961"/>
    <w:rsid w:val="00F5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51FD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851F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Carina Hafner</dc:creator>
  <cp:lastModifiedBy>Carina Hafner</cp:lastModifiedBy>
  <cp:revision>8</cp:revision>
  <dcterms:created xsi:type="dcterms:W3CDTF">2015-05-09T15:37:00Z</dcterms:created>
  <dcterms:modified xsi:type="dcterms:W3CDTF">2015-05-09T17:50:00Z</dcterms:modified>
</cp:coreProperties>
</file>