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CEF" w:rsidRDefault="00780CEF" w:rsidP="00780CEF">
      <w:pPr>
        <w:spacing w:line="360" w:lineRule="auto"/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  <w:shd w:val="clear" w:color="auto" w:fill="FFFFFF"/>
        </w:rPr>
        <w:t xml:space="preserve">Instruction: </w:t>
      </w:r>
      <w:r w:rsidRPr="00EF03D8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Please refer to references that I uploaded in the “content” section.</w:t>
      </w:r>
      <w:r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 xml:space="preserve"> You should submit both hard and soft copies until the due date. Late submission will not be accepted. </w:t>
      </w:r>
    </w:p>
    <w:p w:rsidR="00780CEF" w:rsidRDefault="00780CEF" w:rsidP="00780CEF">
      <w:pPr>
        <w:spacing w:line="360" w:lineRule="auto"/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</w:pPr>
    </w:p>
    <w:p w:rsidR="00780CEF" w:rsidRDefault="00780CEF" w:rsidP="00780CEF">
      <w:pPr>
        <w:spacing w:line="360" w:lineRule="auto"/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  <w:shd w:val="clear" w:color="auto" w:fill="FFFFFF"/>
        </w:rPr>
        <w:t>Due date:</w:t>
      </w:r>
      <w:r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 xml:space="preserve"> March 28th, 2018</w:t>
      </w:r>
      <w:r w:rsidR="007B7C96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 xml:space="preserve"> (hard copy on the beginning of the 28th class, soft copy until midnight on 28th </w:t>
      </w:r>
      <w:proofErr w:type="spellStart"/>
      <w:r w:rsidR="007B7C96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>on</w:t>
      </w:r>
      <w:proofErr w:type="spellEnd"/>
      <w:r w:rsidR="007B7C96">
        <w:rPr>
          <w:rFonts w:ascii="Times New Roman" w:hAnsi="Times New Roman" w:cs="Times New Roman"/>
          <w:color w:val="FF0000"/>
          <w:sz w:val="30"/>
          <w:szCs w:val="30"/>
          <w:shd w:val="clear" w:color="auto" w:fill="FFFFFF"/>
        </w:rPr>
        <w:t xml:space="preserve"> BB) </w:t>
      </w:r>
      <w:bookmarkStart w:id="0" w:name="_GoBack"/>
      <w:bookmarkEnd w:id="0"/>
    </w:p>
    <w:p w:rsidR="00780CEF" w:rsidRDefault="00780CE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0CEF" w:rsidRDefault="00780CEF" w:rsidP="00780CEF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Assignment </w:t>
      </w:r>
      <w:r>
        <w:rPr>
          <w:rFonts w:ascii="Times New Roman" w:hAnsi="Times New Roman" w:cs="Times New Roman"/>
          <w:b/>
          <w:sz w:val="24"/>
        </w:rPr>
        <w:t>2: Probabilistic Latent Semantic Analysis (PLSA)</w:t>
      </w:r>
    </w:p>
    <w:p w:rsidR="00780CEF" w:rsidRPr="00780CEF" w:rsidRDefault="00780CEF" w:rsidP="00780CEF">
      <w:pPr>
        <w:pStyle w:val="a3"/>
        <w:numPr>
          <w:ilvl w:val="0"/>
          <w:numId w:val="1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 w:rsidRPr="00780CEF">
        <w:rPr>
          <w:rFonts w:ascii="Times New Roman" w:hAnsi="Times New Roman" w:cs="Times New Roman"/>
          <w:b/>
          <w:sz w:val="24"/>
        </w:rPr>
        <w:t>Derive PLSA (please handwritten).</w:t>
      </w:r>
    </w:p>
    <w:p w:rsidR="00780CEF" w:rsidRPr="00780CEF" w:rsidRDefault="00780CEF" w:rsidP="00780CEF">
      <w:pPr>
        <w:pStyle w:val="a3"/>
        <w:numPr>
          <w:ilvl w:val="0"/>
          <w:numId w:val="1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 w:rsidRPr="00780CEF">
        <w:rPr>
          <w:rFonts w:ascii="Times New Roman" w:hAnsi="Times New Roman" w:cs="Times New Roman"/>
          <w:b/>
          <w:sz w:val="24"/>
        </w:rPr>
        <w:t xml:space="preserve">Implement </w:t>
      </w:r>
      <w:r>
        <w:rPr>
          <w:rFonts w:ascii="Times New Roman" w:hAnsi="Times New Roman" w:cs="Times New Roman"/>
          <w:b/>
          <w:sz w:val="24"/>
        </w:rPr>
        <w:t xml:space="preserve">your own </w:t>
      </w:r>
      <w:r w:rsidRPr="00780CEF">
        <w:rPr>
          <w:rFonts w:ascii="Times New Roman" w:hAnsi="Times New Roman" w:cs="Times New Roman"/>
          <w:b/>
          <w:sz w:val="24"/>
        </w:rPr>
        <w:t>PLSA algorithm on your data</w:t>
      </w:r>
      <w:r w:rsidRPr="00780CEF">
        <w:rPr>
          <w:rFonts w:ascii="Times New Roman" w:hAnsi="Times New Roman" w:cs="Times New Roman"/>
          <w:sz w:val="24"/>
        </w:rPr>
        <w:t xml:space="preserve"> (it would be better if the data is aligned with your final project, but not a must).</w:t>
      </w:r>
    </w:p>
    <w:p w:rsidR="00780CEF" w:rsidRPr="00780CEF" w:rsidRDefault="00780CEF" w:rsidP="00780CEF">
      <w:pPr>
        <w:pStyle w:val="a3"/>
        <w:numPr>
          <w:ilvl w:val="1"/>
          <w:numId w:val="1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 w:rsidRPr="00780CEF">
        <w:rPr>
          <w:rFonts w:ascii="Times New Roman" w:hAnsi="Times New Roman" w:cs="Times New Roman"/>
          <w:sz w:val="24"/>
        </w:rPr>
        <w:t>Please write your own code without using PLSA functions provided by some packages (don’t use the function such as output = PLSA(input), but you can utilize basic functions</w:t>
      </w:r>
      <w:r>
        <w:rPr>
          <w:rFonts w:ascii="Times New Roman" w:hAnsi="Times New Roman" w:cs="Times New Roman"/>
          <w:sz w:val="24"/>
        </w:rPr>
        <w:t xml:space="preserve"> of packages</w:t>
      </w:r>
      <w:r w:rsidRPr="00780CEF">
        <w:rPr>
          <w:rFonts w:ascii="Times New Roman" w:hAnsi="Times New Roman" w:cs="Times New Roman"/>
          <w:sz w:val="24"/>
        </w:rPr>
        <w:t xml:space="preserve"> such as generating random numbers when you write your own code</w:t>
      </w:r>
      <w:r>
        <w:rPr>
          <w:rFonts w:ascii="Times New Roman" w:hAnsi="Times New Roman" w:cs="Times New Roman"/>
          <w:sz w:val="24"/>
        </w:rPr>
        <w:t xml:space="preserve">. </w:t>
      </w:r>
      <w:r w:rsidRPr="00780CEF">
        <w:rPr>
          <w:rFonts w:ascii="Times New Roman" w:hAnsi="Times New Roman" w:cs="Times New Roman"/>
          <w:sz w:val="24"/>
        </w:rPr>
        <w:t>You can also refer to how PLSA functions which are already provided by some packages look like</w:t>
      </w:r>
      <w:r>
        <w:rPr>
          <w:rFonts w:ascii="Times New Roman" w:hAnsi="Times New Roman" w:cs="Times New Roman"/>
          <w:sz w:val="24"/>
        </w:rPr>
        <w:t>)</w:t>
      </w:r>
      <w:r w:rsidRPr="00780CEF">
        <w:rPr>
          <w:rFonts w:ascii="Times New Roman" w:hAnsi="Times New Roman" w:cs="Times New Roman"/>
          <w:sz w:val="24"/>
        </w:rPr>
        <w:t xml:space="preserve">. </w:t>
      </w:r>
    </w:p>
    <w:p w:rsidR="00780CEF" w:rsidRPr="00780CEF" w:rsidRDefault="00780CEF" w:rsidP="00780CEF">
      <w:pPr>
        <w:pStyle w:val="a3"/>
        <w:numPr>
          <w:ilvl w:val="1"/>
          <w:numId w:val="1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 w:rsidRPr="00780CEF">
        <w:rPr>
          <w:rFonts w:ascii="Times New Roman" w:hAnsi="Times New Roman" w:cs="Times New Roman"/>
          <w:sz w:val="24"/>
        </w:rPr>
        <w:t xml:space="preserve">Please describe values that you set for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Pr="00780CEF">
        <w:rPr>
          <w:rFonts w:ascii="Times New Roman" w:hAnsi="Times New Roman" w:cs="Times New Roman"/>
          <w:sz w:val="24"/>
        </w:rPr>
        <w:t xml:space="preserve"> (# of topics) and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λ</m:t>
        </m:r>
      </m:oMath>
      <w:r w:rsidRPr="00780CEF">
        <w:rPr>
          <w:rFonts w:ascii="Times New Roman" w:hAnsi="Times New Roman" w:cs="Times New Roman"/>
          <w:sz w:val="24"/>
        </w:rPr>
        <w:t xml:space="preserve"> (probability of background topic).</w:t>
      </w:r>
    </w:p>
    <w:p w:rsidR="00780CEF" w:rsidRPr="00780CEF" w:rsidRDefault="00780CEF" w:rsidP="00780CEF">
      <w:pPr>
        <w:pStyle w:val="a3"/>
        <w:numPr>
          <w:ilvl w:val="1"/>
          <w:numId w:val="1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 w:rsidRPr="00780CEF">
        <w:rPr>
          <w:rFonts w:ascii="Times New Roman" w:hAnsi="Times New Roman" w:cs="Times New Roman"/>
          <w:sz w:val="24"/>
        </w:rPr>
        <w:t xml:space="preserve">Please terminate your algorithm when the increase of likelihood is less than 0.0001 or when the iteration number reaches 100 (1st E&amp;M, 2nd E&amp;M, …., 100th E&amp;M). </w:t>
      </w:r>
    </w:p>
    <w:p w:rsidR="00780CEF" w:rsidRPr="00780CEF" w:rsidRDefault="00780CEF" w:rsidP="00780CEF">
      <w:pPr>
        <w:pStyle w:val="a3"/>
        <w:numPr>
          <w:ilvl w:val="1"/>
          <w:numId w:val="1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 w:rsidRPr="00780CEF">
        <w:rPr>
          <w:rFonts w:ascii="Times New Roman" w:hAnsi="Times New Roman" w:cs="Times New Roman"/>
          <w:sz w:val="24"/>
        </w:rPr>
        <w:t>Please show the first three iterations and the last three iterations respectively like the example in our class</w:t>
      </w:r>
      <w:r>
        <w:rPr>
          <w:rFonts w:ascii="Times New Roman" w:hAnsi="Times New Roman" w:cs="Times New Roman"/>
          <w:sz w:val="24"/>
        </w:rPr>
        <w:t xml:space="preserve"> material.</w:t>
      </w:r>
    </w:p>
    <w:sectPr w:rsidR="00780CEF" w:rsidRPr="0078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858C7"/>
    <w:multiLevelType w:val="hybridMultilevel"/>
    <w:tmpl w:val="872622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59338E"/>
    <w:multiLevelType w:val="hybridMultilevel"/>
    <w:tmpl w:val="03F89DD4"/>
    <w:lvl w:ilvl="0" w:tplc="543E4E58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C13B97"/>
    <w:multiLevelType w:val="hybridMultilevel"/>
    <w:tmpl w:val="9108479E"/>
    <w:lvl w:ilvl="0" w:tplc="0B842478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303C94"/>
    <w:multiLevelType w:val="hybridMultilevel"/>
    <w:tmpl w:val="13646224"/>
    <w:lvl w:ilvl="0" w:tplc="6BE49888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EF"/>
    <w:rsid w:val="000B0A39"/>
    <w:rsid w:val="00780CEF"/>
    <w:rsid w:val="007B7C96"/>
    <w:rsid w:val="0092359D"/>
    <w:rsid w:val="00D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1F29E-316E-47C9-BACD-FABD090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JUNGHYE LEE</dc:creator>
  <cp:keywords/>
  <dc:description/>
  <cp:lastModifiedBy>Windows 사용자</cp:lastModifiedBy>
  <cp:revision>2</cp:revision>
  <dcterms:created xsi:type="dcterms:W3CDTF">2018-03-14T10:16:00Z</dcterms:created>
  <dcterms:modified xsi:type="dcterms:W3CDTF">2018-03-14T10:28:00Z</dcterms:modified>
</cp:coreProperties>
</file>