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A1" w:rsidRPr="00247B08" w:rsidRDefault="00A159A1" w:rsidP="00FE7294">
      <w:pPr>
        <w:pStyle w:val="berschrift1"/>
        <w:rPr>
          <w:lang w:val="en-US"/>
        </w:rPr>
      </w:pPr>
      <w:r w:rsidRPr="00247B08">
        <w:rPr>
          <w:lang w:val="en-US"/>
        </w:rPr>
        <w:t>USB Copier README</w:t>
      </w:r>
    </w:p>
    <w:p w:rsidR="00247B08" w:rsidRDefault="00247B08" w:rsidP="00247B08">
      <w:pPr>
        <w:rPr>
          <w:lang w:val="en-US"/>
        </w:rPr>
      </w:pPr>
      <w:r w:rsidRPr="00247B08">
        <w:rPr>
          <w:lang w:val="en-US"/>
        </w:rPr>
        <w:t xml:space="preserve">The idea </w:t>
      </w:r>
      <w:proofErr w:type="spellStart"/>
      <w:r w:rsidRPr="00247B08">
        <w:rPr>
          <w:lang w:val="en-US"/>
        </w:rPr>
        <w:t>ist</w:t>
      </w:r>
      <w:proofErr w:type="spellEnd"/>
      <w:r w:rsidRPr="00247B08">
        <w:rPr>
          <w:lang w:val="en-US"/>
        </w:rPr>
        <w:t xml:space="preserve"> o have a small </w:t>
      </w:r>
      <w:proofErr w:type="spellStart"/>
      <w:r w:rsidRPr="00247B08">
        <w:rPr>
          <w:lang w:val="en-US"/>
        </w:rPr>
        <w:t>rpi</w:t>
      </w:r>
      <w:proofErr w:type="spellEnd"/>
      <w:r w:rsidRPr="00247B08">
        <w:rPr>
          <w:lang w:val="en-US"/>
        </w:rPr>
        <w:t xml:space="preserve"> running and </w:t>
      </w:r>
      <w:proofErr w:type="gramStart"/>
      <w:r w:rsidRPr="00247B08">
        <w:rPr>
          <w:lang w:val="en-US"/>
        </w:rPr>
        <w:t>be able to</w:t>
      </w:r>
      <w:proofErr w:type="gramEnd"/>
      <w:r w:rsidRPr="00247B08">
        <w:rPr>
          <w:lang w:val="en-US"/>
        </w:rPr>
        <w:t xml:space="preserve"> attach a </w:t>
      </w:r>
      <w:proofErr w:type="spellStart"/>
      <w:r w:rsidRPr="00247B08">
        <w:rPr>
          <w:lang w:val="en-US"/>
        </w:rPr>
        <w:t>usb</w:t>
      </w:r>
      <w:proofErr w:type="spellEnd"/>
      <w:r w:rsidRPr="00247B08">
        <w:rPr>
          <w:lang w:val="en-US"/>
        </w:rPr>
        <w:t xml:space="preserve"> </w:t>
      </w:r>
      <w:proofErr w:type="spellStart"/>
      <w:r w:rsidRPr="00247B08">
        <w:rPr>
          <w:lang w:val="en-US"/>
        </w:rPr>
        <w:t>harddrive</w:t>
      </w:r>
      <w:proofErr w:type="spellEnd"/>
      <w:r w:rsidRPr="00247B08">
        <w:rPr>
          <w:lang w:val="en-US"/>
        </w:rPr>
        <w:t xml:space="preserve"> and </w:t>
      </w:r>
      <w:r>
        <w:rPr>
          <w:lang w:val="en-US"/>
        </w:rPr>
        <w:t xml:space="preserve">when a second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stick is attached it gets copied to the disk.</w:t>
      </w:r>
    </w:p>
    <w:p w:rsidR="00247B08" w:rsidRDefault="00247B08" w:rsidP="00247B08">
      <w:pPr>
        <w:rPr>
          <w:lang w:val="en-US"/>
        </w:rPr>
      </w:pPr>
      <w:r>
        <w:rPr>
          <w:lang w:val="en-US"/>
        </w:rPr>
        <w:t>I also added a 16x2 LCD display to show the progress</w:t>
      </w:r>
    </w:p>
    <w:p w:rsidR="00D76902" w:rsidRDefault="00D76902" w:rsidP="00247B08">
      <w:pPr>
        <w:rPr>
          <w:lang w:val="en-US"/>
        </w:rPr>
      </w:pPr>
    </w:p>
    <w:p w:rsidR="00D76902" w:rsidRDefault="00D76902" w:rsidP="00D76902">
      <w:pPr>
        <w:pStyle w:val="berschrift1"/>
        <w:rPr>
          <w:lang w:val="en-US"/>
        </w:rPr>
      </w:pPr>
      <w:r>
        <w:rPr>
          <w:lang w:val="en-US"/>
        </w:rPr>
        <w:t>Wiring:</w:t>
      </w:r>
    </w:p>
    <w:p w:rsidR="00D76902" w:rsidRDefault="00D76902" w:rsidP="00247B08">
      <w:pPr>
        <w:rPr>
          <w:lang w:val="en-US"/>
        </w:rPr>
      </w:pPr>
      <w:r>
        <w:rPr>
          <w:lang w:val="en-US"/>
        </w:rPr>
        <w:t xml:space="preserve">From </w:t>
      </w:r>
      <w:hyperlink r:id="rId5" w:history="1">
        <w:r w:rsidRPr="00945D86">
          <w:rPr>
            <w:rStyle w:val="Hyperlink"/>
            <w:lang w:val="en-US"/>
          </w:rPr>
          <w:t>https://pimylifeup.com/raspberry-pi-lcd-16x2/</w:t>
        </w:r>
      </w:hyperlink>
    </w:p>
    <w:p w:rsidR="00D76902" w:rsidRPr="00247B08" w:rsidRDefault="00D76902" w:rsidP="00247B08">
      <w:pPr>
        <w:rPr>
          <w:lang w:val="en-US"/>
        </w:rPr>
      </w:pPr>
    </w:p>
    <w:p w:rsidR="00D66B74" w:rsidRDefault="00D66B74" w:rsidP="00D76902">
      <w:pPr>
        <w:pStyle w:val="berschrift2"/>
      </w:pPr>
      <w:r>
        <w:t xml:space="preserve">RPI </w:t>
      </w:r>
      <w:proofErr w:type="spellStart"/>
      <w:r>
        <w:t>Pinout</w:t>
      </w:r>
      <w:proofErr w:type="spellEnd"/>
    </w:p>
    <w:p w:rsidR="00D66B74" w:rsidRDefault="00D66B74"/>
    <w:p w:rsidR="006D4E6B" w:rsidRDefault="001643FA">
      <w:r>
        <w:rPr>
          <w:noProof/>
        </w:rPr>
        <w:drawing>
          <wp:inline distT="0" distB="0" distL="0" distR="0">
            <wp:extent cx="5760720" cy="2703749"/>
            <wp:effectExtent l="0" t="0" r="0" b="1905"/>
            <wp:docPr id="1" name="Grafik 1" descr="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74" w:rsidRDefault="00D66B74" w:rsidP="00D76902">
      <w:pPr>
        <w:pStyle w:val="berschrift2"/>
      </w:pPr>
      <w:r>
        <w:t xml:space="preserve">LCD Display 16x2 </w:t>
      </w:r>
      <w:proofErr w:type="spellStart"/>
      <w:r>
        <w:t>Pinout</w:t>
      </w:r>
      <w:proofErr w:type="spellEnd"/>
      <w:r>
        <w:t>:</w:t>
      </w:r>
    </w:p>
    <w:p w:rsidR="001643FA" w:rsidRDefault="001643FA">
      <w:r>
        <w:rPr>
          <w:noProof/>
        </w:rPr>
        <w:drawing>
          <wp:inline distT="0" distB="0" distL="0" distR="0" wp14:anchorId="74AF1F8C" wp14:editId="15FC5F06">
            <wp:extent cx="5760720" cy="2910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74" w:rsidRDefault="00D76902" w:rsidP="00D76902">
      <w:pPr>
        <w:pStyle w:val="berschrift2"/>
      </w:pPr>
      <w:r>
        <w:lastRenderedPageBreak/>
        <w:t xml:space="preserve">Final </w:t>
      </w:r>
      <w:proofErr w:type="spellStart"/>
      <w:r>
        <w:t>wiring</w:t>
      </w:r>
      <w:proofErr w:type="spellEnd"/>
      <w:r>
        <w:t>:</w:t>
      </w:r>
    </w:p>
    <w:p w:rsidR="00D76902" w:rsidRDefault="00D76902">
      <w:r>
        <w:rPr>
          <w:noProof/>
        </w:rPr>
        <w:drawing>
          <wp:inline distT="0" distB="0" distL="0" distR="0">
            <wp:extent cx="5760720" cy="3496749"/>
            <wp:effectExtent l="0" t="0" r="0" b="8890"/>
            <wp:docPr id="3" name="Grafik 3" descr="Raspberry Pi LCD 16x2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LCD 16x2 Circui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02" w:rsidRPr="00D76902" w:rsidRDefault="00D76902" w:rsidP="00D76902">
      <w:pPr>
        <w:pStyle w:val="berschrift1"/>
        <w:rPr>
          <w:lang w:val="en-US"/>
        </w:rPr>
      </w:pPr>
      <w:r w:rsidRPr="00D76902">
        <w:rPr>
          <w:lang w:val="en-US"/>
        </w:rPr>
        <w:t>Setup LCD</w:t>
      </w:r>
    </w:p>
    <w:p w:rsidR="00D76902" w:rsidRPr="00D76902" w:rsidRDefault="00D76902">
      <w:pPr>
        <w:rPr>
          <w:lang w:val="en-US"/>
        </w:rPr>
      </w:pPr>
      <w:r w:rsidRPr="00D76902">
        <w:rPr>
          <w:lang w:val="en-US"/>
        </w:rPr>
        <w:t>Get the Library:</w:t>
      </w:r>
    </w:p>
    <w:p w:rsidR="00D76902" w:rsidRPr="00D76902" w:rsidRDefault="00D76902" w:rsidP="00D76902">
      <w:pPr>
        <w:pStyle w:val="HTMLVorformatiert"/>
        <w:textAlignment w:val="baseline"/>
        <w:rPr>
          <w:color w:val="666666"/>
          <w:sz w:val="21"/>
          <w:szCs w:val="21"/>
          <w:lang w:val="en-US"/>
        </w:rPr>
      </w:pPr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git clone https://github.com/adafruit/Adafruit_Python_CharLCD.git</w:t>
      </w:r>
    </w:p>
    <w:p w:rsidR="00D76902" w:rsidRDefault="00D76902">
      <w:pPr>
        <w:rPr>
          <w:lang w:val="en-US"/>
        </w:rPr>
      </w:pPr>
    </w:p>
    <w:p w:rsidR="00D76902" w:rsidRDefault="00D76902">
      <w:pPr>
        <w:rPr>
          <w:lang w:val="en-US"/>
        </w:rPr>
      </w:pPr>
      <w:r>
        <w:rPr>
          <w:lang w:val="en-US"/>
        </w:rPr>
        <w:t>install it:</w:t>
      </w:r>
    </w:p>
    <w:p w:rsidR="00D76902" w:rsidRPr="00D76902" w:rsidRDefault="00D76902" w:rsidP="00D76902">
      <w:pPr>
        <w:pStyle w:val="HTMLVorformatiert"/>
        <w:spacing w:after="150"/>
        <w:textAlignment w:val="baseline"/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</w:pPr>
      <w:proofErr w:type="gramStart"/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cd .</w:t>
      </w:r>
      <w:proofErr w:type="gramEnd"/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Adafruit_Python_CharLCD</w:t>
      </w:r>
      <w:proofErr w:type="spellEnd"/>
    </w:p>
    <w:p w:rsidR="00D76902" w:rsidRDefault="00D76902" w:rsidP="00D76902">
      <w:pPr>
        <w:pStyle w:val="HTMLVorformatiert"/>
        <w:textAlignment w:val="baseline"/>
        <w:rPr>
          <w:color w:val="666666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</w:rPr>
        <w:t>python</w:t>
      </w:r>
      <w:proofErr w:type="spellEnd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</w:rPr>
        <w:t xml:space="preserve"> setup.py </w:t>
      </w:r>
      <w:proofErr w:type="spellStart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</w:rPr>
        <w:t>install</w:t>
      </w:r>
      <w:proofErr w:type="spellEnd"/>
    </w:p>
    <w:p w:rsidR="00D76902" w:rsidRDefault="00D76902">
      <w:pPr>
        <w:rPr>
          <w:lang w:val="en-US"/>
        </w:rPr>
      </w:pPr>
    </w:p>
    <w:p w:rsidR="00D76902" w:rsidRDefault="00D76902">
      <w:pPr>
        <w:rPr>
          <w:lang w:val="en-US"/>
        </w:rPr>
      </w:pPr>
      <w:r>
        <w:rPr>
          <w:lang w:val="en-US"/>
        </w:rPr>
        <w:t>Setup Scripts</w:t>
      </w:r>
    </w:p>
    <w:p w:rsidR="00D76902" w:rsidRDefault="00D76902">
      <w:pP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</w:pPr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cd ~</w:t>
      </w:r>
    </w:p>
    <w:p w:rsidR="00D76902" w:rsidRPr="00D76902" w:rsidRDefault="00D76902">
      <w:pPr>
        <w:rPr>
          <w:lang w:val="en-US"/>
        </w:rPr>
      </w:pPr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git clone</w:t>
      </w:r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 xml:space="preserve"> </w:t>
      </w:r>
      <w:r w:rsidRPr="00D76902"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>https://github.com/lightwaver/RPI_USBCopier.git</w:t>
      </w:r>
      <w:bookmarkStart w:id="0" w:name="_GoBack"/>
      <w:bookmarkEnd w:id="0"/>
      <w:r>
        <w:rPr>
          <w:rStyle w:val="HTMLCode"/>
          <w:rFonts w:eastAsiaTheme="majorEastAsia"/>
          <w:color w:val="666666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FE7294" w:rsidRPr="00D76902" w:rsidRDefault="00FE7294" w:rsidP="00FE7294">
      <w:pPr>
        <w:pStyle w:val="berschrift1"/>
        <w:rPr>
          <w:lang w:val="en-US"/>
        </w:rPr>
      </w:pPr>
      <w:r w:rsidRPr="00D76902">
        <w:rPr>
          <w:lang w:val="en-US"/>
        </w:rPr>
        <w:t xml:space="preserve">USB </w:t>
      </w:r>
      <w:r w:rsidR="00D76902" w:rsidRPr="00D76902">
        <w:rPr>
          <w:lang w:val="en-US"/>
        </w:rPr>
        <w:t>(Auto)</w:t>
      </w:r>
      <w:r w:rsidRPr="00D76902">
        <w:rPr>
          <w:lang w:val="en-US"/>
        </w:rPr>
        <w:t>Mount</w:t>
      </w:r>
    </w:p>
    <w:p w:rsidR="005F658E" w:rsidRPr="00D76902" w:rsidRDefault="005F658E" w:rsidP="005F658E">
      <w:pPr>
        <w:rPr>
          <w:lang w:val="en-US"/>
        </w:rPr>
      </w:pPr>
    </w:p>
    <w:p w:rsidR="005F658E" w:rsidRDefault="005F658E" w:rsidP="005F658E">
      <w:hyperlink r:id="rId9" w:history="1">
        <w:r w:rsidRPr="000F0DFF">
          <w:rPr>
            <w:rStyle w:val="Hyperlink"/>
          </w:rPr>
          <w:t>https://raspberrypi.stackexchange.com/questions/41959/automount-various-usb-stick-file-systems-on-jessie-lite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8325"/>
      </w:tblGrid>
      <w:tr w:rsidR="00D76902" w:rsidTr="00D769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76902" w:rsidRDefault="00D76902">
            <w:pPr>
              <w:jc w:val="center"/>
              <w:textAlignment w:val="baseline"/>
              <w:rPr>
                <w:rFonts w:ascii="inherit" w:hAnsi="inherit" w:cs="Arial"/>
                <w:color w:val="242729"/>
                <w:sz w:val="20"/>
                <w:szCs w:val="20"/>
              </w:rPr>
            </w:pPr>
            <w:r>
              <w:rPr>
                <w:rFonts w:ascii="inherit" w:hAnsi="inherit" w:cs="Arial"/>
                <w:color w:val="242729"/>
                <w:sz w:val="20"/>
                <w:szCs w:val="20"/>
              </w:rPr>
              <w:br/>
              <w:t xml:space="preserve">down </w:t>
            </w:r>
            <w:proofErr w:type="spellStart"/>
            <w:r>
              <w:rPr>
                <w:rFonts w:ascii="inherit" w:hAnsi="inherit" w:cs="Arial"/>
                <w:color w:val="242729"/>
                <w:sz w:val="20"/>
                <w:szCs w:val="20"/>
              </w:rPr>
              <w:t>vote</w:t>
            </w:r>
            <w:r>
              <w:rPr>
                <w:rStyle w:val="vote-accepted-on"/>
                <w:rFonts w:ascii="inherit" w:hAnsi="inherit" w:cs="Arial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76902" w:rsidRPr="00D76902" w:rsidRDefault="00D76902" w:rsidP="00D76902">
            <w:pPr>
              <w:pStyle w:val="Standard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After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alot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of research I could fix my Problem with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:</w:t>
            </w:r>
          </w:p>
          <w:p w:rsidR="00D76902" w:rsidRDefault="00D76902" w:rsidP="00D76902">
            <w:pPr>
              <w:pStyle w:val="berschrift2"/>
              <w:spacing w:before="0" w:after="240"/>
              <w:textAlignment w:val="baseline"/>
              <w:rPr>
                <w:rFonts w:ascii="inherit" w:hAnsi="inherit" w:cs="Arial"/>
                <w:color w:val="242729"/>
                <w:sz w:val="29"/>
                <w:szCs w:val="29"/>
              </w:rPr>
            </w:pPr>
            <w:proofErr w:type="spellStart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>Adding</w:t>
            </w:r>
            <w:proofErr w:type="spellEnd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>ntfs</w:t>
            </w:r>
            <w:proofErr w:type="spellEnd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>to</w:t>
            </w:r>
            <w:proofErr w:type="spellEnd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inherit" w:hAnsi="inherit" w:cs="Arial"/>
                <w:b/>
                <w:bCs/>
                <w:color w:val="242729"/>
                <w:sz w:val="29"/>
                <w:szCs w:val="29"/>
              </w:rPr>
              <w:t>usbmount</w:t>
            </w:r>
            <w:proofErr w:type="spellEnd"/>
          </w:p>
          <w:p w:rsidR="00D76902" w:rsidRPr="00D76902" w:rsidRDefault="00D76902" w:rsidP="00D76902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Install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with 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sudo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apt-get install 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Install NTFS driver package 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ntfs-3g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with 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sudo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apt-get install ntfs-3g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lastRenderedPageBreak/>
              <w:t xml:space="preserve">Configure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to mount specified filesystems by opening the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file with 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sudo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nano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etc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usbmount.conf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In here there is a line called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FILESYSTEMS=""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. Only filesystems specified in this line are mounted via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, so we change it </w:t>
            </w:r>
            <w:proofErr w:type="gram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to :</w:t>
            </w:r>
            <w:proofErr w:type="gram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FILESYSTEMS="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vfat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ntfs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fuseblk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ext2 ext3 ext4 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hfsplus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"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If you want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usbmount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to mount NTFS Filesystems, be sure to add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ntfs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and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fuseblk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to the line. NTFS devices are sometimes listed as </w:t>
            </w:r>
            <w:proofErr w:type="spellStart"/>
            <w:r w:rsidRPr="00D76902">
              <w:rPr>
                <w:rStyle w:val="Hervorhebu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fusblk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by the ntfs-3g package, so those two are the same. I don't really know why though.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Also, if you don't add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fuseblk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in the configuration, unplugged NTFS Devices will 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not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automatically unmount. They will stay mounted and keep the folder they are mounted to until the device is manually unmounted with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unmount /dev/sda1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--&gt; </w:t>
            </w:r>
            <w:r w:rsidRPr="00D76902">
              <w:rPr>
                <w:rStyle w:val="Hervorhebu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where sda1 could be another variable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The next important line is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FS_MOUNTOPTIONS=""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 Here you specify which filesystems should be mounted and how they should be mounted.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We change it to: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FS_MOUNTOPTIONS="-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fstype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=ntfs-3</w:t>
            </w:r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g,nls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=utf8,umask=007,gid=46 -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fstype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fuseblk,nls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=utf8,umask=007,gid=46 -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fstype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vfat,gid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=1000,uid=1000,umask=007"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With this the filesystems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vfat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(fat32) 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ntfs-3g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(NTFS), and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fuseblk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 (NTFS again) are mounted. I think most parameters can stay the same. </w:t>
            </w:r>
            <w:proofErr w:type="gram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Again</w:t>
            </w:r>
            <w:proofErr w:type="gram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here just add ntfs-3g (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 xml:space="preserve">add ntfs-3g not 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ntfs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) and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fuseblk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to be able to mount all NTFS Files. For more filesystems add more lines starting with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-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fstype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berschrift2"/>
              <w:spacing w:before="0" w:after="240"/>
              <w:textAlignment w:val="baseline"/>
              <w:rPr>
                <w:rFonts w:ascii="inherit" w:hAnsi="inherit" w:cs="Arial"/>
                <w:color w:val="242729"/>
                <w:sz w:val="29"/>
                <w:szCs w:val="29"/>
                <w:lang w:val="en-US"/>
              </w:rPr>
            </w:pPr>
            <w:r w:rsidRPr="00D76902">
              <w:rPr>
                <w:rFonts w:ascii="inherit" w:hAnsi="inherit" w:cs="Arial"/>
                <w:b/>
                <w:bCs/>
                <w:color w:val="242729"/>
                <w:sz w:val="29"/>
                <w:szCs w:val="29"/>
                <w:lang w:val="en-US"/>
              </w:rPr>
              <w:t xml:space="preserve">Keep NTFS mounted </w:t>
            </w:r>
            <w:proofErr w:type="spellStart"/>
            <w:r w:rsidRPr="00D76902">
              <w:rPr>
                <w:rFonts w:ascii="inherit" w:hAnsi="inherit" w:cs="Arial"/>
                <w:b/>
                <w:bCs/>
                <w:color w:val="242729"/>
                <w:sz w:val="29"/>
                <w:szCs w:val="29"/>
                <w:lang w:val="en-US"/>
              </w:rPr>
              <w:t>untill</w:t>
            </w:r>
            <w:proofErr w:type="spellEnd"/>
            <w:r w:rsidRPr="00D76902">
              <w:rPr>
                <w:rFonts w:ascii="inherit" w:hAnsi="inherit" w:cs="Arial"/>
                <w:b/>
                <w:bCs/>
                <w:color w:val="242729"/>
                <w:sz w:val="29"/>
                <w:szCs w:val="29"/>
                <w:lang w:val="en-US"/>
              </w:rPr>
              <w:t xml:space="preserve"> device is unplugged</w:t>
            </w:r>
          </w:p>
          <w:p w:rsid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Here is a solution for the problem, when the mounted NTFS drive is only accessible for a few seconds. 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This fix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comes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from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> </w:t>
            </w:r>
            <w:r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Christian Weinberger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>.</w:t>
            </w:r>
          </w:p>
          <w:p w:rsidR="00D76902" w:rsidRPr="00D76902" w:rsidRDefault="00D76902" w:rsidP="00D76902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Create the file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usbmount.rules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in 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etc</w:t>
            </w:r>
            <w:proofErr w:type="spellEnd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udev</w:t>
            </w:r>
            <w:proofErr w:type="spellEnd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proofErr w:type="spellStart"/>
            <w:proofErr w:type="gram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rules.d</w:t>
            </w:r>
            <w:proofErr w:type="spellEnd"/>
            <w:proofErr w:type="gramEnd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with 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sudo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nano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etc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udev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rules.d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usbmount.rules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This is the content: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KERNEL=="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*", DRIVERS=="sbp2</w:t>
            </w:r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",   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     ACTION=="add",  PROGRAM="/bin/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systemd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-escape -p --template=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@.service $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env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{DEVNAME}", ENV{SYSTEMD_WANTS}+="%c"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KERNEL=="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*", SUBSYSTEMS=="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</w:t>
            </w:r>
            <w:proofErr w:type="spellEnd"/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",   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   ACTION=="add",  PROGRAM="/bin/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systemd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-escape -p --template=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@.service $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env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{DEVNAME}", ENV{SYSTEMD_WANTS}+="%c"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KERNEL=="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ub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*", SUBSYSTEMS=="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</w:t>
            </w:r>
            <w:proofErr w:type="spellEnd"/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",   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   ACTION=="add",  PROGRAM="/bin/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systemd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-escape -p --template=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@.service $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env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{DEVNAME}", ENV{SYSTEMD_WANTS}+="%c"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KERNEL=="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sd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*</w:t>
            </w:r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",   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                      ACTION=="remove",       RUN+="/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usr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/share/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remove"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KERNEL=="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ub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*</w:t>
            </w:r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",   </w:t>
            </w:r>
            <w:proofErr w:type="gram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                      ACTION=="remove",       RUN+="/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usr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/share/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remove"</w:t>
            </w:r>
          </w:p>
          <w:p w:rsidR="00D76902" w:rsidRPr="00D76902" w:rsidRDefault="00D76902" w:rsidP="00D76902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Create the file 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usbmount</w:t>
            </w:r>
            <w:proofErr w:type="spellEnd"/>
            <w:proofErr w:type="gram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@.service</w:t>
            </w:r>
            <w:proofErr w:type="gram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in </w:t>
            </w:r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etc</w:t>
            </w:r>
            <w:proofErr w:type="spellEnd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</w:t>
            </w:r>
            <w:proofErr w:type="spellStart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systemd</w:t>
            </w:r>
            <w:proofErr w:type="spellEnd"/>
            <w:r w:rsidRPr="00D76902"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/system/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 with 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sudo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nano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etc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systemd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/system/</w:t>
            </w:r>
            <w:proofErr w:type="spellStart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eastAsiaTheme="minorHAnsi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@.service</w:t>
            </w: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.</w:t>
            </w:r>
          </w:p>
          <w:p w:rsidR="00D76902" w:rsidRPr="00D76902" w:rsidRDefault="00D76902" w:rsidP="00D76902">
            <w:pPr>
              <w:pStyle w:val="StandardWeb"/>
              <w:spacing w:before="0" w:beforeAutospacing="0" w:after="24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This is the content: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[Unit]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BindTo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=%</w:t>
            </w:r>
            <w:proofErr w:type="spellStart"/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i.device</w:t>
            </w:r>
            <w:proofErr w:type="spellEnd"/>
            <w:proofErr w:type="gramEnd"/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After=%</w:t>
            </w:r>
            <w:proofErr w:type="spellStart"/>
            <w:proofErr w:type="gram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i.device</w:t>
            </w:r>
            <w:proofErr w:type="spellEnd"/>
            <w:proofErr w:type="gramEnd"/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[Service]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Type=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oneshot</w:t>
            </w:r>
            <w:proofErr w:type="spellEnd"/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TimeoutStartSec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=0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Environment=DEVNAME=%I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ExecStart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usr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/share/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usbmount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 xml:space="preserve"> add</w:t>
            </w:r>
          </w:p>
          <w:p w:rsidR="00D76902" w:rsidRPr="00D76902" w:rsidRDefault="00D76902" w:rsidP="00D76902">
            <w:pPr>
              <w:pStyle w:val="HTMLVorformatiert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</w:pP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RemainAfterExit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=yes</w:t>
            </w:r>
          </w:p>
          <w:p w:rsidR="00D76902" w:rsidRDefault="00D76902" w:rsidP="00D76902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lastRenderedPageBreak/>
              <w:t>Now reboot and check with </w:t>
            </w:r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cat 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etc</w:t>
            </w:r>
            <w:proofErr w:type="spellEnd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/</w:t>
            </w:r>
            <w:proofErr w:type="spellStart"/>
            <w:r w:rsidRPr="00D76902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mtab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 to which folder the </w:t>
            </w:r>
            <w:proofErr w:type="spellStart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>usb</w:t>
            </w:r>
            <w:proofErr w:type="spellEnd"/>
            <w:r w:rsidRPr="00D76902">
              <w:rPr>
                <w:rFonts w:ascii="inherit" w:hAnsi="inherit" w:cs="Arial"/>
                <w:color w:val="242729"/>
                <w:sz w:val="23"/>
                <w:szCs w:val="23"/>
                <w:lang w:val="en-US"/>
              </w:rPr>
              <w:t xml:space="preserve"> devices are mounted to. 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By Default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they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are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mountet </w:t>
            </w:r>
            <w:proofErr w:type="spellStart"/>
            <w:r>
              <w:rPr>
                <w:rFonts w:ascii="inherit" w:hAnsi="inherit" w:cs="Arial"/>
                <w:color w:val="242729"/>
                <w:sz w:val="23"/>
                <w:szCs w:val="23"/>
              </w:rPr>
              <w:t>to</w:t>
            </w:r>
            <w:proofErr w:type="spellEnd"/>
            <w:r>
              <w:rPr>
                <w:rFonts w:ascii="inherit" w:hAnsi="inherit" w:cs="Arial"/>
                <w:color w:val="242729"/>
                <w:sz w:val="23"/>
                <w:szCs w:val="23"/>
              </w:rPr>
              <w:t> </w:t>
            </w:r>
            <w:r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/</w:t>
            </w:r>
            <w:proofErr w:type="spellStart"/>
            <w:r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media</w:t>
            </w:r>
            <w:proofErr w:type="spellEnd"/>
            <w:r>
              <w:rPr>
                <w:rStyle w:val="Fett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/usbstick0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>.</w:t>
            </w:r>
          </w:p>
        </w:tc>
      </w:tr>
    </w:tbl>
    <w:p w:rsidR="00FE7294" w:rsidRDefault="00FE7294" w:rsidP="00D76902"/>
    <w:p w:rsidR="00D76902" w:rsidRDefault="00D76902" w:rsidP="00D76902">
      <w:pPr>
        <w:pStyle w:val="berschrift1"/>
      </w:pPr>
      <w:proofErr w:type="spellStart"/>
      <w:r>
        <w:t>AutoStart</w:t>
      </w:r>
      <w:proofErr w:type="spellEnd"/>
      <w:r>
        <w:t xml:space="preserve"> </w:t>
      </w:r>
      <w:proofErr w:type="spellStart"/>
      <w:r>
        <w:t>Script</w:t>
      </w:r>
      <w:proofErr w:type="spellEnd"/>
    </w:p>
    <w:p w:rsidR="00D76902" w:rsidRDefault="00D76902" w:rsidP="00D76902"/>
    <w:p w:rsidR="00D76902" w:rsidRPr="00D76902" w:rsidRDefault="00D76902" w:rsidP="00D76902">
      <w:pPr>
        <w:rPr>
          <w:lang w:val="en-US"/>
        </w:rPr>
      </w:pPr>
      <w:r w:rsidRPr="00D76902">
        <w:rPr>
          <w:lang w:val="en-US"/>
        </w:rPr>
        <w:t>Open crontab</w:t>
      </w:r>
    </w:p>
    <w:p w:rsidR="00D76902" w:rsidRPr="00D76902" w:rsidRDefault="00D76902" w:rsidP="00D76902">
      <w:pPr>
        <w:ind w:firstLine="708"/>
        <w:rPr>
          <w:lang w:val="en-US"/>
        </w:rPr>
      </w:pPr>
      <w:proofErr w:type="spellStart"/>
      <w:r w:rsidRPr="00D76902">
        <w:rPr>
          <w:lang w:val="en-US"/>
        </w:rPr>
        <w:t>sudo</w:t>
      </w:r>
      <w:proofErr w:type="spellEnd"/>
      <w:r w:rsidRPr="00D76902">
        <w:rPr>
          <w:lang w:val="en-US"/>
        </w:rPr>
        <w:t xml:space="preserve"> crontab -e</w:t>
      </w:r>
    </w:p>
    <w:p w:rsidR="00D76902" w:rsidRPr="00D76902" w:rsidRDefault="00D76902" w:rsidP="00D76902">
      <w:pPr>
        <w:rPr>
          <w:lang w:val="en-US"/>
        </w:rPr>
      </w:pPr>
      <w:r>
        <w:rPr>
          <w:lang w:val="en-US"/>
        </w:rPr>
        <w:t>insert this line:</w:t>
      </w:r>
    </w:p>
    <w:p w:rsidR="00D76902" w:rsidRDefault="00D76902" w:rsidP="00D76902">
      <w:pPr>
        <w:ind w:left="708"/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</w:pPr>
      <w:r w:rsidRPr="00D76902"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  <w:t xml:space="preserve">@reboot </w:t>
      </w:r>
      <w:proofErr w:type="spellStart"/>
      <w:r w:rsidRPr="00D76902"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  <w:t>sh</w:t>
      </w:r>
      <w:proofErr w:type="spellEnd"/>
      <w:r w:rsidRPr="00D76902"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  <w:t xml:space="preserve"> /home/pi/RPI_USBCopier/scripts/launcher.sh /home/pi/</w:t>
      </w:r>
      <w:proofErr w:type="spellStart"/>
      <w:r w:rsidRPr="00D76902"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  <w:t>RPI_USBCopier</w:t>
      </w:r>
      <w:proofErr w:type="spellEnd"/>
      <w:r w:rsidRPr="00D76902"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  <w:t>/logs/startuplog.txt</w:t>
      </w:r>
    </w:p>
    <w:p w:rsidR="00D76902" w:rsidRDefault="00D76902" w:rsidP="00D76902">
      <w:pPr>
        <w:rPr>
          <w:rFonts w:ascii="Consolas" w:eastAsia="Times New Roman" w:hAnsi="Consolas" w:cs="Courier New"/>
          <w:color w:val="333333"/>
          <w:sz w:val="20"/>
          <w:szCs w:val="20"/>
          <w:lang w:val="en-US" w:eastAsia="de-AT"/>
        </w:rPr>
      </w:pPr>
    </w:p>
    <w:p w:rsidR="00D76902" w:rsidRDefault="00D76902" w:rsidP="00D76902">
      <w:pPr>
        <w:rPr>
          <w:lang w:val="en-US"/>
        </w:rPr>
      </w:pPr>
      <w:r>
        <w:rPr>
          <w:lang w:val="en-US"/>
        </w:rPr>
        <w:t>Finally reboot:</w:t>
      </w:r>
    </w:p>
    <w:p w:rsidR="00D76902" w:rsidRPr="00D76902" w:rsidRDefault="00D76902" w:rsidP="00D76902">
      <w:pPr>
        <w:ind w:firstLine="708"/>
        <w:rPr>
          <w:lang w:val="en-US"/>
        </w:rPr>
      </w:pPr>
      <w:proofErr w:type="spellStart"/>
      <w:r w:rsidRPr="00D76902">
        <w:rPr>
          <w:lang w:val="en-US"/>
        </w:rPr>
        <w:t>sudo</w:t>
      </w:r>
      <w:proofErr w:type="spellEnd"/>
      <w:r w:rsidRPr="00D76902">
        <w:rPr>
          <w:lang w:val="en-US"/>
        </w:rPr>
        <w:t xml:space="preserve"> reboot</w:t>
      </w:r>
    </w:p>
    <w:sectPr w:rsidR="00D76902" w:rsidRPr="00D76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258FA"/>
    <w:multiLevelType w:val="multilevel"/>
    <w:tmpl w:val="7802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C46DF"/>
    <w:multiLevelType w:val="multilevel"/>
    <w:tmpl w:val="27D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36475"/>
    <w:multiLevelType w:val="multilevel"/>
    <w:tmpl w:val="69D4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FA"/>
    <w:rsid w:val="001643FA"/>
    <w:rsid w:val="00247B08"/>
    <w:rsid w:val="005F658E"/>
    <w:rsid w:val="006D4E6B"/>
    <w:rsid w:val="00A159A1"/>
    <w:rsid w:val="00D66B74"/>
    <w:rsid w:val="00D76902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6869"/>
  <w15:chartTrackingRefBased/>
  <w15:docId w15:val="{80B53A3C-4B70-46B0-882B-E576F24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6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E729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658E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6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ote-accepted-on">
    <w:name w:val="vote-accepted-on"/>
    <w:basedOn w:val="Absatz-Standardschriftart"/>
    <w:rsid w:val="00D76902"/>
  </w:style>
  <w:style w:type="paragraph" w:styleId="StandardWeb">
    <w:name w:val="Normal (Web)"/>
    <w:basedOn w:val="Standard"/>
    <w:uiPriority w:val="99"/>
    <w:semiHidden/>
    <w:unhideWhenUsed/>
    <w:rsid w:val="00D7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76902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D76902"/>
    <w:rPr>
      <w:b/>
      <w:bCs/>
    </w:rPr>
  </w:style>
  <w:style w:type="character" w:styleId="Hervorhebung">
    <w:name w:val="Emphasis"/>
    <w:basedOn w:val="Absatz-Standardschriftart"/>
    <w:uiPriority w:val="20"/>
    <w:qFormat/>
    <w:rsid w:val="00D76902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6902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3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imylifeup.com/raspberry-pi-lcd-16x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spberrypi.stackexchange.com/questions/41959/automount-various-usb-stick-file-systems-on-jessie-li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M. Marek</dc:creator>
  <cp:keywords/>
  <dc:description/>
  <cp:lastModifiedBy>Stefan M. Marek</cp:lastModifiedBy>
  <cp:revision>3</cp:revision>
  <dcterms:created xsi:type="dcterms:W3CDTF">2017-12-16T20:14:00Z</dcterms:created>
  <dcterms:modified xsi:type="dcterms:W3CDTF">2017-12-17T20:51:00Z</dcterms:modified>
</cp:coreProperties>
</file>