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zkq31i3z4ud" w:id="0"/>
      <w:bookmarkEnd w:id="0"/>
      <w:r w:rsidDel="00000000" w:rsidR="00000000" w:rsidRPr="00000000">
        <w:rPr>
          <w:rtl w:val="0"/>
        </w:rPr>
        <w:t xml:space="preserve">IT355 - Veb sistemi 2</w:t>
      </w:r>
    </w:p>
    <w:p w:rsidR="00000000" w:rsidDel="00000000" w:rsidP="00000000" w:rsidRDefault="00000000" w:rsidRPr="00000000" w14:paraId="00000002">
      <w:pPr>
        <w:pStyle w:val="Title"/>
        <w:rPr/>
      </w:pPr>
      <w:bookmarkStart w:colFirst="0" w:colLast="0" w:name="_gbx8iwmpud60" w:id="1"/>
      <w:bookmarkEnd w:id="1"/>
      <w:r w:rsidDel="00000000" w:rsidR="00000000" w:rsidRPr="00000000">
        <w:rPr>
          <w:rtl w:val="0"/>
        </w:rPr>
        <w:t xml:space="preserve">Blog REST API sa JWT autentifikacijom</w:t>
      </w:r>
    </w:p>
    <w:p w:rsidR="00000000" w:rsidDel="00000000" w:rsidP="00000000" w:rsidRDefault="00000000" w:rsidRPr="00000000" w14:paraId="00000003">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jc w:val="right"/>
        <w:rPr>
          <w:rFonts w:ascii="Arial" w:cs="Arial" w:eastAsia="Arial" w:hAnsi="Arial"/>
          <w:sz w:val="30"/>
          <w:szCs w:val="30"/>
        </w:rPr>
      </w:pPr>
      <w:r w:rsidDel="00000000" w:rsidR="00000000" w:rsidRPr="00000000">
        <w:rPr>
          <w:rtl w:val="0"/>
        </w:rPr>
      </w:r>
    </w:p>
    <w:p w:rsidR="00000000" w:rsidDel="00000000" w:rsidP="00000000" w:rsidRDefault="00000000" w:rsidRPr="00000000" w14:paraId="0000001D">
      <w:pPr>
        <w:jc w:val="right"/>
        <w:rPr>
          <w:rFonts w:ascii="Arial" w:cs="Arial" w:eastAsia="Arial" w:hAnsi="Arial"/>
          <w:sz w:val="30"/>
          <w:szCs w:val="30"/>
        </w:rPr>
      </w:pPr>
      <w:r w:rsidDel="00000000" w:rsidR="00000000" w:rsidRPr="00000000">
        <w:rPr>
          <w:rtl w:val="0"/>
        </w:rPr>
      </w:r>
    </w:p>
    <w:p w:rsidR="00000000" w:rsidDel="00000000" w:rsidP="00000000" w:rsidRDefault="00000000" w:rsidRPr="00000000" w14:paraId="0000001E">
      <w:pPr>
        <w:jc w:val="right"/>
        <w:rPr>
          <w:rFonts w:ascii="Arial" w:cs="Arial" w:eastAsia="Arial" w:hAnsi="Arial"/>
          <w:sz w:val="30"/>
          <w:szCs w:val="30"/>
        </w:rPr>
      </w:pPr>
      <w:r w:rsidDel="00000000" w:rsidR="00000000" w:rsidRPr="00000000">
        <w:rPr>
          <w:rtl w:val="0"/>
        </w:rPr>
      </w:r>
    </w:p>
    <w:p w:rsidR="00000000" w:rsidDel="00000000" w:rsidP="00000000" w:rsidRDefault="00000000" w:rsidRPr="00000000" w14:paraId="0000001F">
      <w:pPr>
        <w:jc w:val="right"/>
        <w:rPr>
          <w:rFonts w:ascii="Arial" w:cs="Arial" w:eastAsia="Arial" w:hAnsi="Arial"/>
          <w:sz w:val="30"/>
          <w:szCs w:val="30"/>
        </w:rPr>
      </w:pPr>
      <w:r w:rsidDel="00000000" w:rsidR="00000000" w:rsidRPr="00000000">
        <w:rPr>
          <w:rtl w:val="0"/>
        </w:rPr>
      </w:r>
    </w:p>
    <w:p w:rsidR="00000000" w:rsidDel="00000000" w:rsidP="00000000" w:rsidRDefault="00000000" w:rsidRPr="00000000" w14:paraId="00000020">
      <w:pPr>
        <w:jc w:val="right"/>
        <w:rPr>
          <w:rFonts w:ascii="Arial" w:cs="Arial" w:eastAsia="Arial" w:hAnsi="Arial"/>
          <w:sz w:val="30"/>
          <w:szCs w:val="30"/>
        </w:rPr>
      </w:pPr>
      <w:r w:rsidDel="00000000" w:rsidR="00000000" w:rsidRPr="00000000">
        <w:rPr>
          <w:rtl w:val="0"/>
        </w:rPr>
      </w:r>
    </w:p>
    <w:p w:rsidR="00000000" w:rsidDel="00000000" w:rsidP="00000000" w:rsidRDefault="00000000" w:rsidRPr="00000000" w14:paraId="00000021">
      <w:pPr>
        <w:jc w:val="right"/>
        <w:rPr>
          <w:rFonts w:ascii="Arial" w:cs="Arial" w:eastAsia="Arial" w:hAnsi="Arial"/>
          <w:sz w:val="30"/>
          <w:szCs w:val="30"/>
        </w:rPr>
      </w:pPr>
      <w:r w:rsidDel="00000000" w:rsidR="00000000" w:rsidRPr="00000000">
        <w:rPr>
          <w:rtl w:val="0"/>
        </w:rPr>
      </w:r>
    </w:p>
    <w:p w:rsidR="00000000" w:rsidDel="00000000" w:rsidP="00000000" w:rsidRDefault="00000000" w:rsidRPr="00000000" w14:paraId="00000022">
      <w:pPr>
        <w:jc w:val="right"/>
        <w:rPr>
          <w:rFonts w:ascii="Arial" w:cs="Arial" w:eastAsia="Arial" w:hAnsi="Arial"/>
          <w:sz w:val="30"/>
          <w:szCs w:val="30"/>
        </w:rPr>
      </w:pPr>
      <w:r w:rsidDel="00000000" w:rsidR="00000000" w:rsidRPr="00000000">
        <w:rPr>
          <w:rtl w:val="0"/>
        </w:rPr>
      </w:r>
    </w:p>
    <w:p w:rsidR="00000000" w:rsidDel="00000000" w:rsidP="00000000" w:rsidRDefault="00000000" w:rsidRPr="00000000" w14:paraId="00000023">
      <w:pPr>
        <w:jc w:val="right"/>
        <w:rPr>
          <w:rFonts w:ascii="Arial" w:cs="Arial" w:eastAsia="Arial" w:hAnsi="Arial"/>
          <w:sz w:val="30"/>
          <w:szCs w:val="30"/>
        </w:rPr>
      </w:pPr>
      <w:r w:rsidDel="00000000" w:rsidR="00000000" w:rsidRPr="00000000">
        <w:rPr>
          <w:rFonts w:ascii="Arial" w:cs="Arial" w:eastAsia="Arial" w:hAnsi="Arial"/>
          <w:sz w:val="30"/>
          <w:szCs w:val="30"/>
          <w:rtl w:val="0"/>
        </w:rPr>
        <w:t xml:space="preserve">Profesor: Mladen Opačić</w:t>
      </w:r>
    </w:p>
    <w:p w:rsidR="00000000" w:rsidDel="00000000" w:rsidP="00000000" w:rsidRDefault="00000000" w:rsidRPr="00000000" w14:paraId="00000024">
      <w:pPr>
        <w:jc w:val="right"/>
        <w:rPr>
          <w:rFonts w:ascii="Arial" w:cs="Arial" w:eastAsia="Arial" w:hAnsi="Arial"/>
          <w:sz w:val="30"/>
          <w:szCs w:val="30"/>
        </w:rPr>
      </w:pPr>
      <w:r w:rsidDel="00000000" w:rsidR="00000000" w:rsidRPr="00000000">
        <w:rPr>
          <w:rFonts w:ascii="Arial" w:cs="Arial" w:eastAsia="Arial" w:hAnsi="Arial"/>
          <w:sz w:val="30"/>
          <w:szCs w:val="30"/>
          <w:rtl w:val="0"/>
        </w:rPr>
        <w:t xml:space="preserve">Asistent: Aleksandar Ivanović</w:t>
      </w:r>
    </w:p>
    <w:p w:rsidR="00000000" w:rsidDel="00000000" w:rsidP="00000000" w:rsidRDefault="00000000" w:rsidRPr="00000000" w14:paraId="00000025">
      <w:pPr>
        <w:jc w:val="right"/>
        <w:rPr>
          <w:rFonts w:ascii="Arial" w:cs="Arial" w:eastAsia="Arial" w:hAnsi="Arial"/>
          <w:sz w:val="30"/>
          <w:szCs w:val="30"/>
        </w:rPr>
      </w:pPr>
      <w:r w:rsidDel="00000000" w:rsidR="00000000" w:rsidRPr="00000000">
        <w:rPr>
          <w:rFonts w:ascii="Arial" w:cs="Arial" w:eastAsia="Arial" w:hAnsi="Arial"/>
          <w:sz w:val="30"/>
          <w:szCs w:val="30"/>
          <w:rtl w:val="0"/>
        </w:rPr>
        <w:t xml:space="preserve">Student: Igor Romanić 6138</w:t>
      </w:r>
    </w:p>
    <w:p w:rsidR="00000000" w:rsidDel="00000000" w:rsidP="00000000" w:rsidRDefault="00000000" w:rsidRPr="00000000" w14:paraId="00000026">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rPr>
          <w:rFonts w:ascii="Arial" w:cs="Arial" w:eastAsia="Arial" w:hAnsi="Arial"/>
          <w:sz w:val="24"/>
          <w:szCs w:val="24"/>
        </w:rPr>
      </w:pPr>
      <w:r w:rsidDel="00000000" w:rsidR="00000000" w:rsidRPr="00000000">
        <w:rPr>
          <w:rFonts w:ascii="Arial" w:cs="Arial" w:eastAsia="Arial" w:hAnsi="Arial"/>
          <w:sz w:val="24"/>
          <w:szCs w:val="24"/>
          <w:rtl w:val="0"/>
        </w:rPr>
        <w:t xml:space="preserve">Sadržaj</w:t>
      </w:r>
    </w:p>
    <w:p w:rsidR="00000000" w:rsidDel="00000000" w:rsidP="00000000" w:rsidRDefault="00000000" w:rsidRPr="00000000" w14:paraId="00000028">
      <w:pPr>
        <w:rPr>
          <w:rFonts w:ascii="Arial" w:cs="Arial" w:eastAsia="Arial" w:hAnsi="Arial"/>
          <w:sz w:val="24"/>
          <w:szCs w:val="24"/>
        </w:rPr>
      </w:pPr>
      <w:r w:rsidDel="00000000" w:rsidR="00000000" w:rsidRPr="00000000">
        <w:rPr>
          <w:rFonts w:ascii="Arial" w:cs="Arial" w:eastAsia="Arial" w:hAnsi="Arial"/>
          <w:sz w:val="24"/>
          <w:szCs w:val="24"/>
          <w:rtl w:val="0"/>
        </w:rPr>
        <w:t xml:space="preserve">1. Uvod</w:t>
      </w:r>
    </w:p>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sz w:val="24"/>
          <w:szCs w:val="24"/>
          <w:rtl w:val="0"/>
        </w:rPr>
        <w:t xml:space="preserve">2. Planiranje i dizajn sistema</w:t>
      </w:r>
    </w:p>
    <w:p w:rsidR="00000000" w:rsidDel="00000000" w:rsidP="00000000" w:rsidRDefault="00000000" w:rsidRPr="00000000" w14:paraId="0000002A">
      <w:pPr>
        <w:rPr>
          <w:rFonts w:ascii="Arial" w:cs="Arial" w:eastAsia="Arial" w:hAnsi="Arial"/>
          <w:sz w:val="24"/>
          <w:szCs w:val="24"/>
        </w:rPr>
      </w:pPr>
      <w:r w:rsidDel="00000000" w:rsidR="00000000" w:rsidRPr="00000000">
        <w:rPr>
          <w:rFonts w:ascii="Arial" w:cs="Arial" w:eastAsia="Arial" w:hAnsi="Arial"/>
          <w:sz w:val="24"/>
          <w:szCs w:val="24"/>
          <w:rtl w:val="0"/>
        </w:rPr>
        <w:t xml:space="preserve">2.1 Definicija zahteva</w:t>
      </w:r>
    </w:p>
    <w:p w:rsidR="00000000" w:rsidDel="00000000" w:rsidP="00000000" w:rsidRDefault="00000000" w:rsidRPr="00000000" w14:paraId="0000002B">
      <w:pPr>
        <w:rPr>
          <w:rFonts w:ascii="Arial" w:cs="Arial" w:eastAsia="Arial" w:hAnsi="Arial"/>
          <w:sz w:val="24"/>
          <w:szCs w:val="24"/>
        </w:rPr>
      </w:pPr>
      <w:r w:rsidDel="00000000" w:rsidR="00000000" w:rsidRPr="00000000">
        <w:rPr>
          <w:rFonts w:ascii="Arial" w:cs="Arial" w:eastAsia="Arial" w:hAnsi="Arial"/>
          <w:sz w:val="24"/>
          <w:szCs w:val="24"/>
          <w:rtl w:val="0"/>
        </w:rPr>
        <w:t xml:space="preserve">2.2 Arhitektura aplikacije</w:t>
      </w:r>
    </w:p>
    <w:p w:rsidR="00000000" w:rsidDel="00000000" w:rsidP="00000000" w:rsidRDefault="00000000" w:rsidRPr="00000000" w14:paraId="0000002C">
      <w:pPr>
        <w:rPr>
          <w:rFonts w:ascii="Arial" w:cs="Arial" w:eastAsia="Arial" w:hAnsi="Arial"/>
          <w:sz w:val="24"/>
          <w:szCs w:val="24"/>
        </w:rPr>
      </w:pPr>
      <w:r w:rsidDel="00000000" w:rsidR="00000000" w:rsidRPr="00000000">
        <w:rPr>
          <w:rFonts w:ascii="Arial" w:cs="Arial" w:eastAsia="Arial" w:hAnsi="Arial"/>
          <w:sz w:val="24"/>
          <w:szCs w:val="24"/>
          <w:rtl w:val="0"/>
        </w:rPr>
        <w:t xml:space="preserve">3. Razvoj backend sistema</w:t>
      </w:r>
    </w:p>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sz w:val="24"/>
          <w:szCs w:val="24"/>
          <w:rtl w:val="0"/>
        </w:rPr>
        <w:t xml:space="preserve">3.1 Opis korišćenih tehnologija</w:t>
      </w:r>
    </w:p>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sz w:val="24"/>
          <w:szCs w:val="24"/>
          <w:rtl w:val="0"/>
        </w:rPr>
        <w:t xml:space="preserve">3.2 Struktura projekta</w:t>
      </w:r>
    </w:p>
    <w:p w:rsidR="00000000" w:rsidDel="00000000" w:rsidP="00000000" w:rsidRDefault="00000000" w:rsidRPr="00000000" w14:paraId="0000002F">
      <w:pPr>
        <w:rPr>
          <w:rFonts w:ascii="Arial" w:cs="Arial" w:eastAsia="Arial" w:hAnsi="Arial"/>
          <w:sz w:val="24"/>
          <w:szCs w:val="24"/>
        </w:rPr>
      </w:pPr>
      <w:r w:rsidDel="00000000" w:rsidR="00000000" w:rsidRPr="00000000">
        <w:rPr>
          <w:rFonts w:ascii="Arial" w:cs="Arial" w:eastAsia="Arial" w:hAnsi="Arial"/>
          <w:sz w:val="24"/>
          <w:szCs w:val="24"/>
          <w:rtl w:val="0"/>
        </w:rPr>
        <w:t xml:space="preserve">3.3 Model baze podataka</w:t>
      </w:r>
    </w:p>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sz w:val="24"/>
          <w:szCs w:val="24"/>
          <w:rtl w:val="0"/>
        </w:rPr>
        <w:t xml:space="preserve">4. Implementacija funkcionalnosti</w:t>
      </w:r>
    </w:p>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sz w:val="24"/>
          <w:szCs w:val="24"/>
          <w:rtl w:val="0"/>
        </w:rPr>
        <w:t xml:space="preserve">4.1 Autentifikacija i autorizacija</w:t>
      </w:r>
    </w:p>
    <w:p w:rsidR="00000000" w:rsidDel="00000000" w:rsidP="00000000" w:rsidRDefault="00000000" w:rsidRPr="00000000" w14:paraId="00000032">
      <w:pPr>
        <w:rPr>
          <w:rFonts w:ascii="Arial" w:cs="Arial" w:eastAsia="Arial" w:hAnsi="Arial"/>
          <w:sz w:val="24"/>
          <w:szCs w:val="24"/>
        </w:rPr>
      </w:pPr>
      <w:r w:rsidDel="00000000" w:rsidR="00000000" w:rsidRPr="00000000">
        <w:rPr>
          <w:rFonts w:ascii="Arial" w:cs="Arial" w:eastAsia="Arial" w:hAnsi="Arial"/>
          <w:sz w:val="24"/>
          <w:szCs w:val="24"/>
          <w:rtl w:val="0"/>
        </w:rPr>
        <w:t xml:space="preserve">4.2 Blog postovi</w:t>
      </w:r>
    </w:p>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sz w:val="24"/>
          <w:szCs w:val="24"/>
          <w:rtl w:val="0"/>
        </w:rPr>
        <w:t xml:space="preserve">4.3 Kategorije</w:t>
      </w:r>
    </w:p>
    <w:p w:rsidR="00000000" w:rsidDel="00000000" w:rsidP="00000000" w:rsidRDefault="00000000" w:rsidRPr="00000000" w14:paraId="00000034">
      <w:pPr>
        <w:rPr>
          <w:rFonts w:ascii="Arial" w:cs="Arial" w:eastAsia="Arial" w:hAnsi="Arial"/>
          <w:sz w:val="24"/>
          <w:szCs w:val="24"/>
        </w:rPr>
      </w:pPr>
      <w:r w:rsidDel="00000000" w:rsidR="00000000" w:rsidRPr="00000000">
        <w:rPr>
          <w:rFonts w:ascii="Arial" w:cs="Arial" w:eastAsia="Arial" w:hAnsi="Arial"/>
          <w:sz w:val="24"/>
          <w:szCs w:val="24"/>
          <w:rtl w:val="0"/>
        </w:rPr>
        <w:t xml:space="preserve">4.4 Komentari</w:t>
      </w:r>
    </w:p>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sz w:val="24"/>
          <w:szCs w:val="24"/>
          <w:rtl w:val="0"/>
        </w:rPr>
        <w:t xml:space="preserve">4.5 Obrada grešaka i validacija</w:t>
      </w:r>
    </w:p>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sz w:val="24"/>
          <w:szCs w:val="24"/>
          <w:rtl w:val="0"/>
        </w:rPr>
        <w:t xml:space="preserve">5. Baza podataka i konfiguracija</w:t>
      </w:r>
    </w:p>
    <w:p w:rsidR="00000000" w:rsidDel="00000000" w:rsidP="00000000" w:rsidRDefault="00000000" w:rsidRPr="00000000" w14:paraId="00000037">
      <w:pPr>
        <w:rPr>
          <w:rFonts w:ascii="Arial" w:cs="Arial" w:eastAsia="Arial" w:hAnsi="Arial"/>
          <w:sz w:val="24"/>
          <w:szCs w:val="24"/>
        </w:rPr>
      </w:pPr>
      <w:r w:rsidDel="00000000" w:rsidR="00000000" w:rsidRPr="00000000">
        <w:rPr>
          <w:rFonts w:ascii="Arial" w:cs="Arial" w:eastAsia="Arial" w:hAnsi="Arial"/>
          <w:sz w:val="24"/>
          <w:szCs w:val="24"/>
          <w:rtl w:val="0"/>
        </w:rPr>
        <w:t xml:space="preserve">5.1 MySQL baza</w:t>
      </w:r>
    </w:p>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5.2 Inicijalni podaci</w:t>
      </w:r>
    </w:p>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sz w:val="24"/>
          <w:szCs w:val="24"/>
          <w:rtl w:val="0"/>
        </w:rPr>
        <w:t xml:space="preserve">6. Testiranje aplikacije</w:t>
      </w:r>
    </w:p>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sz w:val="24"/>
          <w:szCs w:val="24"/>
          <w:rtl w:val="0"/>
        </w:rPr>
        <w:t xml:space="preserve">7. Zaključak</w:t>
      </w:r>
    </w:p>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sz w:val="24"/>
          <w:szCs w:val="24"/>
          <w:rtl w:val="0"/>
        </w:rPr>
        <w:t xml:space="preserve">8. Prilozi</w:t>
      </w:r>
    </w:p>
    <w:p w:rsidR="00000000" w:rsidDel="00000000" w:rsidP="00000000" w:rsidRDefault="00000000" w:rsidRPr="00000000" w14:paraId="0000003C">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bookmarkStart w:colFirst="0" w:colLast="0" w:name="_ii0kjea6k1bq" w:id="2"/>
      <w:bookmarkEnd w:id="2"/>
      <w:r w:rsidDel="00000000" w:rsidR="00000000" w:rsidRPr="00000000">
        <w:rPr>
          <w:rtl w:val="0"/>
        </w:rPr>
        <w:t xml:space="preserve">1. Uvod</w:t>
      </w:r>
    </w:p>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sz w:val="24"/>
          <w:szCs w:val="24"/>
          <w:rtl w:val="0"/>
        </w:rPr>
        <w:t xml:space="preserve">Tema ovog projekta je backend deo blog aplikacije urađen u Spring Boot tehnologiji. Projekat predstavlja REST API koji omogućava registraciju i prijavu korisnika, rad sa blog postovima, kategorijama i komentarima, kao i osnovnu administraciju sadržaja.</w:t>
      </w:r>
    </w:p>
    <w:p w:rsidR="00000000" w:rsidDel="00000000" w:rsidP="00000000" w:rsidRDefault="00000000" w:rsidRPr="00000000" w14:paraId="0000003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sz w:val="24"/>
          <w:szCs w:val="24"/>
          <w:rtl w:val="0"/>
        </w:rPr>
        <w:t xml:space="preserve">Cilj projekta je bio da se napravi stabilan serverski deo aplikacije koji bi mogao da se poveže sa frontend aplikacijom. Za razliku od prethodnog projekta gde je backend bio simuliran korišćenjem json-servera, ovde je implementiran pravi backend sa bazom podataka, servisnim slojem, repozitorijumima, Spring Security konfiguracijom i JWT tokenima.</w:t>
      </w:r>
    </w:p>
    <w:p w:rsidR="00000000" w:rsidDel="00000000" w:rsidP="00000000" w:rsidRDefault="00000000" w:rsidRPr="00000000" w14:paraId="0000004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sz w:val="24"/>
          <w:szCs w:val="24"/>
          <w:rtl w:val="0"/>
        </w:rPr>
        <w:t xml:space="preserve">Glavne funkcionalnosti su registracija korisnika, login, izdavanje JWT tokena, pregled svih postova, pregled detalja posta, kreiranje posta od strane ulogovanog korisnika, lajkovanje, komentarisanje, brisanje sopstvenog sadržaja i administratorsko upravljanje kategorijama. Administrator takođe može da briše postove i komentare drugih korisnika.</w:t>
      </w:r>
    </w:p>
    <w:p w:rsidR="00000000" w:rsidDel="00000000" w:rsidP="00000000" w:rsidRDefault="00000000" w:rsidRPr="00000000" w14:paraId="0000004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Od tehnologija su korišćeni Java 17, Spring Boot, Spring Web, Spring Data JPA, Spring Security, Jakarta Validation, MySQL, H2 baza za testove, JJWT biblioteka za rad sa tokenima, Maven, JUnit, Mockito i MockMvc.</w:t>
      </w:r>
    </w:p>
    <w:p w:rsidR="00000000" w:rsidDel="00000000" w:rsidP="00000000" w:rsidRDefault="00000000" w:rsidRPr="00000000" w14:paraId="0000004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pStyle w:val="Heading1"/>
        <w:rPr/>
      </w:pPr>
      <w:bookmarkStart w:colFirst="0" w:colLast="0" w:name="_qsec5w6wxdq0" w:id="3"/>
      <w:bookmarkEnd w:id="3"/>
      <w:r w:rsidDel="00000000" w:rsidR="00000000" w:rsidRPr="00000000">
        <w:rPr>
          <w:rtl w:val="0"/>
        </w:rPr>
        <w:t xml:space="preserve">2. Planiranje i dizajn sistema</w:t>
      </w:r>
    </w:p>
    <w:p w:rsidR="00000000" w:rsidDel="00000000" w:rsidP="00000000" w:rsidRDefault="00000000" w:rsidRPr="00000000" w14:paraId="00000047">
      <w:pPr>
        <w:pStyle w:val="Heading2"/>
        <w:rPr/>
      </w:pPr>
      <w:bookmarkStart w:colFirst="0" w:colLast="0" w:name="_x9uvj5x5kkqq" w:id="4"/>
      <w:bookmarkEnd w:id="4"/>
      <w:r w:rsidDel="00000000" w:rsidR="00000000" w:rsidRPr="00000000">
        <w:rPr>
          <w:rtl w:val="0"/>
        </w:rPr>
        <w:t xml:space="preserve">2.1 Definicija zahteva</w:t>
      </w:r>
    </w:p>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Funkcionalni zahtevi za neulogovanog korisnika:</w:t>
      </w:r>
    </w:p>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omogućava registraciju novog korisnika preko endpoint-a POST /api/auth/register.</w:t>
      </w:r>
    </w:p>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omogućava prijavu korisnika preko endpoint-a POST /api/auth/login.</w:t>
      </w:r>
    </w:p>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omogućava javni pregled svih postova preko endpoint-a GET /api/posts.</w:t>
      </w:r>
    </w:p>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omogućava javni pregled pojedinačnog posta preko endpoint-a GET /api/posts/{id}.</w:t>
      </w:r>
    </w:p>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omogućava javni pregled kategorija preko endpoint-a GET /api/categories.</w:t>
      </w:r>
    </w:p>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omogućava javni pregled komentara za određeni post preko endpoint-a GET /api/posts/{postId}/comments.</w:t>
      </w:r>
    </w:p>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omogućava javno lajkovanje posta preko endpoint-a POST /api/posts/{id}/like.</w:t>
      </w:r>
    </w:p>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Funkcionalni zahtevi za ulogovanog korisnika:</w:t>
      </w:r>
    </w:p>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omogućava kreiranje novog posta ako korisnik pošalje ispravan JWT token.</w:t>
      </w:r>
    </w:p>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omogućava kreiranje komentara na postojeći post ako je korisnik ulogovan.</w:t>
      </w:r>
    </w:p>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omogućava brisanje sopstvenog posta.</w:t>
      </w:r>
    </w:p>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omogućava brisanje sopstvenog komentara.</w:t>
      </w:r>
    </w:p>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čuva autora posta i komentara na osnovu identiteta iz JWT tokena, a ne na osnovu proizvoljnog unosa iz request-a.</w:t>
      </w:r>
    </w:p>
    <w:p w:rsidR="00000000" w:rsidDel="00000000" w:rsidP="00000000" w:rsidRDefault="00000000" w:rsidRPr="00000000" w14:paraId="0000005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Funkcionalni zahtevi za administratora:</w:t>
      </w:r>
    </w:p>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omogućava administratoru dodavanje novih kategorija.</w:t>
      </w:r>
    </w:p>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omogućava administratoru brisanje kategorija.</w:t>
      </w:r>
    </w:p>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omogućava administratoru brisanje bilo kog posta.</w:t>
      </w:r>
    </w:p>
    <w:p w:rsidR="00000000" w:rsidDel="00000000" w:rsidP="00000000" w:rsidRDefault="00000000" w:rsidRPr="00000000" w14:paraId="0000005B">
      <w:pPr>
        <w:rPr>
          <w:rFonts w:ascii="Arial" w:cs="Arial" w:eastAsia="Arial" w:hAnsi="Arial"/>
          <w:sz w:val="24"/>
          <w:szCs w:val="24"/>
        </w:rPr>
      </w:pPr>
      <w:r w:rsidDel="00000000" w:rsidR="00000000" w:rsidRPr="00000000">
        <w:rPr>
          <w:rFonts w:ascii="Arial" w:cs="Arial" w:eastAsia="Arial" w:hAnsi="Arial"/>
          <w:sz w:val="24"/>
          <w:szCs w:val="24"/>
          <w:rtl w:val="0"/>
        </w:rPr>
        <w:t xml:space="preserve">• Sistem omogućava administratoru brisanje bilo kog komentara.</w:t>
      </w:r>
    </w:p>
    <w:p w:rsidR="00000000" w:rsidDel="00000000" w:rsidP="00000000" w:rsidRDefault="00000000" w:rsidRPr="00000000" w14:paraId="0000005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rPr>
          <w:rFonts w:ascii="Arial" w:cs="Arial" w:eastAsia="Arial" w:hAnsi="Arial"/>
          <w:sz w:val="24"/>
          <w:szCs w:val="24"/>
        </w:rPr>
      </w:pPr>
      <w:r w:rsidDel="00000000" w:rsidR="00000000" w:rsidRPr="00000000">
        <w:rPr>
          <w:rFonts w:ascii="Arial" w:cs="Arial" w:eastAsia="Arial" w:hAnsi="Arial"/>
          <w:sz w:val="24"/>
          <w:szCs w:val="24"/>
          <w:rtl w:val="0"/>
        </w:rPr>
        <w:t xml:space="preserve">Nefunkcionalni zahtevi:</w:t>
      </w:r>
    </w:p>
    <w:p w:rsidR="00000000" w:rsidDel="00000000" w:rsidP="00000000" w:rsidRDefault="00000000" w:rsidRPr="00000000" w14:paraId="0000005E">
      <w:pPr>
        <w:rPr>
          <w:rFonts w:ascii="Arial" w:cs="Arial" w:eastAsia="Arial" w:hAnsi="Arial"/>
          <w:sz w:val="24"/>
          <w:szCs w:val="24"/>
        </w:rPr>
      </w:pPr>
      <w:r w:rsidDel="00000000" w:rsidR="00000000" w:rsidRPr="00000000">
        <w:rPr>
          <w:rFonts w:ascii="Arial" w:cs="Arial" w:eastAsia="Arial" w:hAnsi="Arial"/>
          <w:sz w:val="24"/>
          <w:szCs w:val="24"/>
          <w:rtl w:val="0"/>
        </w:rPr>
        <w:t xml:space="preserve">• Lozinke se ne čuvaju kao običan tekst već se hešuju korišćenjem BCrypt algoritma.</w:t>
      </w:r>
    </w:p>
    <w:p w:rsidR="00000000" w:rsidDel="00000000" w:rsidP="00000000" w:rsidRDefault="00000000" w:rsidRPr="00000000" w14:paraId="0000005F">
      <w:pPr>
        <w:rPr>
          <w:rFonts w:ascii="Arial" w:cs="Arial" w:eastAsia="Arial" w:hAnsi="Arial"/>
          <w:sz w:val="24"/>
          <w:szCs w:val="24"/>
        </w:rPr>
      </w:pPr>
      <w:r w:rsidDel="00000000" w:rsidR="00000000" w:rsidRPr="00000000">
        <w:rPr>
          <w:rFonts w:ascii="Arial" w:cs="Arial" w:eastAsia="Arial" w:hAnsi="Arial"/>
          <w:sz w:val="24"/>
          <w:szCs w:val="24"/>
          <w:rtl w:val="0"/>
        </w:rPr>
        <w:t xml:space="preserve">• API koristi stateless autentifikaciju preko JWT tokena.</w:t>
      </w:r>
    </w:p>
    <w:p w:rsidR="00000000" w:rsidDel="00000000" w:rsidP="00000000" w:rsidRDefault="00000000" w:rsidRPr="00000000" w14:paraId="00000060">
      <w:pPr>
        <w:rPr>
          <w:rFonts w:ascii="Arial" w:cs="Arial" w:eastAsia="Arial" w:hAnsi="Arial"/>
          <w:sz w:val="24"/>
          <w:szCs w:val="24"/>
        </w:rPr>
      </w:pPr>
      <w:r w:rsidDel="00000000" w:rsidR="00000000" w:rsidRPr="00000000">
        <w:rPr>
          <w:rFonts w:ascii="Arial" w:cs="Arial" w:eastAsia="Arial" w:hAnsi="Arial"/>
          <w:sz w:val="24"/>
          <w:szCs w:val="24"/>
          <w:rtl w:val="0"/>
        </w:rPr>
        <w:t xml:space="preserve">• Ulazni podaci se proveravaju preko Jakarta Validation anotacija.</w:t>
      </w:r>
    </w:p>
    <w:p w:rsidR="00000000" w:rsidDel="00000000" w:rsidP="00000000" w:rsidRDefault="00000000" w:rsidRPr="00000000" w14:paraId="00000061">
      <w:pPr>
        <w:rPr>
          <w:rFonts w:ascii="Arial" w:cs="Arial" w:eastAsia="Arial" w:hAnsi="Arial"/>
          <w:sz w:val="24"/>
          <w:szCs w:val="24"/>
        </w:rPr>
      </w:pPr>
      <w:r w:rsidDel="00000000" w:rsidR="00000000" w:rsidRPr="00000000">
        <w:rPr>
          <w:rFonts w:ascii="Arial" w:cs="Arial" w:eastAsia="Arial" w:hAnsi="Arial"/>
          <w:sz w:val="24"/>
          <w:szCs w:val="24"/>
          <w:rtl w:val="0"/>
        </w:rPr>
        <w:t xml:space="preserve">• Za pristup bazi koristi se Spring Data JPA, bez ručnog pisanja SQL upita u većini aplikacionog koda.</w:t>
      </w:r>
    </w:p>
    <w:p w:rsidR="00000000" w:rsidDel="00000000" w:rsidP="00000000" w:rsidRDefault="00000000" w:rsidRPr="00000000" w14:paraId="0000006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pStyle w:val="Heading2"/>
        <w:rPr/>
      </w:pPr>
      <w:bookmarkStart w:colFirst="0" w:colLast="0" w:name="_stcsik5xeb61" w:id="5"/>
      <w:bookmarkEnd w:id="5"/>
      <w:r w:rsidDel="00000000" w:rsidR="00000000" w:rsidRPr="00000000">
        <w:rPr>
          <w:rtl w:val="0"/>
        </w:rPr>
        <w:t xml:space="preserve">2.2 Arhitektura aplikacije</w:t>
      </w:r>
    </w:p>
    <w:p w:rsidR="00000000" w:rsidDel="00000000" w:rsidP="00000000" w:rsidRDefault="00000000" w:rsidRPr="00000000" w14:paraId="00000064">
      <w:pPr>
        <w:rPr>
          <w:rFonts w:ascii="Arial" w:cs="Arial" w:eastAsia="Arial" w:hAnsi="Arial"/>
          <w:sz w:val="24"/>
          <w:szCs w:val="24"/>
        </w:rPr>
      </w:pPr>
      <w:r w:rsidDel="00000000" w:rsidR="00000000" w:rsidRPr="00000000">
        <w:rPr>
          <w:rFonts w:ascii="Arial" w:cs="Arial" w:eastAsia="Arial" w:hAnsi="Arial"/>
          <w:sz w:val="24"/>
          <w:szCs w:val="24"/>
          <w:rtl w:val="0"/>
        </w:rPr>
        <w:t xml:space="preserve">Projekat je organizovan u više slojeva. Kontroleri primaju HTTP zahteve i prosleđuju ih servisima. Servisi sadrže poslovnu logiku, provere prava pristupa i mapiranje entiteta u DTO objekte. Repozitorijumi su zaduženi za komunikaciju sa bazom podataka, dok entity klase predstavljaju tabele u bazi.</w:t>
      </w:r>
    </w:p>
    <w:p w:rsidR="00000000" w:rsidDel="00000000" w:rsidP="00000000" w:rsidRDefault="00000000" w:rsidRPr="00000000" w14:paraId="0000006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rPr>
          <w:rFonts w:ascii="Arial" w:cs="Arial" w:eastAsia="Arial" w:hAnsi="Arial"/>
          <w:sz w:val="24"/>
          <w:szCs w:val="24"/>
        </w:rPr>
      </w:pPr>
      <w:r w:rsidDel="00000000" w:rsidR="00000000" w:rsidRPr="00000000">
        <w:rPr>
          <w:rFonts w:ascii="Arial" w:cs="Arial" w:eastAsia="Arial" w:hAnsi="Arial"/>
          <w:sz w:val="24"/>
          <w:szCs w:val="24"/>
          <w:rtl w:val="0"/>
        </w:rPr>
        <w:t xml:space="preserve">Osnovni slojevi aplikacije su:</w:t>
      </w:r>
    </w:p>
    <w:p w:rsidR="00000000" w:rsidDel="00000000" w:rsidP="00000000" w:rsidRDefault="00000000" w:rsidRPr="00000000" w14:paraId="00000067">
      <w:pPr>
        <w:rPr>
          <w:rFonts w:ascii="Arial" w:cs="Arial" w:eastAsia="Arial" w:hAnsi="Arial"/>
          <w:sz w:val="24"/>
          <w:szCs w:val="24"/>
        </w:rPr>
      </w:pPr>
      <w:r w:rsidDel="00000000" w:rsidR="00000000" w:rsidRPr="00000000">
        <w:rPr>
          <w:rFonts w:ascii="Arial" w:cs="Arial" w:eastAsia="Arial" w:hAnsi="Arial"/>
          <w:sz w:val="24"/>
          <w:szCs w:val="24"/>
          <w:rtl w:val="0"/>
        </w:rPr>
        <w:t xml:space="preserve">• controller - REST kontroleri za autentifikaciju, postove, kategorije i komentare.</w:t>
      </w:r>
    </w:p>
    <w:p w:rsidR="00000000" w:rsidDel="00000000" w:rsidP="00000000" w:rsidRDefault="00000000" w:rsidRPr="00000000" w14:paraId="00000068">
      <w:pPr>
        <w:rPr>
          <w:rFonts w:ascii="Arial" w:cs="Arial" w:eastAsia="Arial" w:hAnsi="Arial"/>
          <w:sz w:val="24"/>
          <w:szCs w:val="24"/>
        </w:rPr>
      </w:pPr>
      <w:r w:rsidDel="00000000" w:rsidR="00000000" w:rsidRPr="00000000">
        <w:rPr>
          <w:rFonts w:ascii="Arial" w:cs="Arial" w:eastAsia="Arial" w:hAnsi="Arial"/>
          <w:sz w:val="24"/>
          <w:szCs w:val="24"/>
          <w:rtl w:val="0"/>
        </w:rPr>
        <w:t xml:space="preserve">• service - poslovna logika aplikacije.</w:t>
      </w:r>
    </w:p>
    <w:p w:rsidR="00000000" w:rsidDel="00000000" w:rsidP="00000000" w:rsidRDefault="00000000" w:rsidRPr="00000000" w14:paraId="00000069">
      <w:pPr>
        <w:rPr>
          <w:rFonts w:ascii="Arial" w:cs="Arial" w:eastAsia="Arial" w:hAnsi="Arial"/>
          <w:sz w:val="24"/>
          <w:szCs w:val="24"/>
        </w:rPr>
      </w:pPr>
      <w:r w:rsidDel="00000000" w:rsidR="00000000" w:rsidRPr="00000000">
        <w:rPr>
          <w:rFonts w:ascii="Arial" w:cs="Arial" w:eastAsia="Arial" w:hAnsi="Arial"/>
          <w:sz w:val="24"/>
          <w:szCs w:val="24"/>
          <w:rtl w:val="0"/>
        </w:rPr>
        <w:t xml:space="preserve">• repository - Spring Data JPA interfejsi za rad sa bazom.</w:t>
      </w:r>
    </w:p>
    <w:p w:rsidR="00000000" w:rsidDel="00000000" w:rsidP="00000000" w:rsidRDefault="00000000" w:rsidRPr="00000000" w14:paraId="0000006A">
      <w:pPr>
        <w:rPr>
          <w:rFonts w:ascii="Arial" w:cs="Arial" w:eastAsia="Arial" w:hAnsi="Arial"/>
          <w:sz w:val="24"/>
          <w:szCs w:val="24"/>
        </w:rPr>
      </w:pPr>
      <w:r w:rsidDel="00000000" w:rsidR="00000000" w:rsidRPr="00000000">
        <w:rPr>
          <w:rFonts w:ascii="Arial" w:cs="Arial" w:eastAsia="Arial" w:hAnsi="Arial"/>
          <w:sz w:val="24"/>
          <w:szCs w:val="24"/>
          <w:rtl w:val="0"/>
        </w:rPr>
        <w:t xml:space="preserve">• entity - JPA modeli: User, Role, Post, Category i Comment.</w:t>
      </w:r>
    </w:p>
    <w:p w:rsidR="00000000" w:rsidDel="00000000" w:rsidP="00000000" w:rsidRDefault="00000000" w:rsidRPr="00000000" w14:paraId="0000006B">
      <w:pPr>
        <w:rPr>
          <w:rFonts w:ascii="Arial" w:cs="Arial" w:eastAsia="Arial" w:hAnsi="Arial"/>
          <w:sz w:val="24"/>
          <w:szCs w:val="24"/>
        </w:rPr>
      </w:pPr>
      <w:r w:rsidDel="00000000" w:rsidR="00000000" w:rsidRPr="00000000">
        <w:rPr>
          <w:rFonts w:ascii="Arial" w:cs="Arial" w:eastAsia="Arial" w:hAnsi="Arial"/>
          <w:sz w:val="24"/>
          <w:szCs w:val="24"/>
          <w:rtl w:val="0"/>
        </w:rPr>
        <w:t xml:space="preserve">• dto - request i response modeli koji se šalju kroz API.</w:t>
      </w:r>
    </w:p>
    <w:p w:rsidR="00000000" w:rsidDel="00000000" w:rsidP="00000000" w:rsidRDefault="00000000" w:rsidRPr="00000000" w14:paraId="0000006C">
      <w:pPr>
        <w:rPr>
          <w:rFonts w:ascii="Arial" w:cs="Arial" w:eastAsia="Arial" w:hAnsi="Arial"/>
          <w:sz w:val="24"/>
          <w:szCs w:val="24"/>
        </w:rPr>
      </w:pPr>
      <w:r w:rsidDel="00000000" w:rsidR="00000000" w:rsidRPr="00000000">
        <w:rPr>
          <w:rFonts w:ascii="Arial" w:cs="Arial" w:eastAsia="Arial" w:hAnsi="Arial"/>
          <w:sz w:val="24"/>
          <w:szCs w:val="24"/>
          <w:rtl w:val="0"/>
        </w:rPr>
        <w:t xml:space="preserve">• security i config - JWT filter, security podešavanja, CORS i inicijalni podaci.</w:t>
      </w:r>
    </w:p>
    <w:p w:rsidR="00000000" w:rsidDel="00000000" w:rsidP="00000000" w:rsidRDefault="00000000" w:rsidRPr="00000000" w14:paraId="0000006D">
      <w:pPr>
        <w:pStyle w:val="Heading1"/>
        <w:rPr/>
      </w:pPr>
      <w:bookmarkStart w:colFirst="0" w:colLast="0" w:name="_c1mibm1mbzew" w:id="6"/>
      <w:bookmarkEnd w:id="6"/>
      <w:r w:rsidDel="00000000" w:rsidR="00000000" w:rsidRPr="00000000">
        <w:rPr>
          <w:rtl w:val="0"/>
        </w:rPr>
        <w:t xml:space="preserve">3. Razvoj backend sistema</w:t>
      </w:r>
    </w:p>
    <w:p w:rsidR="00000000" w:rsidDel="00000000" w:rsidP="00000000" w:rsidRDefault="00000000" w:rsidRPr="00000000" w14:paraId="0000006E">
      <w:pPr>
        <w:pStyle w:val="Heading2"/>
        <w:rPr/>
      </w:pPr>
      <w:bookmarkStart w:colFirst="0" w:colLast="0" w:name="_yfxe1f5aqb1h" w:id="7"/>
      <w:bookmarkEnd w:id="7"/>
      <w:r w:rsidDel="00000000" w:rsidR="00000000" w:rsidRPr="00000000">
        <w:rPr>
          <w:rtl w:val="0"/>
        </w:rPr>
        <w:t xml:space="preserve">3.1 Opis korišćenih tehnologija</w:t>
      </w:r>
    </w:p>
    <w:p w:rsidR="00000000" w:rsidDel="00000000" w:rsidP="00000000" w:rsidRDefault="00000000" w:rsidRPr="00000000" w14:paraId="0000006F">
      <w:pPr>
        <w:rPr>
          <w:rFonts w:ascii="Arial" w:cs="Arial" w:eastAsia="Arial" w:hAnsi="Arial"/>
          <w:sz w:val="24"/>
          <w:szCs w:val="24"/>
        </w:rPr>
      </w:pPr>
      <w:r w:rsidDel="00000000" w:rsidR="00000000" w:rsidRPr="00000000">
        <w:rPr>
          <w:rFonts w:ascii="Arial" w:cs="Arial" w:eastAsia="Arial" w:hAnsi="Arial"/>
          <w:sz w:val="24"/>
          <w:szCs w:val="24"/>
          <w:rtl w:val="0"/>
        </w:rPr>
        <w:t xml:space="preserve">Spring Boot je korišćen kao osnovni framework zato što omogućava brzo pokretanje REST aplikacije i lako povezivanje sa drugim Spring modulima. Spring Web je zadužen za REST kontrolere, mapiranje ruta i JSON komunikaciju.</w:t>
      </w:r>
    </w:p>
    <w:p w:rsidR="00000000" w:rsidDel="00000000" w:rsidP="00000000" w:rsidRDefault="00000000" w:rsidRPr="00000000" w14:paraId="0000007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rPr>
          <w:rFonts w:ascii="Arial" w:cs="Arial" w:eastAsia="Arial" w:hAnsi="Arial"/>
          <w:sz w:val="24"/>
          <w:szCs w:val="24"/>
        </w:rPr>
      </w:pPr>
      <w:r w:rsidDel="00000000" w:rsidR="00000000" w:rsidRPr="00000000">
        <w:rPr>
          <w:rFonts w:ascii="Arial" w:cs="Arial" w:eastAsia="Arial" w:hAnsi="Arial"/>
          <w:sz w:val="24"/>
          <w:szCs w:val="24"/>
          <w:rtl w:val="0"/>
        </w:rPr>
        <w:t xml:space="preserve">Spring Data JPA je korišćen za rad sa bazom podataka. Umesto ručnog pisanja upita za osnovne operacije, repozitorijumi nasleđuju Spring Data interfejse i kroz nazive metoda definišu upite kao što su findByUsername, existsByEmail ili findAllByOrderByCreatedAtDesc.</w:t>
      </w:r>
    </w:p>
    <w:p w:rsidR="00000000" w:rsidDel="00000000" w:rsidP="00000000" w:rsidRDefault="00000000" w:rsidRPr="00000000" w14:paraId="0000007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rPr>
          <w:rFonts w:ascii="Arial" w:cs="Arial" w:eastAsia="Arial" w:hAnsi="Arial"/>
          <w:sz w:val="24"/>
          <w:szCs w:val="24"/>
        </w:rPr>
      </w:pPr>
      <w:r w:rsidDel="00000000" w:rsidR="00000000" w:rsidRPr="00000000">
        <w:rPr>
          <w:rFonts w:ascii="Arial" w:cs="Arial" w:eastAsia="Arial" w:hAnsi="Arial"/>
          <w:sz w:val="24"/>
          <w:szCs w:val="24"/>
          <w:rtl w:val="0"/>
        </w:rPr>
        <w:t xml:space="preserve">Spring Security je korišćen za zaštitu endpoint-a. Aplikacija ne koristi serversku sesiju, već se posle uspešne prijave korisniku vraća JWT token. Taj token se zatim šalje u Authorization header-u kao Bearer token.</w:t>
      </w:r>
    </w:p>
    <w:p w:rsidR="00000000" w:rsidDel="00000000" w:rsidP="00000000" w:rsidRDefault="00000000" w:rsidRPr="00000000" w14:paraId="00000074">
      <w:pPr>
        <w:rPr>
          <w:rFonts w:ascii="Arial" w:cs="Arial" w:eastAsia="Arial" w:hAnsi="Arial"/>
          <w:sz w:val="24"/>
          <w:szCs w:val="24"/>
        </w:rPr>
      </w:pPr>
      <w:r w:rsidDel="00000000" w:rsidR="00000000" w:rsidRPr="00000000">
        <w:rPr>
          <w:rFonts w:ascii="Arial" w:cs="Arial" w:eastAsia="Arial" w:hAnsi="Arial"/>
          <w:sz w:val="24"/>
          <w:szCs w:val="24"/>
          <w:rtl w:val="0"/>
        </w:rPr>
        <w:t xml:space="preserve">MySQL je korišćen kao glavna baza podataka, dok se H2 koristi u test okruženju. Za build i pokretanje projekta korišćen je Maven.</w:t>
      </w:r>
    </w:p>
    <w:p w:rsidR="00000000" w:rsidDel="00000000" w:rsidP="00000000" w:rsidRDefault="00000000" w:rsidRPr="00000000" w14:paraId="00000075">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678478" cy="641508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78478" cy="641508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442383" cy="439578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442383" cy="439578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pStyle w:val="Heading2"/>
        <w:rPr/>
      </w:pPr>
      <w:bookmarkStart w:colFirst="0" w:colLast="0" w:name="_nckwicg1bo6v" w:id="8"/>
      <w:bookmarkEnd w:id="8"/>
      <w:r w:rsidDel="00000000" w:rsidR="00000000" w:rsidRPr="00000000">
        <w:rPr>
          <w:rtl w:val="0"/>
        </w:rPr>
        <w:t xml:space="preserve">3.2 Struktura projekta</w:t>
      </w:r>
    </w:p>
    <w:p w:rsidR="00000000" w:rsidDel="00000000" w:rsidP="00000000" w:rsidRDefault="00000000" w:rsidRPr="00000000" w14:paraId="00000079">
      <w:pPr>
        <w:rPr>
          <w:rFonts w:ascii="Arial" w:cs="Arial" w:eastAsia="Arial" w:hAnsi="Arial"/>
          <w:sz w:val="24"/>
          <w:szCs w:val="24"/>
        </w:rPr>
      </w:pPr>
      <w:r w:rsidDel="00000000" w:rsidR="00000000" w:rsidRPr="00000000">
        <w:rPr>
          <w:rFonts w:ascii="Arial" w:cs="Arial" w:eastAsia="Arial" w:hAnsi="Arial"/>
          <w:sz w:val="24"/>
          <w:szCs w:val="24"/>
          <w:rtl w:val="0"/>
        </w:rPr>
        <w:t xml:space="preserve">Struktura projekta je podeljena po odgovornostima, što olakšava održavanje i snalaženje u kodu. Na primer, kontroleri ne pristupaju direktno repozitorijumima, već pozivaju servise. Time se logika čuva na jednom mestu i lakše se testira.</w:t>
      </w:r>
    </w:p>
    <w:p w:rsidR="00000000" w:rsidDel="00000000" w:rsidP="00000000" w:rsidRDefault="00000000" w:rsidRPr="00000000" w14:paraId="0000007A">
      <w:pPr>
        <w:rPr>
          <w:rFonts w:ascii="Arial" w:cs="Arial" w:eastAsia="Arial" w:hAnsi="Arial"/>
          <w:sz w:val="24"/>
          <w:szCs w:val="24"/>
        </w:rPr>
      </w:pPr>
      <w:r w:rsidDel="00000000" w:rsidR="00000000" w:rsidRPr="00000000">
        <w:rPr>
          <w:rtl w:val="0"/>
        </w:rPr>
      </w:r>
    </w:p>
    <w:tbl>
      <w:tblPr>
        <w:tblStyle w:val="Table1"/>
        <w:tblW w:w="9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e9e9e9" w:val="clear"/>
          </w:tcPr>
          <w:p w:rsidR="00000000" w:rsidDel="00000000" w:rsidP="00000000" w:rsidRDefault="00000000" w:rsidRPr="00000000" w14:paraId="0000007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Paket</w:t>
            </w:r>
            <w:r w:rsidDel="00000000" w:rsidR="00000000" w:rsidRPr="00000000">
              <w:rPr>
                <w:rtl w:val="0"/>
              </w:rPr>
            </w:r>
          </w:p>
        </w:tc>
        <w:tc>
          <w:tcPr>
            <w:shd w:fill="e9e9e9" w:val="clear"/>
          </w:tcPr>
          <w:p w:rsidR="00000000" w:rsidDel="00000000" w:rsidP="00000000" w:rsidRDefault="00000000" w:rsidRPr="00000000" w14:paraId="0000007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Uloga</w:t>
            </w:r>
            <w:r w:rsidDel="00000000" w:rsidR="00000000" w:rsidRPr="00000000">
              <w:rPr>
                <w:rtl w:val="0"/>
              </w:rPr>
            </w:r>
          </w:p>
        </w:tc>
      </w:tr>
      <w:tr>
        <w:trPr>
          <w:cantSplit w:val="0"/>
          <w:tblHeader w:val="0"/>
        </w:trPr>
        <w:tc>
          <w:tcPr/>
          <w:p w:rsidR="00000000" w:rsidDel="00000000" w:rsidP="00000000" w:rsidRDefault="00000000" w:rsidRPr="00000000" w14:paraId="0000007D">
            <w:pPr>
              <w:rPr>
                <w:rFonts w:ascii="Arial" w:cs="Arial" w:eastAsia="Arial" w:hAnsi="Arial"/>
                <w:sz w:val="24"/>
                <w:szCs w:val="24"/>
              </w:rPr>
            </w:pPr>
            <w:r w:rsidDel="00000000" w:rsidR="00000000" w:rsidRPr="00000000">
              <w:rPr>
                <w:rFonts w:ascii="Arial" w:cs="Arial" w:eastAsia="Arial" w:hAnsi="Arial"/>
                <w:sz w:val="24"/>
                <w:szCs w:val="24"/>
                <w:rtl w:val="0"/>
              </w:rPr>
              <w:t xml:space="preserve">lightprojects.pz2.controller</w:t>
            </w:r>
          </w:p>
        </w:tc>
        <w:tc>
          <w:tcPr/>
          <w:p w:rsidR="00000000" w:rsidDel="00000000" w:rsidP="00000000" w:rsidRDefault="00000000" w:rsidRPr="00000000" w14:paraId="0000007E">
            <w:pPr>
              <w:rPr>
                <w:rFonts w:ascii="Arial" w:cs="Arial" w:eastAsia="Arial" w:hAnsi="Arial"/>
                <w:sz w:val="24"/>
                <w:szCs w:val="24"/>
              </w:rPr>
            </w:pPr>
            <w:r w:rsidDel="00000000" w:rsidR="00000000" w:rsidRPr="00000000">
              <w:rPr>
                <w:rFonts w:ascii="Arial" w:cs="Arial" w:eastAsia="Arial" w:hAnsi="Arial"/>
                <w:sz w:val="24"/>
                <w:szCs w:val="24"/>
                <w:rtl w:val="0"/>
              </w:rPr>
              <w:t xml:space="preserve">Prima HTTP zahteve i vraća JSON odgovore.</w:t>
            </w:r>
          </w:p>
        </w:tc>
      </w:tr>
      <w:tr>
        <w:trPr>
          <w:cantSplit w:val="0"/>
          <w:tblHeader w:val="0"/>
        </w:trPr>
        <w:tc>
          <w:tcPr/>
          <w:p w:rsidR="00000000" w:rsidDel="00000000" w:rsidP="00000000" w:rsidRDefault="00000000" w:rsidRPr="00000000" w14:paraId="0000007F">
            <w:pPr>
              <w:rPr>
                <w:rFonts w:ascii="Arial" w:cs="Arial" w:eastAsia="Arial" w:hAnsi="Arial"/>
                <w:sz w:val="24"/>
                <w:szCs w:val="24"/>
              </w:rPr>
            </w:pPr>
            <w:r w:rsidDel="00000000" w:rsidR="00000000" w:rsidRPr="00000000">
              <w:rPr>
                <w:rFonts w:ascii="Arial" w:cs="Arial" w:eastAsia="Arial" w:hAnsi="Arial"/>
                <w:sz w:val="24"/>
                <w:szCs w:val="24"/>
                <w:rtl w:val="0"/>
              </w:rPr>
              <w:t xml:space="preserve">lightprojects.pz2.service</w:t>
            </w:r>
          </w:p>
        </w:tc>
        <w:tc>
          <w:tcPr/>
          <w:p w:rsidR="00000000" w:rsidDel="00000000" w:rsidP="00000000" w:rsidRDefault="00000000" w:rsidRPr="00000000" w14:paraId="00000080">
            <w:pPr>
              <w:rPr>
                <w:rFonts w:ascii="Arial" w:cs="Arial" w:eastAsia="Arial" w:hAnsi="Arial"/>
                <w:sz w:val="24"/>
                <w:szCs w:val="24"/>
              </w:rPr>
            </w:pPr>
            <w:r w:rsidDel="00000000" w:rsidR="00000000" w:rsidRPr="00000000">
              <w:rPr>
                <w:rFonts w:ascii="Arial" w:cs="Arial" w:eastAsia="Arial" w:hAnsi="Arial"/>
                <w:sz w:val="24"/>
                <w:szCs w:val="24"/>
                <w:rtl w:val="0"/>
              </w:rPr>
              <w:t xml:space="preserve">Sadrži glavnu poslovnu logiku aplikacije.</w:t>
            </w:r>
          </w:p>
        </w:tc>
      </w:tr>
      <w:tr>
        <w:trPr>
          <w:cantSplit w:val="0"/>
          <w:tblHeader w:val="0"/>
        </w:trPr>
        <w:tc>
          <w:tcPr/>
          <w:p w:rsidR="00000000" w:rsidDel="00000000" w:rsidP="00000000" w:rsidRDefault="00000000" w:rsidRPr="00000000" w14:paraId="00000081">
            <w:pPr>
              <w:rPr>
                <w:rFonts w:ascii="Arial" w:cs="Arial" w:eastAsia="Arial" w:hAnsi="Arial"/>
                <w:sz w:val="24"/>
                <w:szCs w:val="24"/>
              </w:rPr>
            </w:pPr>
            <w:r w:rsidDel="00000000" w:rsidR="00000000" w:rsidRPr="00000000">
              <w:rPr>
                <w:rFonts w:ascii="Arial" w:cs="Arial" w:eastAsia="Arial" w:hAnsi="Arial"/>
                <w:sz w:val="24"/>
                <w:szCs w:val="24"/>
                <w:rtl w:val="0"/>
              </w:rPr>
              <w:t xml:space="preserve">lightprojects.pz2.repository</w:t>
            </w:r>
          </w:p>
        </w:tc>
        <w:tc>
          <w:tcPr/>
          <w:p w:rsidR="00000000" w:rsidDel="00000000" w:rsidP="00000000" w:rsidRDefault="00000000" w:rsidRPr="00000000" w14:paraId="00000082">
            <w:pPr>
              <w:rPr>
                <w:rFonts w:ascii="Arial" w:cs="Arial" w:eastAsia="Arial" w:hAnsi="Arial"/>
                <w:sz w:val="24"/>
                <w:szCs w:val="24"/>
              </w:rPr>
            </w:pPr>
            <w:r w:rsidDel="00000000" w:rsidR="00000000" w:rsidRPr="00000000">
              <w:rPr>
                <w:rFonts w:ascii="Arial" w:cs="Arial" w:eastAsia="Arial" w:hAnsi="Arial"/>
                <w:sz w:val="24"/>
                <w:szCs w:val="24"/>
                <w:rtl w:val="0"/>
              </w:rPr>
              <w:t xml:space="preserve">Komunikacija sa bazom preko Spring Data JPA.</w:t>
            </w:r>
          </w:p>
        </w:tc>
      </w:tr>
      <w:tr>
        <w:trPr>
          <w:cantSplit w:val="0"/>
          <w:tblHeader w:val="0"/>
        </w:trPr>
        <w:tc>
          <w:tcPr/>
          <w:p w:rsidR="00000000" w:rsidDel="00000000" w:rsidP="00000000" w:rsidRDefault="00000000" w:rsidRPr="00000000" w14:paraId="00000083">
            <w:pPr>
              <w:rPr>
                <w:rFonts w:ascii="Arial" w:cs="Arial" w:eastAsia="Arial" w:hAnsi="Arial"/>
                <w:sz w:val="24"/>
                <w:szCs w:val="24"/>
              </w:rPr>
            </w:pPr>
            <w:r w:rsidDel="00000000" w:rsidR="00000000" w:rsidRPr="00000000">
              <w:rPr>
                <w:rFonts w:ascii="Arial" w:cs="Arial" w:eastAsia="Arial" w:hAnsi="Arial"/>
                <w:sz w:val="24"/>
                <w:szCs w:val="24"/>
                <w:rtl w:val="0"/>
              </w:rPr>
              <w:t xml:space="preserve">lightprojects.pz2.entity</w:t>
            </w:r>
          </w:p>
        </w:tc>
        <w:tc>
          <w:tcPr/>
          <w:p w:rsidR="00000000" w:rsidDel="00000000" w:rsidP="00000000" w:rsidRDefault="00000000" w:rsidRPr="00000000" w14:paraId="00000084">
            <w:pPr>
              <w:rPr>
                <w:rFonts w:ascii="Arial" w:cs="Arial" w:eastAsia="Arial" w:hAnsi="Arial"/>
                <w:sz w:val="24"/>
                <w:szCs w:val="24"/>
              </w:rPr>
            </w:pPr>
            <w:r w:rsidDel="00000000" w:rsidR="00000000" w:rsidRPr="00000000">
              <w:rPr>
                <w:rFonts w:ascii="Arial" w:cs="Arial" w:eastAsia="Arial" w:hAnsi="Arial"/>
                <w:sz w:val="24"/>
                <w:szCs w:val="24"/>
                <w:rtl w:val="0"/>
              </w:rPr>
              <w:t xml:space="preserve">JPA entiteti koji se mapiraju na tabele u bazi.</w:t>
            </w:r>
          </w:p>
        </w:tc>
      </w:tr>
      <w:tr>
        <w:trPr>
          <w:cantSplit w:val="0"/>
          <w:tblHeader w:val="0"/>
        </w:trPr>
        <w:tc>
          <w:tcPr/>
          <w:p w:rsidR="00000000" w:rsidDel="00000000" w:rsidP="00000000" w:rsidRDefault="00000000" w:rsidRPr="00000000" w14:paraId="00000085">
            <w:pPr>
              <w:rPr>
                <w:rFonts w:ascii="Arial" w:cs="Arial" w:eastAsia="Arial" w:hAnsi="Arial"/>
                <w:sz w:val="24"/>
                <w:szCs w:val="24"/>
              </w:rPr>
            </w:pPr>
            <w:r w:rsidDel="00000000" w:rsidR="00000000" w:rsidRPr="00000000">
              <w:rPr>
                <w:rFonts w:ascii="Arial" w:cs="Arial" w:eastAsia="Arial" w:hAnsi="Arial"/>
                <w:sz w:val="24"/>
                <w:szCs w:val="24"/>
                <w:rtl w:val="0"/>
              </w:rPr>
              <w:t xml:space="preserve">lightprojects.pz2.dto</w:t>
            </w:r>
          </w:p>
        </w:tc>
        <w:tc>
          <w:tcPr/>
          <w:p w:rsidR="00000000" w:rsidDel="00000000" w:rsidP="00000000" w:rsidRDefault="00000000" w:rsidRPr="00000000" w14:paraId="00000086">
            <w:pPr>
              <w:rPr>
                <w:rFonts w:ascii="Arial" w:cs="Arial" w:eastAsia="Arial" w:hAnsi="Arial"/>
                <w:sz w:val="24"/>
                <w:szCs w:val="24"/>
              </w:rPr>
            </w:pPr>
            <w:r w:rsidDel="00000000" w:rsidR="00000000" w:rsidRPr="00000000">
              <w:rPr>
                <w:rFonts w:ascii="Arial" w:cs="Arial" w:eastAsia="Arial" w:hAnsi="Arial"/>
                <w:sz w:val="24"/>
                <w:szCs w:val="24"/>
                <w:rtl w:val="0"/>
              </w:rPr>
              <w:t xml:space="preserve">Objekti koji se koriste kao ulaz i izlaz API-ja.</w:t>
            </w:r>
          </w:p>
        </w:tc>
      </w:tr>
      <w:tr>
        <w:trPr>
          <w:cantSplit w:val="0"/>
          <w:tblHeader w:val="0"/>
        </w:trPr>
        <w:tc>
          <w:tcPr/>
          <w:p w:rsidR="00000000" w:rsidDel="00000000" w:rsidP="00000000" w:rsidRDefault="00000000" w:rsidRPr="00000000" w14:paraId="00000087">
            <w:pPr>
              <w:rPr>
                <w:rFonts w:ascii="Arial" w:cs="Arial" w:eastAsia="Arial" w:hAnsi="Arial"/>
                <w:sz w:val="24"/>
                <w:szCs w:val="24"/>
              </w:rPr>
            </w:pPr>
            <w:r w:rsidDel="00000000" w:rsidR="00000000" w:rsidRPr="00000000">
              <w:rPr>
                <w:rFonts w:ascii="Arial" w:cs="Arial" w:eastAsia="Arial" w:hAnsi="Arial"/>
                <w:sz w:val="24"/>
                <w:szCs w:val="24"/>
                <w:rtl w:val="0"/>
              </w:rPr>
              <w:t xml:space="preserve">lightprojects.pz2.security</w:t>
            </w:r>
          </w:p>
        </w:tc>
        <w:tc>
          <w:tcPr/>
          <w:p w:rsidR="00000000" w:rsidDel="00000000" w:rsidP="00000000" w:rsidRDefault="00000000" w:rsidRPr="00000000" w14:paraId="00000088">
            <w:pPr>
              <w:rPr>
                <w:rFonts w:ascii="Arial" w:cs="Arial" w:eastAsia="Arial" w:hAnsi="Arial"/>
                <w:sz w:val="24"/>
                <w:szCs w:val="24"/>
              </w:rPr>
            </w:pPr>
            <w:r w:rsidDel="00000000" w:rsidR="00000000" w:rsidRPr="00000000">
              <w:rPr>
                <w:rFonts w:ascii="Arial" w:cs="Arial" w:eastAsia="Arial" w:hAnsi="Arial"/>
                <w:sz w:val="24"/>
                <w:szCs w:val="24"/>
                <w:rtl w:val="0"/>
              </w:rPr>
              <w:t xml:space="preserve">JWT generisanje, validacija tokena i učitavanje korisnika.</w:t>
            </w:r>
          </w:p>
        </w:tc>
      </w:tr>
      <w:tr>
        <w:trPr>
          <w:cantSplit w:val="0"/>
          <w:tblHeader w:val="0"/>
        </w:trPr>
        <w:tc>
          <w:tcPr/>
          <w:p w:rsidR="00000000" w:rsidDel="00000000" w:rsidP="00000000" w:rsidRDefault="00000000" w:rsidRPr="00000000" w14:paraId="00000089">
            <w:pPr>
              <w:rPr>
                <w:rFonts w:ascii="Arial" w:cs="Arial" w:eastAsia="Arial" w:hAnsi="Arial"/>
                <w:sz w:val="24"/>
                <w:szCs w:val="24"/>
              </w:rPr>
            </w:pPr>
            <w:r w:rsidDel="00000000" w:rsidR="00000000" w:rsidRPr="00000000">
              <w:rPr>
                <w:rFonts w:ascii="Arial" w:cs="Arial" w:eastAsia="Arial" w:hAnsi="Arial"/>
                <w:sz w:val="24"/>
                <w:szCs w:val="24"/>
                <w:rtl w:val="0"/>
              </w:rPr>
              <w:t xml:space="preserve">lightprojects.pz2.config</w:t>
            </w:r>
          </w:p>
        </w:tc>
        <w:tc>
          <w:tcPr/>
          <w:p w:rsidR="00000000" w:rsidDel="00000000" w:rsidP="00000000" w:rsidRDefault="00000000" w:rsidRPr="00000000" w14:paraId="0000008A">
            <w:pPr>
              <w:rPr>
                <w:rFonts w:ascii="Arial" w:cs="Arial" w:eastAsia="Arial" w:hAnsi="Arial"/>
                <w:sz w:val="24"/>
                <w:szCs w:val="24"/>
              </w:rPr>
            </w:pPr>
            <w:r w:rsidDel="00000000" w:rsidR="00000000" w:rsidRPr="00000000">
              <w:rPr>
                <w:rFonts w:ascii="Arial" w:cs="Arial" w:eastAsia="Arial" w:hAnsi="Arial"/>
                <w:sz w:val="24"/>
                <w:szCs w:val="24"/>
                <w:rtl w:val="0"/>
              </w:rPr>
              <w:t xml:space="preserve">Security konfiguracija, CORS i inicijalizacija podataka.</w:t>
            </w:r>
          </w:p>
        </w:tc>
      </w:tr>
    </w:tbl>
    <w:p w:rsidR="00000000" w:rsidDel="00000000" w:rsidP="00000000" w:rsidRDefault="00000000" w:rsidRPr="00000000" w14:paraId="0000008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104450" cy="802481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04450" cy="802481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pStyle w:val="Heading2"/>
        <w:rPr/>
      </w:pPr>
      <w:bookmarkStart w:colFirst="0" w:colLast="0" w:name="_fvkd00bayomv" w:id="9"/>
      <w:bookmarkEnd w:id="9"/>
      <w:r w:rsidDel="00000000" w:rsidR="00000000" w:rsidRPr="00000000">
        <w:rPr>
          <w:rtl w:val="0"/>
        </w:rPr>
        <w:t xml:space="preserve">3.3 Model baze podataka</w:t>
      </w:r>
    </w:p>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sz w:val="24"/>
          <w:szCs w:val="24"/>
          <w:rtl w:val="0"/>
        </w:rPr>
        <w:t xml:space="preserve">Baza je organizovana oko korisnika, uloga, kategorija, postova i komentara. Korisnik može imati jednu ili više uloga preko pomoćne tabele user_roles. Post ima autora i kategoriju, dok komentar ima autora i pripada jednom postu.</w:t>
      </w:r>
    </w:p>
    <w:p w:rsidR="00000000" w:rsidDel="00000000" w:rsidP="00000000" w:rsidRDefault="00000000" w:rsidRPr="00000000" w14:paraId="0000009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rPr>
          <w:rFonts w:ascii="Arial" w:cs="Arial" w:eastAsia="Arial" w:hAnsi="Arial"/>
          <w:sz w:val="24"/>
          <w:szCs w:val="24"/>
        </w:rPr>
      </w:pPr>
      <w:r w:rsidDel="00000000" w:rsidR="00000000" w:rsidRPr="00000000">
        <w:rPr>
          <w:rFonts w:ascii="Arial" w:cs="Arial" w:eastAsia="Arial" w:hAnsi="Arial"/>
          <w:sz w:val="24"/>
          <w:szCs w:val="24"/>
          <w:rtl w:val="0"/>
        </w:rPr>
        <w:t xml:space="preserve">Entitet Post čuva naslov, sadržaj, autora, kategoriju, vreme kreiranja, broj pregleda i broj lajkova. Vreme kreiranja se automatski postavlja pre upisa u bazu korišćenjem @PrePersist metode.</w:t>
      </w:r>
    </w:p>
    <w:p w:rsidR="00000000" w:rsidDel="00000000" w:rsidP="00000000" w:rsidRDefault="00000000" w:rsidRPr="00000000" w14:paraId="0000009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shd w:fill="f3f3f3" w:val="clear"/>
        <w:rPr>
          <w:rFonts w:ascii="Arial" w:cs="Arial" w:eastAsia="Arial" w:hAnsi="Arial"/>
          <w:sz w:val="24"/>
          <w:szCs w:val="24"/>
        </w:rPr>
      </w:pPr>
      <w:r w:rsidDel="00000000" w:rsidR="00000000" w:rsidRPr="00000000">
        <w:rPr>
          <w:rFonts w:ascii="Arial" w:cs="Arial" w:eastAsia="Arial" w:hAnsi="Arial"/>
          <w:sz w:val="24"/>
          <w:szCs w:val="24"/>
          <w:rtl w:val="0"/>
        </w:rPr>
        <w:t xml:space="preserve">MESTO ZA SLIKU KODA: JPA mapiranje posta. Fajl: src/main/java/lightprojects/pz2/entity/Post.java. Deo koda: anotacije @Entity, @Table, @ManyToOne za category i author, polja views/likes i metoda prePersist().</w:t>
      </w:r>
    </w:p>
    <w:p w:rsidR="00000000" w:rsidDel="00000000" w:rsidP="00000000" w:rsidRDefault="00000000" w:rsidRPr="00000000" w14:paraId="00000097">
      <w:pPr>
        <w:shd w:fill="f3f3f3" w:val="clear"/>
        <w:rPr>
          <w:rFonts w:ascii="Arial" w:cs="Arial" w:eastAsia="Arial" w:hAnsi="Arial"/>
          <w:sz w:val="24"/>
          <w:szCs w:val="24"/>
        </w:rPr>
      </w:pPr>
      <w:r w:rsidDel="00000000" w:rsidR="00000000" w:rsidRPr="00000000">
        <w:rPr>
          <w:rFonts w:ascii="Arial" w:cs="Arial" w:eastAsia="Arial" w:hAnsi="Arial"/>
          <w:sz w:val="24"/>
          <w:szCs w:val="24"/>
          <w:rtl w:val="0"/>
        </w:rPr>
        <w:t xml:space="preserve">MESTO ZA SLIKU: ER dijagram baze ili screenshot iz MySQL alata. Treba prikazati tabele users, roles, user_roles, categories, posts i comments i njihove veze.</w:t>
      </w:r>
    </w:p>
    <w:p w:rsidR="00000000" w:rsidDel="00000000" w:rsidP="00000000" w:rsidRDefault="00000000" w:rsidRPr="00000000" w14:paraId="0000009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pStyle w:val="Heading1"/>
        <w:rPr/>
      </w:pPr>
      <w:bookmarkStart w:colFirst="0" w:colLast="0" w:name="_s08c0886heal" w:id="10"/>
      <w:bookmarkEnd w:id="10"/>
      <w:r w:rsidDel="00000000" w:rsidR="00000000" w:rsidRPr="00000000">
        <w:rPr>
          <w:rtl w:val="0"/>
        </w:rPr>
        <w:t xml:space="preserve">4. Implementacija funkcionalnosti</w:t>
      </w:r>
    </w:p>
    <w:p w:rsidR="00000000" w:rsidDel="00000000" w:rsidP="00000000" w:rsidRDefault="00000000" w:rsidRPr="00000000" w14:paraId="0000009A">
      <w:pPr>
        <w:pStyle w:val="Heading2"/>
        <w:rPr/>
      </w:pPr>
      <w:bookmarkStart w:colFirst="0" w:colLast="0" w:name="_1qfy2166go4" w:id="11"/>
      <w:bookmarkEnd w:id="11"/>
      <w:r w:rsidDel="00000000" w:rsidR="00000000" w:rsidRPr="00000000">
        <w:rPr>
          <w:rtl w:val="0"/>
        </w:rPr>
        <w:t xml:space="preserve">4.1 Autentifikacija i autorizacija</w:t>
      </w:r>
    </w:p>
    <w:p w:rsidR="00000000" w:rsidDel="00000000" w:rsidP="00000000" w:rsidRDefault="00000000" w:rsidRPr="00000000" w14:paraId="0000009B">
      <w:pPr>
        <w:rPr>
          <w:rFonts w:ascii="Arial" w:cs="Arial" w:eastAsia="Arial" w:hAnsi="Arial"/>
          <w:sz w:val="24"/>
          <w:szCs w:val="24"/>
        </w:rPr>
      </w:pPr>
      <w:r w:rsidDel="00000000" w:rsidR="00000000" w:rsidRPr="00000000">
        <w:rPr>
          <w:rFonts w:ascii="Arial" w:cs="Arial" w:eastAsia="Arial" w:hAnsi="Arial"/>
          <w:sz w:val="24"/>
          <w:szCs w:val="24"/>
          <w:rtl w:val="0"/>
        </w:rPr>
        <w:t xml:space="preserve">Autentifikacija se sastoji iz registracije i prijave. Registracija prima username, email i password. Pre čuvanja korisnika proverava se da li već postoji korisnik sa istim username-om ili email adresom. Ako je sve validno, lozinka se hešuje BCrypt encoderom i korisniku se dodeljuje uloga ROLE_USER.</w:t>
      </w:r>
    </w:p>
    <w:p w:rsidR="00000000" w:rsidDel="00000000" w:rsidP="00000000" w:rsidRDefault="00000000" w:rsidRPr="00000000" w14:paraId="0000009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rPr>
          <w:rFonts w:ascii="Arial" w:cs="Arial" w:eastAsia="Arial" w:hAnsi="Arial"/>
          <w:sz w:val="24"/>
          <w:szCs w:val="24"/>
        </w:rPr>
      </w:pPr>
      <w:r w:rsidDel="00000000" w:rsidR="00000000" w:rsidRPr="00000000">
        <w:rPr>
          <w:rFonts w:ascii="Arial" w:cs="Arial" w:eastAsia="Arial" w:hAnsi="Arial"/>
          <w:sz w:val="24"/>
          <w:szCs w:val="24"/>
          <w:rtl w:val="0"/>
        </w:rPr>
        <w:t xml:space="preserve">Prijava se realizuje preko AuthenticationManager objekta. Ako su kredencijali ispravni, iz baze se učitava korisnik, čitaju se njegove uloge i generiše se JWT token. Response sadrži token i osnovne podatke o korisniku.</w:t>
      </w:r>
    </w:p>
    <w:p w:rsidR="00000000" w:rsidDel="00000000" w:rsidP="00000000" w:rsidRDefault="00000000" w:rsidRPr="00000000" w14:paraId="0000009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rPr>
          <w:rFonts w:ascii="Arial" w:cs="Arial" w:eastAsia="Arial" w:hAnsi="Arial"/>
          <w:sz w:val="24"/>
          <w:szCs w:val="24"/>
        </w:rPr>
      </w:pPr>
      <w:r w:rsidDel="00000000" w:rsidR="00000000" w:rsidRPr="00000000">
        <w:rPr>
          <w:rFonts w:ascii="Arial" w:cs="Arial" w:eastAsia="Arial" w:hAnsi="Arial"/>
          <w:sz w:val="24"/>
          <w:szCs w:val="24"/>
          <w:rtl w:val="0"/>
        </w:rPr>
        <w:t xml:space="preserve">Sama logika pravljenja tokena nalazi se u JwtService klasi. Token sadrži subject, odnosno username korisnika, claim sa ulogama, vreme izdavanja, vreme isteka i digitalni potpis. Validacija tokena se radi parsiranjem signed claims-a.</w:t>
      </w:r>
    </w:p>
    <w:p w:rsidR="00000000" w:rsidDel="00000000" w:rsidP="00000000" w:rsidRDefault="00000000" w:rsidRPr="00000000" w14:paraId="000000A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rPr>
          <w:rFonts w:ascii="Arial" w:cs="Arial" w:eastAsia="Arial" w:hAnsi="Arial"/>
          <w:sz w:val="24"/>
          <w:szCs w:val="24"/>
        </w:rPr>
      </w:pPr>
      <w:r w:rsidDel="00000000" w:rsidR="00000000" w:rsidRPr="00000000">
        <w:rPr>
          <w:rFonts w:ascii="Arial" w:cs="Arial" w:eastAsia="Arial" w:hAnsi="Arial"/>
          <w:sz w:val="24"/>
          <w:szCs w:val="24"/>
          <w:rtl w:val="0"/>
        </w:rPr>
        <w:t xml:space="preserve">Zaštita ruta definisana je u SecurityConfig klasi. Registracija i login su javni. GET zahtevi za postove i kategorije su javni, dok su kreiranje postova, kreiranje komentara i brisanje sadržaja dostupni samo ulogovanim korisnicima. Dodavanje i brisanje kategorija ograničeno je na korisnike sa admin ulogom.</w:t>
      </w:r>
    </w:p>
    <w:p w:rsidR="00000000" w:rsidDel="00000000" w:rsidP="00000000" w:rsidRDefault="00000000" w:rsidRPr="00000000" w14:paraId="000000A2">
      <w:pPr>
        <w:pStyle w:val="Heading2"/>
        <w:rPr/>
      </w:pPr>
      <w:bookmarkStart w:colFirst="0" w:colLast="0" w:name="_az0htje5kv7" w:id="12"/>
      <w:bookmarkEnd w:id="12"/>
      <w:r w:rsidDel="00000000" w:rsidR="00000000" w:rsidRPr="00000000">
        <w:rPr>
          <w:rtl w:val="0"/>
        </w:rPr>
        <w:t xml:space="preserve">4.2 Blog postovi</w:t>
      </w:r>
    </w:p>
    <w:p w:rsidR="00000000" w:rsidDel="00000000" w:rsidP="00000000" w:rsidRDefault="00000000" w:rsidRPr="00000000" w14:paraId="000000A3">
      <w:pPr>
        <w:rPr>
          <w:rFonts w:ascii="Arial" w:cs="Arial" w:eastAsia="Arial" w:hAnsi="Arial"/>
          <w:sz w:val="24"/>
          <w:szCs w:val="24"/>
        </w:rPr>
      </w:pPr>
      <w:r w:rsidDel="00000000" w:rsidR="00000000" w:rsidRPr="00000000">
        <w:rPr>
          <w:rFonts w:ascii="Arial" w:cs="Arial" w:eastAsia="Arial" w:hAnsi="Arial"/>
          <w:sz w:val="24"/>
          <w:szCs w:val="24"/>
          <w:rtl w:val="0"/>
        </w:rPr>
        <w:t xml:space="preserve">Postovi su centralni deo aplikacije. Kontroler PostController izlaže endpoint-e za pregled svih postova, pregled pojedinačnog posta, kreiranje posta, lajkovanje i brisanje.</w:t>
      </w:r>
    </w:p>
    <w:p w:rsidR="00000000" w:rsidDel="00000000" w:rsidP="00000000" w:rsidRDefault="00000000" w:rsidRPr="00000000" w14:paraId="000000A4">
      <w:pPr>
        <w:rPr>
          <w:rFonts w:ascii="Arial" w:cs="Arial" w:eastAsia="Arial" w:hAnsi="Arial"/>
          <w:sz w:val="24"/>
          <w:szCs w:val="24"/>
        </w:rPr>
      </w:pPr>
      <w:r w:rsidDel="00000000" w:rsidR="00000000" w:rsidRPr="00000000">
        <w:rPr>
          <w:rtl w:val="0"/>
        </w:rPr>
      </w:r>
    </w:p>
    <w:tbl>
      <w:tblPr>
        <w:tblStyle w:val="Table2"/>
        <w:tblW w:w="9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e9e9e9" w:val="clear"/>
          </w:tcPr>
          <w:p w:rsidR="00000000" w:rsidDel="00000000" w:rsidP="00000000" w:rsidRDefault="00000000" w:rsidRPr="00000000" w14:paraId="000000A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Metoda</w:t>
            </w:r>
            <w:r w:rsidDel="00000000" w:rsidR="00000000" w:rsidRPr="00000000">
              <w:rPr>
                <w:rtl w:val="0"/>
              </w:rPr>
            </w:r>
          </w:p>
        </w:tc>
        <w:tc>
          <w:tcPr>
            <w:shd w:fill="e9e9e9" w:val="clear"/>
          </w:tcPr>
          <w:p w:rsidR="00000000" w:rsidDel="00000000" w:rsidP="00000000" w:rsidRDefault="00000000" w:rsidRPr="00000000" w14:paraId="000000A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Endpoint</w:t>
            </w:r>
            <w:r w:rsidDel="00000000" w:rsidR="00000000" w:rsidRPr="00000000">
              <w:rPr>
                <w:rtl w:val="0"/>
              </w:rPr>
            </w:r>
          </w:p>
        </w:tc>
        <w:tc>
          <w:tcPr>
            <w:shd w:fill="e9e9e9" w:val="clear"/>
          </w:tcPr>
          <w:p w:rsidR="00000000" w:rsidDel="00000000" w:rsidP="00000000" w:rsidRDefault="00000000" w:rsidRPr="00000000" w14:paraId="000000A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Opis</w:t>
            </w:r>
            <w:r w:rsidDel="00000000" w:rsidR="00000000" w:rsidRPr="00000000">
              <w:rPr>
                <w:rtl w:val="0"/>
              </w:rPr>
            </w:r>
          </w:p>
        </w:tc>
      </w:tr>
      <w:tr>
        <w:trPr>
          <w:cantSplit w:val="0"/>
          <w:tblHeader w:val="0"/>
        </w:trPr>
        <w:tc>
          <w:tcPr/>
          <w:p w:rsidR="00000000" w:rsidDel="00000000" w:rsidP="00000000" w:rsidRDefault="00000000" w:rsidRPr="00000000" w14:paraId="000000A8">
            <w:pPr>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0A9">
            <w:pPr>
              <w:rPr>
                <w:rFonts w:ascii="Arial" w:cs="Arial" w:eastAsia="Arial" w:hAnsi="Arial"/>
                <w:sz w:val="24"/>
                <w:szCs w:val="24"/>
              </w:rPr>
            </w:pPr>
            <w:r w:rsidDel="00000000" w:rsidR="00000000" w:rsidRPr="00000000">
              <w:rPr>
                <w:rFonts w:ascii="Arial" w:cs="Arial" w:eastAsia="Arial" w:hAnsi="Arial"/>
                <w:sz w:val="24"/>
                <w:szCs w:val="24"/>
                <w:rtl w:val="0"/>
              </w:rPr>
              <w:t xml:space="preserve">/api/posts</w:t>
            </w:r>
          </w:p>
        </w:tc>
        <w:tc>
          <w:tcPr/>
          <w:p w:rsidR="00000000" w:rsidDel="00000000" w:rsidP="00000000" w:rsidRDefault="00000000" w:rsidRPr="00000000" w14:paraId="000000AA">
            <w:pPr>
              <w:rPr>
                <w:rFonts w:ascii="Arial" w:cs="Arial" w:eastAsia="Arial" w:hAnsi="Arial"/>
                <w:sz w:val="24"/>
                <w:szCs w:val="24"/>
              </w:rPr>
            </w:pPr>
            <w:r w:rsidDel="00000000" w:rsidR="00000000" w:rsidRPr="00000000">
              <w:rPr>
                <w:rFonts w:ascii="Arial" w:cs="Arial" w:eastAsia="Arial" w:hAnsi="Arial"/>
                <w:sz w:val="24"/>
                <w:szCs w:val="24"/>
                <w:rtl w:val="0"/>
              </w:rPr>
              <w:t xml:space="preserve">Vraća sve postove sortirane od najnovijih ka starijim.</w:t>
            </w:r>
          </w:p>
        </w:tc>
      </w:tr>
      <w:tr>
        <w:trPr>
          <w:cantSplit w:val="0"/>
          <w:tblHeader w:val="0"/>
        </w:trPr>
        <w:tc>
          <w:tcPr/>
          <w:p w:rsidR="00000000" w:rsidDel="00000000" w:rsidP="00000000" w:rsidRDefault="00000000" w:rsidRPr="00000000" w14:paraId="000000AB">
            <w:pPr>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0AC">
            <w:pPr>
              <w:rPr>
                <w:rFonts w:ascii="Arial" w:cs="Arial" w:eastAsia="Arial" w:hAnsi="Arial"/>
                <w:sz w:val="24"/>
                <w:szCs w:val="24"/>
              </w:rPr>
            </w:pPr>
            <w:r w:rsidDel="00000000" w:rsidR="00000000" w:rsidRPr="00000000">
              <w:rPr>
                <w:rFonts w:ascii="Arial" w:cs="Arial" w:eastAsia="Arial" w:hAnsi="Arial"/>
                <w:sz w:val="24"/>
                <w:szCs w:val="24"/>
                <w:rtl w:val="0"/>
              </w:rPr>
              <w:t xml:space="preserve">/api/posts/{id}</w:t>
            </w:r>
          </w:p>
        </w:tc>
        <w:tc>
          <w:tcPr/>
          <w:p w:rsidR="00000000" w:rsidDel="00000000" w:rsidP="00000000" w:rsidRDefault="00000000" w:rsidRPr="00000000" w14:paraId="000000AD">
            <w:pPr>
              <w:rPr>
                <w:rFonts w:ascii="Arial" w:cs="Arial" w:eastAsia="Arial" w:hAnsi="Arial"/>
                <w:sz w:val="24"/>
                <w:szCs w:val="24"/>
              </w:rPr>
            </w:pPr>
            <w:r w:rsidDel="00000000" w:rsidR="00000000" w:rsidRPr="00000000">
              <w:rPr>
                <w:rFonts w:ascii="Arial" w:cs="Arial" w:eastAsia="Arial" w:hAnsi="Arial"/>
                <w:sz w:val="24"/>
                <w:szCs w:val="24"/>
                <w:rtl w:val="0"/>
              </w:rPr>
              <w:t xml:space="preserve">Vraća jedan post i povećava broj pregleda.</w:t>
            </w:r>
          </w:p>
        </w:tc>
      </w:tr>
      <w:tr>
        <w:trPr>
          <w:cantSplit w:val="0"/>
          <w:tblHeader w:val="0"/>
        </w:trPr>
        <w:tc>
          <w:tcPr/>
          <w:p w:rsidR="00000000" w:rsidDel="00000000" w:rsidP="00000000" w:rsidRDefault="00000000" w:rsidRPr="00000000" w14:paraId="000000AE">
            <w:pPr>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p w:rsidR="00000000" w:rsidDel="00000000" w:rsidP="00000000" w:rsidRDefault="00000000" w:rsidRPr="00000000" w14:paraId="000000AF">
            <w:pPr>
              <w:rPr>
                <w:rFonts w:ascii="Arial" w:cs="Arial" w:eastAsia="Arial" w:hAnsi="Arial"/>
                <w:sz w:val="24"/>
                <w:szCs w:val="24"/>
              </w:rPr>
            </w:pPr>
            <w:r w:rsidDel="00000000" w:rsidR="00000000" w:rsidRPr="00000000">
              <w:rPr>
                <w:rFonts w:ascii="Arial" w:cs="Arial" w:eastAsia="Arial" w:hAnsi="Arial"/>
                <w:sz w:val="24"/>
                <w:szCs w:val="24"/>
                <w:rtl w:val="0"/>
              </w:rPr>
              <w:t xml:space="preserve">/api/posts</w:t>
            </w:r>
          </w:p>
        </w:tc>
        <w:tc>
          <w:tcPr/>
          <w:p w:rsidR="00000000" w:rsidDel="00000000" w:rsidP="00000000" w:rsidRDefault="00000000" w:rsidRPr="00000000" w14:paraId="000000B0">
            <w:pPr>
              <w:rPr>
                <w:rFonts w:ascii="Arial" w:cs="Arial" w:eastAsia="Arial" w:hAnsi="Arial"/>
                <w:sz w:val="24"/>
                <w:szCs w:val="24"/>
              </w:rPr>
            </w:pPr>
            <w:r w:rsidDel="00000000" w:rsidR="00000000" w:rsidRPr="00000000">
              <w:rPr>
                <w:rFonts w:ascii="Arial" w:cs="Arial" w:eastAsia="Arial" w:hAnsi="Arial"/>
                <w:sz w:val="24"/>
                <w:szCs w:val="24"/>
                <w:rtl w:val="0"/>
              </w:rPr>
              <w:t xml:space="preserve">Kreira novi post za trenutno ulogovanog korisnika.</w:t>
            </w:r>
          </w:p>
        </w:tc>
      </w:tr>
      <w:tr>
        <w:trPr>
          <w:cantSplit w:val="0"/>
          <w:tblHeader w:val="0"/>
        </w:trPr>
        <w:tc>
          <w:tcPr/>
          <w:p w:rsidR="00000000" w:rsidDel="00000000" w:rsidP="00000000" w:rsidRDefault="00000000" w:rsidRPr="00000000" w14:paraId="000000B1">
            <w:pPr>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p w:rsidR="00000000" w:rsidDel="00000000" w:rsidP="00000000" w:rsidRDefault="00000000" w:rsidRPr="00000000" w14:paraId="000000B2">
            <w:pPr>
              <w:rPr>
                <w:rFonts w:ascii="Arial" w:cs="Arial" w:eastAsia="Arial" w:hAnsi="Arial"/>
                <w:sz w:val="24"/>
                <w:szCs w:val="24"/>
              </w:rPr>
            </w:pPr>
            <w:r w:rsidDel="00000000" w:rsidR="00000000" w:rsidRPr="00000000">
              <w:rPr>
                <w:rFonts w:ascii="Arial" w:cs="Arial" w:eastAsia="Arial" w:hAnsi="Arial"/>
                <w:sz w:val="24"/>
                <w:szCs w:val="24"/>
                <w:rtl w:val="0"/>
              </w:rPr>
              <w:t xml:space="preserve">/api/posts/{id}/like</w:t>
            </w:r>
          </w:p>
        </w:tc>
        <w:tc>
          <w:tcPr/>
          <w:p w:rsidR="00000000" w:rsidDel="00000000" w:rsidP="00000000" w:rsidRDefault="00000000" w:rsidRPr="00000000" w14:paraId="000000B3">
            <w:pPr>
              <w:rPr>
                <w:rFonts w:ascii="Arial" w:cs="Arial" w:eastAsia="Arial" w:hAnsi="Arial"/>
                <w:sz w:val="24"/>
                <w:szCs w:val="24"/>
              </w:rPr>
            </w:pPr>
            <w:r w:rsidDel="00000000" w:rsidR="00000000" w:rsidRPr="00000000">
              <w:rPr>
                <w:rFonts w:ascii="Arial" w:cs="Arial" w:eastAsia="Arial" w:hAnsi="Arial"/>
                <w:sz w:val="24"/>
                <w:szCs w:val="24"/>
                <w:rtl w:val="0"/>
              </w:rPr>
              <w:t xml:space="preserve">Povećava broj lajkova na postu.</w:t>
            </w:r>
          </w:p>
        </w:tc>
      </w:tr>
      <w:tr>
        <w:trPr>
          <w:cantSplit w:val="0"/>
          <w:tblHeader w:val="0"/>
        </w:trPr>
        <w:tc>
          <w:tcPr/>
          <w:p w:rsidR="00000000" w:rsidDel="00000000" w:rsidP="00000000" w:rsidRDefault="00000000" w:rsidRPr="00000000" w14:paraId="000000B4">
            <w:pPr>
              <w:rPr>
                <w:rFonts w:ascii="Arial" w:cs="Arial" w:eastAsia="Arial" w:hAnsi="Arial"/>
                <w:sz w:val="24"/>
                <w:szCs w:val="24"/>
              </w:rPr>
            </w:pPr>
            <w:r w:rsidDel="00000000" w:rsidR="00000000" w:rsidRPr="00000000">
              <w:rPr>
                <w:rFonts w:ascii="Arial" w:cs="Arial" w:eastAsia="Arial" w:hAnsi="Arial"/>
                <w:sz w:val="24"/>
                <w:szCs w:val="24"/>
                <w:rtl w:val="0"/>
              </w:rPr>
              <w:t xml:space="preserve">DELETE</w:t>
            </w:r>
          </w:p>
        </w:tc>
        <w:tc>
          <w:tcPr/>
          <w:p w:rsidR="00000000" w:rsidDel="00000000" w:rsidP="00000000" w:rsidRDefault="00000000" w:rsidRPr="00000000" w14:paraId="000000B5">
            <w:pPr>
              <w:rPr>
                <w:rFonts w:ascii="Arial" w:cs="Arial" w:eastAsia="Arial" w:hAnsi="Arial"/>
                <w:sz w:val="24"/>
                <w:szCs w:val="24"/>
              </w:rPr>
            </w:pPr>
            <w:r w:rsidDel="00000000" w:rsidR="00000000" w:rsidRPr="00000000">
              <w:rPr>
                <w:rFonts w:ascii="Arial" w:cs="Arial" w:eastAsia="Arial" w:hAnsi="Arial"/>
                <w:sz w:val="24"/>
                <w:szCs w:val="24"/>
                <w:rtl w:val="0"/>
              </w:rPr>
              <w:t xml:space="preserve">/api/posts/{id}</w:t>
            </w:r>
          </w:p>
        </w:tc>
        <w:tc>
          <w:tcPr/>
          <w:p w:rsidR="00000000" w:rsidDel="00000000" w:rsidP="00000000" w:rsidRDefault="00000000" w:rsidRPr="00000000" w14:paraId="000000B6">
            <w:pPr>
              <w:rPr>
                <w:rFonts w:ascii="Arial" w:cs="Arial" w:eastAsia="Arial" w:hAnsi="Arial"/>
                <w:sz w:val="24"/>
                <w:szCs w:val="24"/>
              </w:rPr>
            </w:pPr>
            <w:r w:rsidDel="00000000" w:rsidR="00000000" w:rsidRPr="00000000">
              <w:rPr>
                <w:rFonts w:ascii="Arial" w:cs="Arial" w:eastAsia="Arial" w:hAnsi="Arial"/>
                <w:sz w:val="24"/>
                <w:szCs w:val="24"/>
                <w:rtl w:val="0"/>
              </w:rPr>
              <w:t xml:space="preserve">Briše post ako je korisnik autor ili administrator.</w:t>
            </w:r>
          </w:p>
        </w:tc>
      </w:tr>
    </w:tbl>
    <w:p w:rsidR="00000000" w:rsidDel="00000000" w:rsidP="00000000" w:rsidRDefault="00000000" w:rsidRPr="00000000" w14:paraId="000000B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rPr>
          <w:rFonts w:ascii="Arial" w:cs="Arial" w:eastAsia="Arial" w:hAnsi="Arial"/>
          <w:sz w:val="24"/>
          <w:szCs w:val="24"/>
        </w:rPr>
      </w:pPr>
      <w:r w:rsidDel="00000000" w:rsidR="00000000" w:rsidRPr="00000000">
        <w:rPr>
          <w:rFonts w:ascii="Arial" w:cs="Arial" w:eastAsia="Arial" w:hAnsi="Arial"/>
          <w:sz w:val="24"/>
          <w:szCs w:val="24"/>
          <w:rtl w:val="0"/>
        </w:rPr>
        <w:t xml:space="preserve">Prilikom kreiranja posta korisnik ne šalje authorId. Autor se određuje iz autentifikacije, odnosno iz username-a koji je pročitan iz JWT tokena. Ovo je bitno zato što sprečava korisnika da napravi post u tuđe ime.</w:t>
      </w:r>
    </w:p>
    <w:p w:rsidR="00000000" w:rsidDel="00000000" w:rsidP="00000000" w:rsidRDefault="00000000" w:rsidRPr="00000000" w14:paraId="000000B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rPr>
          <w:rFonts w:ascii="Arial" w:cs="Arial" w:eastAsia="Arial" w:hAnsi="Arial"/>
          <w:sz w:val="24"/>
          <w:szCs w:val="24"/>
        </w:rPr>
      </w:pPr>
      <w:r w:rsidDel="00000000" w:rsidR="00000000" w:rsidRPr="00000000">
        <w:rPr>
          <w:rFonts w:ascii="Arial" w:cs="Arial" w:eastAsia="Arial" w:hAnsi="Arial"/>
          <w:sz w:val="24"/>
          <w:szCs w:val="24"/>
          <w:rtl w:val="0"/>
        </w:rPr>
        <w:t xml:space="preserve">Pregled pojedinačnog posta dodatno povećava broj pregleda. Ovaj deo se nalazi u metodi getByIdAndCountView, gde se pronađe post, uveća polje views i vrati response objekat.</w:t>
      </w:r>
    </w:p>
    <w:p w:rsidR="00000000" w:rsidDel="00000000" w:rsidP="00000000" w:rsidRDefault="00000000" w:rsidRPr="00000000" w14:paraId="000000B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rPr>
          <w:rFonts w:ascii="Arial" w:cs="Arial" w:eastAsia="Arial" w:hAnsi="Arial"/>
          <w:sz w:val="24"/>
          <w:szCs w:val="24"/>
        </w:rPr>
      </w:pPr>
      <w:r w:rsidDel="00000000" w:rsidR="00000000" w:rsidRPr="00000000">
        <w:rPr>
          <w:rFonts w:ascii="Arial" w:cs="Arial" w:eastAsia="Arial" w:hAnsi="Arial"/>
          <w:sz w:val="24"/>
          <w:szCs w:val="24"/>
          <w:rtl w:val="0"/>
        </w:rPr>
        <w:t xml:space="preserve">Brisanje posta je ograničeno. Običan korisnik može da obriše samo svoj post, dok administrator može da obriše bilo koji post. Pre brisanja posta brišu se komentari koji pripadaju tom postu, kako ne bi ostali podaci koji referenciraju nepostojeći post.</w:t>
      </w:r>
    </w:p>
    <w:p w:rsidR="00000000" w:rsidDel="00000000" w:rsidP="00000000" w:rsidRDefault="00000000" w:rsidRPr="00000000" w14:paraId="000000BD">
      <w:pPr>
        <w:pStyle w:val="Heading2"/>
        <w:rPr/>
      </w:pPr>
      <w:bookmarkStart w:colFirst="0" w:colLast="0" w:name="_ry1utz8d479f" w:id="13"/>
      <w:bookmarkEnd w:id="13"/>
      <w:r w:rsidDel="00000000" w:rsidR="00000000" w:rsidRPr="00000000">
        <w:rPr>
          <w:rtl w:val="0"/>
        </w:rPr>
        <w:t xml:space="preserve">4.3 Kategorije</w:t>
      </w:r>
    </w:p>
    <w:p w:rsidR="00000000" w:rsidDel="00000000" w:rsidP="00000000" w:rsidRDefault="00000000" w:rsidRPr="00000000" w14:paraId="000000BE">
      <w:pPr>
        <w:rPr>
          <w:rFonts w:ascii="Arial" w:cs="Arial" w:eastAsia="Arial" w:hAnsi="Arial"/>
          <w:sz w:val="24"/>
          <w:szCs w:val="24"/>
        </w:rPr>
      </w:pPr>
      <w:r w:rsidDel="00000000" w:rsidR="00000000" w:rsidRPr="00000000">
        <w:rPr>
          <w:rFonts w:ascii="Arial" w:cs="Arial" w:eastAsia="Arial" w:hAnsi="Arial"/>
          <w:sz w:val="24"/>
          <w:szCs w:val="24"/>
          <w:rtl w:val="0"/>
        </w:rPr>
        <w:t xml:space="preserve">Kategorije služe za grupisanje postova. Svi korisnici mogu da vide listu kategorija, ali samo administrator može da dodaje i briše kategorije. Ovo je definisano u security konfiguraciji i dodatno se oslanja na Spring Security ulogu ROLE_ADMIN.</w:t>
      </w:r>
    </w:p>
    <w:p w:rsidR="00000000" w:rsidDel="00000000" w:rsidP="00000000" w:rsidRDefault="00000000" w:rsidRPr="00000000" w14:paraId="000000BF">
      <w:pPr>
        <w:rPr>
          <w:rFonts w:ascii="Arial" w:cs="Arial" w:eastAsia="Arial" w:hAnsi="Arial"/>
          <w:sz w:val="24"/>
          <w:szCs w:val="24"/>
        </w:rPr>
      </w:pPr>
      <w:r w:rsidDel="00000000" w:rsidR="00000000" w:rsidRPr="00000000">
        <w:rPr>
          <w:rtl w:val="0"/>
        </w:rPr>
      </w:r>
    </w:p>
    <w:tbl>
      <w:tblPr>
        <w:tblStyle w:val="Table3"/>
        <w:tblW w:w="9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e9e9e9" w:val="clear"/>
          </w:tcPr>
          <w:p w:rsidR="00000000" w:rsidDel="00000000" w:rsidP="00000000" w:rsidRDefault="00000000" w:rsidRPr="00000000" w14:paraId="000000C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Metoda</w:t>
            </w:r>
            <w:r w:rsidDel="00000000" w:rsidR="00000000" w:rsidRPr="00000000">
              <w:rPr>
                <w:rtl w:val="0"/>
              </w:rPr>
            </w:r>
          </w:p>
        </w:tc>
        <w:tc>
          <w:tcPr>
            <w:shd w:fill="e9e9e9" w:val="clear"/>
          </w:tcPr>
          <w:p w:rsidR="00000000" w:rsidDel="00000000" w:rsidP="00000000" w:rsidRDefault="00000000" w:rsidRPr="00000000" w14:paraId="000000C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Endpoint</w:t>
            </w:r>
            <w:r w:rsidDel="00000000" w:rsidR="00000000" w:rsidRPr="00000000">
              <w:rPr>
                <w:rtl w:val="0"/>
              </w:rPr>
            </w:r>
          </w:p>
        </w:tc>
        <w:tc>
          <w:tcPr>
            <w:shd w:fill="e9e9e9" w:val="clear"/>
          </w:tcPr>
          <w:p w:rsidR="00000000" w:rsidDel="00000000" w:rsidP="00000000" w:rsidRDefault="00000000" w:rsidRPr="00000000" w14:paraId="000000C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Opis</w:t>
            </w:r>
            <w:r w:rsidDel="00000000" w:rsidR="00000000" w:rsidRPr="00000000">
              <w:rPr>
                <w:rtl w:val="0"/>
              </w:rPr>
            </w:r>
          </w:p>
        </w:tc>
      </w:tr>
      <w:tr>
        <w:trPr>
          <w:cantSplit w:val="0"/>
          <w:tblHeader w:val="0"/>
        </w:trPr>
        <w:tc>
          <w:tcPr/>
          <w:p w:rsidR="00000000" w:rsidDel="00000000" w:rsidP="00000000" w:rsidRDefault="00000000" w:rsidRPr="00000000" w14:paraId="000000C3">
            <w:pPr>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0C4">
            <w:pPr>
              <w:rPr>
                <w:rFonts w:ascii="Arial" w:cs="Arial" w:eastAsia="Arial" w:hAnsi="Arial"/>
                <w:sz w:val="24"/>
                <w:szCs w:val="24"/>
              </w:rPr>
            </w:pPr>
            <w:r w:rsidDel="00000000" w:rsidR="00000000" w:rsidRPr="00000000">
              <w:rPr>
                <w:rFonts w:ascii="Arial" w:cs="Arial" w:eastAsia="Arial" w:hAnsi="Arial"/>
                <w:sz w:val="24"/>
                <w:szCs w:val="24"/>
                <w:rtl w:val="0"/>
              </w:rPr>
              <w:t xml:space="preserve">/api/categories</w:t>
            </w:r>
          </w:p>
        </w:tc>
        <w:tc>
          <w:tcPr/>
          <w:p w:rsidR="00000000" w:rsidDel="00000000" w:rsidP="00000000" w:rsidRDefault="00000000" w:rsidRPr="00000000" w14:paraId="000000C5">
            <w:pPr>
              <w:rPr>
                <w:rFonts w:ascii="Arial" w:cs="Arial" w:eastAsia="Arial" w:hAnsi="Arial"/>
                <w:sz w:val="24"/>
                <w:szCs w:val="24"/>
              </w:rPr>
            </w:pPr>
            <w:r w:rsidDel="00000000" w:rsidR="00000000" w:rsidRPr="00000000">
              <w:rPr>
                <w:rFonts w:ascii="Arial" w:cs="Arial" w:eastAsia="Arial" w:hAnsi="Arial"/>
                <w:sz w:val="24"/>
                <w:szCs w:val="24"/>
                <w:rtl w:val="0"/>
              </w:rPr>
              <w:t xml:space="preserve">Vraća listu svih kategorija.</w:t>
            </w:r>
          </w:p>
        </w:tc>
      </w:tr>
      <w:tr>
        <w:trPr>
          <w:cantSplit w:val="0"/>
          <w:tblHeader w:val="0"/>
        </w:trPr>
        <w:tc>
          <w:tcPr/>
          <w:p w:rsidR="00000000" w:rsidDel="00000000" w:rsidP="00000000" w:rsidRDefault="00000000" w:rsidRPr="00000000" w14:paraId="000000C6">
            <w:pPr>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p w:rsidR="00000000" w:rsidDel="00000000" w:rsidP="00000000" w:rsidRDefault="00000000" w:rsidRPr="00000000" w14:paraId="000000C7">
            <w:pPr>
              <w:rPr>
                <w:rFonts w:ascii="Arial" w:cs="Arial" w:eastAsia="Arial" w:hAnsi="Arial"/>
                <w:sz w:val="24"/>
                <w:szCs w:val="24"/>
              </w:rPr>
            </w:pPr>
            <w:r w:rsidDel="00000000" w:rsidR="00000000" w:rsidRPr="00000000">
              <w:rPr>
                <w:rFonts w:ascii="Arial" w:cs="Arial" w:eastAsia="Arial" w:hAnsi="Arial"/>
                <w:sz w:val="24"/>
                <w:szCs w:val="24"/>
                <w:rtl w:val="0"/>
              </w:rPr>
              <w:t xml:space="preserve">/api/categories</w:t>
            </w:r>
          </w:p>
        </w:tc>
        <w:tc>
          <w:tcPr/>
          <w:p w:rsidR="00000000" w:rsidDel="00000000" w:rsidP="00000000" w:rsidRDefault="00000000" w:rsidRPr="00000000" w14:paraId="000000C8">
            <w:pPr>
              <w:rPr>
                <w:rFonts w:ascii="Arial" w:cs="Arial" w:eastAsia="Arial" w:hAnsi="Arial"/>
                <w:sz w:val="24"/>
                <w:szCs w:val="24"/>
              </w:rPr>
            </w:pPr>
            <w:r w:rsidDel="00000000" w:rsidR="00000000" w:rsidRPr="00000000">
              <w:rPr>
                <w:rFonts w:ascii="Arial" w:cs="Arial" w:eastAsia="Arial" w:hAnsi="Arial"/>
                <w:sz w:val="24"/>
                <w:szCs w:val="24"/>
                <w:rtl w:val="0"/>
              </w:rPr>
              <w:t xml:space="preserve">Kreira novu kategoriju, samo admin.</w:t>
            </w:r>
          </w:p>
        </w:tc>
      </w:tr>
      <w:tr>
        <w:trPr>
          <w:cantSplit w:val="0"/>
          <w:tblHeader w:val="0"/>
        </w:trPr>
        <w:tc>
          <w:tcPr/>
          <w:p w:rsidR="00000000" w:rsidDel="00000000" w:rsidP="00000000" w:rsidRDefault="00000000" w:rsidRPr="00000000" w14:paraId="000000C9">
            <w:pPr>
              <w:rPr>
                <w:rFonts w:ascii="Arial" w:cs="Arial" w:eastAsia="Arial" w:hAnsi="Arial"/>
                <w:sz w:val="24"/>
                <w:szCs w:val="24"/>
              </w:rPr>
            </w:pPr>
            <w:r w:rsidDel="00000000" w:rsidR="00000000" w:rsidRPr="00000000">
              <w:rPr>
                <w:rFonts w:ascii="Arial" w:cs="Arial" w:eastAsia="Arial" w:hAnsi="Arial"/>
                <w:sz w:val="24"/>
                <w:szCs w:val="24"/>
                <w:rtl w:val="0"/>
              </w:rPr>
              <w:t xml:space="preserve">DELETE</w:t>
            </w:r>
          </w:p>
        </w:tc>
        <w:tc>
          <w:tcPr/>
          <w:p w:rsidR="00000000" w:rsidDel="00000000" w:rsidP="00000000" w:rsidRDefault="00000000" w:rsidRPr="00000000" w14:paraId="000000CA">
            <w:pPr>
              <w:rPr>
                <w:rFonts w:ascii="Arial" w:cs="Arial" w:eastAsia="Arial" w:hAnsi="Arial"/>
                <w:sz w:val="24"/>
                <w:szCs w:val="24"/>
              </w:rPr>
            </w:pPr>
            <w:r w:rsidDel="00000000" w:rsidR="00000000" w:rsidRPr="00000000">
              <w:rPr>
                <w:rFonts w:ascii="Arial" w:cs="Arial" w:eastAsia="Arial" w:hAnsi="Arial"/>
                <w:sz w:val="24"/>
                <w:szCs w:val="24"/>
                <w:rtl w:val="0"/>
              </w:rPr>
              <w:t xml:space="preserve">/api/categories/{id}</w:t>
            </w:r>
          </w:p>
        </w:tc>
        <w:tc>
          <w:tcPr/>
          <w:p w:rsidR="00000000" w:rsidDel="00000000" w:rsidP="00000000" w:rsidRDefault="00000000" w:rsidRPr="00000000" w14:paraId="000000CB">
            <w:pPr>
              <w:rPr>
                <w:rFonts w:ascii="Arial" w:cs="Arial" w:eastAsia="Arial" w:hAnsi="Arial"/>
                <w:sz w:val="24"/>
                <w:szCs w:val="24"/>
              </w:rPr>
            </w:pPr>
            <w:r w:rsidDel="00000000" w:rsidR="00000000" w:rsidRPr="00000000">
              <w:rPr>
                <w:rFonts w:ascii="Arial" w:cs="Arial" w:eastAsia="Arial" w:hAnsi="Arial"/>
                <w:sz w:val="24"/>
                <w:szCs w:val="24"/>
                <w:rtl w:val="0"/>
              </w:rPr>
              <w:t xml:space="preserve">Briše kategoriju, samo admin.</w:t>
            </w:r>
          </w:p>
        </w:tc>
      </w:tr>
    </w:tbl>
    <w:p w:rsidR="00000000" w:rsidDel="00000000" w:rsidP="00000000" w:rsidRDefault="00000000" w:rsidRPr="00000000" w14:paraId="000000C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pStyle w:val="Heading2"/>
        <w:rPr/>
      </w:pPr>
      <w:bookmarkStart w:colFirst="0" w:colLast="0" w:name="_4fvz26bwxy24" w:id="14"/>
      <w:bookmarkEnd w:id="14"/>
      <w:r w:rsidDel="00000000" w:rsidR="00000000" w:rsidRPr="00000000">
        <w:rPr>
          <w:rtl w:val="0"/>
        </w:rPr>
        <w:t xml:space="preserve">4.4 Komentari</w:t>
      </w:r>
    </w:p>
    <w:p w:rsidR="00000000" w:rsidDel="00000000" w:rsidP="00000000" w:rsidRDefault="00000000" w:rsidRPr="00000000" w14:paraId="000000CE">
      <w:pPr>
        <w:rPr>
          <w:rFonts w:ascii="Arial" w:cs="Arial" w:eastAsia="Arial" w:hAnsi="Arial"/>
          <w:sz w:val="24"/>
          <w:szCs w:val="24"/>
        </w:rPr>
      </w:pPr>
      <w:r w:rsidDel="00000000" w:rsidR="00000000" w:rsidRPr="00000000">
        <w:rPr>
          <w:rFonts w:ascii="Arial" w:cs="Arial" w:eastAsia="Arial" w:hAnsi="Arial"/>
          <w:sz w:val="24"/>
          <w:szCs w:val="24"/>
          <w:rtl w:val="0"/>
        </w:rPr>
        <w:t xml:space="preserve">Komentari su vezani za postove. Pregled komentara je javan, dok kreiranje i brisanje komentara zahtevaju prijavljenog korisnika. Kod brisanja važi isto pravilo kao za postove: komentar može obrisati njegov autor ili administrator.</w:t>
      </w:r>
    </w:p>
    <w:p w:rsidR="00000000" w:rsidDel="00000000" w:rsidP="00000000" w:rsidRDefault="00000000" w:rsidRPr="00000000" w14:paraId="000000CF">
      <w:pPr>
        <w:rPr>
          <w:rFonts w:ascii="Arial" w:cs="Arial" w:eastAsia="Arial" w:hAnsi="Arial"/>
          <w:sz w:val="24"/>
          <w:szCs w:val="24"/>
        </w:rPr>
      </w:pPr>
      <w:r w:rsidDel="00000000" w:rsidR="00000000" w:rsidRPr="00000000">
        <w:rPr>
          <w:rtl w:val="0"/>
        </w:rPr>
      </w:r>
    </w:p>
    <w:tbl>
      <w:tblPr>
        <w:tblStyle w:val="Table4"/>
        <w:tblW w:w="9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e9e9e9" w:val="clear"/>
          </w:tcPr>
          <w:p w:rsidR="00000000" w:rsidDel="00000000" w:rsidP="00000000" w:rsidRDefault="00000000" w:rsidRPr="00000000" w14:paraId="000000D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Metoda</w:t>
            </w:r>
            <w:r w:rsidDel="00000000" w:rsidR="00000000" w:rsidRPr="00000000">
              <w:rPr>
                <w:rtl w:val="0"/>
              </w:rPr>
            </w:r>
          </w:p>
        </w:tc>
        <w:tc>
          <w:tcPr>
            <w:shd w:fill="e9e9e9" w:val="clear"/>
          </w:tcPr>
          <w:p w:rsidR="00000000" w:rsidDel="00000000" w:rsidP="00000000" w:rsidRDefault="00000000" w:rsidRPr="00000000" w14:paraId="000000D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Endpoint</w:t>
            </w:r>
            <w:r w:rsidDel="00000000" w:rsidR="00000000" w:rsidRPr="00000000">
              <w:rPr>
                <w:rtl w:val="0"/>
              </w:rPr>
            </w:r>
          </w:p>
        </w:tc>
        <w:tc>
          <w:tcPr>
            <w:shd w:fill="e9e9e9" w:val="clear"/>
          </w:tcPr>
          <w:p w:rsidR="00000000" w:rsidDel="00000000" w:rsidP="00000000" w:rsidRDefault="00000000" w:rsidRPr="00000000" w14:paraId="000000D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Opis</w:t>
            </w:r>
            <w:r w:rsidDel="00000000" w:rsidR="00000000" w:rsidRPr="00000000">
              <w:rPr>
                <w:rtl w:val="0"/>
              </w:rPr>
            </w:r>
          </w:p>
        </w:tc>
      </w:tr>
      <w:tr>
        <w:trPr>
          <w:cantSplit w:val="0"/>
          <w:tblHeader w:val="0"/>
        </w:trPr>
        <w:tc>
          <w:tcPr/>
          <w:p w:rsidR="00000000" w:rsidDel="00000000" w:rsidP="00000000" w:rsidRDefault="00000000" w:rsidRPr="00000000" w14:paraId="000000D3">
            <w:pPr>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0D4">
            <w:pPr>
              <w:rPr>
                <w:rFonts w:ascii="Arial" w:cs="Arial" w:eastAsia="Arial" w:hAnsi="Arial"/>
                <w:sz w:val="24"/>
                <w:szCs w:val="24"/>
              </w:rPr>
            </w:pPr>
            <w:r w:rsidDel="00000000" w:rsidR="00000000" w:rsidRPr="00000000">
              <w:rPr>
                <w:rFonts w:ascii="Arial" w:cs="Arial" w:eastAsia="Arial" w:hAnsi="Arial"/>
                <w:sz w:val="24"/>
                <w:szCs w:val="24"/>
                <w:rtl w:val="0"/>
              </w:rPr>
              <w:t xml:space="preserve">/api/posts/{postId}/comments</w:t>
            </w:r>
          </w:p>
        </w:tc>
        <w:tc>
          <w:tcPr/>
          <w:p w:rsidR="00000000" w:rsidDel="00000000" w:rsidP="00000000" w:rsidRDefault="00000000" w:rsidRPr="00000000" w14:paraId="000000D5">
            <w:pPr>
              <w:rPr>
                <w:rFonts w:ascii="Arial" w:cs="Arial" w:eastAsia="Arial" w:hAnsi="Arial"/>
                <w:sz w:val="24"/>
                <w:szCs w:val="24"/>
              </w:rPr>
            </w:pPr>
            <w:r w:rsidDel="00000000" w:rsidR="00000000" w:rsidRPr="00000000">
              <w:rPr>
                <w:rFonts w:ascii="Arial" w:cs="Arial" w:eastAsia="Arial" w:hAnsi="Arial"/>
                <w:sz w:val="24"/>
                <w:szCs w:val="24"/>
                <w:rtl w:val="0"/>
              </w:rPr>
              <w:t xml:space="preserve">Vraća komentare za dati post.</w:t>
            </w:r>
          </w:p>
        </w:tc>
      </w:tr>
      <w:tr>
        <w:trPr>
          <w:cantSplit w:val="0"/>
          <w:tblHeader w:val="0"/>
        </w:trPr>
        <w:tc>
          <w:tcPr/>
          <w:p w:rsidR="00000000" w:rsidDel="00000000" w:rsidP="00000000" w:rsidRDefault="00000000" w:rsidRPr="00000000" w14:paraId="000000D6">
            <w:pPr>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p w:rsidR="00000000" w:rsidDel="00000000" w:rsidP="00000000" w:rsidRDefault="00000000" w:rsidRPr="00000000" w14:paraId="000000D7">
            <w:pPr>
              <w:rPr>
                <w:rFonts w:ascii="Arial" w:cs="Arial" w:eastAsia="Arial" w:hAnsi="Arial"/>
                <w:sz w:val="24"/>
                <w:szCs w:val="24"/>
              </w:rPr>
            </w:pPr>
            <w:r w:rsidDel="00000000" w:rsidR="00000000" w:rsidRPr="00000000">
              <w:rPr>
                <w:rFonts w:ascii="Arial" w:cs="Arial" w:eastAsia="Arial" w:hAnsi="Arial"/>
                <w:sz w:val="24"/>
                <w:szCs w:val="24"/>
                <w:rtl w:val="0"/>
              </w:rPr>
              <w:t xml:space="preserve">/api/posts/{postId}/comments</w:t>
            </w:r>
          </w:p>
        </w:tc>
        <w:tc>
          <w:tcPr/>
          <w:p w:rsidR="00000000" w:rsidDel="00000000" w:rsidP="00000000" w:rsidRDefault="00000000" w:rsidRPr="00000000" w14:paraId="000000D8">
            <w:pPr>
              <w:rPr>
                <w:rFonts w:ascii="Arial" w:cs="Arial" w:eastAsia="Arial" w:hAnsi="Arial"/>
                <w:sz w:val="24"/>
                <w:szCs w:val="24"/>
              </w:rPr>
            </w:pPr>
            <w:r w:rsidDel="00000000" w:rsidR="00000000" w:rsidRPr="00000000">
              <w:rPr>
                <w:rFonts w:ascii="Arial" w:cs="Arial" w:eastAsia="Arial" w:hAnsi="Arial"/>
                <w:sz w:val="24"/>
                <w:szCs w:val="24"/>
                <w:rtl w:val="0"/>
              </w:rPr>
              <w:t xml:space="preserve">Kreira komentar za dati post.</w:t>
            </w:r>
          </w:p>
        </w:tc>
      </w:tr>
      <w:tr>
        <w:trPr>
          <w:cantSplit w:val="0"/>
          <w:tblHeader w:val="0"/>
        </w:trPr>
        <w:tc>
          <w:tcPr/>
          <w:p w:rsidR="00000000" w:rsidDel="00000000" w:rsidP="00000000" w:rsidRDefault="00000000" w:rsidRPr="00000000" w14:paraId="000000D9">
            <w:pPr>
              <w:rPr>
                <w:rFonts w:ascii="Arial" w:cs="Arial" w:eastAsia="Arial" w:hAnsi="Arial"/>
                <w:sz w:val="24"/>
                <w:szCs w:val="24"/>
              </w:rPr>
            </w:pPr>
            <w:r w:rsidDel="00000000" w:rsidR="00000000" w:rsidRPr="00000000">
              <w:rPr>
                <w:rFonts w:ascii="Arial" w:cs="Arial" w:eastAsia="Arial" w:hAnsi="Arial"/>
                <w:sz w:val="24"/>
                <w:szCs w:val="24"/>
                <w:rtl w:val="0"/>
              </w:rPr>
              <w:t xml:space="preserve">DELETE</w:t>
            </w:r>
          </w:p>
        </w:tc>
        <w:tc>
          <w:tcPr/>
          <w:p w:rsidR="00000000" w:rsidDel="00000000" w:rsidP="00000000" w:rsidRDefault="00000000" w:rsidRPr="00000000" w14:paraId="000000DA">
            <w:pPr>
              <w:rPr>
                <w:rFonts w:ascii="Arial" w:cs="Arial" w:eastAsia="Arial" w:hAnsi="Arial"/>
                <w:sz w:val="24"/>
                <w:szCs w:val="24"/>
              </w:rPr>
            </w:pPr>
            <w:r w:rsidDel="00000000" w:rsidR="00000000" w:rsidRPr="00000000">
              <w:rPr>
                <w:rFonts w:ascii="Arial" w:cs="Arial" w:eastAsia="Arial" w:hAnsi="Arial"/>
                <w:sz w:val="24"/>
                <w:szCs w:val="24"/>
                <w:rtl w:val="0"/>
              </w:rPr>
              <w:t xml:space="preserve">/api/comments/{id}</w:t>
            </w:r>
          </w:p>
        </w:tc>
        <w:tc>
          <w:tcPr/>
          <w:p w:rsidR="00000000" w:rsidDel="00000000" w:rsidP="00000000" w:rsidRDefault="00000000" w:rsidRPr="00000000" w14:paraId="000000DB">
            <w:pPr>
              <w:rPr>
                <w:rFonts w:ascii="Arial" w:cs="Arial" w:eastAsia="Arial" w:hAnsi="Arial"/>
                <w:sz w:val="24"/>
                <w:szCs w:val="24"/>
              </w:rPr>
            </w:pPr>
            <w:r w:rsidDel="00000000" w:rsidR="00000000" w:rsidRPr="00000000">
              <w:rPr>
                <w:rFonts w:ascii="Arial" w:cs="Arial" w:eastAsia="Arial" w:hAnsi="Arial"/>
                <w:sz w:val="24"/>
                <w:szCs w:val="24"/>
                <w:rtl w:val="0"/>
              </w:rPr>
              <w:t xml:space="preserve">Briše komentar ako je korisnik autor ili admin.</w:t>
            </w:r>
          </w:p>
        </w:tc>
      </w:tr>
    </w:tbl>
    <w:p w:rsidR="00000000" w:rsidDel="00000000" w:rsidP="00000000" w:rsidRDefault="00000000" w:rsidRPr="00000000" w14:paraId="000000D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pStyle w:val="Heading2"/>
        <w:rPr/>
      </w:pPr>
      <w:bookmarkStart w:colFirst="0" w:colLast="0" w:name="_4h5nckgt4tfn" w:id="15"/>
      <w:bookmarkEnd w:id="15"/>
      <w:r w:rsidDel="00000000" w:rsidR="00000000" w:rsidRPr="00000000">
        <w:rPr>
          <w:rtl w:val="0"/>
        </w:rPr>
        <w:t xml:space="preserve">4.5 Obrada grešaka i validacija</w:t>
      </w:r>
    </w:p>
    <w:p w:rsidR="00000000" w:rsidDel="00000000" w:rsidP="00000000" w:rsidRDefault="00000000" w:rsidRPr="00000000" w14:paraId="000000DE">
      <w:pPr>
        <w:rPr>
          <w:rFonts w:ascii="Arial" w:cs="Arial" w:eastAsia="Arial" w:hAnsi="Arial"/>
          <w:sz w:val="24"/>
          <w:szCs w:val="24"/>
        </w:rPr>
      </w:pPr>
      <w:r w:rsidDel="00000000" w:rsidR="00000000" w:rsidRPr="00000000">
        <w:rPr>
          <w:rFonts w:ascii="Arial" w:cs="Arial" w:eastAsia="Arial" w:hAnsi="Arial"/>
          <w:sz w:val="24"/>
          <w:szCs w:val="24"/>
          <w:rtl w:val="0"/>
        </w:rPr>
        <w:t xml:space="preserve">Validacija request objekata urađena je pomoću anotacija kao što su @NotBlank, @Email, @Size i @NotNull. Na primer, registracija zahteva validan email, username odgovarajuće dužine i password koji nije prazan.</w:t>
      </w:r>
    </w:p>
    <w:p w:rsidR="00000000" w:rsidDel="00000000" w:rsidP="00000000" w:rsidRDefault="00000000" w:rsidRPr="00000000" w14:paraId="000000D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rPr>
          <w:rFonts w:ascii="Arial" w:cs="Arial" w:eastAsia="Arial" w:hAnsi="Arial"/>
          <w:sz w:val="24"/>
          <w:szCs w:val="24"/>
        </w:rPr>
      </w:pPr>
      <w:r w:rsidDel="00000000" w:rsidR="00000000" w:rsidRPr="00000000">
        <w:rPr>
          <w:rFonts w:ascii="Arial" w:cs="Arial" w:eastAsia="Arial" w:hAnsi="Arial"/>
          <w:sz w:val="24"/>
          <w:szCs w:val="24"/>
          <w:rtl w:val="0"/>
        </w:rPr>
        <w:t xml:space="preserve">Kada se desi greška, servisi najčešće bacaju ResponseStatusException sa odgovarajućim HTTP statusom, na primer 401 za neispravne kredencijale, 403 za nedozvoljenu akciju, 404 kada objekat ne postoji i 409 kada username ili email već postoje.</w:t>
      </w:r>
    </w:p>
    <w:p w:rsidR="00000000" w:rsidDel="00000000" w:rsidP="00000000" w:rsidRDefault="00000000" w:rsidRPr="00000000" w14:paraId="000000E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pStyle w:val="Heading1"/>
        <w:rPr/>
      </w:pPr>
      <w:bookmarkStart w:colFirst="0" w:colLast="0" w:name="_offxwxfq46zt" w:id="16"/>
      <w:bookmarkEnd w:id="16"/>
      <w:r w:rsidDel="00000000" w:rsidR="00000000" w:rsidRPr="00000000">
        <w:rPr>
          <w:rtl w:val="0"/>
        </w:rPr>
        <w:t xml:space="preserve">5. Baza podataka i konfiguracija</w:t>
      </w:r>
    </w:p>
    <w:p w:rsidR="00000000" w:rsidDel="00000000" w:rsidP="00000000" w:rsidRDefault="00000000" w:rsidRPr="00000000" w14:paraId="000000E3">
      <w:pPr>
        <w:pStyle w:val="Heading2"/>
        <w:rPr/>
      </w:pPr>
      <w:bookmarkStart w:colFirst="0" w:colLast="0" w:name="_aqh2x58cus55" w:id="17"/>
      <w:bookmarkEnd w:id="17"/>
      <w:r w:rsidDel="00000000" w:rsidR="00000000" w:rsidRPr="00000000">
        <w:rPr>
          <w:rtl w:val="0"/>
        </w:rPr>
        <w:t xml:space="preserve">5.1 MySQL baza</w:t>
      </w:r>
    </w:p>
    <w:p w:rsidR="00000000" w:rsidDel="00000000" w:rsidP="00000000" w:rsidRDefault="00000000" w:rsidRPr="00000000" w14:paraId="000000E4">
      <w:pPr>
        <w:rPr>
          <w:rFonts w:ascii="Arial" w:cs="Arial" w:eastAsia="Arial" w:hAnsi="Arial"/>
          <w:sz w:val="24"/>
          <w:szCs w:val="24"/>
        </w:rPr>
      </w:pPr>
      <w:r w:rsidDel="00000000" w:rsidR="00000000" w:rsidRPr="00000000">
        <w:rPr>
          <w:rFonts w:ascii="Arial" w:cs="Arial" w:eastAsia="Arial" w:hAnsi="Arial"/>
          <w:sz w:val="24"/>
          <w:szCs w:val="24"/>
          <w:rtl w:val="0"/>
        </w:rPr>
        <w:t xml:space="preserve">Aplikacija se povezuje na MySQL bazu webprojekat. Podešavanje konekcije nalazi se u application.properties fajlu. Hibernate je podešen sa ddl-auto=update, što znači da se tabele mogu automatski ažurirati na osnovu entity klasa.</w:t>
      </w:r>
    </w:p>
    <w:p w:rsidR="00000000" w:rsidDel="00000000" w:rsidP="00000000" w:rsidRDefault="00000000" w:rsidRPr="00000000" w14:paraId="000000E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rPr>
          <w:rFonts w:ascii="Arial" w:cs="Arial" w:eastAsia="Arial" w:hAnsi="Arial"/>
          <w:sz w:val="24"/>
          <w:szCs w:val="24"/>
        </w:rPr>
      </w:pPr>
      <w:r w:rsidDel="00000000" w:rsidR="00000000" w:rsidRPr="00000000">
        <w:rPr>
          <w:rFonts w:ascii="Arial" w:cs="Arial" w:eastAsia="Arial" w:hAnsi="Arial"/>
          <w:sz w:val="24"/>
          <w:szCs w:val="24"/>
          <w:rtl w:val="0"/>
        </w:rPr>
        <w:t xml:space="preserve">Pored automatskog kreiranja tabela preko JPA, u projektu postoji i schema.sql fajl koji ručno opisuje strukturu baze. U njemu se nalaze tabele za korisnike, uloge, vezu korisnika i uloga, kategorije, postove i komentare.</w:t>
      </w:r>
    </w:p>
    <w:p w:rsidR="00000000" w:rsidDel="00000000" w:rsidP="00000000" w:rsidRDefault="00000000" w:rsidRPr="00000000" w14:paraId="000000E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pStyle w:val="Heading2"/>
        <w:rPr/>
      </w:pPr>
      <w:bookmarkStart w:colFirst="0" w:colLast="0" w:name="_93i23nz6rpel" w:id="18"/>
      <w:bookmarkEnd w:id="18"/>
      <w:r w:rsidDel="00000000" w:rsidR="00000000" w:rsidRPr="00000000">
        <w:rPr>
          <w:rtl w:val="0"/>
        </w:rPr>
        <w:t xml:space="preserve">5.2 Inicijalni podaci</w:t>
      </w:r>
    </w:p>
    <w:p w:rsidR="00000000" w:rsidDel="00000000" w:rsidP="00000000" w:rsidRDefault="00000000" w:rsidRPr="00000000" w14:paraId="000000E9">
      <w:pPr>
        <w:rPr>
          <w:rFonts w:ascii="Arial" w:cs="Arial" w:eastAsia="Arial" w:hAnsi="Arial"/>
          <w:sz w:val="24"/>
          <w:szCs w:val="24"/>
        </w:rPr>
      </w:pPr>
      <w:r w:rsidDel="00000000" w:rsidR="00000000" w:rsidRPr="00000000">
        <w:rPr>
          <w:rFonts w:ascii="Arial" w:cs="Arial" w:eastAsia="Arial" w:hAnsi="Arial"/>
          <w:sz w:val="24"/>
          <w:szCs w:val="24"/>
          <w:rtl w:val="0"/>
        </w:rPr>
        <w:t xml:space="preserve">Pri pokretanju aplikacije izvršava se DataSeeder. Ova klasa kreira osnovne uloge ROLE_USER i ROLE_ADMIN, podrazumevanog admin korisnika, test korisnika i početne kategorije. Ovo je korisno zato što se aplikacija odmah može testirati bez ručnog unosa osnovnih podataka u bazu.</w:t>
      </w:r>
    </w:p>
    <w:p w:rsidR="00000000" w:rsidDel="00000000" w:rsidP="00000000" w:rsidRDefault="00000000" w:rsidRPr="00000000" w14:paraId="000000E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rPr>
          <w:rFonts w:ascii="Arial" w:cs="Arial" w:eastAsia="Arial" w:hAnsi="Arial"/>
          <w:sz w:val="24"/>
          <w:szCs w:val="24"/>
        </w:rPr>
      </w:pPr>
      <w:r w:rsidDel="00000000" w:rsidR="00000000" w:rsidRPr="00000000">
        <w:rPr>
          <w:rFonts w:ascii="Arial" w:cs="Arial" w:eastAsia="Arial" w:hAnsi="Arial"/>
          <w:sz w:val="24"/>
          <w:szCs w:val="24"/>
          <w:rtl w:val="0"/>
        </w:rPr>
        <w:t xml:space="preserve">Podrazumevani nalozi koji se kreiraju su:</w:t>
      </w:r>
    </w:p>
    <w:p w:rsidR="00000000" w:rsidDel="00000000" w:rsidP="00000000" w:rsidRDefault="00000000" w:rsidRPr="00000000" w14:paraId="000000EC">
      <w:pPr>
        <w:rPr>
          <w:rFonts w:ascii="Arial" w:cs="Arial" w:eastAsia="Arial" w:hAnsi="Arial"/>
          <w:sz w:val="24"/>
          <w:szCs w:val="24"/>
        </w:rPr>
      </w:pPr>
      <w:r w:rsidDel="00000000" w:rsidR="00000000" w:rsidRPr="00000000">
        <w:rPr>
          <w:rFonts w:ascii="Arial" w:cs="Arial" w:eastAsia="Arial" w:hAnsi="Arial"/>
          <w:sz w:val="24"/>
          <w:szCs w:val="24"/>
          <w:rtl w:val="0"/>
        </w:rPr>
        <w:t xml:space="preserve">• Admin: username admin, email admin@admin.com, password admin.</w:t>
      </w:r>
    </w:p>
    <w:p w:rsidR="00000000" w:rsidDel="00000000" w:rsidP="00000000" w:rsidRDefault="00000000" w:rsidRPr="00000000" w14:paraId="000000ED">
      <w:pPr>
        <w:rPr>
          <w:rFonts w:ascii="Arial" w:cs="Arial" w:eastAsia="Arial" w:hAnsi="Arial"/>
          <w:sz w:val="24"/>
          <w:szCs w:val="24"/>
        </w:rPr>
      </w:pPr>
      <w:r w:rsidDel="00000000" w:rsidR="00000000" w:rsidRPr="00000000">
        <w:rPr>
          <w:rFonts w:ascii="Arial" w:cs="Arial" w:eastAsia="Arial" w:hAnsi="Arial"/>
          <w:sz w:val="24"/>
          <w:szCs w:val="24"/>
          <w:rtl w:val="0"/>
        </w:rPr>
        <w:t xml:space="preserve">• Korisnik: username user, email user@test.com, password 123.</w:t>
      </w:r>
    </w:p>
    <w:p w:rsidR="00000000" w:rsidDel="00000000" w:rsidP="00000000" w:rsidRDefault="00000000" w:rsidRPr="00000000" w14:paraId="000000E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pStyle w:val="Heading1"/>
        <w:rPr/>
      </w:pPr>
      <w:bookmarkStart w:colFirst="0" w:colLast="0" w:name="_y9fallt9exxa" w:id="19"/>
      <w:bookmarkEnd w:id="19"/>
      <w:r w:rsidDel="00000000" w:rsidR="00000000" w:rsidRPr="00000000">
        <w:rPr>
          <w:rtl w:val="0"/>
        </w:rPr>
        <w:t xml:space="preserve">6. Testiranje aplikacije</w:t>
      </w:r>
    </w:p>
    <w:p w:rsidR="00000000" w:rsidDel="00000000" w:rsidP="00000000" w:rsidRDefault="00000000" w:rsidRPr="00000000" w14:paraId="000000F0">
      <w:pPr>
        <w:rPr>
          <w:rFonts w:ascii="Arial" w:cs="Arial" w:eastAsia="Arial" w:hAnsi="Arial"/>
          <w:sz w:val="24"/>
          <w:szCs w:val="24"/>
        </w:rPr>
      </w:pPr>
      <w:r w:rsidDel="00000000" w:rsidR="00000000" w:rsidRPr="00000000">
        <w:rPr>
          <w:rFonts w:ascii="Arial" w:cs="Arial" w:eastAsia="Arial" w:hAnsi="Arial"/>
          <w:sz w:val="24"/>
          <w:szCs w:val="24"/>
          <w:rtl w:val="0"/>
        </w:rPr>
        <w:t xml:space="preserve">Projekat sadrži više nivoa testova. Unit testovi proveravaju servisni sloj izolovano korišćenjem Mockito mock objekata. Na taj način se testira poslovna logika bez pokretanja cele aplikacije i bez prave baze. Integracioni testovi koriste Spring Boot kontekst i MockMvc kako bi proverili realan tok kroz API.</w:t>
      </w:r>
    </w:p>
    <w:p w:rsidR="00000000" w:rsidDel="00000000" w:rsidP="00000000" w:rsidRDefault="00000000" w:rsidRPr="00000000" w14:paraId="000000F1">
      <w:pPr>
        <w:rPr>
          <w:rFonts w:ascii="Arial" w:cs="Arial" w:eastAsia="Arial" w:hAnsi="Arial"/>
          <w:sz w:val="24"/>
          <w:szCs w:val="24"/>
        </w:rPr>
      </w:pPr>
      <w:r w:rsidDel="00000000" w:rsidR="00000000" w:rsidRPr="00000000">
        <w:rPr>
          <w:rFonts w:ascii="Arial" w:cs="Arial" w:eastAsia="Arial" w:hAnsi="Arial"/>
          <w:sz w:val="24"/>
          <w:szCs w:val="24"/>
          <w:rtl w:val="0"/>
        </w:rPr>
        <w:t xml:space="preserve">U AuthServiceTest klasi proverava se registracija korisnika, hešovanje lozinke, dodela uloge i greška kada korisničko ime već postoji. U PostServiceTest klasi proverava se kreiranje posta, povećavanje pregleda i pravilo da post može obrisati samo autor ili admin.</w:t>
      </w:r>
    </w:p>
    <w:p w:rsidR="00000000" w:rsidDel="00000000" w:rsidP="00000000" w:rsidRDefault="00000000" w:rsidRPr="00000000" w14:paraId="000000F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rPr>
          <w:rFonts w:ascii="Arial" w:cs="Arial" w:eastAsia="Arial" w:hAnsi="Arial"/>
          <w:sz w:val="24"/>
          <w:szCs w:val="24"/>
        </w:rPr>
      </w:pPr>
      <w:r w:rsidDel="00000000" w:rsidR="00000000" w:rsidRPr="00000000">
        <w:rPr>
          <w:rFonts w:ascii="Arial" w:cs="Arial" w:eastAsia="Arial" w:hAnsi="Arial"/>
          <w:sz w:val="24"/>
          <w:szCs w:val="24"/>
          <w:rtl w:val="0"/>
        </w:rPr>
        <w:t xml:space="preserve">Integracioni test AuthFlowIntegrationTest proverava kompletan tok: registracija, login, preuzimanje kategorije, pokušaj kreiranja posta bez tokena i uspešno kreiranje posta sa Bearer tokenom. Ovaj test je posebno bitan zato što potvrđuje da security podešavanja, kontroleri i servisi rade zajedno.</w:t>
      </w:r>
    </w:p>
    <w:p w:rsidR="00000000" w:rsidDel="00000000" w:rsidP="00000000" w:rsidRDefault="00000000" w:rsidRPr="00000000" w14:paraId="000000F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pStyle w:val="Heading1"/>
        <w:rPr/>
      </w:pPr>
      <w:bookmarkStart w:colFirst="0" w:colLast="0" w:name="_vuwpcrt5w949" w:id="20"/>
      <w:bookmarkEnd w:id="20"/>
      <w:r w:rsidDel="00000000" w:rsidR="00000000" w:rsidRPr="00000000">
        <w:rPr>
          <w:rtl w:val="0"/>
        </w:rPr>
        <w:t xml:space="preserve">7. Zaključak</w:t>
      </w:r>
    </w:p>
    <w:p w:rsidR="00000000" w:rsidDel="00000000" w:rsidP="00000000" w:rsidRDefault="00000000" w:rsidRPr="00000000" w14:paraId="000000F6">
      <w:pPr>
        <w:rPr>
          <w:rFonts w:ascii="Arial" w:cs="Arial" w:eastAsia="Arial" w:hAnsi="Arial"/>
          <w:sz w:val="24"/>
          <w:szCs w:val="24"/>
        </w:rPr>
      </w:pPr>
      <w:r w:rsidDel="00000000" w:rsidR="00000000" w:rsidRPr="00000000">
        <w:rPr>
          <w:rFonts w:ascii="Arial" w:cs="Arial" w:eastAsia="Arial" w:hAnsi="Arial"/>
          <w:sz w:val="24"/>
          <w:szCs w:val="24"/>
          <w:rtl w:val="0"/>
        </w:rPr>
        <w:t xml:space="preserve">Projekat je bio korisna nadogradnja u odnosu na frontend projekat, zato što je ovde fokus bio na pravom backend sistemu, bazi podataka i bezbednosti. Najzanimljiviji deo bio je rad sa Spring Security i JWT tokenima, jer se tu vidi kako se čuva stanje korisnika bez klasične serverske sesije.</w:t>
      </w:r>
    </w:p>
    <w:p w:rsidR="00000000" w:rsidDel="00000000" w:rsidP="00000000" w:rsidRDefault="00000000" w:rsidRPr="00000000" w14:paraId="000000F7">
      <w:pPr>
        <w:rPr>
          <w:rFonts w:ascii="Arial" w:cs="Arial" w:eastAsia="Arial" w:hAnsi="Arial"/>
          <w:sz w:val="24"/>
          <w:szCs w:val="24"/>
        </w:rPr>
      </w:pPr>
      <w:r w:rsidDel="00000000" w:rsidR="00000000" w:rsidRPr="00000000">
        <w:rPr>
          <w:rFonts w:ascii="Arial" w:cs="Arial" w:eastAsia="Arial" w:hAnsi="Arial"/>
          <w:sz w:val="24"/>
          <w:szCs w:val="24"/>
          <w:rtl w:val="0"/>
        </w:rPr>
        <w:t xml:space="preserve">Posebno važan deo projekta je razdvajanje odgovornosti po slojevima. Kontroleri su ostali relativno jednostavni, dok su servisi preuzeli logiku kreiranja sadržaja, proveru autora i admin prava. Tako je kod pregledniji, lakši za testiranje i realniji u odnosu na strukturu kakva se koristi u backend aplikacijama.</w:t>
      </w:r>
    </w:p>
    <w:p w:rsidR="00000000" w:rsidDel="00000000" w:rsidP="00000000" w:rsidRDefault="00000000" w:rsidRPr="00000000" w14:paraId="000000F8">
      <w:pPr>
        <w:rPr>
          <w:rFonts w:ascii="Arial" w:cs="Arial" w:eastAsia="Arial" w:hAnsi="Arial"/>
          <w:sz w:val="24"/>
          <w:szCs w:val="24"/>
        </w:rPr>
      </w:pPr>
      <w:r w:rsidDel="00000000" w:rsidR="00000000" w:rsidRPr="00000000">
        <w:rPr>
          <w:rFonts w:ascii="Arial" w:cs="Arial" w:eastAsia="Arial" w:hAnsi="Arial"/>
          <w:sz w:val="24"/>
          <w:szCs w:val="24"/>
          <w:rtl w:val="0"/>
        </w:rPr>
        <w:t xml:space="preserve">Takođe je bilo korisno raditi sa JPA relacijama između korisnika, uloga, postova, kategorija i komentara. Projekat sada može da posluži kao osnova za povezivanje sa frontend aplikacijom, uz mogućnost daljeg proširenja funkcionalnosti kao što su editovanje postova, pretraga, paginacija, upload slika i detaljniji admin panel.</w:t>
      </w:r>
    </w:p>
    <w:p w:rsidR="00000000" w:rsidDel="00000000" w:rsidP="00000000" w:rsidRDefault="00000000" w:rsidRPr="00000000" w14:paraId="000000F9">
      <w:pPr>
        <w:rPr>
          <w:rFonts w:ascii="Arial" w:cs="Arial" w:eastAsia="Arial" w:hAnsi="Arial"/>
          <w:sz w:val="24"/>
          <w:szCs w:val="24"/>
        </w:rPr>
      </w:pPr>
      <w:r w:rsidDel="00000000" w:rsidR="00000000" w:rsidRPr="00000000">
        <w:rPr>
          <w:rFonts w:ascii="Arial" w:cs="Arial" w:eastAsia="Arial" w:hAnsi="Arial"/>
          <w:sz w:val="24"/>
          <w:szCs w:val="24"/>
          <w:rtl w:val="0"/>
        </w:rPr>
        <w:t xml:space="preserve">8. Prilozi</w:t>
      </w:r>
    </w:p>
    <w:p w:rsidR="00000000" w:rsidDel="00000000" w:rsidP="00000000" w:rsidRDefault="00000000" w:rsidRPr="00000000" w14:paraId="000000FA">
      <w:pPr>
        <w:rPr>
          <w:rFonts w:ascii="Arial" w:cs="Arial" w:eastAsia="Arial" w:hAnsi="Arial"/>
          <w:sz w:val="24"/>
          <w:szCs w:val="24"/>
        </w:rPr>
      </w:pPr>
      <w:r w:rsidDel="00000000" w:rsidR="00000000" w:rsidRPr="00000000">
        <w:rPr>
          <w:rFonts w:ascii="Arial" w:cs="Arial" w:eastAsia="Arial" w:hAnsi="Arial"/>
          <w:sz w:val="24"/>
          <w:szCs w:val="24"/>
          <w:rtl w:val="0"/>
        </w:rPr>
        <w:t xml:space="preserve">Spring Boot dokumentacija - https://spring.io/projects/spring-boot</w:t>
      </w:r>
    </w:p>
    <w:p w:rsidR="00000000" w:rsidDel="00000000" w:rsidP="00000000" w:rsidRDefault="00000000" w:rsidRPr="00000000" w14:paraId="000000FB">
      <w:pPr>
        <w:rPr>
          <w:rFonts w:ascii="Arial" w:cs="Arial" w:eastAsia="Arial" w:hAnsi="Arial"/>
          <w:sz w:val="24"/>
          <w:szCs w:val="24"/>
        </w:rPr>
      </w:pPr>
      <w:r w:rsidDel="00000000" w:rsidR="00000000" w:rsidRPr="00000000">
        <w:rPr>
          <w:rFonts w:ascii="Arial" w:cs="Arial" w:eastAsia="Arial" w:hAnsi="Arial"/>
          <w:sz w:val="24"/>
          <w:szCs w:val="24"/>
          <w:rtl w:val="0"/>
        </w:rPr>
        <w:t xml:space="preserve">Spring Security dokumentacija - https://spring.io/projects/spring-security</w:t>
      </w:r>
    </w:p>
    <w:p w:rsidR="00000000" w:rsidDel="00000000" w:rsidP="00000000" w:rsidRDefault="00000000" w:rsidRPr="00000000" w14:paraId="000000FC">
      <w:pPr>
        <w:rPr>
          <w:rFonts w:ascii="Arial" w:cs="Arial" w:eastAsia="Arial" w:hAnsi="Arial"/>
          <w:sz w:val="24"/>
          <w:szCs w:val="24"/>
        </w:rPr>
      </w:pPr>
      <w:r w:rsidDel="00000000" w:rsidR="00000000" w:rsidRPr="00000000">
        <w:rPr>
          <w:rFonts w:ascii="Arial" w:cs="Arial" w:eastAsia="Arial" w:hAnsi="Arial"/>
          <w:sz w:val="24"/>
          <w:szCs w:val="24"/>
          <w:rtl w:val="0"/>
        </w:rPr>
        <w:t xml:space="preserve">Spring Data JPA dokumentacija - https://spring.io/projects/spring-data-jpa</w:t>
      </w:r>
    </w:p>
    <w:p w:rsidR="00000000" w:rsidDel="00000000" w:rsidP="00000000" w:rsidRDefault="00000000" w:rsidRPr="00000000" w14:paraId="000000FD">
      <w:pPr>
        <w:rPr>
          <w:rFonts w:ascii="Arial" w:cs="Arial" w:eastAsia="Arial" w:hAnsi="Arial"/>
          <w:sz w:val="24"/>
          <w:szCs w:val="24"/>
        </w:rPr>
      </w:pPr>
      <w:r w:rsidDel="00000000" w:rsidR="00000000" w:rsidRPr="00000000">
        <w:rPr>
          <w:rFonts w:ascii="Arial" w:cs="Arial" w:eastAsia="Arial" w:hAnsi="Arial"/>
          <w:sz w:val="24"/>
          <w:szCs w:val="24"/>
          <w:rtl w:val="0"/>
        </w:rPr>
        <w:t xml:space="preserve">JWT biblioteka JJWT - https://github.com/jwtk/jjwt</w:t>
      </w:r>
    </w:p>
    <w:p w:rsidR="00000000" w:rsidDel="00000000" w:rsidP="00000000" w:rsidRDefault="00000000" w:rsidRPr="00000000" w14:paraId="000000FE">
      <w:pPr>
        <w:rPr>
          <w:rFonts w:ascii="Arial" w:cs="Arial" w:eastAsia="Arial" w:hAnsi="Arial"/>
          <w:sz w:val="24"/>
          <w:szCs w:val="24"/>
        </w:rPr>
      </w:pPr>
      <w:r w:rsidDel="00000000" w:rsidR="00000000" w:rsidRPr="00000000">
        <w:rPr>
          <w:rFonts w:ascii="Arial" w:cs="Arial" w:eastAsia="Arial" w:hAnsi="Arial"/>
          <w:sz w:val="24"/>
          <w:szCs w:val="24"/>
          <w:rtl w:val="0"/>
        </w:rPr>
        <w:t xml:space="preserve">MySQL dokumentacija - https://dev.mysql.com/doc/</w:t>
      </w:r>
    </w:p>
    <w:p w:rsidR="00000000" w:rsidDel="00000000" w:rsidP="00000000" w:rsidRDefault="00000000" w:rsidRPr="00000000" w14:paraId="000000FF">
      <w:pPr>
        <w:rPr>
          <w:rFonts w:ascii="Arial" w:cs="Arial" w:eastAsia="Arial" w:hAnsi="Arial"/>
          <w:sz w:val="24"/>
          <w:szCs w:val="24"/>
        </w:rPr>
      </w:pPr>
      <w:r w:rsidDel="00000000" w:rsidR="00000000" w:rsidRPr="00000000">
        <w:rPr>
          <w:rFonts w:ascii="Arial" w:cs="Arial" w:eastAsia="Arial" w:hAnsi="Arial"/>
          <w:sz w:val="24"/>
          <w:szCs w:val="24"/>
          <w:rtl w:val="0"/>
        </w:rPr>
        <w:t xml:space="preserve">JUnit 5 dokumentacija - https://junit.org/junit5/docs/current/user-guide/</w:t>
      </w:r>
    </w:p>
    <w:p w:rsidR="00000000" w:rsidDel="00000000" w:rsidP="00000000" w:rsidRDefault="00000000" w:rsidRPr="00000000" w14:paraId="00000100">
      <w:pPr>
        <w:rPr>
          <w:rFonts w:ascii="Arial" w:cs="Arial" w:eastAsia="Arial" w:hAnsi="Arial"/>
          <w:sz w:val="24"/>
          <w:szCs w:val="24"/>
        </w:rPr>
      </w:pPr>
      <w:r w:rsidDel="00000000" w:rsidR="00000000" w:rsidRPr="00000000">
        <w:rPr>
          <w:rFonts w:ascii="Arial" w:cs="Arial" w:eastAsia="Arial" w:hAnsi="Arial"/>
          <w:sz w:val="24"/>
          <w:szCs w:val="24"/>
          <w:rtl w:val="0"/>
        </w:rPr>
        <w:t xml:space="preserve">Mockito dokumentacija - https://site.mockito.org/</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