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F946" w14:textId="14614E78" w:rsidR="00B604F4" w:rsidRDefault="002378E0" w:rsidP="00790D50">
      <w:pPr>
        <w:jc w:val="both"/>
        <w:rPr>
          <w:rFonts w:ascii="Century Gothic" w:hAnsi="Century Gothic"/>
        </w:rPr>
      </w:pPr>
      <w:r w:rsidRPr="00790D50">
        <w:rPr>
          <w:rFonts w:ascii="Century Gothic" w:hAnsi="Century Gothic"/>
        </w:rPr>
        <w:t xml:space="preserve">Sam Molitoriss is a lighting </w:t>
      </w:r>
      <w:r w:rsidR="00ED4460">
        <w:rPr>
          <w:rFonts w:ascii="Century Gothic" w:hAnsi="Century Gothic"/>
        </w:rPr>
        <w:t xml:space="preserve">&amp; video </w:t>
      </w:r>
      <w:r w:rsidRPr="00790D50">
        <w:rPr>
          <w:rFonts w:ascii="Century Gothic" w:hAnsi="Century Gothic"/>
        </w:rPr>
        <w:t xml:space="preserve">designer based in New York City. Recent designs: </w:t>
      </w:r>
      <w:r w:rsidRPr="00790D50">
        <w:rPr>
          <w:rFonts w:ascii="Century Gothic" w:hAnsi="Century Gothic"/>
          <w:i/>
          <w:iCs/>
        </w:rPr>
        <w:t>Danny and the Deep Blue Sea</w:t>
      </w:r>
      <w:r w:rsidRPr="00790D50">
        <w:rPr>
          <w:rFonts w:ascii="Century Gothic" w:hAnsi="Century Gothic"/>
        </w:rPr>
        <w:t xml:space="preserve"> (Wiliamstown); </w:t>
      </w:r>
      <w:r w:rsidRPr="00790D50">
        <w:rPr>
          <w:rFonts w:ascii="Century Gothic" w:hAnsi="Century Gothic"/>
          <w:i/>
          <w:iCs/>
        </w:rPr>
        <w:t>Comedy of Errors</w:t>
      </w:r>
      <w:r w:rsidRPr="00790D50">
        <w:rPr>
          <w:rFonts w:ascii="Century Gothic" w:hAnsi="Century Gothic"/>
        </w:rPr>
        <w:t xml:space="preserve"> (CMU); </w:t>
      </w:r>
      <w:r w:rsidRPr="00790D50">
        <w:rPr>
          <w:rFonts w:ascii="Century Gothic" w:hAnsi="Century Gothic"/>
          <w:i/>
          <w:iCs/>
        </w:rPr>
        <w:t>Lunar Gala Fashion Show (CMU).</w:t>
      </w:r>
      <w:r w:rsidRPr="00790D50">
        <w:rPr>
          <w:rFonts w:ascii="Century Gothic" w:hAnsi="Century Gothic"/>
        </w:rPr>
        <w:t xml:space="preserve"> Recent assist: Broadway: </w:t>
      </w:r>
      <w:r w:rsidRPr="00790D50">
        <w:rPr>
          <w:rFonts w:ascii="Century Gothic" w:hAnsi="Century Gothic"/>
          <w:i/>
          <w:iCs/>
        </w:rPr>
        <w:t>Flying Over Sunset</w:t>
      </w:r>
      <w:r w:rsidRPr="00790D50">
        <w:rPr>
          <w:rFonts w:ascii="Century Gothic" w:hAnsi="Century Gothic"/>
        </w:rPr>
        <w:t xml:space="preserve">. Off-B’way: </w:t>
      </w:r>
      <w:r w:rsidRPr="00790D50">
        <w:rPr>
          <w:rFonts w:ascii="Century Gothic" w:hAnsi="Century Gothic"/>
          <w:i/>
          <w:iCs/>
        </w:rPr>
        <w:t>Romeo &amp; Bernadette, Einstein’s Dreams</w:t>
      </w:r>
      <w:r w:rsidR="000C3A32">
        <w:rPr>
          <w:rFonts w:ascii="Century Gothic" w:hAnsi="Century Gothic"/>
          <w:i/>
          <w:iCs/>
        </w:rPr>
        <w:t xml:space="preserve">. </w:t>
      </w:r>
      <w:r w:rsidR="00790D50" w:rsidRPr="00790D50">
        <w:rPr>
          <w:rFonts w:ascii="Century Gothic" w:hAnsi="Century Gothic"/>
        </w:rPr>
        <w:t>Recent n</w:t>
      </w:r>
      <w:r w:rsidRPr="00790D50">
        <w:rPr>
          <w:rFonts w:ascii="Century Gothic" w:hAnsi="Century Gothic"/>
        </w:rPr>
        <w:t>on-theatrical: Christie’s 20</w:t>
      </w:r>
      <w:r w:rsidRPr="00790D50">
        <w:rPr>
          <w:rFonts w:ascii="Century Gothic" w:hAnsi="Century Gothic"/>
          <w:vertAlign w:val="superscript"/>
        </w:rPr>
        <w:t>th</w:t>
      </w:r>
      <w:r w:rsidRPr="00790D50">
        <w:rPr>
          <w:rFonts w:ascii="Century Gothic" w:hAnsi="Century Gothic"/>
        </w:rPr>
        <w:t xml:space="preserve"> Century Virtual Auction</w:t>
      </w:r>
      <w:r w:rsidR="00790D50" w:rsidRPr="00790D50">
        <w:rPr>
          <w:rFonts w:ascii="Century Gothic" w:hAnsi="Century Gothic"/>
        </w:rPr>
        <w:t xml:space="preserve"> (l</w:t>
      </w:r>
      <w:r w:rsidR="00FB2201">
        <w:rPr>
          <w:rFonts w:ascii="Century Gothic" w:hAnsi="Century Gothic"/>
        </w:rPr>
        <w:t>ighting</w:t>
      </w:r>
      <w:r w:rsidR="00790D50" w:rsidRPr="00790D50">
        <w:rPr>
          <w:rFonts w:ascii="Century Gothic" w:hAnsi="Century Gothic"/>
        </w:rPr>
        <w:t xml:space="preserve"> dir</w:t>
      </w:r>
      <w:r w:rsidR="00FB2201">
        <w:rPr>
          <w:rFonts w:ascii="Century Gothic" w:hAnsi="Century Gothic"/>
        </w:rPr>
        <w:t>.</w:t>
      </w:r>
      <w:r w:rsidR="00790D50" w:rsidRPr="00790D50">
        <w:rPr>
          <w:rFonts w:ascii="Century Gothic" w:hAnsi="Century Gothic"/>
        </w:rPr>
        <w:t>), LGA Airport Water Feature (asst video), Int’l Thoracic Surgical Oncology Summit 201</w:t>
      </w:r>
      <w:r w:rsidR="006A4339">
        <w:rPr>
          <w:rFonts w:ascii="Century Gothic" w:hAnsi="Century Gothic"/>
        </w:rPr>
        <w:t xml:space="preserve">9 </w:t>
      </w:r>
      <w:r w:rsidR="00790D50" w:rsidRPr="00790D50">
        <w:rPr>
          <w:rFonts w:ascii="Century Gothic" w:hAnsi="Century Gothic"/>
        </w:rPr>
        <w:t xml:space="preserve">(design), Lymphoma &amp; Myeloma Congress 2019 (design). </w:t>
      </w:r>
      <w:r w:rsidRPr="00790D50">
        <w:rPr>
          <w:rFonts w:ascii="Century Gothic" w:hAnsi="Century Gothic"/>
        </w:rPr>
        <w:t xml:space="preserve">BFA, Carnegie Mellon. </w:t>
      </w:r>
      <w:r w:rsidR="00790D50">
        <w:rPr>
          <w:rFonts w:ascii="Century Gothic" w:hAnsi="Century Gothic"/>
        </w:rPr>
        <w:t>www.molitoriss.com</w:t>
      </w:r>
    </w:p>
    <w:p w14:paraId="209C55C6" w14:textId="41D8FCB0" w:rsidR="00790D50" w:rsidRDefault="00790D50" w:rsidP="00790D50">
      <w:pPr>
        <w:jc w:val="both"/>
        <w:rPr>
          <w:rFonts w:ascii="Century Gothic" w:hAnsi="Century Gothic"/>
        </w:rPr>
      </w:pPr>
    </w:p>
    <w:p w14:paraId="3C62D5D0" w14:textId="3AB8EBCC" w:rsidR="00790D50" w:rsidRPr="00790D50" w:rsidRDefault="00790D50" w:rsidP="00790D5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Updated Nov 2020</w:t>
      </w:r>
    </w:p>
    <w:sectPr w:rsidR="00790D50" w:rsidRPr="0079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E0"/>
    <w:rsid w:val="000C3A32"/>
    <w:rsid w:val="002378E0"/>
    <w:rsid w:val="006A4339"/>
    <w:rsid w:val="00790D50"/>
    <w:rsid w:val="00B604F4"/>
    <w:rsid w:val="00ED4460"/>
    <w:rsid w:val="00FB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FFF7F"/>
  <w15:chartTrackingRefBased/>
  <w15:docId w15:val="{88720B0E-310E-A242-9056-022ECF35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 Associates</dc:creator>
  <cp:keywords/>
  <dc:description/>
  <cp:lastModifiedBy>KB Associates</cp:lastModifiedBy>
  <cp:revision>5</cp:revision>
  <dcterms:created xsi:type="dcterms:W3CDTF">2020-11-16T17:31:00Z</dcterms:created>
  <dcterms:modified xsi:type="dcterms:W3CDTF">2020-11-16T17:55:00Z</dcterms:modified>
</cp:coreProperties>
</file>