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0F57" w14:textId="72CCB3EE" w:rsidR="003B42F1" w:rsidRPr="003B42F1" w:rsidRDefault="003B42F1" w:rsidP="003B42F1">
      <w:pPr>
        <w:ind w:left="-426" w:right="-330"/>
        <w:jc w:val="center"/>
        <w:rPr>
          <w:rFonts w:ascii="Times New Roman" w:hAnsi="Times New Roman" w:cs="Times New Roman"/>
          <w:sz w:val="32"/>
          <w:szCs w:val="32"/>
        </w:rPr>
      </w:pPr>
      <w:r w:rsidRPr="003B42F1">
        <w:rPr>
          <w:rFonts w:ascii="Times New Roman" w:hAnsi="Times New Roman" w:cs="Times New Roman"/>
          <w:b/>
          <w:bCs/>
          <w:sz w:val="32"/>
          <w:szCs w:val="32"/>
        </w:rPr>
        <w:t>Roadkill Hotspots &amp; Policy Advocacy: An AI-Driven Approach</w:t>
      </w:r>
    </w:p>
    <w:p w14:paraId="572B2F1B" w14:textId="41AABA90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  <w:b/>
          <w:bCs/>
        </w:rPr>
        <w:t>Abstract</w:t>
      </w:r>
      <w:r w:rsidRPr="003B42F1">
        <w:rPr>
          <w:rFonts w:ascii="Times New Roman" w:hAnsi="Times New Roman" w:cs="Times New Roman"/>
        </w:rPr>
        <w:br/>
        <w:t>Roadkill incidents are a significant threat to wildlife, with thousands of animals succumbing to vehicle collisions annually. This research introduces an AI and IoT-based solution for detecting high-risk animal crossings, classifying their status, and alerting drivers in real time. The proposed system integrates YOLOv5xu for object detection, DenseNet and EfficientNet-based CNN models for dead/alive classification, and IoT sensors (ESP32, ultrasonic, DHT) for immediate response. Additionally, heatmap analysis and predictive analytics provide insights into roadkill hotspots, facilitating informed policy decisions. This multi-layered approach aims to enhance road safety while minimizing ecological disruptions.</w:t>
      </w:r>
    </w:p>
    <w:p w14:paraId="2EBB08FC" w14:textId="2FA646ED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  <w:b/>
          <w:bCs/>
        </w:rPr>
        <w:t>1. Introduction</w:t>
      </w:r>
    </w:p>
    <w:p w14:paraId="58546DC8" w14:textId="193C1EE8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1.1 Background &amp; Theme</w:t>
      </w:r>
    </w:p>
    <w:p w14:paraId="3A048160" w14:textId="62705543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</w:rPr>
        <w:t>The increasing expansion of road networks has led to a rise in roadkill incidents, significantly impacting biodiversity. Reports indicate that in some regions, over 300+ roadkill cases occur within a 10-month period. These incidents not only endanger wildlife but also pose safety risks to drivers. Existing mitigation measures lack real-time response capabilities, necessitating an advanced AI-driven solution.</w:t>
      </w:r>
    </w:p>
    <w:p w14:paraId="57E45F56" w14:textId="6538B7F1" w:rsidR="003A24B8" w:rsidRDefault="003B42F1" w:rsidP="003A24B8">
      <w:pPr>
        <w:ind w:left="-426" w:right="-330" w:firstLine="426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1.2 Objectives</w:t>
      </w:r>
    </w:p>
    <w:p w14:paraId="1DBB7EAA" w14:textId="3228D350" w:rsidR="003B42F1" w:rsidRPr="003B42F1" w:rsidRDefault="003B42F1" w:rsidP="003A24B8">
      <w:pPr>
        <w:ind w:left="-426" w:right="-330" w:firstLine="426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</w:rPr>
        <w:t>The primary objectives of this research are:</w:t>
      </w:r>
    </w:p>
    <w:p w14:paraId="3CF7084A" w14:textId="7E1E8869" w:rsidR="003B42F1" w:rsidRPr="003A24B8" w:rsidRDefault="003B42F1" w:rsidP="003A24B8">
      <w:pPr>
        <w:pStyle w:val="ListParagraph"/>
        <w:numPr>
          <w:ilvl w:val="0"/>
          <w:numId w:val="28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Real-time animal detection</w:t>
      </w:r>
      <w:r w:rsidRPr="003A24B8">
        <w:rPr>
          <w:rFonts w:ascii="Times New Roman" w:hAnsi="Times New Roman" w:cs="Times New Roman"/>
        </w:rPr>
        <w:t xml:space="preserve"> using YOLOv5xu.</w:t>
      </w:r>
    </w:p>
    <w:p w14:paraId="6C05D220" w14:textId="5D2867A1" w:rsidR="003B42F1" w:rsidRPr="003A24B8" w:rsidRDefault="003B42F1" w:rsidP="003A24B8">
      <w:pPr>
        <w:pStyle w:val="ListParagraph"/>
        <w:numPr>
          <w:ilvl w:val="0"/>
          <w:numId w:val="28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Classification of detected animals</w:t>
      </w:r>
      <w:r w:rsidRPr="003A24B8">
        <w:rPr>
          <w:rFonts w:ascii="Times New Roman" w:hAnsi="Times New Roman" w:cs="Times New Roman"/>
        </w:rPr>
        <w:t xml:space="preserve"> as alive or dead using CNN models.</w:t>
      </w:r>
    </w:p>
    <w:p w14:paraId="365B0E43" w14:textId="18137BE3" w:rsidR="003B42F1" w:rsidRPr="003A24B8" w:rsidRDefault="003B42F1" w:rsidP="003A24B8">
      <w:pPr>
        <w:pStyle w:val="ListParagraph"/>
        <w:numPr>
          <w:ilvl w:val="0"/>
          <w:numId w:val="28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Risk assessment</w:t>
      </w:r>
      <w:r w:rsidRPr="003A24B8">
        <w:rPr>
          <w:rFonts w:ascii="Times New Roman" w:hAnsi="Times New Roman" w:cs="Times New Roman"/>
        </w:rPr>
        <w:t xml:space="preserve"> via Optical Flow-based movement tracking.</w:t>
      </w:r>
    </w:p>
    <w:p w14:paraId="5E3EE4E6" w14:textId="689F6DE1" w:rsidR="003B42F1" w:rsidRPr="003A24B8" w:rsidRDefault="003B42F1" w:rsidP="003A24B8">
      <w:pPr>
        <w:pStyle w:val="ListParagraph"/>
        <w:numPr>
          <w:ilvl w:val="0"/>
          <w:numId w:val="28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IoT-based driver alerts</w:t>
      </w:r>
      <w:r w:rsidRPr="003A24B8">
        <w:rPr>
          <w:rFonts w:ascii="Times New Roman" w:hAnsi="Times New Roman" w:cs="Times New Roman"/>
        </w:rPr>
        <w:t xml:space="preserve"> using smart signage.</w:t>
      </w:r>
    </w:p>
    <w:p w14:paraId="2DE02D1D" w14:textId="793DB8F5" w:rsidR="003B42F1" w:rsidRPr="003A24B8" w:rsidRDefault="003B42F1" w:rsidP="003A24B8">
      <w:pPr>
        <w:pStyle w:val="ListParagraph"/>
        <w:numPr>
          <w:ilvl w:val="0"/>
          <w:numId w:val="28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Roadkill hotspot analysis</w:t>
      </w:r>
      <w:r w:rsidRPr="003A24B8">
        <w:rPr>
          <w:rFonts w:ascii="Times New Roman" w:hAnsi="Times New Roman" w:cs="Times New Roman"/>
        </w:rPr>
        <w:t xml:space="preserve"> using heatmaps to aid policy advocacy.</w:t>
      </w:r>
    </w:p>
    <w:p w14:paraId="0C2F780C" w14:textId="4B5D834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1.3 Multilayered Approach</w:t>
      </w:r>
    </w:p>
    <w:p w14:paraId="141D14EA" w14:textId="6F208718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</w:rPr>
        <w:t xml:space="preserve">The proposed system follows a </w:t>
      </w:r>
      <w:r w:rsidRPr="003B42F1">
        <w:rPr>
          <w:rFonts w:ascii="Times New Roman" w:hAnsi="Times New Roman" w:cs="Times New Roman"/>
          <w:b/>
          <w:bCs/>
          <w:i/>
          <w:iCs/>
        </w:rPr>
        <w:t>three-dimensional</w:t>
      </w:r>
      <w:r w:rsidRPr="003B42F1">
        <w:rPr>
          <w:rFonts w:ascii="Times New Roman" w:hAnsi="Times New Roman" w:cs="Times New Roman"/>
        </w:rPr>
        <w:t xml:space="preserve"> AI-based framework:</w:t>
      </w:r>
    </w:p>
    <w:p w14:paraId="3AB82375" w14:textId="2C11EF12" w:rsidR="003B42F1" w:rsidRPr="00C35A1A" w:rsidRDefault="003B42F1" w:rsidP="003A24B8">
      <w:pPr>
        <w:pStyle w:val="ListParagraph"/>
        <w:numPr>
          <w:ilvl w:val="0"/>
          <w:numId w:val="1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D1: Computer Vision (YOLOv5xu)</w:t>
      </w:r>
      <w:r w:rsidRPr="00C35A1A">
        <w:rPr>
          <w:rFonts w:ascii="Times New Roman" w:hAnsi="Times New Roman" w:cs="Times New Roman"/>
        </w:rPr>
        <w:t xml:space="preserve"> – Detects animals, movement speed, and classifies risk.</w:t>
      </w:r>
    </w:p>
    <w:p w14:paraId="45352029" w14:textId="6FE1C0E4" w:rsidR="003B42F1" w:rsidRPr="00C35A1A" w:rsidRDefault="003B42F1" w:rsidP="003A24B8">
      <w:pPr>
        <w:pStyle w:val="ListParagraph"/>
        <w:numPr>
          <w:ilvl w:val="0"/>
          <w:numId w:val="1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D2: ML Model (DenseNet &amp; EfficientNet)</w:t>
      </w:r>
      <w:r w:rsidRPr="00C35A1A">
        <w:rPr>
          <w:rFonts w:ascii="Times New Roman" w:hAnsi="Times New Roman" w:cs="Times New Roman"/>
        </w:rPr>
        <w:t xml:space="preserve"> – Determines if detected animals are alive or dead.</w:t>
      </w:r>
    </w:p>
    <w:p w14:paraId="3BB909BB" w14:textId="11E40393" w:rsidR="003B42F1" w:rsidRPr="00C35A1A" w:rsidRDefault="003B42F1" w:rsidP="003A24B8">
      <w:pPr>
        <w:pStyle w:val="ListParagraph"/>
        <w:numPr>
          <w:ilvl w:val="0"/>
          <w:numId w:val="1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D3: IoT-Based System (ESP32, Ultrasonic Sensors)</w:t>
      </w:r>
      <w:r w:rsidRPr="00C35A1A">
        <w:rPr>
          <w:rFonts w:ascii="Times New Roman" w:hAnsi="Times New Roman" w:cs="Times New Roman"/>
        </w:rPr>
        <w:t xml:space="preserve"> – Provides real-time driver alerts.</w:t>
      </w:r>
    </w:p>
    <w:p w14:paraId="33EB0F05" w14:textId="48F6B5C9" w:rsidR="003B42F1" w:rsidRPr="003B42F1" w:rsidRDefault="00000000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E0F00F">
          <v:rect id="_x0000_i1025" style="width:0;height:1.5pt" o:hralign="center" o:hrstd="t" o:hr="t" fillcolor="#a0a0a0" stroked="f"/>
        </w:pict>
      </w:r>
    </w:p>
    <w:p w14:paraId="1C52B7B8" w14:textId="3BA8B0DE" w:rsidR="00C35A1A" w:rsidRDefault="009855E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776" behindDoc="1" locked="0" layoutInCell="1" allowOverlap="1" wp14:anchorId="467D89A9" wp14:editId="5542C442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794760" cy="2136775"/>
            <wp:effectExtent l="19050" t="19050" r="15240" b="15875"/>
            <wp:wrapNone/>
            <wp:docPr id="7189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1367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B4D44" w14:textId="5CCC9CD1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2E52BA5E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3735B5ED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343470AC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283DA0CE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5BABFCC5" w14:textId="36C46AB0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  <w:b/>
          <w:bCs/>
        </w:rPr>
        <w:lastRenderedPageBreak/>
        <w:t>2. Technology Stack</w:t>
      </w:r>
    </w:p>
    <w:p w14:paraId="700CF61E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2.1 AI-Based Animal Detection (YOLOv5xu)</w:t>
      </w:r>
    </w:p>
    <w:p w14:paraId="3C4AD3F6" w14:textId="77777777" w:rsidR="003B42F1" w:rsidRPr="00C35A1A" w:rsidRDefault="003B42F1" w:rsidP="003A24B8">
      <w:pPr>
        <w:pStyle w:val="ListParagraph"/>
        <w:numPr>
          <w:ilvl w:val="0"/>
          <w:numId w:val="16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Trained on highway surveillance footage for accurate species detection.</w:t>
      </w:r>
    </w:p>
    <w:p w14:paraId="11A698CB" w14:textId="77777777" w:rsidR="003A24B8" w:rsidRDefault="003B42F1" w:rsidP="003A24B8">
      <w:pPr>
        <w:pStyle w:val="ListParagraph"/>
        <w:numPr>
          <w:ilvl w:val="0"/>
          <w:numId w:val="16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Integrates Farneback Optical Flow to estimate movement speed and risk levels.</w:t>
      </w:r>
    </w:p>
    <w:p w14:paraId="5CB2C17F" w14:textId="13D947DD" w:rsidR="003B42F1" w:rsidRPr="003A24B8" w:rsidRDefault="00C35A1A" w:rsidP="003A24B8">
      <w:pPr>
        <w:pStyle w:val="ListParagraph"/>
        <w:ind w:left="294" w:right="-330"/>
        <w:jc w:val="center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i/>
          <w:iCs/>
        </w:rPr>
        <w:t>d</w:t>
      </w:r>
      <w:r w:rsidR="003B42F1" w:rsidRPr="003A24B8">
        <w:rPr>
          <w:rFonts w:ascii="Times New Roman" w:hAnsi="Times New Roman" w:cs="Times New Roman"/>
          <w:i/>
          <w:iCs/>
        </w:rPr>
        <w:t>eployed through multiple Gradio interfaces for scalability.</w:t>
      </w:r>
    </w:p>
    <w:p w14:paraId="50B60E43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2.2 CNN-Based Dead/Alive Classification</w:t>
      </w:r>
    </w:p>
    <w:p w14:paraId="734DF41B" w14:textId="77777777" w:rsidR="003B42F1" w:rsidRPr="00C35A1A" w:rsidRDefault="003B42F1" w:rsidP="003A24B8">
      <w:pPr>
        <w:pStyle w:val="ListParagraph"/>
        <w:numPr>
          <w:ilvl w:val="0"/>
          <w:numId w:val="17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 xml:space="preserve">Utilizes </w:t>
      </w:r>
      <w:r w:rsidRPr="00C35A1A">
        <w:rPr>
          <w:rFonts w:ascii="Times New Roman" w:hAnsi="Times New Roman" w:cs="Times New Roman"/>
          <w:b/>
          <w:bCs/>
        </w:rPr>
        <w:t>DenseNet-121</w:t>
      </w:r>
      <w:r w:rsidRPr="00C35A1A">
        <w:rPr>
          <w:rFonts w:ascii="Times New Roman" w:hAnsi="Times New Roman" w:cs="Times New Roman"/>
        </w:rPr>
        <w:t xml:space="preserve"> and </w:t>
      </w:r>
      <w:r w:rsidRPr="00C35A1A">
        <w:rPr>
          <w:rFonts w:ascii="Times New Roman" w:hAnsi="Times New Roman" w:cs="Times New Roman"/>
          <w:b/>
          <w:bCs/>
        </w:rPr>
        <w:t>EfficientNet-B3</w:t>
      </w:r>
      <w:r w:rsidRPr="00C35A1A">
        <w:rPr>
          <w:rFonts w:ascii="Times New Roman" w:hAnsi="Times New Roman" w:cs="Times New Roman"/>
        </w:rPr>
        <w:t>, achieving 94-98% accuracy.</w:t>
      </w:r>
    </w:p>
    <w:p w14:paraId="5415A2B4" w14:textId="46AD8A4A" w:rsidR="003A24B8" w:rsidRPr="003A24B8" w:rsidRDefault="003B42F1" w:rsidP="003A24B8">
      <w:pPr>
        <w:pStyle w:val="ListParagraph"/>
        <w:numPr>
          <w:ilvl w:val="0"/>
          <w:numId w:val="17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Implements L2 regularization and dropout techniques to mitigate overfitting.</w:t>
      </w:r>
    </w:p>
    <w:p w14:paraId="19CC6FED" w14:textId="39CD13E0" w:rsidR="003B42F1" w:rsidRPr="003A24B8" w:rsidRDefault="003A24B8" w:rsidP="003A24B8">
      <w:pPr>
        <w:pStyle w:val="ListParagraph"/>
        <w:ind w:left="294" w:right="-33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</w:t>
      </w:r>
      <w:r w:rsidR="003B42F1" w:rsidRPr="003A24B8">
        <w:rPr>
          <w:rFonts w:ascii="Times New Roman" w:hAnsi="Times New Roman" w:cs="Times New Roman"/>
          <w:i/>
          <w:iCs/>
        </w:rPr>
        <w:t>eployed via a Flask-based API for real-time inference.</w:t>
      </w:r>
    </w:p>
    <w:p w14:paraId="52EE8DF2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2.3 IoT Integration for Real-Time Alerts</w:t>
      </w:r>
    </w:p>
    <w:p w14:paraId="24C85542" w14:textId="77777777" w:rsidR="003B42F1" w:rsidRPr="00C35A1A" w:rsidRDefault="003B42F1" w:rsidP="003A24B8">
      <w:pPr>
        <w:pStyle w:val="ListParagraph"/>
        <w:numPr>
          <w:ilvl w:val="0"/>
          <w:numId w:val="18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ESP32 + Ultrasonic Sensors</w:t>
      </w:r>
      <w:r w:rsidRPr="00C35A1A">
        <w:rPr>
          <w:rFonts w:ascii="Times New Roman" w:hAnsi="Times New Roman" w:cs="Times New Roman"/>
        </w:rPr>
        <w:t xml:space="preserve"> detect approaching obstacles.</w:t>
      </w:r>
    </w:p>
    <w:p w14:paraId="347B7E5F" w14:textId="77777777" w:rsidR="003B42F1" w:rsidRPr="00C35A1A" w:rsidRDefault="003B42F1" w:rsidP="003A24B8">
      <w:pPr>
        <w:pStyle w:val="ListParagraph"/>
        <w:numPr>
          <w:ilvl w:val="0"/>
          <w:numId w:val="18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Smart signage</w:t>
      </w:r>
      <w:r w:rsidRPr="00C35A1A">
        <w:rPr>
          <w:rFonts w:ascii="Times New Roman" w:hAnsi="Times New Roman" w:cs="Times New Roman"/>
        </w:rPr>
        <w:t xml:space="preserve"> with LED and buzzer system warns drivers of detected animals.</w:t>
      </w:r>
    </w:p>
    <w:p w14:paraId="00ABE19A" w14:textId="77777777" w:rsidR="003B42F1" w:rsidRPr="00C35A1A" w:rsidRDefault="003B42F1" w:rsidP="003A24B8">
      <w:pPr>
        <w:pStyle w:val="ListParagraph"/>
        <w:numPr>
          <w:ilvl w:val="0"/>
          <w:numId w:val="18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DHT Sensor</w:t>
      </w:r>
      <w:r w:rsidRPr="00C35A1A">
        <w:rPr>
          <w:rFonts w:ascii="Times New Roman" w:hAnsi="Times New Roman" w:cs="Times New Roman"/>
        </w:rPr>
        <w:t xml:space="preserve"> collects environmental data for additional analysis.</w:t>
      </w:r>
    </w:p>
    <w:p w14:paraId="5CFA7150" w14:textId="77777777" w:rsidR="003B42F1" w:rsidRPr="003B42F1" w:rsidRDefault="00000000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6648B0">
          <v:rect id="_x0000_i1026" style="width:0;height:1.5pt" o:hralign="center" o:hrstd="t" o:hr="t" fillcolor="#a0a0a0" stroked="f"/>
        </w:pict>
      </w:r>
    </w:p>
    <w:p w14:paraId="0ED9F5E4" w14:textId="77777777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  <w:b/>
          <w:bCs/>
        </w:rPr>
        <w:t>3. System Design &amp; Implementation</w:t>
      </w:r>
    </w:p>
    <w:p w14:paraId="5ABAD304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3.1 AI-Based Roadkill Detection (D1 &amp; D2)</w:t>
      </w:r>
    </w:p>
    <w:p w14:paraId="4C3E1A38" w14:textId="77777777" w:rsidR="003B42F1" w:rsidRPr="00C35A1A" w:rsidRDefault="003B42F1" w:rsidP="003A24B8">
      <w:pPr>
        <w:pStyle w:val="ListParagraph"/>
        <w:numPr>
          <w:ilvl w:val="0"/>
          <w:numId w:val="19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Capture</w:t>
      </w:r>
      <w:r w:rsidRPr="00C35A1A">
        <w:rPr>
          <w:rFonts w:ascii="Times New Roman" w:hAnsi="Times New Roman" w:cs="Times New Roman"/>
        </w:rPr>
        <w:t>: Video feeds from dashcams and highway surveillance are processed.</w:t>
      </w:r>
    </w:p>
    <w:p w14:paraId="0580A10D" w14:textId="77777777" w:rsidR="003B42F1" w:rsidRPr="00C35A1A" w:rsidRDefault="003B42F1" w:rsidP="003A24B8">
      <w:pPr>
        <w:pStyle w:val="ListParagraph"/>
        <w:numPr>
          <w:ilvl w:val="0"/>
          <w:numId w:val="19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Detection</w:t>
      </w:r>
      <w:r w:rsidRPr="00C35A1A">
        <w:rPr>
          <w:rFonts w:ascii="Times New Roman" w:hAnsi="Times New Roman" w:cs="Times New Roman"/>
        </w:rPr>
        <w:t>: YOLOv5xu identifies animals and classifies sudden movements as high-risk.</w:t>
      </w:r>
    </w:p>
    <w:p w14:paraId="32AF26DF" w14:textId="77777777" w:rsidR="003B42F1" w:rsidRPr="00C35A1A" w:rsidRDefault="003B42F1" w:rsidP="003A24B8">
      <w:pPr>
        <w:pStyle w:val="ListParagraph"/>
        <w:numPr>
          <w:ilvl w:val="0"/>
          <w:numId w:val="19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Classification</w:t>
      </w:r>
      <w:r w:rsidRPr="00C35A1A">
        <w:rPr>
          <w:rFonts w:ascii="Times New Roman" w:hAnsi="Times New Roman" w:cs="Times New Roman"/>
        </w:rPr>
        <w:t>: A CNN model assesses if the animal is alive or dead.</w:t>
      </w:r>
    </w:p>
    <w:p w14:paraId="047306DE" w14:textId="77777777" w:rsidR="003B42F1" w:rsidRPr="00C35A1A" w:rsidRDefault="003B42F1" w:rsidP="003A24B8">
      <w:pPr>
        <w:pStyle w:val="ListParagraph"/>
        <w:numPr>
          <w:ilvl w:val="0"/>
          <w:numId w:val="19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Alert System</w:t>
      </w:r>
      <w:r w:rsidRPr="00C35A1A">
        <w:rPr>
          <w:rFonts w:ascii="Times New Roman" w:hAnsi="Times New Roman" w:cs="Times New Roman"/>
        </w:rPr>
        <w:t>: If alive, IoT-based alerts notify drivers; if dead, municipal corporations are informed for disposal.</w:t>
      </w:r>
    </w:p>
    <w:p w14:paraId="4BDB1B8F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3.2 IoT-Based Real-Time Alerts (D3)</w:t>
      </w:r>
    </w:p>
    <w:p w14:paraId="2FBD1D88" w14:textId="77777777" w:rsidR="003B42F1" w:rsidRPr="00C35A1A" w:rsidRDefault="003B42F1" w:rsidP="003A24B8">
      <w:pPr>
        <w:pStyle w:val="ListParagraph"/>
        <w:numPr>
          <w:ilvl w:val="0"/>
          <w:numId w:val="20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ESP32 + Ultrasonic Sensors</w:t>
      </w:r>
      <w:r w:rsidRPr="00C35A1A">
        <w:rPr>
          <w:rFonts w:ascii="Times New Roman" w:hAnsi="Times New Roman" w:cs="Times New Roman"/>
        </w:rPr>
        <w:t xml:space="preserve"> detect objects near highways.</w:t>
      </w:r>
    </w:p>
    <w:p w14:paraId="0522C96B" w14:textId="77777777" w:rsidR="003B42F1" w:rsidRPr="00C35A1A" w:rsidRDefault="003B42F1" w:rsidP="003A24B8">
      <w:pPr>
        <w:pStyle w:val="ListParagraph"/>
        <w:numPr>
          <w:ilvl w:val="0"/>
          <w:numId w:val="20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Smart signage with LED indicators and buzzers</w:t>
      </w:r>
      <w:r w:rsidRPr="00C35A1A">
        <w:rPr>
          <w:rFonts w:ascii="Times New Roman" w:hAnsi="Times New Roman" w:cs="Times New Roman"/>
        </w:rPr>
        <w:t xml:space="preserve"> alerts drivers.</w:t>
      </w:r>
    </w:p>
    <w:p w14:paraId="2295CDA3" w14:textId="77777777" w:rsidR="003B42F1" w:rsidRPr="00C35A1A" w:rsidRDefault="003B42F1" w:rsidP="003A24B8">
      <w:pPr>
        <w:pStyle w:val="ListParagraph"/>
        <w:numPr>
          <w:ilvl w:val="0"/>
          <w:numId w:val="20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Data is logged</w:t>
      </w:r>
      <w:r w:rsidRPr="00C35A1A">
        <w:rPr>
          <w:rFonts w:ascii="Times New Roman" w:hAnsi="Times New Roman" w:cs="Times New Roman"/>
        </w:rPr>
        <w:t xml:space="preserve"> into a Firebase database for further analysis.</w:t>
      </w:r>
    </w:p>
    <w:p w14:paraId="67FEAFCB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3.3 Data Collection for Heatmap &amp; Policy Advocacy</w:t>
      </w:r>
    </w:p>
    <w:p w14:paraId="30AAE6D3" w14:textId="77777777" w:rsidR="003B42F1" w:rsidRPr="00C35A1A" w:rsidRDefault="003B42F1" w:rsidP="003A24B8">
      <w:pPr>
        <w:pStyle w:val="ListParagraph"/>
        <w:numPr>
          <w:ilvl w:val="0"/>
          <w:numId w:val="21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Roadkill event logs are stored in Firebase.</w:t>
      </w:r>
    </w:p>
    <w:p w14:paraId="2765EB98" w14:textId="77777777" w:rsidR="003B42F1" w:rsidRPr="00C35A1A" w:rsidRDefault="003B42F1" w:rsidP="003A24B8">
      <w:pPr>
        <w:pStyle w:val="ListParagraph"/>
        <w:numPr>
          <w:ilvl w:val="0"/>
          <w:numId w:val="21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Heatmap analysis identifies high-risk zones.</w:t>
      </w:r>
    </w:p>
    <w:p w14:paraId="0C0BEFE0" w14:textId="77777777" w:rsidR="003B42F1" w:rsidRPr="00C35A1A" w:rsidRDefault="003B42F1" w:rsidP="003A24B8">
      <w:pPr>
        <w:pStyle w:val="ListParagraph"/>
        <w:numPr>
          <w:ilvl w:val="0"/>
          <w:numId w:val="21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Authorities receive real-time dashboard insights for mitigation measures.</w:t>
      </w:r>
    </w:p>
    <w:p w14:paraId="40FE2D0E" w14:textId="77777777" w:rsidR="003B42F1" w:rsidRPr="003B42F1" w:rsidRDefault="00000000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FF6E97">
          <v:rect id="_x0000_i1027" style="width:0;height:1.5pt" o:hralign="center" o:hrstd="t" o:hr="t" fillcolor="#a0a0a0" stroked="f"/>
        </w:pict>
      </w:r>
    </w:p>
    <w:p w14:paraId="71F63093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7561FA32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01E27659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063469C4" w14:textId="77777777" w:rsidR="00C35A1A" w:rsidRDefault="00C35A1A" w:rsidP="003B42F1">
      <w:pPr>
        <w:ind w:left="-426" w:right="-330"/>
        <w:jc w:val="both"/>
        <w:rPr>
          <w:rFonts w:ascii="Times New Roman" w:hAnsi="Times New Roman" w:cs="Times New Roman"/>
          <w:b/>
          <w:bCs/>
        </w:rPr>
      </w:pPr>
    </w:p>
    <w:p w14:paraId="72135344" w14:textId="35755978" w:rsidR="003B42F1" w:rsidRPr="003B42F1" w:rsidRDefault="003B42F1" w:rsidP="003B42F1">
      <w:pPr>
        <w:ind w:left="-426" w:right="-330"/>
        <w:jc w:val="both"/>
        <w:rPr>
          <w:rFonts w:ascii="Times New Roman" w:hAnsi="Times New Roman" w:cs="Times New Roman"/>
        </w:rPr>
      </w:pPr>
      <w:r w:rsidRPr="003B42F1">
        <w:rPr>
          <w:rFonts w:ascii="Times New Roman" w:hAnsi="Times New Roman" w:cs="Times New Roman"/>
          <w:b/>
          <w:bCs/>
        </w:rPr>
        <w:t>4. Evaluation &amp; Results</w:t>
      </w:r>
    </w:p>
    <w:p w14:paraId="6A6E4818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4.1 AI Model Performance</w:t>
      </w:r>
    </w:p>
    <w:p w14:paraId="23D0AC3E" w14:textId="77777777" w:rsidR="003B42F1" w:rsidRPr="00C35A1A" w:rsidRDefault="003B42F1" w:rsidP="003A24B8">
      <w:pPr>
        <w:pStyle w:val="ListParagraph"/>
        <w:numPr>
          <w:ilvl w:val="0"/>
          <w:numId w:val="22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YOLOv5xu achieved 95% accuracy</w:t>
      </w:r>
      <w:r w:rsidRPr="00C35A1A">
        <w:rPr>
          <w:rFonts w:ascii="Times New Roman" w:hAnsi="Times New Roman" w:cs="Times New Roman"/>
        </w:rPr>
        <w:t xml:space="preserve"> in identifying high-risk animals.</w:t>
      </w:r>
    </w:p>
    <w:p w14:paraId="176C931A" w14:textId="50C23959" w:rsidR="003B42F1" w:rsidRPr="00C35A1A" w:rsidRDefault="003B42F1" w:rsidP="003A24B8">
      <w:pPr>
        <w:pStyle w:val="ListParagraph"/>
        <w:numPr>
          <w:ilvl w:val="0"/>
          <w:numId w:val="22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DenseNet &amp; EfficientNet attained 94-98% accuracy</w:t>
      </w:r>
      <w:r w:rsidRPr="00C35A1A">
        <w:rPr>
          <w:rFonts w:ascii="Times New Roman" w:hAnsi="Times New Roman" w:cs="Times New Roman"/>
        </w:rPr>
        <w:t xml:space="preserve"> in classifying dead</w:t>
      </w:r>
      <w:r w:rsidR="003A24B8">
        <w:rPr>
          <w:rFonts w:ascii="Times New Roman" w:hAnsi="Times New Roman" w:cs="Times New Roman"/>
        </w:rPr>
        <w:t xml:space="preserve"> </w:t>
      </w:r>
      <w:r w:rsidRPr="00C35A1A">
        <w:rPr>
          <w:rFonts w:ascii="Times New Roman" w:hAnsi="Times New Roman" w:cs="Times New Roman"/>
        </w:rPr>
        <w:t>/alive status.</w:t>
      </w:r>
    </w:p>
    <w:p w14:paraId="3B541859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4.2 Real-Time Testing &amp; Deployment</w:t>
      </w:r>
    </w:p>
    <w:p w14:paraId="2436E83F" w14:textId="77777777" w:rsidR="003B42F1" w:rsidRPr="00C35A1A" w:rsidRDefault="003B42F1" w:rsidP="003A24B8">
      <w:pPr>
        <w:pStyle w:val="ListParagraph"/>
        <w:numPr>
          <w:ilvl w:val="0"/>
          <w:numId w:val="23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IoT alerts triggered within 500ms</w:t>
      </w:r>
      <w:r w:rsidRPr="00C35A1A">
        <w:rPr>
          <w:rFonts w:ascii="Times New Roman" w:hAnsi="Times New Roman" w:cs="Times New Roman"/>
        </w:rPr>
        <w:t>, ensuring rapid response.</w:t>
      </w:r>
    </w:p>
    <w:p w14:paraId="69789186" w14:textId="77777777" w:rsidR="003B42F1" w:rsidRPr="00C35A1A" w:rsidRDefault="003B42F1" w:rsidP="003A24B8">
      <w:pPr>
        <w:pStyle w:val="ListParagraph"/>
        <w:numPr>
          <w:ilvl w:val="0"/>
          <w:numId w:val="23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Heatmap analysis validated repeated hotspots</w:t>
      </w:r>
      <w:r w:rsidRPr="00C35A1A">
        <w:rPr>
          <w:rFonts w:ascii="Times New Roman" w:hAnsi="Times New Roman" w:cs="Times New Roman"/>
        </w:rPr>
        <w:t>, reinforcing the need for policy intervention.</w:t>
      </w:r>
    </w:p>
    <w:p w14:paraId="5173BD50" w14:textId="77777777" w:rsidR="003B42F1" w:rsidRPr="003B42F1" w:rsidRDefault="00000000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26ADA">
          <v:rect id="_x0000_i1028" style="width:0;height:1.5pt" o:hralign="center" o:hrstd="t" o:hr="t" fillcolor="#a0a0a0" stroked="f"/>
        </w:pict>
      </w:r>
    </w:p>
    <w:p w14:paraId="603274A9" w14:textId="780ABFE3" w:rsidR="003B42F1" w:rsidRPr="003B42F1" w:rsidRDefault="003A24B8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3B42F1" w:rsidRPr="003B42F1">
        <w:rPr>
          <w:rFonts w:ascii="Times New Roman" w:hAnsi="Times New Roman" w:cs="Times New Roman"/>
          <w:b/>
          <w:bCs/>
        </w:rPr>
        <w:t>Policy Advocacy &amp; Future Scope</w:t>
      </w:r>
    </w:p>
    <w:p w14:paraId="0AB265FE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5.1 Policy Recommendations</w:t>
      </w:r>
    </w:p>
    <w:p w14:paraId="78FF78A4" w14:textId="77777777" w:rsidR="003B42F1" w:rsidRPr="00C35A1A" w:rsidRDefault="003B42F1" w:rsidP="003A24B8">
      <w:pPr>
        <w:pStyle w:val="ListParagraph"/>
        <w:numPr>
          <w:ilvl w:val="0"/>
          <w:numId w:val="24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Mandatory AI-powered dashcams</w:t>
      </w:r>
      <w:r w:rsidRPr="00C35A1A">
        <w:rPr>
          <w:rFonts w:ascii="Times New Roman" w:hAnsi="Times New Roman" w:cs="Times New Roman"/>
        </w:rPr>
        <w:t xml:space="preserve"> on wildlife-prone roads.</w:t>
      </w:r>
    </w:p>
    <w:p w14:paraId="7BC434B2" w14:textId="77777777" w:rsidR="003B42F1" w:rsidRPr="00C35A1A" w:rsidRDefault="003B42F1" w:rsidP="003A24B8">
      <w:pPr>
        <w:pStyle w:val="ListParagraph"/>
        <w:numPr>
          <w:ilvl w:val="0"/>
          <w:numId w:val="24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Deployment of smart signage systems</w:t>
      </w:r>
      <w:r w:rsidRPr="00C35A1A">
        <w:rPr>
          <w:rFonts w:ascii="Times New Roman" w:hAnsi="Times New Roman" w:cs="Times New Roman"/>
        </w:rPr>
        <w:t xml:space="preserve"> for driver warnings.</w:t>
      </w:r>
    </w:p>
    <w:p w14:paraId="31267A17" w14:textId="77777777" w:rsidR="003B42F1" w:rsidRPr="00C35A1A" w:rsidRDefault="003B42F1" w:rsidP="003A24B8">
      <w:pPr>
        <w:pStyle w:val="ListParagraph"/>
        <w:numPr>
          <w:ilvl w:val="0"/>
          <w:numId w:val="24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Collaboration with governments &amp; automakers</w:t>
      </w:r>
      <w:r w:rsidRPr="00C35A1A">
        <w:rPr>
          <w:rFonts w:ascii="Times New Roman" w:hAnsi="Times New Roman" w:cs="Times New Roman"/>
        </w:rPr>
        <w:t xml:space="preserve"> to integrate AI-based roadkill prevention mechanisms.</w:t>
      </w:r>
    </w:p>
    <w:p w14:paraId="2C268DB6" w14:textId="77777777" w:rsidR="003B42F1" w:rsidRPr="003B42F1" w:rsidRDefault="003B42F1" w:rsidP="003A24B8">
      <w:pPr>
        <w:ind w:left="-66" w:right="-330"/>
        <w:jc w:val="both"/>
        <w:rPr>
          <w:rFonts w:ascii="Times New Roman" w:hAnsi="Times New Roman" w:cs="Times New Roman"/>
          <w:b/>
          <w:bCs/>
        </w:rPr>
      </w:pPr>
      <w:r w:rsidRPr="003B42F1">
        <w:rPr>
          <w:rFonts w:ascii="Times New Roman" w:hAnsi="Times New Roman" w:cs="Times New Roman"/>
          <w:b/>
          <w:bCs/>
        </w:rPr>
        <w:t>5.2 Future Enhancements</w:t>
      </w:r>
    </w:p>
    <w:p w14:paraId="5E175249" w14:textId="77777777" w:rsidR="003B42F1" w:rsidRPr="00C35A1A" w:rsidRDefault="003B42F1" w:rsidP="003A24B8">
      <w:pPr>
        <w:pStyle w:val="ListParagraph"/>
        <w:numPr>
          <w:ilvl w:val="0"/>
          <w:numId w:val="2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Edge AI &amp; TinyML integration</w:t>
      </w:r>
      <w:r w:rsidRPr="00C35A1A">
        <w:rPr>
          <w:rFonts w:ascii="Times New Roman" w:hAnsi="Times New Roman" w:cs="Times New Roman"/>
        </w:rPr>
        <w:t xml:space="preserve"> for real-time low-power inference.</w:t>
      </w:r>
    </w:p>
    <w:p w14:paraId="3FBCAC30" w14:textId="77777777" w:rsidR="003B42F1" w:rsidRPr="00C35A1A" w:rsidRDefault="003B42F1" w:rsidP="003A24B8">
      <w:pPr>
        <w:pStyle w:val="ListParagraph"/>
        <w:numPr>
          <w:ilvl w:val="0"/>
          <w:numId w:val="2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5G connectivity</w:t>
      </w:r>
      <w:r w:rsidRPr="00C35A1A">
        <w:rPr>
          <w:rFonts w:ascii="Times New Roman" w:hAnsi="Times New Roman" w:cs="Times New Roman"/>
        </w:rPr>
        <w:t xml:space="preserve"> for faster cloud-based data transmission.</w:t>
      </w:r>
    </w:p>
    <w:p w14:paraId="442675F8" w14:textId="77777777" w:rsidR="003B42F1" w:rsidRPr="00C35A1A" w:rsidRDefault="003B42F1" w:rsidP="003A24B8">
      <w:pPr>
        <w:pStyle w:val="ListParagraph"/>
        <w:numPr>
          <w:ilvl w:val="0"/>
          <w:numId w:val="25"/>
        </w:numPr>
        <w:ind w:left="294"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  <w:b/>
          <w:bCs/>
        </w:rPr>
        <w:t>Autonomous vehicle compatibility</w:t>
      </w:r>
      <w:r w:rsidRPr="00C35A1A">
        <w:rPr>
          <w:rFonts w:ascii="Times New Roman" w:hAnsi="Times New Roman" w:cs="Times New Roman"/>
        </w:rPr>
        <w:t xml:space="preserve"> to enable automatic braking upon animal detection.</w:t>
      </w:r>
    </w:p>
    <w:p w14:paraId="4ABEEB12" w14:textId="77777777" w:rsidR="003A24B8" w:rsidRDefault="00000000" w:rsidP="003A24B8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09F86B">
          <v:rect id="_x0000_i1029" style="width:0;height:1.5pt" o:hralign="center" o:hrstd="t" o:hr="t" fillcolor="#a0a0a0" stroked="f"/>
        </w:pict>
      </w:r>
    </w:p>
    <w:p w14:paraId="6EF59246" w14:textId="77777777" w:rsidR="003A24B8" w:rsidRDefault="003B42F1" w:rsidP="003A24B8">
      <w:pPr>
        <w:pStyle w:val="ListParagraph"/>
        <w:numPr>
          <w:ilvl w:val="0"/>
          <w:numId w:val="27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Conclusion</w:t>
      </w:r>
      <w:r w:rsidRPr="003A24B8">
        <w:rPr>
          <w:rFonts w:ascii="Times New Roman" w:hAnsi="Times New Roman" w:cs="Times New Roman"/>
        </w:rPr>
        <w:br/>
        <w:t>This study successfully demonstrates an AI-IoT-based approach to minimizing roadkill incidents. By integrating computer vision, machine learning, and IoT-based alerts, the system ensures real-time risk mitigation. Predictive analytics further support policy advocacy for safer roads. With continuous enhancements, this system can be globally deployed to protect both wildlife and human lives.</w:t>
      </w:r>
    </w:p>
    <w:p w14:paraId="4E73246A" w14:textId="711D2D33" w:rsidR="003A24B8" w:rsidRDefault="003A24B8" w:rsidP="003A24B8">
      <w:pPr>
        <w:pStyle w:val="ListParagraph"/>
        <w:ind w:left="-66" w:right="-330"/>
        <w:jc w:val="both"/>
        <w:rPr>
          <w:rFonts w:ascii="Times New Roman" w:hAnsi="Times New Roman" w:cs="Times New Roman"/>
        </w:rPr>
      </w:pPr>
    </w:p>
    <w:p w14:paraId="1E45F926" w14:textId="5DF96A8F" w:rsidR="003B42F1" w:rsidRPr="003A24B8" w:rsidRDefault="003B42F1" w:rsidP="003A24B8">
      <w:pPr>
        <w:pStyle w:val="ListParagraph"/>
        <w:numPr>
          <w:ilvl w:val="0"/>
          <w:numId w:val="27"/>
        </w:numPr>
        <w:ind w:right="-330"/>
        <w:jc w:val="both"/>
        <w:rPr>
          <w:rFonts w:ascii="Times New Roman" w:hAnsi="Times New Roman" w:cs="Times New Roman"/>
        </w:rPr>
      </w:pPr>
      <w:r w:rsidRPr="003A24B8">
        <w:rPr>
          <w:rFonts w:ascii="Times New Roman" w:hAnsi="Times New Roman" w:cs="Times New Roman"/>
          <w:b/>
          <w:bCs/>
        </w:rPr>
        <w:t>References</w:t>
      </w:r>
    </w:p>
    <w:p w14:paraId="7D73FA6C" w14:textId="77777777" w:rsidR="003B42F1" w:rsidRPr="00C35A1A" w:rsidRDefault="003B42F1" w:rsidP="00C35A1A">
      <w:pPr>
        <w:pStyle w:val="ListParagraph"/>
        <w:numPr>
          <w:ilvl w:val="0"/>
          <w:numId w:val="26"/>
        </w:numPr>
        <w:ind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Research on Roadkill Incidents &amp; Biodiversity Impact.</w:t>
      </w:r>
    </w:p>
    <w:p w14:paraId="655AF658" w14:textId="77777777" w:rsidR="003B42F1" w:rsidRPr="00C35A1A" w:rsidRDefault="003B42F1" w:rsidP="00C35A1A">
      <w:pPr>
        <w:pStyle w:val="ListParagraph"/>
        <w:numPr>
          <w:ilvl w:val="0"/>
          <w:numId w:val="26"/>
        </w:numPr>
        <w:ind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OpenCV Documentation for Optical Flow Tracking.</w:t>
      </w:r>
    </w:p>
    <w:p w14:paraId="6DA98A92" w14:textId="77777777" w:rsidR="003B42F1" w:rsidRPr="00C35A1A" w:rsidRDefault="003B42F1" w:rsidP="00C35A1A">
      <w:pPr>
        <w:pStyle w:val="ListParagraph"/>
        <w:numPr>
          <w:ilvl w:val="0"/>
          <w:numId w:val="26"/>
        </w:numPr>
        <w:ind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YOLOv5 Official Repository &amp; Object Detection Research.</w:t>
      </w:r>
    </w:p>
    <w:p w14:paraId="1C3605DE" w14:textId="77777777" w:rsidR="003B42F1" w:rsidRPr="00C35A1A" w:rsidRDefault="003B42F1" w:rsidP="00C35A1A">
      <w:pPr>
        <w:pStyle w:val="ListParagraph"/>
        <w:numPr>
          <w:ilvl w:val="0"/>
          <w:numId w:val="26"/>
        </w:numPr>
        <w:ind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EfficientNet &amp; DenseNet Studies on Image Classification.</w:t>
      </w:r>
    </w:p>
    <w:p w14:paraId="5F8BCED1" w14:textId="77777777" w:rsidR="003B42F1" w:rsidRPr="00C35A1A" w:rsidRDefault="003B42F1" w:rsidP="00C35A1A">
      <w:pPr>
        <w:pStyle w:val="ListParagraph"/>
        <w:numPr>
          <w:ilvl w:val="0"/>
          <w:numId w:val="26"/>
        </w:numPr>
        <w:ind w:right="-330"/>
        <w:jc w:val="both"/>
        <w:rPr>
          <w:rFonts w:ascii="Times New Roman" w:hAnsi="Times New Roman" w:cs="Times New Roman"/>
        </w:rPr>
      </w:pPr>
      <w:r w:rsidRPr="00C35A1A">
        <w:rPr>
          <w:rFonts w:ascii="Times New Roman" w:hAnsi="Times New Roman" w:cs="Times New Roman"/>
        </w:rPr>
        <w:t>IoT-Based Traffic Monitoring &amp; Smart Signage Research.</w:t>
      </w:r>
    </w:p>
    <w:p w14:paraId="3F32855A" w14:textId="611D971B" w:rsidR="0040256A" w:rsidRDefault="00000000" w:rsidP="003B42F1">
      <w:pPr>
        <w:ind w:left="-426" w:right="-3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8C2F29">
          <v:rect id="_x0000_i1030" style="width:0;height:1.5pt" o:hralign="center" o:bullet="t" o:hrstd="t" o:hr="t" fillcolor="#a0a0a0" stroked="f"/>
        </w:pict>
      </w:r>
    </w:p>
    <w:p w14:paraId="39B470AE" w14:textId="77777777" w:rsidR="009855EA" w:rsidRDefault="009855EA" w:rsidP="003B42F1">
      <w:pPr>
        <w:ind w:left="-426" w:right="-330"/>
        <w:jc w:val="both"/>
        <w:rPr>
          <w:rFonts w:ascii="Times New Roman" w:hAnsi="Times New Roman" w:cs="Times New Roman"/>
        </w:rPr>
      </w:pPr>
    </w:p>
    <w:p w14:paraId="559463B2" w14:textId="77777777" w:rsidR="009855EA" w:rsidRDefault="009855EA" w:rsidP="003B42F1">
      <w:pPr>
        <w:ind w:left="-426" w:right="-330"/>
        <w:jc w:val="both"/>
        <w:rPr>
          <w:rFonts w:ascii="Times New Roman" w:hAnsi="Times New Roman" w:cs="Times New Roman"/>
        </w:rPr>
      </w:pPr>
    </w:p>
    <w:p w14:paraId="1DE5BE02" w14:textId="21E2A36F" w:rsidR="009855EA" w:rsidRPr="009855EA" w:rsidRDefault="009855EA" w:rsidP="009855EA">
      <w:pPr>
        <w:ind w:left="-426" w:right="-3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Lokesh Patra | Indigibilli Harshit</w:t>
      </w:r>
    </w:p>
    <w:sectPr w:rsidR="009855EA" w:rsidRPr="009855EA" w:rsidSect="00C35A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40" w:bottom="1440" w:left="1440" w:header="708" w:footer="708" w:gutter="0"/>
      <w:pgBorders w:offsetFrom="page">
        <w:top w:val="single" w:sz="6" w:space="24" w:color="F7CAAC" w:themeColor="accent2" w:themeTint="66"/>
        <w:left w:val="single" w:sz="6" w:space="24" w:color="F7CAAC" w:themeColor="accent2" w:themeTint="66"/>
        <w:bottom w:val="single" w:sz="6" w:space="24" w:color="F7CAAC" w:themeColor="accent2" w:themeTint="66"/>
        <w:right w:val="single" w:sz="6" w:space="24" w:color="F7CAAC" w:themeColor="accent2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316F" w14:textId="77777777" w:rsidR="00D96F69" w:rsidRDefault="00D96F69" w:rsidP="009855EA">
      <w:pPr>
        <w:spacing w:after="0" w:line="240" w:lineRule="auto"/>
      </w:pPr>
      <w:r>
        <w:separator/>
      </w:r>
    </w:p>
  </w:endnote>
  <w:endnote w:type="continuationSeparator" w:id="0">
    <w:p w14:paraId="39F913DA" w14:textId="77777777" w:rsidR="00D96F69" w:rsidRDefault="00D96F69" w:rsidP="0098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E8CC" w14:textId="77777777" w:rsidR="009855EA" w:rsidRDefault="009855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5096" w14:textId="77777777" w:rsidR="009855EA" w:rsidRDefault="009855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160E" w14:textId="77777777" w:rsidR="009855EA" w:rsidRDefault="00985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1A204" w14:textId="77777777" w:rsidR="00D96F69" w:rsidRDefault="00D96F69" w:rsidP="009855EA">
      <w:pPr>
        <w:spacing w:after="0" w:line="240" w:lineRule="auto"/>
      </w:pPr>
      <w:r>
        <w:separator/>
      </w:r>
    </w:p>
  </w:footnote>
  <w:footnote w:type="continuationSeparator" w:id="0">
    <w:p w14:paraId="254C6870" w14:textId="77777777" w:rsidR="00D96F69" w:rsidRDefault="00D96F69" w:rsidP="00985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A178" w14:textId="5DA79FBA" w:rsidR="009855EA" w:rsidRDefault="009855EA">
    <w:pPr>
      <w:pStyle w:val="Header"/>
    </w:pPr>
    <w:r>
      <w:rPr>
        <w:noProof/>
      </w:rPr>
      <w:pict w14:anchorId="02A78F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266" o:spid="_x0000_s1026" type="#_x0000_t75" style="position:absolute;margin-left:0;margin-top:0;width:451.25pt;height:451.25pt;z-index:-251657216;mso-position-horizontal:center;mso-position-horizontal-relative:margin;mso-position-vertical:center;mso-position-vertical-relative:margin" o:allowincell="f">
          <v:imagedata r:id="rId1" o:title="Offici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2B43" w14:textId="713998D6" w:rsidR="009855EA" w:rsidRDefault="009855EA">
    <w:pPr>
      <w:pStyle w:val="Header"/>
    </w:pPr>
    <w:r>
      <w:rPr>
        <w:noProof/>
      </w:rPr>
      <w:pict w14:anchorId="49A93A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267" o:spid="_x0000_s1027" type="#_x0000_t75" style="position:absolute;margin-left:0;margin-top:0;width:451.25pt;height:451.25pt;z-index:-251656192;mso-position-horizontal:center;mso-position-horizontal-relative:margin;mso-position-vertical:center;mso-position-vertical-relative:margin" o:allowincell="f">
          <v:imagedata r:id="rId1" o:title="Official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B1030" w14:textId="71658E88" w:rsidR="009855EA" w:rsidRDefault="009855EA">
    <w:pPr>
      <w:pStyle w:val="Header"/>
    </w:pPr>
    <w:r>
      <w:rPr>
        <w:noProof/>
      </w:rPr>
      <w:pict w14:anchorId="6019ED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98265" o:spid="_x0000_s1025" type="#_x0000_t75" style="position:absolute;margin-left:0;margin-top:0;width:451.25pt;height:451.25pt;z-index:-251658240;mso-position-horizontal:center;mso-position-horizontal-relative:margin;mso-position-vertical:center;mso-position-vertical-relative:margin" o:allowincell="f">
          <v:imagedata r:id="rId1" o:title="Officia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A80"/>
    <w:multiLevelType w:val="multilevel"/>
    <w:tmpl w:val="C54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5C6"/>
    <w:multiLevelType w:val="multilevel"/>
    <w:tmpl w:val="3CEC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B1D91"/>
    <w:multiLevelType w:val="hybridMultilevel"/>
    <w:tmpl w:val="F3AA4E40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 w15:restartNumberingAfterBreak="0">
    <w:nsid w:val="082E7C11"/>
    <w:multiLevelType w:val="hybridMultilevel"/>
    <w:tmpl w:val="D140193A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" w15:restartNumberingAfterBreak="0">
    <w:nsid w:val="0E964C7D"/>
    <w:multiLevelType w:val="multilevel"/>
    <w:tmpl w:val="47B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3D80"/>
    <w:multiLevelType w:val="hybridMultilevel"/>
    <w:tmpl w:val="40626AD8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6" w15:restartNumberingAfterBreak="0">
    <w:nsid w:val="182F6E2F"/>
    <w:multiLevelType w:val="hybridMultilevel"/>
    <w:tmpl w:val="7A98A026"/>
    <w:lvl w:ilvl="0" w:tplc="4009000F">
      <w:start w:val="1"/>
      <w:numFmt w:val="decimal"/>
      <w:lvlText w:val="%1."/>
      <w:lvlJc w:val="left"/>
      <w:pPr>
        <w:ind w:left="-66" w:hanging="360"/>
      </w:p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1A590FE9"/>
    <w:multiLevelType w:val="hybridMultilevel"/>
    <w:tmpl w:val="128A9DEA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1F6E6C82"/>
    <w:multiLevelType w:val="hybridMultilevel"/>
    <w:tmpl w:val="14905B8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2A5D5FD8"/>
    <w:multiLevelType w:val="multilevel"/>
    <w:tmpl w:val="56C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E0526"/>
    <w:multiLevelType w:val="hybridMultilevel"/>
    <w:tmpl w:val="3FA643F6"/>
    <w:lvl w:ilvl="0" w:tplc="4009000F">
      <w:start w:val="1"/>
      <w:numFmt w:val="decimal"/>
      <w:lvlText w:val="%1."/>
      <w:lvlJc w:val="left"/>
      <w:pPr>
        <w:ind w:left="-66" w:hanging="360"/>
      </w:p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310C6369"/>
    <w:multiLevelType w:val="hybridMultilevel"/>
    <w:tmpl w:val="DE9CBEFE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2" w15:restartNumberingAfterBreak="0">
    <w:nsid w:val="392578D6"/>
    <w:multiLevelType w:val="multilevel"/>
    <w:tmpl w:val="D9A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3540"/>
    <w:multiLevelType w:val="hybridMultilevel"/>
    <w:tmpl w:val="185AA08A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4" w15:restartNumberingAfterBreak="0">
    <w:nsid w:val="443B3BA0"/>
    <w:multiLevelType w:val="multilevel"/>
    <w:tmpl w:val="620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C6105"/>
    <w:multiLevelType w:val="hybridMultilevel"/>
    <w:tmpl w:val="956CE966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6" w15:restartNumberingAfterBreak="0">
    <w:nsid w:val="57523721"/>
    <w:multiLevelType w:val="hybridMultilevel"/>
    <w:tmpl w:val="50EA8A3E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7" w15:restartNumberingAfterBreak="0">
    <w:nsid w:val="580E5777"/>
    <w:multiLevelType w:val="hybridMultilevel"/>
    <w:tmpl w:val="5C9C6646"/>
    <w:lvl w:ilvl="0" w:tplc="4009000F">
      <w:start w:val="1"/>
      <w:numFmt w:val="decimal"/>
      <w:lvlText w:val="%1."/>
      <w:lvlJc w:val="left"/>
      <w:pPr>
        <w:ind w:left="-66" w:hanging="360"/>
      </w:p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8" w15:restartNumberingAfterBreak="0">
    <w:nsid w:val="5CB26FDC"/>
    <w:multiLevelType w:val="multilevel"/>
    <w:tmpl w:val="1F5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B5AD3"/>
    <w:multiLevelType w:val="hybridMultilevel"/>
    <w:tmpl w:val="6142897C"/>
    <w:lvl w:ilvl="0" w:tplc="2812B028">
      <w:start w:val="6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 w15:restartNumberingAfterBreak="0">
    <w:nsid w:val="65F77DD9"/>
    <w:multiLevelType w:val="multilevel"/>
    <w:tmpl w:val="64B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94254"/>
    <w:multiLevelType w:val="hybridMultilevel"/>
    <w:tmpl w:val="A88A38A6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2" w15:restartNumberingAfterBreak="0">
    <w:nsid w:val="73380152"/>
    <w:multiLevelType w:val="multilevel"/>
    <w:tmpl w:val="B97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50D73"/>
    <w:multiLevelType w:val="multilevel"/>
    <w:tmpl w:val="6D70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B0635"/>
    <w:multiLevelType w:val="multilevel"/>
    <w:tmpl w:val="8E2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00A63"/>
    <w:multiLevelType w:val="multilevel"/>
    <w:tmpl w:val="398C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753833"/>
    <w:multiLevelType w:val="hybridMultilevel"/>
    <w:tmpl w:val="74068E64"/>
    <w:lvl w:ilvl="0" w:tplc="40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7" w15:restartNumberingAfterBreak="0">
    <w:nsid w:val="7FC468CE"/>
    <w:multiLevelType w:val="multilevel"/>
    <w:tmpl w:val="041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53422">
    <w:abstractNumId w:val="27"/>
  </w:num>
  <w:num w:numId="2" w16cid:durableId="1066338440">
    <w:abstractNumId w:val="23"/>
  </w:num>
  <w:num w:numId="3" w16cid:durableId="1563826076">
    <w:abstractNumId w:val="24"/>
  </w:num>
  <w:num w:numId="4" w16cid:durableId="2120680367">
    <w:abstractNumId w:val="22"/>
  </w:num>
  <w:num w:numId="5" w16cid:durableId="605891990">
    <w:abstractNumId w:val="0"/>
  </w:num>
  <w:num w:numId="6" w16cid:durableId="966010504">
    <w:abstractNumId w:val="25"/>
  </w:num>
  <w:num w:numId="7" w16cid:durableId="949355714">
    <w:abstractNumId w:val="20"/>
  </w:num>
  <w:num w:numId="8" w16cid:durableId="410466848">
    <w:abstractNumId w:val="14"/>
  </w:num>
  <w:num w:numId="9" w16cid:durableId="1486508519">
    <w:abstractNumId w:val="9"/>
  </w:num>
  <w:num w:numId="10" w16cid:durableId="2140756761">
    <w:abstractNumId w:val="18"/>
  </w:num>
  <w:num w:numId="11" w16cid:durableId="874657940">
    <w:abstractNumId w:val="4"/>
  </w:num>
  <w:num w:numId="12" w16cid:durableId="1393576491">
    <w:abstractNumId w:val="12"/>
  </w:num>
  <w:num w:numId="13" w16cid:durableId="751245228">
    <w:abstractNumId w:val="1"/>
  </w:num>
  <w:num w:numId="14" w16cid:durableId="1574271601">
    <w:abstractNumId w:val="5"/>
  </w:num>
  <w:num w:numId="15" w16cid:durableId="1136533851">
    <w:abstractNumId w:val="17"/>
  </w:num>
  <w:num w:numId="16" w16cid:durableId="346711833">
    <w:abstractNumId w:val="26"/>
  </w:num>
  <w:num w:numId="17" w16cid:durableId="1254976569">
    <w:abstractNumId w:val="2"/>
  </w:num>
  <w:num w:numId="18" w16cid:durableId="994989914">
    <w:abstractNumId w:val="21"/>
  </w:num>
  <w:num w:numId="19" w16cid:durableId="1197935733">
    <w:abstractNumId w:val="6"/>
  </w:num>
  <w:num w:numId="20" w16cid:durableId="1564754037">
    <w:abstractNumId w:val="3"/>
  </w:num>
  <w:num w:numId="21" w16cid:durableId="1099565577">
    <w:abstractNumId w:val="11"/>
  </w:num>
  <w:num w:numId="22" w16cid:durableId="1973442270">
    <w:abstractNumId w:val="13"/>
  </w:num>
  <w:num w:numId="23" w16cid:durableId="145366766">
    <w:abstractNumId w:val="15"/>
  </w:num>
  <w:num w:numId="24" w16cid:durableId="169486161">
    <w:abstractNumId w:val="7"/>
  </w:num>
  <w:num w:numId="25" w16cid:durableId="318005633">
    <w:abstractNumId w:val="16"/>
  </w:num>
  <w:num w:numId="26" w16cid:durableId="759643140">
    <w:abstractNumId w:val="10"/>
  </w:num>
  <w:num w:numId="27" w16cid:durableId="194274234">
    <w:abstractNumId w:val="19"/>
  </w:num>
  <w:num w:numId="28" w16cid:durableId="758335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F1"/>
    <w:rsid w:val="000B42A6"/>
    <w:rsid w:val="001F13F5"/>
    <w:rsid w:val="00241192"/>
    <w:rsid w:val="003A24B8"/>
    <w:rsid w:val="003B42F1"/>
    <w:rsid w:val="0040256A"/>
    <w:rsid w:val="00775FCF"/>
    <w:rsid w:val="0091093B"/>
    <w:rsid w:val="009855EA"/>
    <w:rsid w:val="00C114EB"/>
    <w:rsid w:val="00C35A1A"/>
    <w:rsid w:val="00D9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ED036"/>
  <w15:chartTrackingRefBased/>
  <w15:docId w15:val="{4C0FD478-AEAB-41A8-BD66-05E20C24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EA"/>
  </w:style>
  <w:style w:type="paragraph" w:styleId="Footer">
    <w:name w:val="footer"/>
    <w:basedOn w:val="Normal"/>
    <w:link w:val="FooterChar"/>
    <w:uiPriority w:val="99"/>
    <w:unhideWhenUsed/>
    <w:rsid w:val="00985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0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Patra</dc:creator>
  <cp:keywords/>
  <dc:description/>
  <cp:lastModifiedBy>Lokesh Patra</cp:lastModifiedBy>
  <cp:revision>3</cp:revision>
  <dcterms:created xsi:type="dcterms:W3CDTF">2025-03-04T19:56:00Z</dcterms:created>
  <dcterms:modified xsi:type="dcterms:W3CDTF">2025-03-04T20:03:00Z</dcterms:modified>
</cp:coreProperties>
</file>