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5" o:spid="_x0000_s1026" type="#_x0000_t75" style="height:336.75pt;width:33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Software Requirements Specification</w:t>
      </w:r>
    </w:p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Security Account System</w:t>
      </w: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  <w:lang/>
        </w:rPr>
      </w:pPr>
      <w:r>
        <w:rPr>
          <w:rFonts w:hint="eastAsia"/>
          <w:sz w:val="28"/>
          <w:szCs w:val="28"/>
          <w:lang/>
        </w:rPr>
        <w:t>Document Version: 0.1</w:t>
      </w:r>
    </w:p>
    <w:p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  <w:lang/>
        </w:rPr>
        <w:t>2014/4/12</w:t>
      </w:r>
    </w:p>
    <w:p>
      <w:pPr>
        <w:jc w:val="center"/>
        <w:rPr>
          <w:rFonts w:hint="eastAsia"/>
          <w:sz w:val="28"/>
          <w:szCs w:val="28"/>
        </w:rPr>
      </w:pPr>
      <w:r>
        <w:fldChar w:fldCharType="begin"/>
      </w:r>
      <w:r>
        <w:instrText xml:space="preserve">HYPERLINK "https://github.com/lightxu/SESS" </w:instrText>
      </w:r>
      <w:r>
        <w:fldChar w:fldCharType="separate"/>
      </w:r>
      <w:r>
        <w:rPr>
          <w:rStyle w:val="8"/>
          <w:sz w:val="28"/>
          <w:szCs w:val="28"/>
        </w:rPr>
        <w:t>https://github.com/lightxu/SESS</w:t>
      </w:r>
      <w:r>
        <w:fldChar w:fldCharType="end"/>
      </w:r>
    </w:p>
    <w:p>
      <w:pPr>
        <w:widowControl/>
        <w:wordWrap w:val="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Zhejiang University, College of Computer Science and Technology</w:t>
      </w:r>
    </w:p>
    <w:p>
      <w:pPr>
        <w:pStyle w:val="2"/>
        <w:rPr>
          <w:rFonts w:hint="eastAsia"/>
          <w:lang/>
        </w:rPr>
      </w:pPr>
      <w:r>
        <w:rPr>
          <w:sz w:val="24"/>
          <w:szCs w:val="24"/>
        </w:rPr>
        <w:br w:type="page"/>
      </w:r>
      <w:r>
        <w:rPr>
          <w:rFonts w:hint="eastAsia"/>
          <w:lang/>
        </w:rPr>
        <w:t>Revision Page</w:t>
      </w:r>
    </w:p>
    <w:p>
      <w:pPr>
        <w:pStyle w:val="3"/>
        <w:rPr>
          <w:rFonts w:hint="eastAsia"/>
        </w:rPr>
      </w:pPr>
      <w:r>
        <w:rPr>
          <w:rFonts w:hint="eastAsia"/>
        </w:rPr>
        <w:t>Overview</w:t>
      </w:r>
    </w:p>
    <w:p>
      <w:pPr>
        <w:pStyle w:val="3"/>
        <w:rPr>
          <w:rFonts w:hint="eastAsia"/>
        </w:rPr>
      </w:pPr>
      <w:r>
        <w:rPr>
          <w:rFonts w:hint="eastAsia"/>
        </w:rPr>
        <w:t>Target Audience</w:t>
      </w:r>
    </w:p>
    <w:p>
      <w:pPr>
        <w:pStyle w:val="3"/>
        <w:rPr>
          <w:rFonts w:hint="eastAsia"/>
        </w:rPr>
      </w:pPr>
      <w:r>
        <w:rPr>
          <w:rFonts w:hint="eastAsia"/>
        </w:rPr>
        <w:t>Project Team Members</w:t>
      </w:r>
    </w:p>
    <w:tbl>
      <w:tblPr>
        <w:tblW w:w="78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1262"/>
        <w:gridCol w:w="649"/>
        <w:gridCol w:w="2107"/>
        <w:gridCol w:w="2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6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254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3100000210</w:t>
            </w:r>
          </w:p>
        </w:tc>
        <w:tc>
          <w:tcPr>
            <w:tcW w:w="126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Shicheng Xu</w:t>
            </w:r>
          </w:p>
        </w:tc>
        <w:tc>
          <w:tcPr>
            <w:tcW w:w="64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Male</w:t>
            </w:r>
          </w:p>
        </w:tc>
        <w:tc>
          <w:tcPr>
            <w:tcW w:w="210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18768117386</w:t>
            </w:r>
          </w:p>
        </w:tc>
        <w:tc>
          <w:tcPr>
            <w:tcW w:w="2544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lightxuzju@gmail.com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3110102942</w:t>
            </w:r>
          </w:p>
        </w:tc>
        <w:tc>
          <w:tcPr>
            <w:tcW w:w="126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Chenwei Xie</w:t>
            </w:r>
          </w:p>
        </w:tc>
        <w:tc>
          <w:tcPr>
            <w:tcW w:w="64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Male</w:t>
            </w:r>
          </w:p>
        </w:tc>
        <w:tc>
          <w:tcPr>
            <w:tcW w:w="210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18868819014</w:t>
            </w:r>
          </w:p>
        </w:tc>
        <w:tc>
          <w:tcPr>
            <w:tcW w:w="2544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weiweichenxie@gmail.com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1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3110000281</w:t>
            </w:r>
          </w:p>
        </w:tc>
        <w:tc>
          <w:tcPr>
            <w:tcW w:w="126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MinWei</w:t>
            </w:r>
          </w:p>
        </w:tc>
        <w:tc>
          <w:tcPr>
            <w:tcW w:w="64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Male</w:t>
            </w:r>
          </w:p>
        </w:tc>
        <w:tc>
          <w:tcPr>
            <w:tcW w:w="210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15267030043</w:t>
            </w:r>
          </w:p>
        </w:tc>
        <w:tc>
          <w:tcPr>
            <w:tcW w:w="2544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wming9310@gmail.com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3110300112</w:t>
            </w:r>
          </w:p>
        </w:tc>
        <w:tc>
          <w:tcPr>
            <w:tcW w:w="126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Longhu Jin</w:t>
            </w:r>
          </w:p>
        </w:tc>
        <w:tc>
          <w:tcPr>
            <w:tcW w:w="64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Male</w:t>
            </w:r>
          </w:p>
        </w:tc>
        <w:tc>
          <w:tcPr>
            <w:tcW w:w="210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18072912309</w:t>
            </w:r>
          </w:p>
        </w:tc>
        <w:tc>
          <w:tcPr>
            <w:tcW w:w="2544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polariskrh@163.com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3100000212</w:t>
            </w:r>
          </w:p>
        </w:tc>
        <w:tc>
          <w:tcPr>
            <w:tcW w:w="126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LinZhang</w:t>
            </w:r>
          </w:p>
        </w:tc>
        <w:tc>
          <w:tcPr>
            <w:tcW w:w="64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Male</w:t>
            </w:r>
          </w:p>
        </w:tc>
        <w:tc>
          <w:tcPr>
            <w:tcW w:w="210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18858119245/629245</w:t>
            </w:r>
          </w:p>
        </w:tc>
        <w:tc>
          <w:tcPr>
            <w:tcW w:w="2544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zlake1992@gmail.com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Version Control History</w:t>
      </w:r>
    </w:p>
    <w:tbl>
      <w:tblPr>
        <w:tblW w:w="70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955"/>
        <w:gridCol w:w="2364"/>
        <w:gridCol w:w="1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Align w:val="top"/>
          </w:tcPr>
          <w:p>
            <w:pPr>
              <w:widowControl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</w:t>
            </w:r>
          </w:p>
        </w:tc>
        <w:tc>
          <w:tcPr>
            <w:tcW w:w="1955" w:type="dxa"/>
            <w:vAlign w:val="top"/>
          </w:tcPr>
          <w:p>
            <w:pPr>
              <w:widowControl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Primary </w:t>
            </w:r>
            <w:r>
              <w:rPr>
                <w:sz w:val="24"/>
                <w:szCs w:val="24"/>
              </w:rPr>
              <w:t>Author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364" w:type="dxa"/>
            <w:vAlign w:val="top"/>
          </w:tcPr>
          <w:p>
            <w:pPr>
              <w:widowControl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 of Version</w:t>
            </w:r>
          </w:p>
        </w:tc>
        <w:tc>
          <w:tcPr>
            <w:tcW w:w="1623" w:type="dxa"/>
            <w:vAlign w:val="top"/>
          </w:tcPr>
          <w:p>
            <w:pPr>
              <w:widowControl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 Compted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Align w:val="top"/>
          </w:tcPr>
          <w:p>
            <w:pPr>
              <w:widowControl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Draft 0.1</w:t>
            </w:r>
          </w:p>
        </w:tc>
        <w:tc>
          <w:tcPr>
            <w:tcW w:w="1955" w:type="dxa"/>
            <w:vAlign w:val="top"/>
          </w:tcPr>
          <w:p>
            <w:pPr>
              <w:widowControl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Shicheng Xu</w:t>
            </w:r>
          </w:p>
        </w:tc>
        <w:tc>
          <w:tcPr>
            <w:tcW w:w="2364" w:type="dxa"/>
            <w:vAlign w:val="top"/>
          </w:tcPr>
          <w:p>
            <w:pPr>
              <w:widowControl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Initial template</w:t>
            </w:r>
          </w:p>
        </w:tc>
        <w:tc>
          <w:tcPr>
            <w:tcW w:w="1623" w:type="dxa"/>
            <w:vAlign w:val="top"/>
          </w:tcPr>
          <w:p>
            <w:pPr>
              <w:widowControl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2014/4/12</w:t>
            </w:r>
          </w:p>
        </w:tc>
      </w:tr>
    </w:tbl>
    <w:p>
      <w:pPr>
        <w:widowControl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widowControl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T</w:t>
      </w:r>
      <w:r>
        <w:rPr>
          <w:b/>
          <w:sz w:val="44"/>
          <w:szCs w:val="44"/>
        </w:rPr>
        <w:t>a</w:t>
      </w:r>
      <w:r>
        <w:rPr>
          <w:rFonts w:hint="eastAsia"/>
          <w:b/>
          <w:sz w:val="44"/>
          <w:szCs w:val="44"/>
        </w:rPr>
        <w:t>ble of Contents</w:t>
      </w:r>
    </w:p>
    <w:p>
      <w:pPr>
        <w:widowControl/>
        <w:rPr>
          <w:rFonts w:hint="eastAsia"/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pStyle w:val="2"/>
      </w:pPr>
      <w:r>
        <w:t xml:space="preserve">1 INTRODUCTION </w:t>
      </w:r>
    </w:p>
    <w:p>
      <w:pPr>
        <w:pStyle w:val="3"/>
      </w:pPr>
      <w:r>
        <w:t>1.1 Product Overview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Author : Shicheng</w:t>
      </w:r>
    </w:p>
    <w:p>
      <w:pPr>
        <w:pStyle w:val="2"/>
      </w:pPr>
      <w:r>
        <w:t>2 SPECIFIC REQUIREMENTS</w:t>
      </w:r>
    </w:p>
    <w:p>
      <w:pPr>
        <w:pStyle w:val="3"/>
      </w:pPr>
      <w:r>
        <w:t>2.1 External Interface Requirements</w:t>
      </w:r>
    </w:p>
    <w:p>
      <w:pPr>
        <w:pStyle w:val="4"/>
      </w:pPr>
      <w:r>
        <w:t>2.1.1 User Interfaces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Author: Lin Zhang</w:t>
      </w:r>
    </w:p>
    <w:p>
      <w:pPr>
        <w:pStyle w:val="4"/>
      </w:pPr>
      <w:r>
        <w:t>2.1.</w:t>
      </w:r>
      <w:r>
        <w:rPr>
          <w:rFonts w:hint="eastAsia"/>
          <w:lang w:val="en-US" w:eastAsia="zh-CN"/>
        </w:rPr>
        <w:t>2</w:t>
      </w:r>
      <w:r>
        <w:t xml:space="preserve"> Communications Protocols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Author: Chenwei Xie</w:t>
      </w:r>
    </w:p>
    <w:p>
      <w:pPr>
        <w:pStyle w:val="3"/>
      </w:pPr>
      <w:r>
        <w:t>2.2 Software Product Features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Author: Shicheng Xu</w:t>
      </w:r>
    </w:p>
    <w:p>
      <w:pPr>
        <w:pStyle w:val="3"/>
      </w:pPr>
      <w:r>
        <w:t>2.</w:t>
      </w:r>
      <w:r>
        <w:rPr>
          <w:rFonts w:hint="eastAsia"/>
          <w:lang w:val="en-US" w:eastAsia="zh-CN"/>
        </w:rPr>
        <w:t>3</w:t>
      </w:r>
      <w:r>
        <w:t xml:space="preserve"> Database Requirements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Author: Min Wei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Scenario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Author: Lin Zhang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Purpose of User Scenario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User Scenarios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Flow Diagram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Author: Chenwei Xie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t xml:space="preserve"> ADDITIONAL MATERIAL</w:t>
      </w:r>
    </w:p>
    <w:p>
      <w:pPr>
        <w:pStyle w:val="3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.1</w:t>
      </w:r>
      <w:r>
        <w:t xml:space="preserve"> ADDITIONAL ISSUES</w:t>
      </w:r>
    </w:p>
    <w:p>
      <w:pPr>
        <w:pStyle w:val="3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.2</w:t>
      </w:r>
      <w:r>
        <w:t xml:space="preserve"> DFINITIONS, ACRONYMS, AND ABBREVIATIONS</w:t>
      </w:r>
      <w:bookmarkStart w:id="0" w:name="_GoBack"/>
      <w:bookmarkEnd w:id="0"/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.3</w:t>
      </w:r>
      <w:r>
        <w:t xml:space="preserve"> REFERENCES</w:t>
      </w:r>
    </w:p>
    <w:p>
      <w:pPr>
        <w:widowControl/>
        <w:rPr>
          <w:sz w:val="24"/>
          <w:szCs w:val="24"/>
        </w:rPr>
      </w:pPr>
      <w:r>
        <w:rPr>
          <w:sz w:val="24"/>
          <w:szCs w:val="24"/>
        </w:rPr>
        <w:t>http://www.utdallas.edu/~chung/ieee-templates.pdf</w:t>
      </w:r>
    </w:p>
    <w:p>
      <w:pPr>
        <w:pStyle w:val="3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.4</w:t>
      </w:r>
      <w:r>
        <w:t xml:space="preserve"> APPENDICES</w:t>
      </w:r>
    </w:p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7318337">
    <w:nsid w:val="534962C1"/>
    <w:multiLevelType w:val="singleLevel"/>
    <w:tmpl w:val="534962C1"/>
    <w:lvl w:ilvl="0" w:tentative="1">
      <w:start w:val="3"/>
      <w:numFmt w:val="decimal"/>
      <w:suff w:val="space"/>
      <w:lvlText w:val="%1."/>
      <w:lvlJc w:val="left"/>
    </w:lvl>
  </w:abstractNum>
  <w:abstractNum w:abstractNumId="1397318358">
    <w:nsid w:val="534962D6"/>
    <w:multiLevelType w:val="singleLevel"/>
    <w:tmpl w:val="534962D6"/>
    <w:lvl w:ilvl="0" w:tentative="1">
      <w:start w:val="4"/>
      <w:numFmt w:val="decimal"/>
      <w:suff w:val="space"/>
      <w:lvlText w:val="%1."/>
      <w:lvlJc w:val="left"/>
    </w:lvl>
  </w:abstractNum>
  <w:num w:numId="1">
    <w:abstractNumId w:val="1397318337"/>
  </w:num>
  <w:num w:numId="2">
    <w:abstractNumId w:val="13973183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paragraph" w:styleId="5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paragraph" w:styleId="6">
    <w:name w:val="Balloon Text"/>
    <w:basedOn w:val="1"/>
    <w:link w:val="10"/>
    <w:semiHidden/>
    <w:unhideWhenUsed/>
    <w:uiPriority w:val="99"/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customStyle="1" w:styleId="9">
    <w:name w:val="日期 Char"/>
    <w:basedOn w:val="7"/>
    <w:link w:val="5"/>
    <w:semiHidden/>
    <w:uiPriority w:val="99"/>
    <w:rPr/>
  </w:style>
  <w:style w:type="character" w:customStyle="1" w:styleId="10">
    <w:name w:val="批注框文本 Char"/>
    <w:basedOn w:val="7"/>
    <w:link w:val="6"/>
    <w:semiHidden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7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3">
    <w:name w:val="标题 3 Char"/>
    <w:basedOn w:val="7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203</Words>
  <Characters>1161</Characters>
  <Lines>9</Lines>
  <Paragraphs>2</Paragraphs>
  <TotalTime>0</TotalTime>
  <ScaleCrop>false</ScaleCrop>
  <LinksUpToDate>false</LinksUpToDate>
  <CharactersWithSpaces>0</CharactersWithSpaces>
  <Application>WPS Office 个人版_9.1.0.4517_{F1E327BC-269C-435d-A152-05C5408002CA}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2014-04-12T15:01:00Z</dcterms:created>
  <dc:creator>Light</dc:creator>
  <cp:lastModifiedBy>Light</cp:lastModifiedBy>
  <dcterms:modified xsi:type="dcterms:W3CDTF">2014-04-12T15:57:26Z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