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941177"/>
        <w:docPartObj>
          <w:docPartGallery w:val="Cover Pages"/>
          <w:docPartUnique/>
        </w:docPartObj>
      </w:sdtPr>
      <w:sdtEndPr>
        <w:rPr>
          <w:rFonts w:ascii="Calibri" w:eastAsia="宋体" w:hAnsi="Calibri" w:cs="Calibri"/>
          <w:kern w:val="0"/>
          <w:sz w:val="32"/>
          <w:szCs w:val="32"/>
        </w:rPr>
      </w:sdtEndPr>
      <w:sdtContent>
        <w:p w:rsidR="00852E2C" w:rsidRDefault="00852E2C"/>
        <w:tbl>
          <w:tblPr>
            <w:tblpPr w:leftFromText="187" w:rightFromText="187" w:horzAnchor="margin" w:tblpXSpec="right" w:tblpYSpec="top"/>
            <w:tblW w:w="326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5567"/>
          </w:tblGrid>
          <w:tr w:rsidR="00852E2C" w:rsidTr="00852E2C">
            <w:sdt>
              <w:sdtPr>
                <w:rPr>
                  <w:rFonts w:ascii="黑体" w:eastAsia="黑体" w:hAnsi="黑体" w:cs="Segoe UI"/>
                  <w:sz w:val="84"/>
                  <w:szCs w:val="84"/>
                </w:rPr>
                <w:alias w:val="标题"/>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852E2C" w:rsidRDefault="00852E2C">
                    <w:pPr>
                      <w:pStyle w:val="a5"/>
                      <w:rPr>
                        <w:rFonts w:asciiTheme="majorHAnsi" w:eastAsiaTheme="majorEastAsia" w:hAnsiTheme="majorHAnsi" w:cstheme="majorBidi"/>
                        <w:sz w:val="72"/>
                        <w:szCs w:val="72"/>
                      </w:rPr>
                    </w:pPr>
                    <w:r w:rsidRPr="00852E2C">
                      <w:rPr>
                        <w:rFonts w:ascii="黑体" w:eastAsia="黑体" w:hAnsi="黑体" w:cs="Segoe UI" w:hint="eastAsia"/>
                        <w:sz w:val="84"/>
                        <w:szCs w:val="84"/>
                      </w:rPr>
                      <w:t>需求说明书</w:t>
                    </w:r>
                  </w:p>
                </w:tc>
              </w:sdtContent>
            </w:sdt>
          </w:tr>
          <w:tr w:rsidR="00852E2C" w:rsidTr="00852E2C">
            <w:sdt>
              <w:sdtPr>
                <w:rPr>
                  <w:rFonts w:ascii="黑体" w:eastAsia="黑体" w:hAnsi="黑体" w:cs="Segoe UI"/>
                  <w:sz w:val="52"/>
                  <w:szCs w:val="52"/>
                </w:rPr>
                <w:alias w:val="副标题"/>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rsidR="00852E2C" w:rsidRDefault="00852E2C">
                    <w:pPr>
                      <w:pStyle w:val="a5"/>
                      <w:rPr>
                        <w:sz w:val="40"/>
                        <w:szCs w:val="40"/>
                      </w:rPr>
                    </w:pPr>
                    <w:r w:rsidRPr="00852E2C">
                      <w:rPr>
                        <w:rFonts w:ascii="黑体" w:eastAsia="黑体" w:hAnsi="黑体" w:cs="Segoe UI" w:hint="eastAsia"/>
                        <w:sz w:val="52"/>
                        <w:szCs w:val="52"/>
                      </w:rPr>
                      <w:t>证券</w:t>
                    </w:r>
                    <w:r w:rsidR="000C1DAD">
                      <w:rPr>
                        <w:rFonts w:ascii="黑体" w:eastAsia="黑体" w:hAnsi="黑体" w:cs="Segoe UI" w:hint="eastAsia"/>
                        <w:sz w:val="52"/>
                        <w:szCs w:val="52"/>
                      </w:rPr>
                      <w:t>账户</w:t>
                    </w:r>
                    <w:r w:rsidRPr="00852E2C">
                      <w:rPr>
                        <w:rFonts w:ascii="黑体" w:eastAsia="黑体" w:hAnsi="黑体" w:cs="Segoe UI" w:hint="eastAsia"/>
                        <w:sz w:val="52"/>
                        <w:szCs w:val="52"/>
                      </w:rPr>
                      <w:t>业务子系统</w:t>
                    </w:r>
                  </w:p>
                </w:tc>
              </w:sdtContent>
            </w:sdt>
          </w:tr>
          <w:tr w:rsidR="00852E2C" w:rsidTr="00852E2C">
            <w:sdt>
              <w:sdtPr>
                <w:rPr>
                  <w:rFonts w:ascii="黑体" w:eastAsia="黑体" w:hAnsi="黑体" w:cs="Calibri"/>
                  <w:sz w:val="32"/>
                  <w:szCs w:val="32"/>
                </w:rPr>
                <w:alias w:val="作者"/>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rsidR="00852E2C" w:rsidRDefault="00852E2C" w:rsidP="00852E2C">
                    <w:pPr>
                      <w:pStyle w:val="a5"/>
                      <w:rPr>
                        <w:sz w:val="28"/>
                        <w:szCs w:val="28"/>
                      </w:rPr>
                    </w:pPr>
                    <w:r w:rsidRPr="00852E2C">
                      <w:rPr>
                        <w:rFonts w:ascii="黑体" w:eastAsia="黑体" w:hAnsi="黑体" w:cs="Calibri" w:hint="eastAsia"/>
                        <w:sz w:val="32"/>
                        <w:szCs w:val="32"/>
                      </w:rPr>
                      <w:t>浙江大学2014软件工程课程S3-1组</w:t>
                    </w:r>
                  </w:p>
                </w:tc>
              </w:sdtContent>
            </w:sdt>
          </w:tr>
        </w:tbl>
        <w:p w:rsidR="00852E2C" w:rsidRDefault="00852E2C"/>
        <w:p w:rsidR="00852E2C" w:rsidRDefault="00852E2C">
          <w:pPr>
            <w:widowControl/>
            <w:spacing w:line="240" w:lineRule="auto"/>
            <w:jc w:val="left"/>
            <w:rPr>
              <w:rFonts w:ascii="Calibri" w:eastAsia="宋体" w:hAnsi="Calibri" w:cs="Calibri"/>
              <w:kern w:val="0"/>
              <w:sz w:val="32"/>
              <w:szCs w:val="32"/>
            </w:rPr>
          </w:pPr>
          <w:r w:rsidRPr="00852E2C">
            <w:rPr>
              <w:rFonts w:ascii="Calibri" w:eastAsia="宋体" w:hAnsi="Calibri" w:cs="Calibri"/>
              <w:noProof/>
              <w:kern w:val="0"/>
              <w:sz w:val="32"/>
              <w:szCs w:val="32"/>
            </w:rPr>
            <mc:AlternateContent>
              <mc:Choice Requires="wps">
                <w:drawing>
                  <wp:anchor distT="0" distB="0" distL="114300" distR="114300" simplePos="0" relativeHeight="251659264" behindDoc="0" locked="0" layoutInCell="1" allowOverlap="1" wp14:anchorId="67181977" wp14:editId="2295CB57">
                    <wp:simplePos x="0" y="0"/>
                    <wp:positionH relativeFrom="column">
                      <wp:posOffset>1529457</wp:posOffset>
                    </wp:positionH>
                    <wp:positionV relativeFrom="paragraph">
                      <wp:posOffset>2908935</wp:posOffset>
                    </wp:positionV>
                    <wp:extent cx="3796579" cy="1403985"/>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6579" cy="1403985"/>
                            </a:xfrm>
                            <a:prstGeom prst="rect">
                              <a:avLst/>
                            </a:prstGeom>
                            <a:ln>
                              <a:noFill/>
                              <a:headEnd/>
                              <a:tailEnd/>
                            </a:ln>
                          </wps:spPr>
                          <wps:style>
                            <a:lnRef idx="2">
                              <a:schemeClr val="accent3"/>
                            </a:lnRef>
                            <a:fillRef idx="1">
                              <a:schemeClr val="lt1"/>
                            </a:fillRef>
                            <a:effectRef idx="0">
                              <a:schemeClr val="accent3"/>
                            </a:effectRef>
                            <a:fontRef idx="minor">
                              <a:schemeClr val="dk1"/>
                            </a:fontRef>
                          </wps:style>
                          <wps:txbx>
                            <w:txbxContent>
                              <w:p w:rsidR="00205A7F" w:rsidRPr="00852E2C" w:rsidRDefault="00205A7F" w:rsidP="00852E2C">
                                <w:pPr>
                                  <w:jc w:val="right"/>
                                  <w:rPr>
                                    <w:rFonts w:ascii="黑体" w:eastAsia="黑体" w:hAnsi="黑体" w:cs="Calibri"/>
                                    <w:sz w:val="32"/>
                                    <w:szCs w:val="32"/>
                                  </w:rPr>
                                </w:pPr>
                                <w:r w:rsidRPr="00852E2C">
                                  <w:rPr>
                                    <w:rFonts w:ascii="黑体" w:eastAsia="黑体" w:hAnsi="黑体" w:cs="Calibri"/>
                                    <w:sz w:val="32"/>
                                    <w:szCs w:val="32"/>
                                  </w:rPr>
                                  <w:t>2014/4/16</w:t>
                                </w:r>
                              </w:p>
                              <w:p w:rsidR="00205A7F" w:rsidRPr="00852E2C" w:rsidRDefault="00205A7F" w:rsidP="00852E2C">
                                <w:pPr>
                                  <w:jc w:val="right"/>
                                  <w:rPr>
                                    <w:rFonts w:ascii="黑体" w:eastAsia="黑体" w:hAnsi="黑体" w:cs="Calibri"/>
                                    <w:kern w:val="0"/>
                                    <w:sz w:val="32"/>
                                    <w:szCs w:val="32"/>
                                  </w:rPr>
                                </w:pPr>
                                <w:r w:rsidRPr="00852E2C">
                                  <w:rPr>
                                    <w:rFonts w:ascii="黑体" w:eastAsia="黑体" w:hAnsi="黑体" w:cs="Calibri" w:hint="eastAsia"/>
                                    <w:kern w:val="0"/>
                                    <w:sz w:val="32"/>
                                    <w:szCs w:val="32"/>
                                  </w:rPr>
                                  <w:t>浙江大学计算机科学与技术学院</w:t>
                                </w:r>
                              </w:p>
                              <w:p w:rsidR="00205A7F" w:rsidRPr="00852E2C" w:rsidRDefault="00205A7F" w:rsidP="00852E2C">
                                <w:pPr>
                                  <w:jc w:val="right"/>
                                  <w:rPr>
                                    <w:rFonts w:ascii="黑体" w:eastAsia="黑体" w:hAnsi="黑体" w:cs="Calibri"/>
                                    <w:kern w:val="0"/>
                                    <w:sz w:val="32"/>
                                    <w:szCs w:val="32"/>
                                  </w:rPr>
                                </w:pPr>
                                <w:r w:rsidRPr="00852E2C">
                                  <w:rPr>
                                    <w:rFonts w:ascii="黑体" w:eastAsia="黑体" w:hAnsi="黑体" w:cs="Calibri" w:hint="eastAsia"/>
                                    <w:kern w:val="0"/>
                                    <w:sz w:val="32"/>
                                    <w:szCs w:val="32"/>
                                  </w:rPr>
                                  <w:t>文档版本：</w:t>
                                </w:r>
                                <w:r w:rsidR="001174BC">
                                  <w:rPr>
                                    <w:rFonts w:ascii="黑体" w:eastAsia="黑体" w:hAnsi="黑体" w:cs="Calibri" w:hint="eastAsia"/>
                                    <w:kern w:val="0"/>
                                    <w:sz w:val="32"/>
                                    <w:szCs w:val="32"/>
                                  </w:rPr>
                                  <w:t>1.0</w:t>
                                </w:r>
                              </w:p>
                              <w:p w:rsidR="00205A7F" w:rsidRPr="00852E2C" w:rsidRDefault="00205A7F" w:rsidP="00852E2C">
                                <w:pPr>
                                  <w:jc w:val="right"/>
                                  <w:rPr>
                                    <w:rFonts w:ascii="黑体" w:eastAsia="黑体" w:hAnsi="黑体" w:cs="Calibri"/>
                                    <w:kern w:val="0"/>
                                    <w:sz w:val="32"/>
                                    <w:szCs w:val="32"/>
                                  </w:rPr>
                                </w:pPr>
                                <w:r w:rsidRPr="00852E2C">
                                  <w:rPr>
                                    <w:rFonts w:ascii="黑体" w:eastAsia="黑体" w:hAnsi="黑体" w:cs="Calibri" w:hint="eastAsia"/>
                                    <w:kern w:val="0"/>
                                    <w:sz w:val="32"/>
                                    <w:szCs w:val="32"/>
                                  </w:rPr>
                                  <w:t>项目地址：</w:t>
                                </w:r>
                                <w:hyperlink r:id="rId9" w:history="1">
                                  <w:r w:rsidRPr="00852E2C">
                                    <w:rPr>
                                      <w:rStyle w:val="a3"/>
                                      <w:rFonts w:ascii="Century Schoolbook" w:eastAsia="黑体" w:hAnsi="Century Schoolbook" w:cs="Calibri"/>
                                      <w:kern w:val="0"/>
                                      <w:sz w:val="32"/>
                                      <w:szCs w:val="32"/>
                                    </w:rPr>
                                    <w:t>https://github.com/lightxu/SESS</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120.45pt;margin-top:229.05pt;width:298.9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d57XQIAAMoEAAAOAAAAZHJzL2Uyb0RvYy54bWysVMuO0zAU3SPxD5b3NOlrOo2ajoYORUjD&#10;Qwx8gOs4TTSOr7HdJuUD4A9YsWHPd/U7uHbSTHlISIiNdR3fc+65ryyumkqSvTC2BJXS4SCmRCgO&#10;Wam2KX3/bv3kkhLrmMqYBCVSehCWXi0fP1rUOhEjKEBmwhAkUTapdUoL53QSRZYXomJ2AFoofMzB&#10;VMzh1WyjzLAa2SsZjeL4IqrBZNoAF9bi15v2kS4Df54L7l7nuRWOyJSiNhdOE86NP6PlgiVbw3RR&#10;8k4G+wcVFSsVBu2pbphjZGfK36iqkhuwkLsBhyqCPC+5CDlgNsP4l2zuCqZFyAWLY3VfJvv/aPmr&#10;/RtDyiyl43hGiWIVNun45fPx6/fjt09k5AtUa5ug351GT9c8hQYbHZK1+hb4vSUKVgVTW3FtDNSF&#10;YBkKHHpkdAZteawn2dQvIcM4bOcgEDW5qXz1sB4E2bFRh745onGE48fxbH4xnc0p4fg2nMTj+eU0&#10;xGDJCa6Ndc8FVMQbKTXY/UDP9rfWeTksObn4aFL5U8G6lDLMgZf+TGXBdqyUrY0o7xly8fK7RNxB&#10;ipblrcixgihx1FbFz65YSUP2DKeOcS6UG3dSpUJvD8sxaA/syvkzULq2hr2vh4kw0z0w/nvEHhGi&#10;gnI9uCoVmD8RZPd95Nb/lH2bs2+qazYN1smbG8gO2FQD7XLhzwCNAsxHSmpcrJTaDztmBCXyhcLB&#10;mA8nE7+J4TKZzkZ4Mecvm/MXpjhSpdRR0porF7bXJ2P1NQ7QugytfVDSicWFCR3vlttv5Pk9eD38&#10;gpY/AAAA//8DAFBLAwQUAAYACAAAACEAkctlwuEAAAALAQAADwAAAGRycy9kb3ducmV2LnhtbEyP&#10;wU7DMBBE70j8g7VI3KjdEIKbZlOhCJB6awO9u7EbR8R2FDttytdjTnBc7dPMm2Izm56c1eg7ZxGW&#10;CwZE2cbJzrYInx9vDxyID8JK0TurEK7Kw6a8vSlELt3F7tW5Di2JIdbnAkGHMOSU+kYrI/zCDcrG&#10;38mNRoR4ji2Vo7jEcNPThLGMGtHZ2KDFoCqtmq96MgjbjNXTjtPweq0O+j393laH/YB4fze/rIEE&#10;NYc/GH71ozqU0enoJis96RGSlK0iipA+8SWQSPBHHsccEbLnVQK0LOj/DeUPAAAA//8DAFBLAQIt&#10;ABQABgAIAAAAIQC2gziS/gAAAOEBAAATAAAAAAAAAAAAAAAAAAAAAABbQ29udGVudF9UeXBlc10u&#10;eG1sUEsBAi0AFAAGAAgAAAAhADj9If/WAAAAlAEAAAsAAAAAAAAAAAAAAAAALwEAAF9yZWxzLy5y&#10;ZWxzUEsBAi0AFAAGAAgAAAAhAM6x3ntdAgAAygQAAA4AAAAAAAAAAAAAAAAALgIAAGRycy9lMm9E&#10;b2MueG1sUEsBAi0AFAAGAAgAAAAhAJHLZcLhAAAACwEAAA8AAAAAAAAAAAAAAAAAtwQAAGRycy9k&#10;b3ducmV2LnhtbFBLBQYAAAAABAAEAPMAAADFBQAAAAA=&#10;" fillcolor="white [3201]" stroked="f" strokeweight="2pt">
                    <v:textbox style="mso-fit-shape-to-text:t">
                      <w:txbxContent>
                        <w:p w:rsidR="00205A7F" w:rsidRPr="00852E2C" w:rsidRDefault="00205A7F" w:rsidP="00852E2C">
                          <w:pPr>
                            <w:jc w:val="right"/>
                            <w:rPr>
                              <w:rFonts w:ascii="黑体" w:eastAsia="黑体" w:hAnsi="黑体" w:cs="Calibri"/>
                              <w:sz w:val="32"/>
                              <w:szCs w:val="32"/>
                            </w:rPr>
                          </w:pPr>
                          <w:r w:rsidRPr="00852E2C">
                            <w:rPr>
                              <w:rFonts w:ascii="黑体" w:eastAsia="黑体" w:hAnsi="黑体" w:cs="Calibri"/>
                              <w:sz w:val="32"/>
                              <w:szCs w:val="32"/>
                            </w:rPr>
                            <w:t>2014/4/16</w:t>
                          </w:r>
                        </w:p>
                        <w:p w:rsidR="00205A7F" w:rsidRPr="00852E2C" w:rsidRDefault="00205A7F" w:rsidP="00852E2C">
                          <w:pPr>
                            <w:jc w:val="right"/>
                            <w:rPr>
                              <w:rFonts w:ascii="黑体" w:eastAsia="黑体" w:hAnsi="黑体" w:cs="Calibri"/>
                              <w:kern w:val="0"/>
                              <w:sz w:val="32"/>
                              <w:szCs w:val="32"/>
                            </w:rPr>
                          </w:pPr>
                          <w:r w:rsidRPr="00852E2C">
                            <w:rPr>
                              <w:rFonts w:ascii="黑体" w:eastAsia="黑体" w:hAnsi="黑体" w:cs="Calibri" w:hint="eastAsia"/>
                              <w:kern w:val="0"/>
                              <w:sz w:val="32"/>
                              <w:szCs w:val="32"/>
                            </w:rPr>
                            <w:t>浙江大学计算机科学与技术学院</w:t>
                          </w:r>
                        </w:p>
                        <w:p w:rsidR="00205A7F" w:rsidRPr="00852E2C" w:rsidRDefault="00205A7F" w:rsidP="00852E2C">
                          <w:pPr>
                            <w:jc w:val="right"/>
                            <w:rPr>
                              <w:rFonts w:ascii="黑体" w:eastAsia="黑体" w:hAnsi="黑体" w:cs="Calibri"/>
                              <w:kern w:val="0"/>
                              <w:sz w:val="32"/>
                              <w:szCs w:val="32"/>
                            </w:rPr>
                          </w:pPr>
                          <w:r w:rsidRPr="00852E2C">
                            <w:rPr>
                              <w:rFonts w:ascii="黑体" w:eastAsia="黑体" w:hAnsi="黑体" w:cs="Calibri" w:hint="eastAsia"/>
                              <w:kern w:val="0"/>
                              <w:sz w:val="32"/>
                              <w:szCs w:val="32"/>
                            </w:rPr>
                            <w:t>文档版本：</w:t>
                          </w:r>
                          <w:r w:rsidR="001174BC">
                            <w:rPr>
                              <w:rFonts w:ascii="黑体" w:eastAsia="黑体" w:hAnsi="黑体" w:cs="Calibri" w:hint="eastAsia"/>
                              <w:kern w:val="0"/>
                              <w:sz w:val="32"/>
                              <w:szCs w:val="32"/>
                            </w:rPr>
                            <w:t>1.0</w:t>
                          </w:r>
                        </w:p>
                        <w:p w:rsidR="00205A7F" w:rsidRPr="00852E2C" w:rsidRDefault="00205A7F" w:rsidP="00852E2C">
                          <w:pPr>
                            <w:jc w:val="right"/>
                            <w:rPr>
                              <w:rFonts w:ascii="黑体" w:eastAsia="黑体" w:hAnsi="黑体" w:cs="Calibri"/>
                              <w:kern w:val="0"/>
                              <w:sz w:val="32"/>
                              <w:szCs w:val="32"/>
                            </w:rPr>
                          </w:pPr>
                          <w:r w:rsidRPr="00852E2C">
                            <w:rPr>
                              <w:rFonts w:ascii="黑体" w:eastAsia="黑体" w:hAnsi="黑体" w:cs="Calibri" w:hint="eastAsia"/>
                              <w:kern w:val="0"/>
                              <w:sz w:val="32"/>
                              <w:szCs w:val="32"/>
                            </w:rPr>
                            <w:t>项目地址：</w:t>
                          </w:r>
                          <w:hyperlink r:id="rId10" w:history="1">
                            <w:r w:rsidRPr="00852E2C">
                              <w:rPr>
                                <w:rStyle w:val="a3"/>
                                <w:rFonts w:ascii="Century Schoolbook" w:eastAsia="黑体" w:hAnsi="Century Schoolbook" w:cs="Calibri"/>
                                <w:kern w:val="0"/>
                                <w:sz w:val="32"/>
                                <w:szCs w:val="32"/>
                              </w:rPr>
                              <w:t>https://github.com/lightxu/SESS</w:t>
                            </w:r>
                          </w:hyperlink>
                        </w:p>
                      </w:txbxContent>
                    </v:textbox>
                  </v:shape>
                </w:pict>
              </mc:Fallback>
            </mc:AlternateContent>
          </w:r>
          <w:r>
            <w:rPr>
              <w:rFonts w:ascii="Calibri" w:eastAsia="宋体" w:hAnsi="Calibri" w:cs="Calibri"/>
              <w:kern w:val="0"/>
              <w:sz w:val="32"/>
              <w:szCs w:val="32"/>
            </w:rPr>
            <w:br w:type="page"/>
          </w:r>
        </w:p>
      </w:sdtContent>
    </w:sdt>
    <w:p w:rsidR="00852E2C" w:rsidRPr="00EA7E5E" w:rsidRDefault="00852E2C" w:rsidP="00EA7E5E">
      <w:pPr>
        <w:rPr>
          <w:rFonts w:ascii="Segoe UI" w:hAnsi="Segoe UI" w:cs="Segoe UI"/>
          <w:b/>
          <w:sz w:val="12"/>
          <w:szCs w:val="12"/>
        </w:rPr>
      </w:pPr>
      <w:r w:rsidRPr="00EA7E5E">
        <w:rPr>
          <w:b/>
        </w:rPr>
        <w:lastRenderedPageBreak/>
        <w:t>项目成员</w:t>
      </w:r>
      <w:r w:rsidRPr="00EA7E5E">
        <w:rPr>
          <w:b/>
        </w:rPr>
        <w:t> </w:t>
      </w:r>
    </w:p>
    <w:tbl>
      <w:tblPr>
        <w:tblStyle w:val="1-3"/>
        <w:tblW w:w="5000" w:type="pct"/>
        <w:tblLook w:val="04A0" w:firstRow="1" w:lastRow="0" w:firstColumn="1" w:lastColumn="0" w:noHBand="0" w:noVBand="1"/>
      </w:tblPr>
      <w:tblGrid>
        <w:gridCol w:w="1384"/>
        <w:gridCol w:w="924"/>
        <w:gridCol w:w="695"/>
        <w:gridCol w:w="2301"/>
        <w:gridCol w:w="3218"/>
      </w:tblGrid>
      <w:tr w:rsidR="00852E2C" w:rsidRPr="00BD280F" w:rsidTr="00BD2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学号</w:t>
            </w:r>
          </w:p>
        </w:tc>
        <w:tc>
          <w:tcPr>
            <w:tcW w:w="542" w:type="pct"/>
            <w:vAlign w:val="center"/>
            <w:hideMark/>
          </w:tcPr>
          <w:p w:rsidR="00852E2C" w:rsidRPr="00BD280F" w:rsidRDefault="00852E2C" w:rsidP="00BD280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BD280F">
              <w:rPr>
                <w:rFonts w:ascii="宋体" w:hAnsi="宋体" w:cs="Segoe UI" w:hint="eastAsia"/>
                <w:b w:val="0"/>
                <w:bCs w:val="0"/>
                <w:sz w:val="21"/>
                <w:szCs w:val="21"/>
              </w:rPr>
              <w:t>姓名</w:t>
            </w:r>
          </w:p>
        </w:tc>
        <w:tc>
          <w:tcPr>
            <w:tcW w:w="408" w:type="pct"/>
            <w:vAlign w:val="center"/>
            <w:hideMark/>
          </w:tcPr>
          <w:p w:rsidR="00852E2C" w:rsidRPr="00BD280F" w:rsidRDefault="00852E2C" w:rsidP="00BD280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BD280F">
              <w:rPr>
                <w:rFonts w:ascii="宋体" w:hAnsi="宋体" w:cs="Segoe UI" w:hint="eastAsia"/>
                <w:b w:val="0"/>
                <w:bCs w:val="0"/>
                <w:sz w:val="21"/>
                <w:szCs w:val="21"/>
              </w:rPr>
              <w:t>性别</w:t>
            </w:r>
          </w:p>
        </w:tc>
        <w:tc>
          <w:tcPr>
            <w:tcW w:w="1350" w:type="pct"/>
            <w:vAlign w:val="center"/>
            <w:hideMark/>
          </w:tcPr>
          <w:p w:rsidR="00852E2C" w:rsidRPr="00BD280F" w:rsidRDefault="00852E2C" w:rsidP="00BD280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BD280F">
              <w:rPr>
                <w:rFonts w:ascii="宋体" w:hAnsi="宋体" w:cs="Segoe UI" w:hint="eastAsia"/>
                <w:b w:val="0"/>
                <w:bCs w:val="0"/>
                <w:sz w:val="21"/>
                <w:szCs w:val="21"/>
              </w:rPr>
              <w:t>手机</w:t>
            </w:r>
          </w:p>
        </w:tc>
        <w:tc>
          <w:tcPr>
            <w:tcW w:w="1888" w:type="pct"/>
            <w:vAlign w:val="center"/>
            <w:hideMark/>
          </w:tcPr>
          <w:p w:rsidR="00852E2C" w:rsidRPr="00BD280F" w:rsidRDefault="00852E2C" w:rsidP="00BD280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BD280F">
              <w:rPr>
                <w:rFonts w:ascii="宋体" w:hAnsi="宋体" w:cs="Segoe UI" w:hint="eastAsia"/>
                <w:b w:val="0"/>
                <w:bCs w:val="0"/>
                <w:sz w:val="21"/>
                <w:szCs w:val="21"/>
              </w:rPr>
              <w:t>邮箱</w:t>
            </w:r>
          </w:p>
        </w:tc>
      </w:tr>
      <w:tr w:rsidR="00852E2C" w:rsidRPr="00BD280F" w:rsidTr="00BD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3100000210</w:t>
            </w:r>
          </w:p>
        </w:tc>
        <w:tc>
          <w:tcPr>
            <w:tcW w:w="542"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许是程</w:t>
            </w:r>
          </w:p>
        </w:tc>
        <w:tc>
          <w:tcPr>
            <w:tcW w:w="408"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男</w:t>
            </w:r>
          </w:p>
        </w:tc>
        <w:tc>
          <w:tcPr>
            <w:tcW w:w="1350"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18768117386/526826</w:t>
            </w:r>
          </w:p>
        </w:tc>
        <w:tc>
          <w:tcPr>
            <w:tcW w:w="1888"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proofErr w:type="spellStart"/>
            <w:r w:rsidRPr="00BD280F">
              <w:rPr>
                <w:rFonts w:ascii="宋体" w:hAnsi="宋体" w:cs="Segoe UI" w:hint="eastAsia"/>
                <w:sz w:val="21"/>
                <w:szCs w:val="21"/>
              </w:rPr>
              <w:t>lightxuzju</w:t>
            </w:r>
            <w:proofErr w:type="spellEnd"/>
            <w:r w:rsidRPr="00BD280F">
              <w:rPr>
                <w:rFonts w:ascii="宋体" w:hAnsi="宋体" w:cs="Segoe UI" w:hint="eastAsia"/>
                <w:sz w:val="21"/>
                <w:szCs w:val="21"/>
              </w:rPr>
              <w:t>[at]gmail.com</w:t>
            </w:r>
          </w:p>
        </w:tc>
      </w:tr>
      <w:tr w:rsidR="00852E2C" w:rsidRPr="00BD280F" w:rsidTr="00BD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3110102942</w:t>
            </w:r>
          </w:p>
        </w:tc>
        <w:tc>
          <w:tcPr>
            <w:tcW w:w="542"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proofErr w:type="gramStart"/>
            <w:r w:rsidRPr="00BD280F">
              <w:rPr>
                <w:rFonts w:ascii="宋体" w:hAnsi="宋体" w:cs="Segoe UI" w:hint="eastAsia"/>
                <w:sz w:val="21"/>
                <w:szCs w:val="21"/>
              </w:rPr>
              <w:t>谢晨威</w:t>
            </w:r>
            <w:proofErr w:type="gramEnd"/>
          </w:p>
        </w:tc>
        <w:tc>
          <w:tcPr>
            <w:tcW w:w="408"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男</w:t>
            </w:r>
          </w:p>
        </w:tc>
        <w:tc>
          <w:tcPr>
            <w:tcW w:w="1350"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18868819014</w:t>
            </w:r>
          </w:p>
        </w:tc>
        <w:tc>
          <w:tcPr>
            <w:tcW w:w="1888"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proofErr w:type="spellStart"/>
            <w:r w:rsidRPr="00BD280F">
              <w:rPr>
                <w:rFonts w:ascii="宋体" w:hAnsi="宋体" w:cs="Segoe UI" w:hint="eastAsia"/>
                <w:sz w:val="21"/>
                <w:szCs w:val="21"/>
              </w:rPr>
              <w:t>weiweichenxie</w:t>
            </w:r>
            <w:proofErr w:type="spellEnd"/>
            <w:r w:rsidRPr="00BD280F">
              <w:rPr>
                <w:rFonts w:ascii="宋体" w:hAnsi="宋体" w:cs="Segoe UI" w:hint="eastAsia"/>
                <w:sz w:val="21"/>
                <w:szCs w:val="21"/>
              </w:rPr>
              <w:t>[at]gmail.com</w:t>
            </w:r>
          </w:p>
        </w:tc>
      </w:tr>
      <w:tr w:rsidR="00852E2C" w:rsidRPr="00BD280F" w:rsidTr="00BD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3110000281</w:t>
            </w:r>
          </w:p>
        </w:tc>
        <w:tc>
          <w:tcPr>
            <w:tcW w:w="542"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proofErr w:type="gramStart"/>
            <w:r w:rsidRPr="00BD280F">
              <w:rPr>
                <w:rFonts w:ascii="宋体" w:hAnsi="宋体" w:cs="Segoe UI" w:hint="eastAsia"/>
                <w:sz w:val="21"/>
                <w:szCs w:val="21"/>
              </w:rPr>
              <w:t>魏铭</w:t>
            </w:r>
            <w:proofErr w:type="gramEnd"/>
          </w:p>
        </w:tc>
        <w:tc>
          <w:tcPr>
            <w:tcW w:w="408"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男</w:t>
            </w:r>
          </w:p>
        </w:tc>
        <w:tc>
          <w:tcPr>
            <w:tcW w:w="1350"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15267030043</w:t>
            </w:r>
          </w:p>
        </w:tc>
        <w:tc>
          <w:tcPr>
            <w:tcW w:w="1888"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wming9310[at]gmail.com</w:t>
            </w:r>
          </w:p>
        </w:tc>
      </w:tr>
      <w:tr w:rsidR="00852E2C" w:rsidRPr="00BD280F" w:rsidTr="00BD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3110300112</w:t>
            </w:r>
          </w:p>
        </w:tc>
        <w:tc>
          <w:tcPr>
            <w:tcW w:w="542"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金龙湖</w:t>
            </w:r>
          </w:p>
        </w:tc>
        <w:tc>
          <w:tcPr>
            <w:tcW w:w="408"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男</w:t>
            </w:r>
          </w:p>
        </w:tc>
        <w:tc>
          <w:tcPr>
            <w:tcW w:w="1350"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18072912309</w:t>
            </w:r>
          </w:p>
        </w:tc>
        <w:tc>
          <w:tcPr>
            <w:tcW w:w="1888"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proofErr w:type="spellStart"/>
            <w:r w:rsidRPr="00BD280F">
              <w:rPr>
                <w:rFonts w:ascii="宋体" w:hAnsi="宋体" w:cs="Segoe UI" w:hint="eastAsia"/>
                <w:sz w:val="21"/>
                <w:szCs w:val="21"/>
              </w:rPr>
              <w:t>polariskrh</w:t>
            </w:r>
            <w:proofErr w:type="spellEnd"/>
            <w:r w:rsidRPr="00BD280F">
              <w:rPr>
                <w:rFonts w:ascii="宋体" w:hAnsi="宋体" w:cs="Segoe UI" w:hint="eastAsia"/>
                <w:sz w:val="21"/>
                <w:szCs w:val="21"/>
              </w:rPr>
              <w:t>[at]163.com</w:t>
            </w:r>
          </w:p>
        </w:tc>
      </w:tr>
      <w:tr w:rsidR="00852E2C" w:rsidRPr="00BD280F" w:rsidTr="00BD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3100000212</w:t>
            </w:r>
          </w:p>
        </w:tc>
        <w:tc>
          <w:tcPr>
            <w:tcW w:w="542"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张麟</w:t>
            </w:r>
          </w:p>
        </w:tc>
        <w:tc>
          <w:tcPr>
            <w:tcW w:w="408"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男</w:t>
            </w:r>
          </w:p>
        </w:tc>
        <w:tc>
          <w:tcPr>
            <w:tcW w:w="1350"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18858119245/629245</w:t>
            </w:r>
          </w:p>
        </w:tc>
        <w:tc>
          <w:tcPr>
            <w:tcW w:w="1888"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zlake1992[at]gmail.com</w:t>
            </w:r>
          </w:p>
        </w:tc>
      </w:tr>
    </w:tbl>
    <w:p w:rsidR="00852E2C" w:rsidRPr="00EA7E5E" w:rsidRDefault="00852E2C" w:rsidP="00EA7E5E">
      <w:pPr>
        <w:rPr>
          <w:rFonts w:ascii="Segoe UI" w:hAnsi="Segoe UI" w:cs="Segoe UI"/>
          <w:b/>
          <w:sz w:val="12"/>
          <w:szCs w:val="12"/>
        </w:rPr>
      </w:pPr>
      <w:r w:rsidRPr="00EA7E5E">
        <w:rPr>
          <w:b/>
        </w:rPr>
        <w:t>版本历史</w:t>
      </w:r>
      <w:r w:rsidRPr="00EA7E5E">
        <w:rPr>
          <w:b/>
        </w:rPr>
        <w:t> </w:t>
      </w:r>
    </w:p>
    <w:tbl>
      <w:tblPr>
        <w:tblStyle w:val="1-3"/>
        <w:tblW w:w="5000" w:type="pct"/>
        <w:tblLook w:val="04A0" w:firstRow="1" w:lastRow="0" w:firstColumn="1" w:lastColumn="0" w:noHBand="0" w:noVBand="1"/>
      </w:tblPr>
      <w:tblGrid>
        <w:gridCol w:w="973"/>
        <w:gridCol w:w="2204"/>
        <w:gridCol w:w="3750"/>
        <w:gridCol w:w="1595"/>
      </w:tblGrid>
      <w:tr w:rsidR="00852E2C" w:rsidRPr="00BD280F" w:rsidTr="00BD28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版本</w:t>
            </w:r>
          </w:p>
        </w:tc>
        <w:tc>
          <w:tcPr>
            <w:tcW w:w="1262" w:type="pct"/>
            <w:vAlign w:val="center"/>
            <w:hideMark/>
          </w:tcPr>
          <w:p w:rsidR="00852E2C" w:rsidRPr="00BD280F" w:rsidRDefault="00852E2C" w:rsidP="00BD280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BD280F">
              <w:rPr>
                <w:rFonts w:ascii="宋体" w:hAnsi="宋体" w:cs="Segoe UI" w:hint="eastAsia"/>
                <w:b w:val="0"/>
                <w:bCs w:val="0"/>
                <w:sz w:val="21"/>
                <w:szCs w:val="21"/>
              </w:rPr>
              <w:t>主要作者</w:t>
            </w:r>
          </w:p>
        </w:tc>
        <w:tc>
          <w:tcPr>
            <w:tcW w:w="2147" w:type="pct"/>
            <w:vAlign w:val="center"/>
            <w:hideMark/>
          </w:tcPr>
          <w:p w:rsidR="00852E2C" w:rsidRPr="00BD280F" w:rsidRDefault="00852E2C" w:rsidP="00BD280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BD280F">
              <w:rPr>
                <w:rFonts w:ascii="宋体" w:hAnsi="宋体" w:cs="Segoe UI" w:hint="eastAsia"/>
                <w:b w:val="0"/>
                <w:bCs w:val="0"/>
                <w:sz w:val="21"/>
                <w:szCs w:val="21"/>
              </w:rPr>
              <w:t>更新备注</w:t>
            </w:r>
          </w:p>
        </w:tc>
        <w:tc>
          <w:tcPr>
            <w:tcW w:w="913" w:type="pct"/>
            <w:vAlign w:val="center"/>
            <w:hideMark/>
          </w:tcPr>
          <w:p w:rsidR="00852E2C" w:rsidRPr="00BD280F" w:rsidRDefault="00852E2C" w:rsidP="00BD280F">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BD280F">
              <w:rPr>
                <w:rFonts w:ascii="宋体" w:hAnsi="宋体" w:cs="Segoe UI" w:hint="eastAsia"/>
                <w:b w:val="0"/>
                <w:bCs w:val="0"/>
                <w:sz w:val="21"/>
                <w:szCs w:val="21"/>
              </w:rPr>
              <w:t>编辑时间</w:t>
            </w:r>
          </w:p>
        </w:tc>
      </w:tr>
      <w:tr w:rsidR="00852E2C" w:rsidRPr="00BD280F" w:rsidTr="00BD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0.1</w:t>
            </w:r>
          </w:p>
        </w:tc>
        <w:tc>
          <w:tcPr>
            <w:tcW w:w="1262"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许是程</w:t>
            </w:r>
          </w:p>
        </w:tc>
        <w:tc>
          <w:tcPr>
            <w:tcW w:w="2147"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Initial template</w:t>
            </w:r>
          </w:p>
        </w:tc>
        <w:tc>
          <w:tcPr>
            <w:tcW w:w="913" w:type="pct"/>
            <w:vAlign w:val="center"/>
            <w:hideMark/>
          </w:tcPr>
          <w:p w:rsidR="00852E2C" w:rsidRPr="00BD280F" w:rsidRDefault="00852E2C" w:rsidP="00BD280F">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BD280F">
              <w:rPr>
                <w:sz w:val="21"/>
                <w:szCs w:val="21"/>
              </w:rPr>
              <w:t>2014/4/12</w:t>
            </w:r>
          </w:p>
        </w:tc>
      </w:tr>
      <w:tr w:rsidR="00852E2C" w:rsidRPr="00BD280F" w:rsidTr="00BD28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pct"/>
            <w:vAlign w:val="center"/>
            <w:hideMark/>
          </w:tcPr>
          <w:p w:rsidR="00852E2C" w:rsidRPr="00BD280F" w:rsidRDefault="00852E2C" w:rsidP="00BD280F">
            <w:pPr>
              <w:jc w:val="center"/>
              <w:rPr>
                <w:rFonts w:ascii="Segoe UI" w:hAnsi="Segoe UI" w:cs="Segoe UI"/>
                <w:b w:val="0"/>
                <w:bCs w:val="0"/>
                <w:sz w:val="21"/>
                <w:szCs w:val="21"/>
              </w:rPr>
            </w:pPr>
            <w:r w:rsidRPr="00BD280F">
              <w:rPr>
                <w:rFonts w:ascii="宋体" w:hAnsi="宋体" w:cs="Segoe UI" w:hint="eastAsia"/>
                <w:b w:val="0"/>
                <w:bCs w:val="0"/>
                <w:sz w:val="21"/>
                <w:szCs w:val="21"/>
              </w:rPr>
              <w:t>0.2</w:t>
            </w:r>
          </w:p>
        </w:tc>
        <w:tc>
          <w:tcPr>
            <w:tcW w:w="1262"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全体开发人员</w:t>
            </w:r>
          </w:p>
        </w:tc>
        <w:tc>
          <w:tcPr>
            <w:tcW w:w="2147" w:type="pct"/>
            <w:vAlign w:val="center"/>
            <w:hideMark/>
          </w:tcPr>
          <w:p w:rsidR="00852E2C" w:rsidRPr="00BD280F" w:rsidRDefault="00852E2C"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BD280F">
              <w:rPr>
                <w:rFonts w:ascii="宋体" w:hAnsi="宋体" w:cs="Segoe UI" w:hint="eastAsia"/>
                <w:sz w:val="21"/>
                <w:szCs w:val="21"/>
              </w:rPr>
              <w:t>改成中文文档，填充初稿</w:t>
            </w:r>
          </w:p>
        </w:tc>
        <w:tc>
          <w:tcPr>
            <w:tcW w:w="913" w:type="pct"/>
            <w:vAlign w:val="center"/>
            <w:hideMark/>
          </w:tcPr>
          <w:p w:rsidR="00852E2C" w:rsidRPr="00BD280F" w:rsidRDefault="00BD280F" w:rsidP="00BD280F">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2014/4/1</w:t>
            </w:r>
            <w:r>
              <w:rPr>
                <w:rFonts w:hint="eastAsia"/>
                <w:sz w:val="21"/>
                <w:szCs w:val="21"/>
              </w:rPr>
              <w:t>6</w:t>
            </w:r>
          </w:p>
        </w:tc>
      </w:tr>
      <w:tr w:rsidR="00BD280F" w:rsidRPr="00BD280F" w:rsidTr="00BD28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 w:type="pct"/>
            <w:vAlign w:val="center"/>
          </w:tcPr>
          <w:p w:rsidR="00BD280F" w:rsidRPr="00BD280F" w:rsidRDefault="00BD280F" w:rsidP="00BD280F">
            <w:pPr>
              <w:jc w:val="center"/>
              <w:rPr>
                <w:rFonts w:ascii="宋体" w:hAnsi="宋体" w:cs="Segoe UI"/>
                <w:b w:val="0"/>
                <w:sz w:val="21"/>
                <w:szCs w:val="21"/>
              </w:rPr>
            </w:pPr>
            <w:r w:rsidRPr="00BD280F">
              <w:rPr>
                <w:rFonts w:ascii="宋体" w:hAnsi="宋体" w:cs="Segoe UI" w:hint="eastAsia"/>
                <w:b w:val="0"/>
                <w:sz w:val="21"/>
                <w:szCs w:val="21"/>
              </w:rPr>
              <w:t>1</w:t>
            </w:r>
            <w:r>
              <w:rPr>
                <w:rFonts w:ascii="宋体" w:hAnsi="宋体" w:cs="Segoe UI" w:hint="eastAsia"/>
                <w:b w:val="0"/>
                <w:sz w:val="21"/>
                <w:szCs w:val="21"/>
              </w:rPr>
              <w:t>.</w:t>
            </w:r>
            <w:r w:rsidRPr="00BD280F">
              <w:rPr>
                <w:rFonts w:ascii="宋体" w:hAnsi="宋体" w:cs="Segoe UI" w:hint="eastAsia"/>
                <w:b w:val="0"/>
                <w:sz w:val="21"/>
                <w:szCs w:val="21"/>
              </w:rPr>
              <w:t>0</w:t>
            </w:r>
          </w:p>
        </w:tc>
        <w:tc>
          <w:tcPr>
            <w:tcW w:w="1262" w:type="pct"/>
            <w:vAlign w:val="center"/>
          </w:tcPr>
          <w:p w:rsidR="00BD280F" w:rsidRPr="00BD280F" w:rsidRDefault="00BD280F" w:rsidP="00BD280F">
            <w:pPr>
              <w:jc w:val="center"/>
              <w:cnfStyle w:val="000000100000" w:firstRow="0" w:lastRow="0" w:firstColumn="0" w:lastColumn="0" w:oddVBand="0" w:evenVBand="0" w:oddHBand="1" w:evenHBand="0" w:firstRowFirstColumn="0" w:firstRowLastColumn="0" w:lastRowFirstColumn="0" w:lastRowLastColumn="0"/>
              <w:rPr>
                <w:rFonts w:ascii="宋体" w:hAnsi="宋体" w:cs="Segoe UI"/>
                <w:sz w:val="21"/>
                <w:szCs w:val="21"/>
              </w:rPr>
            </w:pPr>
            <w:r>
              <w:rPr>
                <w:rFonts w:ascii="宋体" w:hAnsi="宋体" w:cs="Segoe UI" w:hint="eastAsia"/>
                <w:sz w:val="21"/>
                <w:szCs w:val="21"/>
              </w:rPr>
              <w:t>全体开发人员</w:t>
            </w:r>
          </w:p>
        </w:tc>
        <w:tc>
          <w:tcPr>
            <w:tcW w:w="2147" w:type="pct"/>
            <w:vAlign w:val="center"/>
          </w:tcPr>
          <w:p w:rsidR="00BD280F" w:rsidRPr="00BD280F" w:rsidRDefault="00BD280F" w:rsidP="00BD280F">
            <w:pPr>
              <w:jc w:val="center"/>
              <w:cnfStyle w:val="000000100000" w:firstRow="0" w:lastRow="0" w:firstColumn="0" w:lastColumn="0" w:oddVBand="0" w:evenVBand="0" w:oddHBand="1" w:evenHBand="0" w:firstRowFirstColumn="0" w:firstRowLastColumn="0" w:lastRowFirstColumn="0" w:lastRowLastColumn="0"/>
              <w:rPr>
                <w:rFonts w:ascii="宋体" w:hAnsi="宋体" w:cs="Segoe UI"/>
                <w:sz w:val="21"/>
                <w:szCs w:val="21"/>
              </w:rPr>
            </w:pPr>
            <w:r>
              <w:rPr>
                <w:rFonts w:ascii="宋体" w:hAnsi="宋体" w:cs="Segoe UI" w:hint="eastAsia"/>
                <w:sz w:val="21"/>
                <w:szCs w:val="21"/>
              </w:rPr>
              <w:t>完成稿</w:t>
            </w:r>
          </w:p>
        </w:tc>
        <w:tc>
          <w:tcPr>
            <w:tcW w:w="913" w:type="pct"/>
            <w:vAlign w:val="center"/>
          </w:tcPr>
          <w:p w:rsidR="00BD280F" w:rsidRPr="00BD280F" w:rsidRDefault="00BD280F" w:rsidP="00BD280F">
            <w:pPr>
              <w:jc w:val="center"/>
              <w:cnfStyle w:val="000000100000" w:firstRow="0" w:lastRow="0" w:firstColumn="0" w:lastColumn="0" w:oddVBand="0" w:evenVBand="0" w:oddHBand="1" w:evenHBand="0" w:firstRowFirstColumn="0" w:firstRowLastColumn="0" w:lastRowFirstColumn="0" w:lastRowLastColumn="0"/>
              <w:rPr>
                <w:sz w:val="21"/>
                <w:szCs w:val="21"/>
              </w:rPr>
            </w:pPr>
            <w:r>
              <w:rPr>
                <w:rFonts w:hint="eastAsia"/>
                <w:sz w:val="21"/>
                <w:szCs w:val="21"/>
              </w:rPr>
              <w:t>2014/4/17</w:t>
            </w:r>
          </w:p>
        </w:tc>
      </w:tr>
    </w:tbl>
    <w:p w:rsidR="00EA7E5E" w:rsidRDefault="00EA7E5E">
      <w:pPr>
        <w:widowControl/>
        <w:spacing w:line="240" w:lineRule="auto"/>
        <w:jc w:val="left"/>
        <w:rPr>
          <w:rFonts w:ascii="Calibri" w:eastAsia="宋体" w:hAnsi="Calibri" w:cs="Calibri"/>
          <w:kern w:val="0"/>
          <w:sz w:val="22"/>
        </w:rPr>
      </w:pPr>
      <w:r>
        <w:rPr>
          <w:rFonts w:ascii="Calibri" w:eastAsia="宋体" w:hAnsi="Calibri" w:cs="Calibri"/>
          <w:kern w:val="0"/>
          <w:sz w:val="22"/>
        </w:rPr>
        <w:br w:type="page"/>
      </w:r>
    </w:p>
    <w:sdt>
      <w:sdtPr>
        <w:rPr>
          <w:rFonts w:asciiTheme="minorHAnsi" w:eastAsia="微软雅黑" w:hAnsiTheme="minorHAnsi" w:cstheme="minorBidi"/>
          <w:b w:val="0"/>
          <w:bCs w:val="0"/>
          <w:color w:val="auto"/>
          <w:kern w:val="2"/>
          <w:sz w:val="24"/>
          <w:szCs w:val="22"/>
          <w:lang w:val="zh-CN"/>
        </w:rPr>
        <w:id w:val="-108598509"/>
        <w:docPartObj>
          <w:docPartGallery w:val="Table of Contents"/>
          <w:docPartUnique/>
        </w:docPartObj>
      </w:sdtPr>
      <w:sdtEndPr/>
      <w:sdtContent>
        <w:p w:rsidR="0082305D" w:rsidRDefault="0082305D">
          <w:pPr>
            <w:pStyle w:val="TOC"/>
          </w:pPr>
          <w:r>
            <w:rPr>
              <w:lang w:val="zh-CN"/>
            </w:rPr>
            <w:t>目录</w:t>
          </w:r>
        </w:p>
        <w:p w:rsidR="009E424F" w:rsidRDefault="0082305D">
          <w:pPr>
            <w:pStyle w:val="10"/>
            <w:tabs>
              <w:tab w:val="right" w:leader="dot" w:pos="8296"/>
            </w:tabs>
            <w:rPr>
              <w:rFonts w:eastAsiaTheme="minorEastAsia"/>
              <w:noProof/>
              <w:sz w:val="21"/>
            </w:rPr>
          </w:pPr>
          <w:r>
            <w:fldChar w:fldCharType="begin"/>
          </w:r>
          <w:r>
            <w:instrText xml:space="preserve"> TOC \o "1-3" \h \z \u </w:instrText>
          </w:r>
          <w:r>
            <w:fldChar w:fldCharType="separate"/>
          </w:r>
          <w:hyperlink w:anchor="_Toc385576946" w:history="1">
            <w:r w:rsidR="009E424F" w:rsidRPr="00837B80">
              <w:rPr>
                <w:rStyle w:val="a3"/>
                <w:noProof/>
              </w:rPr>
              <w:t>1 </w:t>
            </w:r>
            <w:r w:rsidR="009E424F" w:rsidRPr="00837B80">
              <w:rPr>
                <w:rStyle w:val="a3"/>
                <w:rFonts w:hint="eastAsia"/>
                <w:noProof/>
              </w:rPr>
              <w:t>引言</w:t>
            </w:r>
            <w:r w:rsidR="009E424F">
              <w:rPr>
                <w:noProof/>
                <w:webHidden/>
              </w:rPr>
              <w:tab/>
            </w:r>
            <w:r w:rsidR="009E424F">
              <w:rPr>
                <w:noProof/>
                <w:webHidden/>
              </w:rPr>
              <w:fldChar w:fldCharType="begin"/>
            </w:r>
            <w:r w:rsidR="009E424F">
              <w:rPr>
                <w:noProof/>
                <w:webHidden/>
              </w:rPr>
              <w:instrText xml:space="preserve"> PAGEREF _Toc385576946 \h </w:instrText>
            </w:r>
            <w:r w:rsidR="009E424F">
              <w:rPr>
                <w:noProof/>
                <w:webHidden/>
              </w:rPr>
            </w:r>
            <w:r w:rsidR="009E424F">
              <w:rPr>
                <w:noProof/>
                <w:webHidden/>
              </w:rPr>
              <w:fldChar w:fldCharType="separate"/>
            </w:r>
            <w:r w:rsidR="00D81492">
              <w:rPr>
                <w:noProof/>
                <w:webHidden/>
              </w:rPr>
              <w:t>6</w:t>
            </w:r>
            <w:r w:rsidR="009E424F">
              <w:rPr>
                <w:noProof/>
                <w:webHidden/>
              </w:rPr>
              <w:fldChar w:fldCharType="end"/>
            </w:r>
          </w:hyperlink>
        </w:p>
        <w:p w:rsidR="009E424F" w:rsidRDefault="00CF056B" w:rsidP="009E424F">
          <w:pPr>
            <w:pStyle w:val="20"/>
            <w:tabs>
              <w:tab w:val="right" w:leader="dot" w:pos="8296"/>
            </w:tabs>
            <w:ind w:left="480"/>
            <w:rPr>
              <w:rFonts w:eastAsiaTheme="minorEastAsia"/>
              <w:noProof/>
              <w:sz w:val="21"/>
            </w:rPr>
          </w:pPr>
          <w:hyperlink w:anchor="_Toc385576947" w:history="1">
            <w:r w:rsidR="009E424F" w:rsidRPr="00837B80">
              <w:rPr>
                <w:rStyle w:val="a3"/>
                <w:noProof/>
              </w:rPr>
              <w:t>1.1 </w:t>
            </w:r>
            <w:r w:rsidR="009E424F" w:rsidRPr="00837B80">
              <w:rPr>
                <w:rStyle w:val="a3"/>
                <w:rFonts w:hint="eastAsia"/>
                <w:noProof/>
              </w:rPr>
              <w:t>编写目的</w:t>
            </w:r>
            <w:r w:rsidR="009E424F">
              <w:rPr>
                <w:noProof/>
                <w:webHidden/>
              </w:rPr>
              <w:tab/>
            </w:r>
            <w:r w:rsidR="009E424F">
              <w:rPr>
                <w:noProof/>
                <w:webHidden/>
              </w:rPr>
              <w:fldChar w:fldCharType="begin"/>
            </w:r>
            <w:r w:rsidR="009E424F">
              <w:rPr>
                <w:noProof/>
                <w:webHidden/>
              </w:rPr>
              <w:instrText xml:space="preserve"> PAGEREF _Toc385576947 \h </w:instrText>
            </w:r>
            <w:r w:rsidR="009E424F">
              <w:rPr>
                <w:noProof/>
                <w:webHidden/>
              </w:rPr>
            </w:r>
            <w:r w:rsidR="009E424F">
              <w:rPr>
                <w:noProof/>
                <w:webHidden/>
              </w:rPr>
              <w:fldChar w:fldCharType="separate"/>
            </w:r>
            <w:r w:rsidR="00D81492">
              <w:rPr>
                <w:noProof/>
                <w:webHidden/>
              </w:rPr>
              <w:t>6</w:t>
            </w:r>
            <w:r w:rsidR="009E424F">
              <w:rPr>
                <w:noProof/>
                <w:webHidden/>
              </w:rPr>
              <w:fldChar w:fldCharType="end"/>
            </w:r>
          </w:hyperlink>
        </w:p>
        <w:p w:rsidR="009E424F" w:rsidRDefault="00CF056B" w:rsidP="009E424F">
          <w:pPr>
            <w:pStyle w:val="20"/>
            <w:tabs>
              <w:tab w:val="right" w:leader="dot" w:pos="8296"/>
            </w:tabs>
            <w:ind w:left="480"/>
            <w:rPr>
              <w:rFonts w:eastAsiaTheme="minorEastAsia"/>
              <w:noProof/>
              <w:sz w:val="21"/>
            </w:rPr>
          </w:pPr>
          <w:hyperlink w:anchor="_Toc385576948" w:history="1">
            <w:r w:rsidR="009E424F" w:rsidRPr="00837B80">
              <w:rPr>
                <w:rStyle w:val="a3"/>
                <w:noProof/>
              </w:rPr>
              <w:t>1.2 </w:t>
            </w:r>
            <w:r w:rsidR="009E424F" w:rsidRPr="00837B80">
              <w:rPr>
                <w:rStyle w:val="a3"/>
                <w:rFonts w:hint="eastAsia"/>
                <w:noProof/>
              </w:rPr>
              <w:t>预期读者</w:t>
            </w:r>
            <w:r w:rsidR="009E424F">
              <w:rPr>
                <w:noProof/>
                <w:webHidden/>
              </w:rPr>
              <w:tab/>
            </w:r>
            <w:r w:rsidR="009E424F">
              <w:rPr>
                <w:noProof/>
                <w:webHidden/>
              </w:rPr>
              <w:fldChar w:fldCharType="begin"/>
            </w:r>
            <w:r w:rsidR="009E424F">
              <w:rPr>
                <w:noProof/>
                <w:webHidden/>
              </w:rPr>
              <w:instrText xml:space="preserve"> PAGEREF _Toc385576948 \h </w:instrText>
            </w:r>
            <w:r w:rsidR="009E424F">
              <w:rPr>
                <w:noProof/>
                <w:webHidden/>
              </w:rPr>
            </w:r>
            <w:r w:rsidR="009E424F">
              <w:rPr>
                <w:noProof/>
                <w:webHidden/>
              </w:rPr>
              <w:fldChar w:fldCharType="separate"/>
            </w:r>
            <w:r w:rsidR="00D81492">
              <w:rPr>
                <w:noProof/>
                <w:webHidden/>
              </w:rPr>
              <w:t>6</w:t>
            </w:r>
            <w:r w:rsidR="009E424F">
              <w:rPr>
                <w:noProof/>
                <w:webHidden/>
              </w:rPr>
              <w:fldChar w:fldCharType="end"/>
            </w:r>
          </w:hyperlink>
        </w:p>
        <w:p w:rsidR="009E424F" w:rsidRDefault="00CF056B" w:rsidP="009E424F">
          <w:pPr>
            <w:pStyle w:val="20"/>
            <w:tabs>
              <w:tab w:val="right" w:leader="dot" w:pos="8296"/>
            </w:tabs>
            <w:ind w:left="480"/>
            <w:rPr>
              <w:rFonts w:eastAsiaTheme="minorEastAsia"/>
              <w:noProof/>
              <w:sz w:val="21"/>
            </w:rPr>
          </w:pPr>
          <w:hyperlink w:anchor="_Toc385576949" w:history="1">
            <w:r w:rsidR="009E424F" w:rsidRPr="00837B80">
              <w:rPr>
                <w:rStyle w:val="a3"/>
                <w:noProof/>
              </w:rPr>
              <w:t>1.3 </w:t>
            </w:r>
            <w:r w:rsidR="009E424F" w:rsidRPr="00837B80">
              <w:rPr>
                <w:rStyle w:val="a3"/>
                <w:rFonts w:hint="eastAsia"/>
                <w:noProof/>
              </w:rPr>
              <w:t>背景</w:t>
            </w:r>
            <w:r w:rsidR="009E424F">
              <w:rPr>
                <w:noProof/>
                <w:webHidden/>
              </w:rPr>
              <w:tab/>
            </w:r>
            <w:r w:rsidR="009E424F">
              <w:rPr>
                <w:noProof/>
                <w:webHidden/>
              </w:rPr>
              <w:fldChar w:fldCharType="begin"/>
            </w:r>
            <w:r w:rsidR="009E424F">
              <w:rPr>
                <w:noProof/>
                <w:webHidden/>
              </w:rPr>
              <w:instrText xml:space="preserve"> PAGEREF _Toc385576949 \h </w:instrText>
            </w:r>
            <w:r w:rsidR="009E424F">
              <w:rPr>
                <w:noProof/>
                <w:webHidden/>
              </w:rPr>
            </w:r>
            <w:r w:rsidR="009E424F">
              <w:rPr>
                <w:noProof/>
                <w:webHidden/>
              </w:rPr>
              <w:fldChar w:fldCharType="separate"/>
            </w:r>
            <w:r w:rsidR="00D81492">
              <w:rPr>
                <w:noProof/>
                <w:webHidden/>
              </w:rPr>
              <w:t>7</w:t>
            </w:r>
            <w:r w:rsidR="009E424F">
              <w:rPr>
                <w:noProof/>
                <w:webHidden/>
              </w:rPr>
              <w:fldChar w:fldCharType="end"/>
            </w:r>
          </w:hyperlink>
        </w:p>
        <w:p w:rsidR="009E424F" w:rsidRDefault="00CF056B" w:rsidP="009E424F">
          <w:pPr>
            <w:pStyle w:val="20"/>
            <w:tabs>
              <w:tab w:val="right" w:leader="dot" w:pos="8296"/>
            </w:tabs>
            <w:ind w:left="480"/>
            <w:rPr>
              <w:rFonts w:eastAsiaTheme="minorEastAsia"/>
              <w:noProof/>
              <w:sz w:val="21"/>
            </w:rPr>
          </w:pPr>
          <w:hyperlink w:anchor="_Toc385576950" w:history="1">
            <w:r w:rsidR="009E424F" w:rsidRPr="00837B80">
              <w:rPr>
                <w:rStyle w:val="a3"/>
                <w:noProof/>
              </w:rPr>
              <w:t>1.4 </w:t>
            </w:r>
            <w:r w:rsidR="009E424F" w:rsidRPr="00837B80">
              <w:rPr>
                <w:rStyle w:val="a3"/>
                <w:rFonts w:hint="eastAsia"/>
                <w:noProof/>
              </w:rPr>
              <w:t>定义</w:t>
            </w:r>
            <w:r w:rsidR="009E424F">
              <w:rPr>
                <w:noProof/>
                <w:webHidden/>
              </w:rPr>
              <w:tab/>
            </w:r>
            <w:r w:rsidR="009E424F">
              <w:rPr>
                <w:noProof/>
                <w:webHidden/>
              </w:rPr>
              <w:fldChar w:fldCharType="begin"/>
            </w:r>
            <w:r w:rsidR="009E424F">
              <w:rPr>
                <w:noProof/>
                <w:webHidden/>
              </w:rPr>
              <w:instrText xml:space="preserve"> PAGEREF _Toc385576950 \h </w:instrText>
            </w:r>
            <w:r w:rsidR="009E424F">
              <w:rPr>
                <w:noProof/>
                <w:webHidden/>
              </w:rPr>
            </w:r>
            <w:r w:rsidR="009E424F">
              <w:rPr>
                <w:noProof/>
                <w:webHidden/>
              </w:rPr>
              <w:fldChar w:fldCharType="separate"/>
            </w:r>
            <w:r w:rsidR="00D81492">
              <w:rPr>
                <w:noProof/>
                <w:webHidden/>
              </w:rPr>
              <w:t>7</w:t>
            </w:r>
            <w:r w:rsidR="009E424F">
              <w:rPr>
                <w:noProof/>
                <w:webHidden/>
              </w:rPr>
              <w:fldChar w:fldCharType="end"/>
            </w:r>
          </w:hyperlink>
        </w:p>
        <w:p w:rsidR="009E424F" w:rsidRDefault="00CF056B">
          <w:pPr>
            <w:pStyle w:val="10"/>
            <w:tabs>
              <w:tab w:val="right" w:leader="dot" w:pos="8296"/>
            </w:tabs>
            <w:rPr>
              <w:rFonts w:eastAsiaTheme="minorEastAsia"/>
              <w:noProof/>
              <w:sz w:val="21"/>
            </w:rPr>
          </w:pPr>
          <w:hyperlink w:anchor="_Toc385576951" w:history="1">
            <w:r w:rsidR="009E424F" w:rsidRPr="00837B80">
              <w:rPr>
                <w:rStyle w:val="a3"/>
                <w:noProof/>
              </w:rPr>
              <w:t>2 </w:t>
            </w:r>
            <w:r w:rsidR="009E424F" w:rsidRPr="00837B80">
              <w:rPr>
                <w:rStyle w:val="a3"/>
                <w:rFonts w:hint="eastAsia"/>
                <w:noProof/>
              </w:rPr>
              <w:t>项目概述</w:t>
            </w:r>
            <w:r w:rsidR="009E424F">
              <w:rPr>
                <w:noProof/>
                <w:webHidden/>
              </w:rPr>
              <w:tab/>
            </w:r>
            <w:r w:rsidR="009E424F">
              <w:rPr>
                <w:noProof/>
                <w:webHidden/>
              </w:rPr>
              <w:fldChar w:fldCharType="begin"/>
            </w:r>
            <w:r w:rsidR="009E424F">
              <w:rPr>
                <w:noProof/>
                <w:webHidden/>
              </w:rPr>
              <w:instrText xml:space="preserve"> PAGEREF _Toc385576951 \h </w:instrText>
            </w:r>
            <w:r w:rsidR="009E424F">
              <w:rPr>
                <w:noProof/>
                <w:webHidden/>
              </w:rPr>
            </w:r>
            <w:r w:rsidR="009E424F">
              <w:rPr>
                <w:noProof/>
                <w:webHidden/>
              </w:rPr>
              <w:fldChar w:fldCharType="separate"/>
            </w:r>
            <w:r w:rsidR="00D81492">
              <w:rPr>
                <w:noProof/>
                <w:webHidden/>
              </w:rPr>
              <w:t>10</w:t>
            </w:r>
            <w:r w:rsidR="009E424F">
              <w:rPr>
                <w:noProof/>
                <w:webHidden/>
              </w:rPr>
              <w:fldChar w:fldCharType="end"/>
            </w:r>
          </w:hyperlink>
        </w:p>
        <w:p w:rsidR="009E424F" w:rsidRDefault="00CF056B" w:rsidP="009E424F">
          <w:pPr>
            <w:pStyle w:val="20"/>
            <w:tabs>
              <w:tab w:val="right" w:leader="dot" w:pos="8296"/>
            </w:tabs>
            <w:ind w:left="480"/>
            <w:rPr>
              <w:rFonts w:eastAsiaTheme="minorEastAsia"/>
              <w:noProof/>
              <w:sz w:val="21"/>
            </w:rPr>
          </w:pPr>
          <w:hyperlink w:anchor="_Toc385576952" w:history="1">
            <w:r w:rsidR="009E424F" w:rsidRPr="00837B80">
              <w:rPr>
                <w:rStyle w:val="a3"/>
                <w:noProof/>
              </w:rPr>
              <w:t>2.1 </w:t>
            </w:r>
            <w:r w:rsidR="009E424F" w:rsidRPr="00837B80">
              <w:rPr>
                <w:rStyle w:val="a3"/>
                <w:rFonts w:hint="eastAsia"/>
                <w:noProof/>
              </w:rPr>
              <w:t>项目目标</w:t>
            </w:r>
            <w:r w:rsidR="009E424F">
              <w:rPr>
                <w:noProof/>
                <w:webHidden/>
              </w:rPr>
              <w:tab/>
            </w:r>
            <w:r w:rsidR="009E424F">
              <w:rPr>
                <w:noProof/>
                <w:webHidden/>
              </w:rPr>
              <w:fldChar w:fldCharType="begin"/>
            </w:r>
            <w:r w:rsidR="009E424F">
              <w:rPr>
                <w:noProof/>
                <w:webHidden/>
              </w:rPr>
              <w:instrText xml:space="preserve"> PAGEREF _Toc385576952 \h </w:instrText>
            </w:r>
            <w:r w:rsidR="009E424F">
              <w:rPr>
                <w:noProof/>
                <w:webHidden/>
              </w:rPr>
            </w:r>
            <w:r w:rsidR="009E424F">
              <w:rPr>
                <w:noProof/>
                <w:webHidden/>
              </w:rPr>
              <w:fldChar w:fldCharType="separate"/>
            </w:r>
            <w:r w:rsidR="00D81492">
              <w:rPr>
                <w:noProof/>
                <w:webHidden/>
              </w:rPr>
              <w:t>10</w:t>
            </w:r>
            <w:r w:rsidR="009E424F">
              <w:rPr>
                <w:noProof/>
                <w:webHidden/>
              </w:rPr>
              <w:fldChar w:fldCharType="end"/>
            </w:r>
          </w:hyperlink>
        </w:p>
        <w:p w:rsidR="009E424F" w:rsidRDefault="00CF056B" w:rsidP="009E424F">
          <w:pPr>
            <w:pStyle w:val="20"/>
            <w:tabs>
              <w:tab w:val="right" w:leader="dot" w:pos="8296"/>
            </w:tabs>
            <w:ind w:left="480"/>
            <w:rPr>
              <w:rFonts w:eastAsiaTheme="minorEastAsia"/>
              <w:noProof/>
              <w:sz w:val="21"/>
            </w:rPr>
          </w:pPr>
          <w:hyperlink w:anchor="_Toc385576953" w:history="1">
            <w:r w:rsidR="009E424F" w:rsidRPr="00837B80">
              <w:rPr>
                <w:rStyle w:val="a3"/>
                <w:noProof/>
              </w:rPr>
              <w:t>2.2 </w:t>
            </w:r>
            <w:r w:rsidR="009E424F" w:rsidRPr="00837B80">
              <w:rPr>
                <w:rStyle w:val="a3"/>
                <w:rFonts w:hint="eastAsia"/>
                <w:noProof/>
              </w:rPr>
              <w:t>用户特点</w:t>
            </w:r>
            <w:r w:rsidR="009E424F">
              <w:rPr>
                <w:noProof/>
                <w:webHidden/>
              </w:rPr>
              <w:tab/>
            </w:r>
            <w:r w:rsidR="009E424F">
              <w:rPr>
                <w:noProof/>
                <w:webHidden/>
              </w:rPr>
              <w:fldChar w:fldCharType="begin"/>
            </w:r>
            <w:r w:rsidR="009E424F">
              <w:rPr>
                <w:noProof/>
                <w:webHidden/>
              </w:rPr>
              <w:instrText xml:space="preserve"> PAGEREF _Toc385576953 \h </w:instrText>
            </w:r>
            <w:r w:rsidR="009E424F">
              <w:rPr>
                <w:noProof/>
                <w:webHidden/>
              </w:rPr>
            </w:r>
            <w:r w:rsidR="009E424F">
              <w:rPr>
                <w:noProof/>
                <w:webHidden/>
              </w:rPr>
              <w:fldChar w:fldCharType="separate"/>
            </w:r>
            <w:r w:rsidR="00D81492">
              <w:rPr>
                <w:noProof/>
                <w:webHidden/>
              </w:rPr>
              <w:t>10</w:t>
            </w:r>
            <w:r w:rsidR="009E424F">
              <w:rPr>
                <w:noProof/>
                <w:webHidden/>
              </w:rPr>
              <w:fldChar w:fldCharType="end"/>
            </w:r>
          </w:hyperlink>
        </w:p>
        <w:p w:rsidR="009E424F" w:rsidRDefault="00CF056B" w:rsidP="009E424F">
          <w:pPr>
            <w:pStyle w:val="20"/>
            <w:tabs>
              <w:tab w:val="right" w:leader="dot" w:pos="8296"/>
            </w:tabs>
            <w:ind w:left="480"/>
            <w:rPr>
              <w:rFonts w:eastAsiaTheme="minorEastAsia"/>
              <w:noProof/>
              <w:sz w:val="21"/>
            </w:rPr>
          </w:pPr>
          <w:hyperlink w:anchor="_Toc385576954" w:history="1">
            <w:r w:rsidR="009E424F" w:rsidRPr="00837B80">
              <w:rPr>
                <w:rStyle w:val="a3"/>
                <w:noProof/>
              </w:rPr>
              <w:t>2.3 </w:t>
            </w:r>
            <w:r w:rsidR="009E424F" w:rsidRPr="00837B80">
              <w:rPr>
                <w:rStyle w:val="a3"/>
                <w:rFonts w:hint="eastAsia"/>
                <w:noProof/>
              </w:rPr>
              <w:t>假定和约束</w:t>
            </w:r>
            <w:r w:rsidR="009E424F">
              <w:rPr>
                <w:noProof/>
                <w:webHidden/>
              </w:rPr>
              <w:tab/>
            </w:r>
            <w:r w:rsidR="009E424F">
              <w:rPr>
                <w:noProof/>
                <w:webHidden/>
              </w:rPr>
              <w:fldChar w:fldCharType="begin"/>
            </w:r>
            <w:r w:rsidR="009E424F">
              <w:rPr>
                <w:noProof/>
                <w:webHidden/>
              </w:rPr>
              <w:instrText xml:space="preserve"> PAGEREF _Toc385576954 \h </w:instrText>
            </w:r>
            <w:r w:rsidR="009E424F">
              <w:rPr>
                <w:noProof/>
                <w:webHidden/>
              </w:rPr>
            </w:r>
            <w:r w:rsidR="009E424F">
              <w:rPr>
                <w:noProof/>
                <w:webHidden/>
              </w:rPr>
              <w:fldChar w:fldCharType="separate"/>
            </w:r>
            <w:r w:rsidR="00D81492">
              <w:rPr>
                <w:noProof/>
                <w:webHidden/>
              </w:rPr>
              <w:t>11</w:t>
            </w:r>
            <w:r w:rsidR="009E424F">
              <w:rPr>
                <w:noProof/>
                <w:webHidden/>
              </w:rPr>
              <w:fldChar w:fldCharType="end"/>
            </w:r>
          </w:hyperlink>
        </w:p>
        <w:p w:rsidR="009E424F" w:rsidRDefault="00CF056B">
          <w:pPr>
            <w:pStyle w:val="10"/>
            <w:tabs>
              <w:tab w:val="right" w:leader="dot" w:pos="8296"/>
            </w:tabs>
            <w:rPr>
              <w:rFonts w:eastAsiaTheme="minorEastAsia"/>
              <w:noProof/>
              <w:sz w:val="21"/>
            </w:rPr>
          </w:pPr>
          <w:hyperlink w:anchor="_Toc385576955" w:history="1">
            <w:r w:rsidR="009E424F" w:rsidRPr="00837B80">
              <w:rPr>
                <w:rStyle w:val="a3"/>
                <w:noProof/>
              </w:rPr>
              <w:t>3 </w:t>
            </w:r>
            <w:r w:rsidR="009E424F" w:rsidRPr="00837B80">
              <w:rPr>
                <w:rStyle w:val="a3"/>
                <w:rFonts w:hint="eastAsia"/>
                <w:noProof/>
              </w:rPr>
              <w:t>需求详述</w:t>
            </w:r>
            <w:r w:rsidR="009E424F">
              <w:rPr>
                <w:noProof/>
                <w:webHidden/>
              </w:rPr>
              <w:tab/>
            </w:r>
            <w:r w:rsidR="009E424F">
              <w:rPr>
                <w:noProof/>
                <w:webHidden/>
              </w:rPr>
              <w:fldChar w:fldCharType="begin"/>
            </w:r>
            <w:r w:rsidR="009E424F">
              <w:rPr>
                <w:noProof/>
                <w:webHidden/>
              </w:rPr>
              <w:instrText xml:space="preserve"> PAGEREF _Toc385576955 \h </w:instrText>
            </w:r>
            <w:r w:rsidR="009E424F">
              <w:rPr>
                <w:noProof/>
                <w:webHidden/>
              </w:rPr>
            </w:r>
            <w:r w:rsidR="009E424F">
              <w:rPr>
                <w:noProof/>
                <w:webHidden/>
              </w:rPr>
              <w:fldChar w:fldCharType="separate"/>
            </w:r>
            <w:r w:rsidR="00D81492">
              <w:rPr>
                <w:noProof/>
                <w:webHidden/>
              </w:rPr>
              <w:t>11</w:t>
            </w:r>
            <w:r w:rsidR="009E424F">
              <w:rPr>
                <w:noProof/>
                <w:webHidden/>
              </w:rPr>
              <w:fldChar w:fldCharType="end"/>
            </w:r>
          </w:hyperlink>
        </w:p>
        <w:p w:rsidR="009E424F" w:rsidRDefault="00CF056B" w:rsidP="009E424F">
          <w:pPr>
            <w:pStyle w:val="20"/>
            <w:tabs>
              <w:tab w:val="right" w:leader="dot" w:pos="8296"/>
            </w:tabs>
            <w:ind w:left="480"/>
            <w:rPr>
              <w:rFonts w:eastAsiaTheme="minorEastAsia"/>
              <w:noProof/>
              <w:sz w:val="21"/>
            </w:rPr>
          </w:pPr>
          <w:hyperlink w:anchor="_Toc385576956" w:history="1">
            <w:r w:rsidR="009E424F" w:rsidRPr="00837B80">
              <w:rPr>
                <w:rStyle w:val="a3"/>
                <w:noProof/>
              </w:rPr>
              <w:t xml:space="preserve">3.1 </w:t>
            </w:r>
            <w:r w:rsidR="009E424F" w:rsidRPr="00837B80">
              <w:rPr>
                <w:rStyle w:val="a3"/>
                <w:rFonts w:hint="eastAsia"/>
                <w:noProof/>
              </w:rPr>
              <w:t>需求描述</w:t>
            </w:r>
            <w:r w:rsidR="009E424F">
              <w:rPr>
                <w:noProof/>
                <w:webHidden/>
              </w:rPr>
              <w:tab/>
            </w:r>
            <w:r w:rsidR="009E424F">
              <w:rPr>
                <w:noProof/>
                <w:webHidden/>
              </w:rPr>
              <w:fldChar w:fldCharType="begin"/>
            </w:r>
            <w:r w:rsidR="009E424F">
              <w:rPr>
                <w:noProof/>
                <w:webHidden/>
              </w:rPr>
              <w:instrText xml:space="preserve"> PAGEREF _Toc385576956 \h </w:instrText>
            </w:r>
            <w:r w:rsidR="009E424F">
              <w:rPr>
                <w:noProof/>
                <w:webHidden/>
              </w:rPr>
            </w:r>
            <w:r w:rsidR="009E424F">
              <w:rPr>
                <w:noProof/>
                <w:webHidden/>
              </w:rPr>
              <w:fldChar w:fldCharType="separate"/>
            </w:r>
            <w:r w:rsidR="00D81492">
              <w:rPr>
                <w:noProof/>
                <w:webHidden/>
              </w:rPr>
              <w:t>11</w:t>
            </w:r>
            <w:r w:rsidR="009E424F">
              <w:rPr>
                <w:noProof/>
                <w:webHidden/>
              </w:rPr>
              <w:fldChar w:fldCharType="end"/>
            </w:r>
          </w:hyperlink>
        </w:p>
        <w:p w:rsidR="009E424F" w:rsidRDefault="00CF056B" w:rsidP="009E424F">
          <w:pPr>
            <w:pStyle w:val="30"/>
            <w:tabs>
              <w:tab w:val="right" w:leader="dot" w:pos="8296"/>
            </w:tabs>
            <w:ind w:left="960"/>
            <w:rPr>
              <w:rFonts w:eastAsiaTheme="minorEastAsia"/>
              <w:noProof/>
              <w:sz w:val="21"/>
            </w:rPr>
          </w:pPr>
          <w:hyperlink w:anchor="_Toc385576957" w:history="1">
            <w:r w:rsidR="009E424F" w:rsidRPr="00837B80">
              <w:rPr>
                <w:rStyle w:val="a3"/>
                <w:noProof/>
              </w:rPr>
              <w:t xml:space="preserve">3.1.1 </w:t>
            </w:r>
            <w:r w:rsidR="009E424F" w:rsidRPr="00837B80">
              <w:rPr>
                <w:rStyle w:val="a3"/>
                <w:rFonts w:hint="eastAsia"/>
                <w:noProof/>
              </w:rPr>
              <w:t>开设证券账户</w:t>
            </w:r>
            <w:r w:rsidR="009E424F">
              <w:rPr>
                <w:noProof/>
                <w:webHidden/>
              </w:rPr>
              <w:tab/>
            </w:r>
            <w:r w:rsidR="009E424F">
              <w:rPr>
                <w:noProof/>
                <w:webHidden/>
              </w:rPr>
              <w:fldChar w:fldCharType="begin"/>
            </w:r>
            <w:r w:rsidR="009E424F">
              <w:rPr>
                <w:noProof/>
                <w:webHidden/>
              </w:rPr>
              <w:instrText xml:space="preserve"> PAGEREF _Toc385576957 \h </w:instrText>
            </w:r>
            <w:r w:rsidR="009E424F">
              <w:rPr>
                <w:noProof/>
                <w:webHidden/>
              </w:rPr>
            </w:r>
            <w:r w:rsidR="009E424F">
              <w:rPr>
                <w:noProof/>
                <w:webHidden/>
              </w:rPr>
              <w:fldChar w:fldCharType="separate"/>
            </w:r>
            <w:r w:rsidR="00D81492">
              <w:rPr>
                <w:noProof/>
                <w:webHidden/>
              </w:rPr>
              <w:t>11</w:t>
            </w:r>
            <w:r w:rsidR="009E424F">
              <w:rPr>
                <w:noProof/>
                <w:webHidden/>
              </w:rPr>
              <w:fldChar w:fldCharType="end"/>
            </w:r>
          </w:hyperlink>
        </w:p>
        <w:p w:rsidR="009E424F" w:rsidRDefault="00CF056B" w:rsidP="009E424F">
          <w:pPr>
            <w:pStyle w:val="30"/>
            <w:tabs>
              <w:tab w:val="right" w:leader="dot" w:pos="8296"/>
            </w:tabs>
            <w:ind w:left="960"/>
            <w:rPr>
              <w:rFonts w:eastAsiaTheme="minorEastAsia"/>
              <w:noProof/>
              <w:sz w:val="21"/>
            </w:rPr>
          </w:pPr>
          <w:hyperlink w:anchor="_Toc385576958" w:history="1">
            <w:r w:rsidR="009E424F" w:rsidRPr="00837B80">
              <w:rPr>
                <w:rStyle w:val="a3"/>
                <w:noProof/>
              </w:rPr>
              <w:t xml:space="preserve">3.1.2 </w:t>
            </w:r>
            <w:r w:rsidR="009E424F" w:rsidRPr="00837B80">
              <w:rPr>
                <w:rStyle w:val="a3"/>
                <w:rFonts w:hint="eastAsia"/>
                <w:noProof/>
              </w:rPr>
              <w:t>挂失，补办证券账户</w:t>
            </w:r>
            <w:r w:rsidR="009E424F">
              <w:rPr>
                <w:noProof/>
                <w:webHidden/>
              </w:rPr>
              <w:tab/>
            </w:r>
            <w:r w:rsidR="009E424F">
              <w:rPr>
                <w:noProof/>
                <w:webHidden/>
              </w:rPr>
              <w:fldChar w:fldCharType="begin"/>
            </w:r>
            <w:r w:rsidR="009E424F">
              <w:rPr>
                <w:noProof/>
                <w:webHidden/>
              </w:rPr>
              <w:instrText xml:space="preserve"> PAGEREF _Toc385576958 \h </w:instrText>
            </w:r>
            <w:r w:rsidR="009E424F">
              <w:rPr>
                <w:noProof/>
                <w:webHidden/>
              </w:rPr>
            </w:r>
            <w:r w:rsidR="009E424F">
              <w:rPr>
                <w:noProof/>
                <w:webHidden/>
              </w:rPr>
              <w:fldChar w:fldCharType="separate"/>
            </w:r>
            <w:r w:rsidR="00D81492">
              <w:rPr>
                <w:noProof/>
                <w:webHidden/>
              </w:rPr>
              <w:t>13</w:t>
            </w:r>
            <w:r w:rsidR="009E424F">
              <w:rPr>
                <w:noProof/>
                <w:webHidden/>
              </w:rPr>
              <w:fldChar w:fldCharType="end"/>
            </w:r>
          </w:hyperlink>
        </w:p>
        <w:p w:rsidR="009E424F" w:rsidRDefault="00CF056B" w:rsidP="009E424F">
          <w:pPr>
            <w:pStyle w:val="30"/>
            <w:tabs>
              <w:tab w:val="right" w:leader="dot" w:pos="8296"/>
            </w:tabs>
            <w:ind w:left="960"/>
            <w:rPr>
              <w:rFonts w:eastAsiaTheme="minorEastAsia"/>
              <w:noProof/>
              <w:sz w:val="21"/>
            </w:rPr>
          </w:pPr>
          <w:hyperlink w:anchor="_Toc385576959" w:history="1">
            <w:r w:rsidR="009E424F" w:rsidRPr="00837B80">
              <w:rPr>
                <w:rStyle w:val="a3"/>
                <w:noProof/>
              </w:rPr>
              <w:t xml:space="preserve">3.1.3 </w:t>
            </w:r>
            <w:r w:rsidR="009E424F" w:rsidRPr="00837B80">
              <w:rPr>
                <w:rStyle w:val="a3"/>
                <w:rFonts w:hint="eastAsia"/>
                <w:noProof/>
              </w:rPr>
              <w:t>销户证券账户</w:t>
            </w:r>
            <w:r w:rsidR="009E424F">
              <w:rPr>
                <w:noProof/>
                <w:webHidden/>
              </w:rPr>
              <w:tab/>
            </w:r>
            <w:r w:rsidR="009E424F">
              <w:rPr>
                <w:noProof/>
                <w:webHidden/>
              </w:rPr>
              <w:fldChar w:fldCharType="begin"/>
            </w:r>
            <w:r w:rsidR="009E424F">
              <w:rPr>
                <w:noProof/>
                <w:webHidden/>
              </w:rPr>
              <w:instrText xml:space="preserve"> PAGEREF _Toc385576959 \h </w:instrText>
            </w:r>
            <w:r w:rsidR="009E424F">
              <w:rPr>
                <w:noProof/>
                <w:webHidden/>
              </w:rPr>
            </w:r>
            <w:r w:rsidR="009E424F">
              <w:rPr>
                <w:noProof/>
                <w:webHidden/>
              </w:rPr>
              <w:fldChar w:fldCharType="separate"/>
            </w:r>
            <w:r w:rsidR="00D81492">
              <w:rPr>
                <w:noProof/>
                <w:webHidden/>
              </w:rPr>
              <w:t>14</w:t>
            </w:r>
            <w:r w:rsidR="009E424F">
              <w:rPr>
                <w:noProof/>
                <w:webHidden/>
              </w:rPr>
              <w:fldChar w:fldCharType="end"/>
            </w:r>
          </w:hyperlink>
        </w:p>
        <w:p w:rsidR="009E424F" w:rsidRDefault="00CF056B" w:rsidP="009E424F">
          <w:pPr>
            <w:pStyle w:val="20"/>
            <w:tabs>
              <w:tab w:val="right" w:leader="dot" w:pos="8296"/>
            </w:tabs>
            <w:ind w:left="480"/>
            <w:rPr>
              <w:rFonts w:eastAsiaTheme="minorEastAsia"/>
              <w:noProof/>
              <w:sz w:val="21"/>
            </w:rPr>
          </w:pPr>
          <w:hyperlink w:anchor="_Toc385576960" w:history="1">
            <w:r w:rsidR="009E424F" w:rsidRPr="00837B80">
              <w:rPr>
                <w:rStyle w:val="a3"/>
                <w:noProof/>
              </w:rPr>
              <w:t>3.2 API</w:t>
            </w:r>
            <w:r w:rsidR="009E424F" w:rsidRPr="00837B80">
              <w:rPr>
                <w:rStyle w:val="a3"/>
                <w:rFonts w:hint="eastAsia"/>
                <w:noProof/>
              </w:rPr>
              <w:t>接口</w:t>
            </w:r>
            <w:r w:rsidR="009E424F">
              <w:rPr>
                <w:noProof/>
                <w:webHidden/>
              </w:rPr>
              <w:tab/>
            </w:r>
            <w:r w:rsidR="009E424F">
              <w:rPr>
                <w:noProof/>
                <w:webHidden/>
              </w:rPr>
              <w:fldChar w:fldCharType="begin"/>
            </w:r>
            <w:r w:rsidR="009E424F">
              <w:rPr>
                <w:noProof/>
                <w:webHidden/>
              </w:rPr>
              <w:instrText xml:space="preserve"> PAGEREF _Toc385576960 \h </w:instrText>
            </w:r>
            <w:r w:rsidR="009E424F">
              <w:rPr>
                <w:noProof/>
                <w:webHidden/>
              </w:rPr>
            </w:r>
            <w:r w:rsidR="009E424F">
              <w:rPr>
                <w:noProof/>
                <w:webHidden/>
              </w:rPr>
              <w:fldChar w:fldCharType="separate"/>
            </w:r>
            <w:r w:rsidR="00D81492">
              <w:rPr>
                <w:noProof/>
                <w:webHidden/>
              </w:rPr>
              <w:t>14</w:t>
            </w:r>
            <w:r w:rsidR="009E424F">
              <w:rPr>
                <w:noProof/>
                <w:webHidden/>
              </w:rPr>
              <w:fldChar w:fldCharType="end"/>
            </w:r>
          </w:hyperlink>
        </w:p>
        <w:p w:rsidR="009E424F" w:rsidRDefault="00CF056B" w:rsidP="009E424F">
          <w:pPr>
            <w:pStyle w:val="30"/>
            <w:tabs>
              <w:tab w:val="right" w:leader="dot" w:pos="8296"/>
            </w:tabs>
            <w:ind w:left="960"/>
            <w:rPr>
              <w:rFonts w:eastAsiaTheme="minorEastAsia"/>
              <w:noProof/>
              <w:sz w:val="21"/>
            </w:rPr>
          </w:pPr>
          <w:hyperlink w:anchor="_Toc385576961" w:history="1">
            <w:r w:rsidR="009E424F" w:rsidRPr="00837B80">
              <w:rPr>
                <w:rStyle w:val="a3"/>
                <w:noProof/>
              </w:rPr>
              <w:t>3.2.1 </w:t>
            </w:r>
            <w:r w:rsidR="009E424F" w:rsidRPr="00837B80">
              <w:rPr>
                <w:rStyle w:val="a3"/>
                <w:rFonts w:hint="eastAsia"/>
                <w:noProof/>
              </w:rPr>
              <w:t>目标</w:t>
            </w:r>
            <w:r w:rsidR="009E424F">
              <w:rPr>
                <w:noProof/>
                <w:webHidden/>
              </w:rPr>
              <w:tab/>
            </w:r>
            <w:r w:rsidR="009E424F">
              <w:rPr>
                <w:noProof/>
                <w:webHidden/>
              </w:rPr>
              <w:fldChar w:fldCharType="begin"/>
            </w:r>
            <w:r w:rsidR="009E424F">
              <w:rPr>
                <w:noProof/>
                <w:webHidden/>
              </w:rPr>
              <w:instrText xml:space="preserve"> PAGEREF _Toc385576961 \h </w:instrText>
            </w:r>
            <w:r w:rsidR="009E424F">
              <w:rPr>
                <w:noProof/>
                <w:webHidden/>
              </w:rPr>
            </w:r>
            <w:r w:rsidR="009E424F">
              <w:rPr>
                <w:noProof/>
                <w:webHidden/>
              </w:rPr>
              <w:fldChar w:fldCharType="separate"/>
            </w:r>
            <w:r w:rsidR="00D81492">
              <w:rPr>
                <w:noProof/>
                <w:webHidden/>
              </w:rPr>
              <w:t>14</w:t>
            </w:r>
            <w:r w:rsidR="009E424F">
              <w:rPr>
                <w:noProof/>
                <w:webHidden/>
              </w:rPr>
              <w:fldChar w:fldCharType="end"/>
            </w:r>
          </w:hyperlink>
        </w:p>
        <w:p w:rsidR="009E424F" w:rsidRDefault="00CF056B" w:rsidP="009E424F">
          <w:pPr>
            <w:pStyle w:val="30"/>
            <w:tabs>
              <w:tab w:val="right" w:leader="dot" w:pos="8296"/>
            </w:tabs>
            <w:ind w:left="960"/>
            <w:rPr>
              <w:rFonts w:eastAsiaTheme="minorEastAsia"/>
              <w:noProof/>
              <w:sz w:val="21"/>
            </w:rPr>
          </w:pPr>
          <w:hyperlink w:anchor="_Toc385576962" w:history="1">
            <w:r w:rsidR="009E424F" w:rsidRPr="00837B80">
              <w:rPr>
                <w:rStyle w:val="a3"/>
                <w:noProof/>
              </w:rPr>
              <w:t>3.2.2 URI</w:t>
            </w:r>
            <w:r w:rsidR="009E424F" w:rsidRPr="00837B80">
              <w:rPr>
                <w:rStyle w:val="a3"/>
                <w:rFonts w:hint="eastAsia"/>
                <w:noProof/>
              </w:rPr>
              <w:t>规则</w:t>
            </w:r>
            <w:r w:rsidR="009E424F">
              <w:rPr>
                <w:noProof/>
                <w:webHidden/>
              </w:rPr>
              <w:tab/>
            </w:r>
            <w:r w:rsidR="009E424F">
              <w:rPr>
                <w:noProof/>
                <w:webHidden/>
              </w:rPr>
              <w:fldChar w:fldCharType="begin"/>
            </w:r>
            <w:r w:rsidR="009E424F">
              <w:rPr>
                <w:noProof/>
                <w:webHidden/>
              </w:rPr>
              <w:instrText xml:space="preserve"> PAGEREF _Toc385576962 \h </w:instrText>
            </w:r>
            <w:r w:rsidR="009E424F">
              <w:rPr>
                <w:noProof/>
                <w:webHidden/>
              </w:rPr>
            </w:r>
            <w:r w:rsidR="009E424F">
              <w:rPr>
                <w:noProof/>
                <w:webHidden/>
              </w:rPr>
              <w:fldChar w:fldCharType="separate"/>
            </w:r>
            <w:r w:rsidR="00D81492">
              <w:rPr>
                <w:noProof/>
                <w:webHidden/>
              </w:rPr>
              <w:t>14</w:t>
            </w:r>
            <w:r w:rsidR="009E424F">
              <w:rPr>
                <w:noProof/>
                <w:webHidden/>
              </w:rPr>
              <w:fldChar w:fldCharType="end"/>
            </w:r>
          </w:hyperlink>
        </w:p>
        <w:p w:rsidR="009E424F" w:rsidRDefault="00CF056B" w:rsidP="009E424F">
          <w:pPr>
            <w:pStyle w:val="30"/>
            <w:tabs>
              <w:tab w:val="right" w:leader="dot" w:pos="8296"/>
            </w:tabs>
            <w:ind w:left="960"/>
            <w:rPr>
              <w:rFonts w:eastAsiaTheme="minorEastAsia"/>
              <w:noProof/>
              <w:sz w:val="21"/>
            </w:rPr>
          </w:pPr>
          <w:hyperlink w:anchor="_Toc385576963" w:history="1">
            <w:r w:rsidR="009E424F" w:rsidRPr="00837B80">
              <w:rPr>
                <w:rStyle w:val="a3"/>
                <w:noProof/>
              </w:rPr>
              <w:t xml:space="preserve">3.2.3 </w:t>
            </w:r>
            <w:r w:rsidR="009E424F" w:rsidRPr="00837B80">
              <w:rPr>
                <w:rStyle w:val="a3"/>
                <w:rFonts w:hint="eastAsia"/>
                <w:noProof/>
              </w:rPr>
              <w:t>管理员登录注销接口</w:t>
            </w:r>
            <w:r w:rsidR="009E424F">
              <w:rPr>
                <w:noProof/>
                <w:webHidden/>
              </w:rPr>
              <w:tab/>
            </w:r>
            <w:r w:rsidR="009E424F">
              <w:rPr>
                <w:noProof/>
                <w:webHidden/>
              </w:rPr>
              <w:fldChar w:fldCharType="begin"/>
            </w:r>
            <w:r w:rsidR="009E424F">
              <w:rPr>
                <w:noProof/>
                <w:webHidden/>
              </w:rPr>
              <w:instrText xml:space="preserve"> PAGEREF _Toc385576963 \h </w:instrText>
            </w:r>
            <w:r w:rsidR="009E424F">
              <w:rPr>
                <w:noProof/>
                <w:webHidden/>
              </w:rPr>
            </w:r>
            <w:r w:rsidR="009E424F">
              <w:rPr>
                <w:noProof/>
                <w:webHidden/>
              </w:rPr>
              <w:fldChar w:fldCharType="separate"/>
            </w:r>
            <w:r w:rsidR="00D81492">
              <w:rPr>
                <w:noProof/>
                <w:webHidden/>
              </w:rPr>
              <w:t>16</w:t>
            </w:r>
            <w:r w:rsidR="009E424F">
              <w:rPr>
                <w:noProof/>
                <w:webHidden/>
              </w:rPr>
              <w:fldChar w:fldCharType="end"/>
            </w:r>
          </w:hyperlink>
        </w:p>
        <w:p w:rsidR="009E424F" w:rsidRDefault="00CF056B" w:rsidP="009E424F">
          <w:pPr>
            <w:pStyle w:val="30"/>
            <w:tabs>
              <w:tab w:val="right" w:leader="dot" w:pos="8296"/>
            </w:tabs>
            <w:ind w:left="960"/>
            <w:rPr>
              <w:rFonts w:eastAsiaTheme="minorEastAsia"/>
              <w:noProof/>
              <w:sz w:val="21"/>
            </w:rPr>
          </w:pPr>
          <w:hyperlink w:anchor="_Toc385576964" w:history="1">
            <w:r w:rsidR="009E424F" w:rsidRPr="00837B80">
              <w:rPr>
                <w:rStyle w:val="a3"/>
                <w:noProof/>
              </w:rPr>
              <w:t xml:space="preserve">3.2.4 </w:t>
            </w:r>
            <w:r w:rsidR="009E424F" w:rsidRPr="00837B80">
              <w:rPr>
                <w:rStyle w:val="a3"/>
                <w:rFonts w:hint="eastAsia"/>
                <w:noProof/>
              </w:rPr>
              <w:t>证券账户管理接口</w:t>
            </w:r>
            <w:r w:rsidR="009E424F">
              <w:rPr>
                <w:noProof/>
                <w:webHidden/>
              </w:rPr>
              <w:tab/>
            </w:r>
            <w:r w:rsidR="009E424F">
              <w:rPr>
                <w:noProof/>
                <w:webHidden/>
              </w:rPr>
              <w:fldChar w:fldCharType="begin"/>
            </w:r>
            <w:r w:rsidR="009E424F">
              <w:rPr>
                <w:noProof/>
                <w:webHidden/>
              </w:rPr>
              <w:instrText xml:space="preserve"> PAGEREF _Toc385576964 \h </w:instrText>
            </w:r>
            <w:r w:rsidR="009E424F">
              <w:rPr>
                <w:noProof/>
                <w:webHidden/>
              </w:rPr>
            </w:r>
            <w:r w:rsidR="009E424F">
              <w:rPr>
                <w:noProof/>
                <w:webHidden/>
              </w:rPr>
              <w:fldChar w:fldCharType="separate"/>
            </w:r>
            <w:r w:rsidR="00D81492">
              <w:rPr>
                <w:noProof/>
                <w:webHidden/>
              </w:rPr>
              <w:t>17</w:t>
            </w:r>
            <w:r w:rsidR="009E424F">
              <w:rPr>
                <w:noProof/>
                <w:webHidden/>
              </w:rPr>
              <w:fldChar w:fldCharType="end"/>
            </w:r>
          </w:hyperlink>
        </w:p>
        <w:p w:rsidR="009E424F" w:rsidRDefault="00CF056B" w:rsidP="009E424F">
          <w:pPr>
            <w:pStyle w:val="30"/>
            <w:tabs>
              <w:tab w:val="right" w:leader="dot" w:pos="8296"/>
            </w:tabs>
            <w:ind w:left="960"/>
            <w:rPr>
              <w:rFonts w:eastAsiaTheme="minorEastAsia"/>
              <w:noProof/>
              <w:sz w:val="21"/>
            </w:rPr>
          </w:pPr>
          <w:hyperlink w:anchor="_Toc385576965" w:history="1">
            <w:r w:rsidR="009E424F" w:rsidRPr="00837B80">
              <w:rPr>
                <w:rStyle w:val="a3"/>
                <w:noProof/>
              </w:rPr>
              <w:t xml:space="preserve">3.2.5 </w:t>
            </w:r>
            <w:r w:rsidR="009E424F" w:rsidRPr="00837B80">
              <w:rPr>
                <w:rStyle w:val="a3"/>
                <w:rFonts w:hint="eastAsia"/>
                <w:noProof/>
              </w:rPr>
              <w:t>证券操作接口</w:t>
            </w:r>
            <w:r w:rsidR="009E424F">
              <w:rPr>
                <w:noProof/>
                <w:webHidden/>
              </w:rPr>
              <w:tab/>
            </w:r>
            <w:r w:rsidR="009E424F">
              <w:rPr>
                <w:noProof/>
                <w:webHidden/>
              </w:rPr>
              <w:fldChar w:fldCharType="begin"/>
            </w:r>
            <w:r w:rsidR="009E424F">
              <w:rPr>
                <w:noProof/>
                <w:webHidden/>
              </w:rPr>
              <w:instrText xml:space="preserve"> PAGEREF _Toc385576965 \h </w:instrText>
            </w:r>
            <w:r w:rsidR="009E424F">
              <w:rPr>
                <w:noProof/>
                <w:webHidden/>
              </w:rPr>
            </w:r>
            <w:r w:rsidR="009E424F">
              <w:rPr>
                <w:noProof/>
                <w:webHidden/>
              </w:rPr>
              <w:fldChar w:fldCharType="separate"/>
            </w:r>
            <w:r w:rsidR="00D81492">
              <w:rPr>
                <w:noProof/>
                <w:webHidden/>
              </w:rPr>
              <w:t>20</w:t>
            </w:r>
            <w:r w:rsidR="009E424F">
              <w:rPr>
                <w:noProof/>
                <w:webHidden/>
              </w:rPr>
              <w:fldChar w:fldCharType="end"/>
            </w:r>
          </w:hyperlink>
        </w:p>
        <w:p w:rsidR="009E424F" w:rsidRDefault="00CF056B" w:rsidP="009E424F">
          <w:pPr>
            <w:pStyle w:val="20"/>
            <w:tabs>
              <w:tab w:val="right" w:leader="dot" w:pos="8296"/>
            </w:tabs>
            <w:ind w:left="480"/>
            <w:rPr>
              <w:rFonts w:eastAsiaTheme="minorEastAsia"/>
              <w:noProof/>
              <w:sz w:val="21"/>
            </w:rPr>
          </w:pPr>
          <w:hyperlink w:anchor="_Toc385576966" w:history="1">
            <w:r w:rsidR="009E424F" w:rsidRPr="00837B80">
              <w:rPr>
                <w:rStyle w:val="a3"/>
                <w:noProof/>
              </w:rPr>
              <w:t xml:space="preserve">3.3 </w:t>
            </w:r>
            <w:r w:rsidR="009E424F" w:rsidRPr="00837B80">
              <w:rPr>
                <w:rStyle w:val="a3"/>
                <w:rFonts w:hint="eastAsia"/>
                <w:noProof/>
              </w:rPr>
              <w:t>数据库</w:t>
            </w:r>
            <w:r w:rsidR="009E424F">
              <w:rPr>
                <w:noProof/>
                <w:webHidden/>
              </w:rPr>
              <w:tab/>
            </w:r>
            <w:r w:rsidR="009E424F">
              <w:rPr>
                <w:noProof/>
                <w:webHidden/>
              </w:rPr>
              <w:fldChar w:fldCharType="begin"/>
            </w:r>
            <w:r w:rsidR="009E424F">
              <w:rPr>
                <w:noProof/>
                <w:webHidden/>
              </w:rPr>
              <w:instrText xml:space="preserve"> PAGEREF _Toc385576966 \h </w:instrText>
            </w:r>
            <w:r w:rsidR="009E424F">
              <w:rPr>
                <w:noProof/>
                <w:webHidden/>
              </w:rPr>
            </w:r>
            <w:r w:rsidR="009E424F">
              <w:rPr>
                <w:noProof/>
                <w:webHidden/>
              </w:rPr>
              <w:fldChar w:fldCharType="separate"/>
            </w:r>
            <w:r w:rsidR="00D81492">
              <w:rPr>
                <w:noProof/>
                <w:webHidden/>
              </w:rPr>
              <w:t>23</w:t>
            </w:r>
            <w:r w:rsidR="009E424F">
              <w:rPr>
                <w:noProof/>
                <w:webHidden/>
              </w:rPr>
              <w:fldChar w:fldCharType="end"/>
            </w:r>
          </w:hyperlink>
        </w:p>
        <w:p w:rsidR="009E424F" w:rsidRDefault="00CF056B" w:rsidP="009E424F">
          <w:pPr>
            <w:pStyle w:val="30"/>
            <w:tabs>
              <w:tab w:val="right" w:leader="dot" w:pos="8296"/>
            </w:tabs>
            <w:ind w:left="960"/>
            <w:rPr>
              <w:rFonts w:eastAsiaTheme="minorEastAsia"/>
              <w:noProof/>
              <w:sz w:val="21"/>
            </w:rPr>
          </w:pPr>
          <w:hyperlink w:anchor="_Toc385576967" w:history="1">
            <w:r w:rsidR="009E424F" w:rsidRPr="00837B80">
              <w:rPr>
                <w:rStyle w:val="a3"/>
                <w:noProof/>
              </w:rPr>
              <w:t xml:space="preserve">3.3.1 </w:t>
            </w:r>
            <w:r w:rsidR="009E424F" w:rsidRPr="00837B80">
              <w:rPr>
                <w:rStyle w:val="a3"/>
                <w:rFonts w:hint="eastAsia"/>
                <w:noProof/>
              </w:rPr>
              <w:t>数据库命名规则</w:t>
            </w:r>
            <w:r w:rsidR="009E424F">
              <w:rPr>
                <w:noProof/>
                <w:webHidden/>
              </w:rPr>
              <w:tab/>
            </w:r>
            <w:r w:rsidR="009E424F">
              <w:rPr>
                <w:noProof/>
                <w:webHidden/>
              </w:rPr>
              <w:fldChar w:fldCharType="begin"/>
            </w:r>
            <w:r w:rsidR="009E424F">
              <w:rPr>
                <w:noProof/>
                <w:webHidden/>
              </w:rPr>
              <w:instrText xml:space="preserve"> PAGEREF _Toc385576967 \h </w:instrText>
            </w:r>
            <w:r w:rsidR="009E424F">
              <w:rPr>
                <w:noProof/>
                <w:webHidden/>
              </w:rPr>
            </w:r>
            <w:r w:rsidR="009E424F">
              <w:rPr>
                <w:noProof/>
                <w:webHidden/>
              </w:rPr>
              <w:fldChar w:fldCharType="separate"/>
            </w:r>
            <w:r w:rsidR="00D81492">
              <w:rPr>
                <w:noProof/>
                <w:webHidden/>
              </w:rPr>
              <w:t>23</w:t>
            </w:r>
            <w:r w:rsidR="009E424F">
              <w:rPr>
                <w:noProof/>
                <w:webHidden/>
              </w:rPr>
              <w:fldChar w:fldCharType="end"/>
            </w:r>
          </w:hyperlink>
        </w:p>
        <w:p w:rsidR="009E424F" w:rsidRDefault="00CF056B" w:rsidP="009E424F">
          <w:pPr>
            <w:pStyle w:val="30"/>
            <w:tabs>
              <w:tab w:val="right" w:leader="dot" w:pos="8296"/>
            </w:tabs>
            <w:ind w:left="960"/>
            <w:rPr>
              <w:rFonts w:eastAsiaTheme="minorEastAsia"/>
              <w:noProof/>
              <w:sz w:val="21"/>
            </w:rPr>
          </w:pPr>
          <w:hyperlink w:anchor="_Toc385576968" w:history="1">
            <w:r w:rsidR="009E424F" w:rsidRPr="00837B80">
              <w:rPr>
                <w:rStyle w:val="a3"/>
                <w:noProof/>
              </w:rPr>
              <w:t xml:space="preserve">3.3.2 </w:t>
            </w:r>
            <w:r w:rsidR="009E424F" w:rsidRPr="00837B80">
              <w:rPr>
                <w:rStyle w:val="a3"/>
                <w:rFonts w:hint="eastAsia"/>
                <w:noProof/>
              </w:rPr>
              <w:t>数据库设计说明</w:t>
            </w:r>
            <w:r w:rsidR="009E424F">
              <w:rPr>
                <w:noProof/>
                <w:webHidden/>
              </w:rPr>
              <w:tab/>
            </w:r>
            <w:r w:rsidR="009E424F">
              <w:rPr>
                <w:noProof/>
                <w:webHidden/>
              </w:rPr>
              <w:fldChar w:fldCharType="begin"/>
            </w:r>
            <w:r w:rsidR="009E424F">
              <w:rPr>
                <w:noProof/>
                <w:webHidden/>
              </w:rPr>
              <w:instrText xml:space="preserve"> PAGEREF _Toc385576968 \h </w:instrText>
            </w:r>
            <w:r w:rsidR="009E424F">
              <w:rPr>
                <w:noProof/>
                <w:webHidden/>
              </w:rPr>
            </w:r>
            <w:r w:rsidR="009E424F">
              <w:rPr>
                <w:noProof/>
                <w:webHidden/>
              </w:rPr>
              <w:fldChar w:fldCharType="separate"/>
            </w:r>
            <w:r w:rsidR="00D81492">
              <w:rPr>
                <w:noProof/>
                <w:webHidden/>
              </w:rPr>
              <w:t>24</w:t>
            </w:r>
            <w:r w:rsidR="009E424F">
              <w:rPr>
                <w:noProof/>
                <w:webHidden/>
              </w:rPr>
              <w:fldChar w:fldCharType="end"/>
            </w:r>
          </w:hyperlink>
        </w:p>
        <w:p w:rsidR="009E424F" w:rsidRDefault="00CF056B">
          <w:pPr>
            <w:pStyle w:val="10"/>
            <w:tabs>
              <w:tab w:val="right" w:leader="dot" w:pos="8296"/>
            </w:tabs>
            <w:rPr>
              <w:rFonts w:eastAsiaTheme="minorEastAsia"/>
              <w:noProof/>
              <w:sz w:val="21"/>
            </w:rPr>
          </w:pPr>
          <w:hyperlink w:anchor="_Toc385576969" w:history="1">
            <w:r w:rsidR="009E424F" w:rsidRPr="00837B80">
              <w:rPr>
                <w:rStyle w:val="a3"/>
                <w:noProof/>
              </w:rPr>
              <w:t>4. </w:t>
            </w:r>
            <w:r w:rsidR="009E424F" w:rsidRPr="00837B80">
              <w:rPr>
                <w:rStyle w:val="a3"/>
                <w:rFonts w:hint="eastAsia"/>
                <w:noProof/>
              </w:rPr>
              <w:t>用户场景</w:t>
            </w:r>
            <w:r w:rsidR="009E424F">
              <w:rPr>
                <w:noProof/>
                <w:webHidden/>
              </w:rPr>
              <w:tab/>
            </w:r>
            <w:r w:rsidR="009E424F">
              <w:rPr>
                <w:noProof/>
                <w:webHidden/>
              </w:rPr>
              <w:fldChar w:fldCharType="begin"/>
            </w:r>
            <w:r w:rsidR="009E424F">
              <w:rPr>
                <w:noProof/>
                <w:webHidden/>
              </w:rPr>
              <w:instrText xml:space="preserve"> PAGEREF _Toc385576969 \h </w:instrText>
            </w:r>
            <w:r w:rsidR="009E424F">
              <w:rPr>
                <w:noProof/>
                <w:webHidden/>
              </w:rPr>
            </w:r>
            <w:r w:rsidR="009E424F">
              <w:rPr>
                <w:noProof/>
                <w:webHidden/>
              </w:rPr>
              <w:fldChar w:fldCharType="separate"/>
            </w:r>
            <w:r w:rsidR="00D81492">
              <w:rPr>
                <w:noProof/>
                <w:webHidden/>
              </w:rPr>
              <w:t>31</w:t>
            </w:r>
            <w:r w:rsidR="009E424F">
              <w:rPr>
                <w:noProof/>
                <w:webHidden/>
              </w:rPr>
              <w:fldChar w:fldCharType="end"/>
            </w:r>
          </w:hyperlink>
        </w:p>
        <w:p w:rsidR="009E424F" w:rsidRDefault="00CF056B" w:rsidP="009E424F">
          <w:pPr>
            <w:pStyle w:val="20"/>
            <w:tabs>
              <w:tab w:val="right" w:leader="dot" w:pos="8296"/>
            </w:tabs>
            <w:ind w:left="480"/>
            <w:rPr>
              <w:rFonts w:eastAsiaTheme="minorEastAsia"/>
              <w:noProof/>
              <w:sz w:val="21"/>
            </w:rPr>
          </w:pPr>
          <w:hyperlink w:anchor="_Toc385576970" w:history="1">
            <w:r w:rsidR="009E424F" w:rsidRPr="00837B80">
              <w:rPr>
                <w:rStyle w:val="a3"/>
                <w:noProof/>
              </w:rPr>
              <w:t>4.1 </w:t>
            </w:r>
            <w:r w:rsidR="009E424F" w:rsidRPr="00837B80">
              <w:rPr>
                <w:rStyle w:val="a3"/>
                <w:rFonts w:hint="eastAsia"/>
                <w:noProof/>
              </w:rPr>
              <w:t>目标</w:t>
            </w:r>
            <w:r w:rsidR="009E424F">
              <w:rPr>
                <w:noProof/>
                <w:webHidden/>
              </w:rPr>
              <w:tab/>
            </w:r>
            <w:r w:rsidR="009E424F">
              <w:rPr>
                <w:noProof/>
                <w:webHidden/>
              </w:rPr>
              <w:fldChar w:fldCharType="begin"/>
            </w:r>
            <w:r w:rsidR="009E424F">
              <w:rPr>
                <w:noProof/>
                <w:webHidden/>
              </w:rPr>
              <w:instrText xml:space="preserve"> PAGEREF _Toc385576970 \h </w:instrText>
            </w:r>
            <w:r w:rsidR="009E424F">
              <w:rPr>
                <w:noProof/>
                <w:webHidden/>
              </w:rPr>
            </w:r>
            <w:r w:rsidR="009E424F">
              <w:rPr>
                <w:noProof/>
                <w:webHidden/>
              </w:rPr>
              <w:fldChar w:fldCharType="separate"/>
            </w:r>
            <w:r w:rsidR="00D81492">
              <w:rPr>
                <w:noProof/>
                <w:webHidden/>
              </w:rPr>
              <w:t>31</w:t>
            </w:r>
            <w:r w:rsidR="009E424F">
              <w:rPr>
                <w:noProof/>
                <w:webHidden/>
              </w:rPr>
              <w:fldChar w:fldCharType="end"/>
            </w:r>
          </w:hyperlink>
        </w:p>
        <w:p w:rsidR="009E424F" w:rsidRDefault="00CF056B" w:rsidP="009E424F">
          <w:pPr>
            <w:pStyle w:val="20"/>
            <w:tabs>
              <w:tab w:val="right" w:leader="dot" w:pos="8296"/>
            </w:tabs>
            <w:ind w:left="480"/>
            <w:rPr>
              <w:rFonts w:eastAsiaTheme="minorEastAsia"/>
              <w:noProof/>
              <w:sz w:val="21"/>
            </w:rPr>
          </w:pPr>
          <w:hyperlink w:anchor="_Toc385576971" w:history="1">
            <w:r w:rsidR="009E424F" w:rsidRPr="00837B80">
              <w:rPr>
                <w:rStyle w:val="a3"/>
                <w:noProof/>
              </w:rPr>
              <w:t>4.2 </w:t>
            </w:r>
            <w:r w:rsidR="009E424F" w:rsidRPr="00837B80">
              <w:rPr>
                <w:rStyle w:val="a3"/>
                <w:rFonts w:hint="eastAsia"/>
                <w:noProof/>
              </w:rPr>
              <w:t>用户场景用例</w:t>
            </w:r>
            <w:r w:rsidR="009E424F">
              <w:rPr>
                <w:noProof/>
                <w:webHidden/>
              </w:rPr>
              <w:tab/>
            </w:r>
            <w:r w:rsidR="009E424F">
              <w:rPr>
                <w:noProof/>
                <w:webHidden/>
              </w:rPr>
              <w:fldChar w:fldCharType="begin"/>
            </w:r>
            <w:r w:rsidR="009E424F">
              <w:rPr>
                <w:noProof/>
                <w:webHidden/>
              </w:rPr>
              <w:instrText xml:space="preserve"> PAGEREF _Toc385576971 \h </w:instrText>
            </w:r>
            <w:r w:rsidR="009E424F">
              <w:rPr>
                <w:noProof/>
                <w:webHidden/>
              </w:rPr>
            </w:r>
            <w:r w:rsidR="009E424F">
              <w:rPr>
                <w:noProof/>
                <w:webHidden/>
              </w:rPr>
              <w:fldChar w:fldCharType="separate"/>
            </w:r>
            <w:r w:rsidR="00D81492">
              <w:rPr>
                <w:noProof/>
                <w:webHidden/>
              </w:rPr>
              <w:t>31</w:t>
            </w:r>
            <w:r w:rsidR="009E424F">
              <w:rPr>
                <w:noProof/>
                <w:webHidden/>
              </w:rPr>
              <w:fldChar w:fldCharType="end"/>
            </w:r>
          </w:hyperlink>
        </w:p>
        <w:p w:rsidR="009E424F" w:rsidRDefault="00CF056B" w:rsidP="009E424F">
          <w:pPr>
            <w:pStyle w:val="30"/>
            <w:tabs>
              <w:tab w:val="right" w:leader="dot" w:pos="8296"/>
            </w:tabs>
            <w:ind w:left="960"/>
            <w:rPr>
              <w:rFonts w:eastAsiaTheme="minorEastAsia"/>
              <w:noProof/>
              <w:sz w:val="21"/>
            </w:rPr>
          </w:pPr>
          <w:hyperlink w:anchor="_Toc385576972" w:history="1">
            <w:r w:rsidR="009E424F" w:rsidRPr="00837B80">
              <w:rPr>
                <w:rStyle w:val="a3"/>
                <w:noProof/>
              </w:rPr>
              <w:t>4.2.1 </w:t>
            </w:r>
            <w:r w:rsidR="009E424F" w:rsidRPr="00837B80">
              <w:rPr>
                <w:rStyle w:val="a3"/>
                <w:rFonts w:hint="eastAsia"/>
                <w:noProof/>
              </w:rPr>
              <w:t>登录</w:t>
            </w:r>
            <w:r w:rsidR="009E424F">
              <w:rPr>
                <w:noProof/>
                <w:webHidden/>
              </w:rPr>
              <w:tab/>
            </w:r>
            <w:r w:rsidR="009E424F">
              <w:rPr>
                <w:noProof/>
                <w:webHidden/>
              </w:rPr>
              <w:fldChar w:fldCharType="begin"/>
            </w:r>
            <w:r w:rsidR="009E424F">
              <w:rPr>
                <w:noProof/>
                <w:webHidden/>
              </w:rPr>
              <w:instrText xml:space="preserve"> PAGEREF _Toc385576972 \h </w:instrText>
            </w:r>
            <w:r w:rsidR="009E424F">
              <w:rPr>
                <w:noProof/>
                <w:webHidden/>
              </w:rPr>
            </w:r>
            <w:r w:rsidR="009E424F">
              <w:rPr>
                <w:noProof/>
                <w:webHidden/>
              </w:rPr>
              <w:fldChar w:fldCharType="separate"/>
            </w:r>
            <w:r w:rsidR="00D81492">
              <w:rPr>
                <w:noProof/>
                <w:webHidden/>
              </w:rPr>
              <w:t>32</w:t>
            </w:r>
            <w:r w:rsidR="009E424F">
              <w:rPr>
                <w:noProof/>
                <w:webHidden/>
              </w:rPr>
              <w:fldChar w:fldCharType="end"/>
            </w:r>
          </w:hyperlink>
        </w:p>
        <w:p w:rsidR="009E424F" w:rsidRDefault="00CF056B" w:rsidP="009E424F">
          <w:pPr>
            <w:pStyle w:val="30"/>
            <w:tabs>
              <w:tab w:val="right" w:leader="dot" w:pos="8296"/>
            </w:tabs>
            <w:ind w:left="960"/>
            <w:rPr>
              <w:rFonts w:eastAsiaTheme="minorEastAsia"/>
              <w:noProof/>
              <w:sz w:val="21"/>
            </w:rPr>
          </w:pPr>
          <w:hyperlink w:anchor="_Toc385576973" w:history="1">
            <w:r w:rsidR="009E424F" w:rsidRPr="00837B80">
              <w:rPr>
                <w:rStyle w:val="a3"/>
                <w:noProof/>
              </w:rPr>
              <w:t>4.2.2 </w:t>
            </w:r>
            <w:r w:rsidR="009E424F" w:rsidRPr="00837B80">
              <w:rPr>
                <w:rStyle w:val="a3"/>
                <w:rFonts w:hint="eastAsia"/>
                <w:noProof/>
              </w:rPr>
              <w:t>开设证券账户</w:t>
            </w:r>
            <w:r w:rsidR="009E424F">
              <w:rPr>
                <w:noProof/>
                <w:webHidden/>
              </w:rPr>
              <w:tab/>
            </w:r>
            <w:r w:rsidR="009E424F">
              <w:rPr>
                <w:noProof/>
                <w:webHidden/>
              </w:rPr>
              <w:fldChar w:fldCharType="begin"/>
            </w:r>
            <w:r w:rsidR="009E424F">
              <w:rPr>
                <w:noProof/>
                <w:webHidden/>
              </w:rPr>
              <w:instrText xml:space="preserve"> PAGEREF _Toc385576973 \h </w:instrText>
            </w:r>
            <w:r w:rsidR="009E424F">
              <w:rPr>
                <w:noProof/>
                <w:webHidden/>
              </w:rPr>
            </w:r>
            <w:r w:rsidR="009E424F">
              <w:rPr>
                <w:noProof/>
                <w:webHidden/>
              </w:rPr>
              <w:fldChar w:fldCharType="separate"/>
            </w:r>
            <w:r w:rsidR="00D81492">
              <w:rPr>
                <w:noProof/>
                <w:webHidden/>
              </w:rPr>
              <w:t>33</w:t>
            </w:r>
            <w:r w:rsidR="009E424F">
              <w:rPr>
                <w:noProof/>
                <w:webHidden/>
              </w:rPr>
              <w:fldChar w:fldCharType="end"/>
            </w:r>
          </w:hyperlink>
        </w:p>
        <w:p w:rsidR="009E424F" w:rsidRDefault="00CF056B" w:rsidP="009E424F">
          <w:pPr>
            <w:pStyle w:val="30"/>
            <w:tabs>
              <w:tab w:val="right" w:leader="dot" w:pos="8296"/>
            </w:tabs>
            <w:ind w:left="960"/>
            <w:rPr>
              <w:rFonts w:eastAsiaTheme="minorEastAsia"/>
              <w:noProof/>
              <w:sz w:val="21"/>
            </w:rPr>
          </w:pPr>
          <w:hyperlink w:anchor="_Toc385576974" w:history="1">
            <w:r w:rsidR="009E424F" w:rsidRPr="00837B80">
              <w:rPr>
                <w:rStyle w:val="a3"/>
                <w:noProof/>
              </w:rPr>
              <w:t>4.2.3 </w:t>
            </w:r>
            <w:r w:rsidR="009E424F" w:rsidRPr="00837B80">
              <w:rPr>
                <w:rStyle w:val="a3"/>
                <w:rFonts w:hint="eastAsia"/>
                <w:noProof/>
              </w:rPr>
              <w:t>挂失证券账户</w:t>
            </w:r>
            <w:r w:rsidR="009E424F">
              <w:rPr>
                <w:noProof/>
                <w:webHidden/>
              </w:rPr>
              <w:tab/>
            </w:r>
            <w:r w:rsidR="009E424F">
              <w:rPr>
                <w:noProof/>
                <w:webHidden/>
              </w:rPr>
              <w:fldChar w:fldCharType="begin"/>
            </w:r>
            <w:r w:rsidR="009E424F">
              <w:rPr>
                <w:noProof/>
                <w:webHidden/>
              </w:rPr>
              <w:instrText xml:space="preserve"> PAGEREF _Toc385576974 \h </w:instrText>
            </w:r>
            <w:r w:rsidR="009E424F">
              <w:rPr>
                <w:noProof/>
                <w:webHidden/>
              </w:rPr>
            </w:r>
            <w:r w:rsidR="009E424F">
              <w:rPr>
                <w:noProof/>
                <w:webHidden/>
              </w:rPr>
              <w:fldChar w:fldCharType="separate"/>
            </w:r>
            <w:r w:rsidR="00D81492">
              <w:rPr>
                <w:noProof/>
                <w:webHidden/>
              </w:rPr>
              <w:t>36</w:t>
            </w:r>
            <w:r w:rsidR="009E424F">
              <w:rPr>
                <w:noProof/>
                <w:webHidden/>
              </w:rPr>
              <w:fldChar w:fldCharType="end"/>
            </w:r>
          </w:hyperlink>
        </w:p>
        <w:p w:rsidR="009E424F" w:rsidRDefault="00CF056B" w:rsidP="009E424F">
          <w:pPr>
            <w:pStyle w:val="30"/>
            <w:tabs>
              <w:tab w:val="right" w:leader="dot" w:pos="8296"/>
            </w:tabs>
            <w:ind w:left="960"/>
            <w:rPr>
              <w:rFonts w:eastAsiaTheme="minorEastAsia"/>
              <w:noProof/>
              <w:sz w:val="21"/>
            </w:rPr>
          </w:pPr>
          <w:hyperlink w:anchor="_Toc385576975" w:history="1">
            <w:r w:rsidR="009E424F" w:rsidRPr="00837B80">
              <w:rPr>
                <w:rStyle w:val="a3"/>
                <w:noProof/>
              </w:rPr>
              <w:t>4.2.4 </w:t>
            </w:r>
            <w:r w:rsidR="009E424F" w:rsidRPr="00837B80">
              <w:rPr>
                <w:rStyle w:val="a3"/>
                <w:rFonts w:hint="eastAsia"/>
                <w:noProof/>
              </w:rPr>
              <w:t>补办证券账户</w:t>
            </w:r>
            <w:r w:rsidR="009E424F">
              <w:rPr>
                <w:noProof/>
                <w:webHidden/>
              </w:rPr>
              <w:tab/>
            </w:r>
            <w:r w:rsidR="009E424F">
              <w:rPr>
                <w:noProof/>
                <w:webHidden/>
              </w:rPr>
              <w:fldChar w:fldCharType="begin"/>
            </w:r>
            <w:r w:rsidR="009E424F">
              <w:rPr>
                <w:noProof/>
                <w:webHidden/>
              </w:rPr>
              <w:instrText xml:space="preserve"> PAGEREF _Toc385576975 \h </w:instrText>
            </w:r>
            <w:r w:rsidR="009E424F">
              <w:rPr>
                <w:noProof/>
                <w:webHidden/>
              </w:rPr>
            </w:r>
            <w:r w:rsidR="009E424F">
              <w:rPr>
                <w:noProof/>
                <w:webHidden/>
              </w:rPr>
              <w:fldChar w:fldCharType="separate"/>
            </w:r>
            <w:r w:rsidR="00D81492">
              <w:rPr>
                <w:noProof/>
                <w:webHidden/>
              </w:rPr>
              <w:t>37</w:t>
            </w:r>
            <w:r w:rsidR="009E424F">
              <w:rPr>
                <w:noProof/>
                <w:webHidden/>
              </w:rPr>
              <w:fldChar w:fldCharType="end"/>
            </w:r>
          </w:hyperlink>
        </w:p>
        <w:p w:rsidR="009E424F" w:rsidRDefault="00CF056B" w:rsidP="009E424F">
          <w:pPr>
            <w:pStyle w:val="30"/>
            <w:tabs>
              <w:tab w:val="right" w:leader="dot" w:pos="8296"/>
            </w:tabs>
            <w:ind w:left="960"/>
            <w:rPr>
              <w:rFonts w:eastAsiaTheme="minorEastAsia"/>
              <w:noProof/>
              <w:sz w:val="21"/>
            </w:rPr>
          </w:pPr>
          <w:hyperlink w:anchor="_Toc385576976" w:history="1">
            <w:r w:rsidR="009E424F" w:rsidRPr="00837B80">
              <w:rPr>
                <w:rStyle w:val="a3"/>
                <w:noProof/>
              </w:rPr>
              <w:t>4.2.5 </w:t>
            </w:r>
            <w:r w:rsidR="009E424F" w:rsidRPr="00837B80">
              <w:rPr>
                <w:rStyle w:val="a3"/>
                <w:rFonts w:hint="eastAsia"/>
                <w:noProof/>
              </w:rPr>
              <w:t>注销证券账户</w:t>
            </w:r>
            <w:r w:rsidR="009E424F">
              <w:rPr>
                <w:noProof/>
                <w:webHidden/>
              </w:rPr>
              <w:tab/>
            </w:r>
            <w:r w:rsidR="009E424F">
              <w:rPr>
                <w:noProof/>
                <w:webHidden/>
              </w:rPr>
              <w:fldChar w:fldCharType="begin"/>
            </w:r>
            <w:r w:rsidR="009E424F">
              <w:rPr>
                <w:noProof/>
                <w:webHidden/>
              </w:rPr>
              <w:instrText xml:space="preserve"> PAGEREF _Toc385576976 \h </w:instrText>
            </w:r>
            <w:r w:rsidR="009E424F">
              <w:rPr>
                <w:noProof/>
                <w:webHidden/>
              </w:rPr>
            </w:r>
            <w:r w:rsidR="009E424F">
              <w:rPr>
                <w:noProof/>
                <w:webHidden/>
              </w:rPr>
              <w:fldChar w:fldCharType="separate"/>
            </w:r>
            <w:r w:rsidR="00D81492">
              <w:rPr>
                <w:noProof/>
                <w:webHidden/>
              </w:rPr>
              <w:t>39</w:t>
            </w:r>
            <w:r w:rsidR="009E424F">
              <w:rPr>
                <w:noProof/>
                <w:webHidden/>
              </w:rPr>
              <w:fldChar w:fldCharType="end"/>
            </w:r>
          </w:hyperlink>
        </w:p>
        <w:p w:rsidR="009E424F" w:rsidRDefault="00CF056B">
          <w:pPr>
            <w:pStyle w:val="10"/>
            <w:tabs>
              <w:tab w:val="left" w:pos="420"/>
              <w:tab w:val="right" w:leader="dot" w:pos="8296"/>
            </w:tabs>
            <w:rPr>
              <w:rFonts w:eastAsiaTheme="minorEastAsia"/>
              <w:noProof/>
              <w:sz w:val="21"/>
            </w:rPr>
          </w:pPr>
          <w:hyperlink w:anchor="_Toc385576977" w:history="1">
            <w:r w:rsidR="009E424F" w:rsidRPr="00837B80">
              <w:rPr>
                <w:rStyle w:val="a3"/>
                <w:noProof/>
              </w:rPr>
              <w:t>5</w:t>
            </w:r>
            <w:r w:rsidR="009E424F">
              <w:rPr>
                <w:rFonts w:eastAsiaTheme="minorEastAsia"/>
                <w:noProof/>
                <w:sz w:val="21"/>
              </w:rPr>
              <w:tab/>
            </w:r>
            <w:r w:rsidR="009E424F" w:rsidRPr="00837B80">
              <w:rPr>
                <w:rStyle w:val="a3"/>
                <w:rFonts w:hint="eastAsia"/>
                <w:noProof/>
              </w:rPr>
              <w:t>数据流图</w:t>
            </w:r>
            <w:r w:rsidR="009E424F">
              <w:rPr>
                <w:noProof/>
                <w:webHidden/>
              </w:rPr>
              <w:tab/>
            </w:r>
            <w:r w:rsidR="009E424F">
              <w:rPr>
                <w:noProof/>
                <w:webHidden/>
              </w:rPr>
              <w:fldChar w:fldCharType="begin"/>
            </w:r>
            <w:r w:rsidR="009E424F">
              <w:rPr>
                <w:noProof/>
                <w:webHidden/>
              </w:rPr>
              <w:instrText xml:space="preserve"> PAGEREF _Toc385576977 \h </w:instrText>
            </w:r>
            <w:r w:rsidR="009E424F">
              <w:rPr>
                <w:noProof/>
                <w:webHidden/>
              </w:rPr>
            </w:r>
            <w:r w:rsidR="009E424F">
              <w:rPr>
                <w:noProof/>
                <w:webHidden/>
              </w:rPr>
              <w:fldChar w:fldCharType="separate"/>
            </w:r>
            <w:r w:rsidR="00D81492">
              <w:rPr>
                <w:noProof/>
                <w:webHidden/>
              </w:rPr>
              <w:t>41</w:t>
            </w:r>
            <w:r w:rsidR="009E424F">
              <w:rPr>
                <w:noProof/>
                <w:webHidden/>
              </w:rPr>
              <w:fldChar w:fldCharType="end"/>
            </w:r>
          </w:hyperlink>
        </w:p>
        <w:p w:rsidR="009E424F" w:rsidRDefault="00CF056B">
          <w:pPr>
            <w:pStyle w:val="10"/>
            <w:tabs>
              <w:tab w:val="right" w:leader="dot" w:pos="8296"/>
            </w:tabs>
            <w:rPr>
              <w:rFonts w:eastAsiaTheme="minorEastAsia"/>
              <w:noProof/>
              <w:sz w:val="21"/>
            </w:rPr>
          </w:pPr>
          <w:hyperlink w:anchor="_Toc385576978" w:history="1">
            <w:r w:rsidR="009E424F" w:rsidRPr="00837B80">
              <w:rPr>
                <w:rStyle w:val="a3"/>
                <w:noProof/>
              </w:rPr>
              <w:t xml:space="preserve">6 </w:t>
            </w:r>
            <w:r w:rsidR="009E424F" w:rsidRPr="00837B80">
              <w:rPr>
                <w:rStyle w:val="a3"/>
                <w:rFonts w:hint="eastAsia"/>
                <w:noProof/>
              </w:rPr>
              <w:t>状态图</w:t>
            </w:r>
            <w:r w:rsidR="009E424F">
              <w:rPr>
                <w:noProof/>
                <w:webHidden/>
              </w:rPr>
              <w:tab/>
            </w:r>
            <w:r w:rsidR="009E424F">
              <w:rPr>
                <w:noProof/>
                <w:webHidden/>
              </w:rPr>
              <w:fldChar w:fldCharType="begin"/>
            </w:r>
            <w:r w:rsidR="009E424F">
              <w:rPr>
                <w:noProof/>
                <w:webHidden/>
              </w:rPr>
              <w:instrText xml:space="preserve"> PAGEREF _Toc385576978 \h </w:instrText>
            </w:r>
            <w:r w:rsidR="009E424F">
              <w:rPr>
                <w:noProof/>
                <w:webHidden/>
              </w:rPr>
            </w:r>
            <w:r w:rsidR="009E424F">
              <w:rPr>
                <w:noProof/>
                <w:webHidden/>
              </w:rPr>
              <w:fldChar w:fldCharType="separate"/>
            </w:r>
            <w:r w:rsidR="00D81492">
              <w:rPr>
                <w:noProof/>
                <w:webHidden/>
              </w:rPr>
              <w:t>44</w:t>
            </w:r>
            <w:r w:rsidR="009E424F">
              <w:rPr>
                <w:noProof/>
                <w:webHidden/>
              </w:rPr>
              <w:fldChar w:fldCharType="end"/>
            </w:r>
          </w:hyperlink>
        </w:p>
        <w:p w:rsidR="009E424F" w:rsidRDefault="00CF056B" w:rsidP="009E424F">
          <w:pPr>
            <w:pStyle w:val="20"/>
            <w:tabs>
              <w:tab w:val="right" w:leader="dot" w:pos="8296"/>
            </w:tabs>
            <w:ind w:left="480"/>
            <w:rPr>
              <w:rFonts w:eastAsiaTheme="minorEastAsia"/>
              <w:noProof/>
              <w:sz w:val="21"/>
            </w:rPr>
          </w:pPr>
          <w:hyperlink w:anchor="_Toc385576979" w:history="1">
            <w:r w:rsidR="009E424F" w:rsidRPr="00837B80">
              <w:rPr>
                <w:rStyle w:val="a3"/>
                <w:noProof/>
              </w:rPr>
              <w:t>6.1 </w:t>
            </w:r>
            <w:r w:rsidR="009E424F" w:rsidRPr="00837B80">
              <w:rPr>
                <w:rStyle w:val="a3"/>
                <w:rFonts w:hint="eastAsia"/>
                <w:noProof/>
              </w:rPr>
              <w:t>状态图</w:t>
            </w:r>
            <w:r w:rsidR="009E424F">
              <w:rPr>
                <w:noProof/>
                <w:webHidden/>
              </w:rPr>
              <w:tab/>
            </w:r>
            <w:r w:rsidR="009E424F">
              <w:rPr>
                <w:noProof/>
                <w:webHidden/>
              </w:rPr>
              <w:fldChar w:fldCharType="begin"/>
            </w:r>
            <w:r w:rsidR="009E424F">
              <w:rPr>
                <w:noProof/>
                <w:webHidden/>
              </w:rPr>
              <w:instrText xml:space="preserve"> PAGEREF _Toc385576979 \h </w:instrText>
            </w:r>
            <w:r w:rsidR="009E424F">
              <w:rPr>
                <w:noProof/>
                <w:webHidden/>
              </w:rPr>
            </w:r>
            <w:r w:rsidR="009E424F">
              <w:rPr>
                <w:noProof/>
                <w:webHidden/>
              </w:rPr>
              <w:fldChar w:fldCharType="separate"/>
            </w:r>
            <w:r w:rsidR="00D81492">
              <w:rPr>
                <w:noProof/>
                <w:webHidden/>
              </w:rPr>
              <w:t>44</w:t>
            </w:r>
            <w:r w:rsidR="009E424F">
              <w:rPr>
                <w:noProof/>
                <w:webHidden/>
              </w:rPr>
              <w:fldChar w:fldCharType="end"/>
            </w:r>
          </w:hyperlink>
        </w:p>
        <w:p w:rsidR="009E424F" w:rsidRDefault="00CF056B" w:rsidP="009E424F">
          <w:pPr>
            <w:pStyle w:val="20"/>
            <w:tabs>
              <w:tab w:val="right" w:leader="dot" w:pos="8296"/>
            </w:tabs>
            <w:ind w:left="480"/>
            <w:rPr>
              <w:rFonts w:eastAsiaTheme="minorEastAsia"/>
              <w:noProof/>
              <w:sz w:val="21"/>
            </w:rPr>
          </w:pPr>
          <w:hyperlink w:anchor="_Toc385576980" w:history="1">
            <w:r w:rsidR="009E424F" w:rsidRPr="00837B80">
              <w:rPr>
                <w:rStyle w:val="a3"/>
                <w:noProof/>
              </w:rPr>
              <w:t>6.2 </w:t>
            </w:r>
            <w:r w:rsidR="009E424F" w:rsidRPr="00837B80">
              <w:rPr>
                <w:rStyle w:val="a3"/>
                <w:rFonts w:hint="eastAsia"/>
                <w:noProof/>
              </w:rPr>
              <w:t>状态详述</w:t>
            </w:r>
            <w:r w:rsidR="009E424F">
              <w:rPr>
                <w:noProof/>
                <w:webHidden/>
              </w:rPr>
              <w:tab/>
            </w:r>
            <w:r w:rsidR="009E424F">
              <w:rPr>
                <w:noProof/>
                <w:webHidden/>
              </w:rPr>
              <w:fldChar w:fldCharType="begin"/>
            </w:r>
            <w:r w:rsidR="009E424F">
              <w:rPr>
                <w:noProof/>
                <w:webHidden/>
              </w:rPr>
              <w:instrText xml:space="preserve"> PAGEREF _Toc385576980 \h </w:instrText>
            </w:r>
            <w:r w:rsidR="009E424F">
              <w:rPr>
                <w:noProof/>
                <w:webHidden/>
              </w:rPr>
            </w:r>
            <w:r w:rsidR="009E424F">
              <w:rPr>
                <w:noProof/>
                <w:webHidden/>
              </w:rPr>
              <w:fldChar w:fldCharType="separate"/>
            </w:r>
            <w:r w:rsidR="00D81492">
              <w:rPr>
                <w:noProof/>
                <w:webHidden/>
              </w:rPr>
              <w:t>44</w:t>
            </w:r>
            <w:r w:rsidR="009E424F">
              <w:rPr>
                <w:noProof/>
                <w:webHidden/>
              </w:rPr>
              <w:fldChar w:fldCharType="end"/>
            </w:r>
          </w:hyperlink>
        </w:p>
        <w:p w:rsidR="009E424F" w:rsidRDefault="00CF056B" w:rsidP="009E424F">
          <w:pPr>
            <w:pStyle w:val="30"/>
            <w:tabs>
              <w:tab w:val="right" w:leader="dot" w:pos="8296"/>
            </w:tabs>
            <w:ind w:left="960"/>
            <w:rPr>
              <w:rFonts w:eastAsiaTheme="minorEastAsia"/>
              <w:noProof/>
              <w:sz w:val="21"/>
            </w:rPr>
          </w:pPr>
          <w:hyperlink w:anchor="_Toc385576981" w:history="1">
            <w:r w:rsidR="009E424F" w:rsidRPr="00837B80">
              <w:rPr>
                <w:rStyle w:val="a3"/>
                <w:noProof/>
              </w:rPr>
              <w:t>6.2.1 </w:t>
            </w:r>
            <w:r w:rsidR="009E424F" w:rsidRPr="00837B80">
              <w:rPr>
                <w:rStyle w:val="a3"/>
                <w:rFonts w:hint="eastAsia"/>
                <w:noProof/>
              </w:rPr>
              <w:t>登录界面</w:t>
            </w:r>
            <w:r w:rsidR="009E424F">
              <w:rPr>
                <w:noProof/>
                <w:webHidden/>
              </w:rPr>
              <w:tab/>
            </w:r>
            <w:r w:rsidR="009E424F">
              <w:rPr>
                <w:noProof/>
                <w:webHidden/>
              </w:rPr>
              <w:fldChar w:fldCharType="begin"/>
            </w:r>
            <w:r w:rsidR="009E424F">
              <w:rPr>
                <w:noProof/>
                <w:webHidden/>
              </w:rPr>
              <w:instrText xml:space="preserve"> PAGEREF _Toc385576981 \h </w:instrText>
            </w:r>
            <w:r w:rsidR="009E424F">
              <w:rPr>
                <w:noProof/>
                <w:webHidden/>
              </w:rPr>
            </w:r>
            <w:r w:rsidR="009E424F">
              <w:rPr>
                <w:noProof/>
                <w:webHidden/>
              </w:rPr>
              <w:fldChar w:fldCharType="separate"/>
            </w:r>
            <w:r w:rsidR="00D81492">
              <w:rPr>
                <w:noProof/>
                <w:webHidden/>
              </w:rPr>
              <w:t>44</w:t>
            </w:r>
            <w:r w:rsidR="009E424F">
              <w:rPr>
                <w:noProof/>
                <w:webHidden/>
              </w:rPr>
              <w:fldChar w:fldCharType="end"/>
            </w:r>
          </w:hyperlink>
        </w:p>
        <w:p w:rsidR="009E424F" w:rsidRDefault="00CF056B" w:rsidP="009E424F">
          <w:pPr>
            <w:pStyle w:val="30"/>
            <w:tabs>
              <w:tab w:val="right" w:leader="dot" w:pos="8296"/>
            </w:tabs>
            <w:ind w:left="960"/>
            <w:rPr>
              <w:rFonts w:eastAsiaTheme="minorEastAsia"/>
              <w:noProof/>
              <w:sz w:val="21"/>
            </w:rPr>
          </w:pPr>
          <w:hyperlink w:anchor="_Toc385576982" w:history="1">
            <w:r w:rsidR="009E424F" w:rsidRPr="00837B80">
              <w:rPr>
                <w:rStyle w:val="a3"/>
                <w:noProof/>
              </w:rPr>
              <w:t>6.2.2 </w:t>
            </w:r>
            <w:r w:rsidR="009E424F" w:rsidRPr="00837B80">
              <w:rPr>
                <w:rStyle w:val="a3"/>
                <w:rFonts w:hint="eastAsia"/>
                <w:noProof/>
              </w:rPr>
              <w:t>证券账户业务操作主界面</w:t>
            </w:r>
            <w:r w:rsidR="009E424F">
              <w:rPr>
                <w:noProof/>
                <w:webHidden/>
              </w:rPr>
              <w:tab/>
            </w:r>
            <w:r w:rsidR="009E424F">
              <w:rPr>
                <w:noProof/>
                <w:webHidden/>
              </w:rPr>
              <w:fldChar w:fldCharType="begin"/>
            </w:r>
            <w:r w:rsidR="009E424F">
              <w:rPr>
                <w:noProof/>
                <w:webHidden/>
              </w:rPr>
              <w:instrText xml:space="preserve"> PAGEREF _Toc385576982 \h </w:instrText>
            </w:r>
            <w:r w:rsidR="009E424F">
              <w:rPr>
                <w:noProof/>
                <w:webHidden/>
              </w:rPr>
            </w:r>
            <w:r w:rsidR="009E424F">
              <w:rPr>
                <w:noProof/>
                <w:webHidden/>
              </w:rPr>
              <w:fldChar w:fldCharType="separate"/>
            </w:r>
            <w:r w:rsidR="00D81492">
              <w:rPr>
                <w:noProof/>
                <w:webHidden/>
              </w:rPr>
              <w:t>45</w:t>
            </w:r>
            <w:r w:rsidR="009E424F">
              <w:rPr>
                <w:noProof/>
                <w:webHidden/>
              </w:rPr>
              <w:fldChar w:fldCharType="end"/>
            </w:r>
          </w:hyperlink>
        </w:p>
        <w:p w:rsidR="009E424F" w:rsidRDefault="00CF056B" w:rsidP="009E424F">
          <w:pPr>
            <w:pStyle w:val="30"/>
            <w:tabs>
              <w:tab w:val="right" w:leader="dot" w:pos="8296"/>
            </w:tabs>
            <w:ind w:left="960"/>
            <w:rPr>
              <w:rFonts w:eastAsiaTheme="minorEastAsia"/>
              <w:noProof/>
              <w:sz w:val="21"/>
            </w:rPr>
          </w:pPr>
          <w:hyperlink w:anchor="_Toc385576983" w:history="1">
            <w:r w:rsidR="009E424F" w:rsidRPr="00837B80">
              <w:rPr>
                <w:rStyle w:val="a3"/>
                <w:noProof/>
              </w:rPr>
              <w:t>6.2.3 </w:t>
            </w:r>
            <w:r w:rsidR="009E424F" w:rsidRPr="00837B80">
              <w:rPr>
                <w:rStyle w:val="a3"/>
                <w:rFonts w:hint="eastAsia"/>
                <w:noProof/>
              </w:rPr>
              <w:t>开户申请界面</w:t>
            </w:r>
            <w:r w:rsidR="009E424F">
              <w:rPr>
                <w:noProof/>
                <w:webHidden/>
              </w:rPr>
              <w:tab/>
            </w:r>
            <w:r w:rsidR="009E424F">
              <w:rPr>
                <w:noProof/>
                <w:webHidden/>
              </w:rPr>
              <w:fldChar w:fldCharType="begin"/>
            </w:r>
            <w:r w:rsidR="009E424F">
              <w:rPr>
                <w:noProof/>
                <w:webHidden/>
              </w:rPr>
              <w:instrText xml:space="preserve"> PAGEREF _Toc385576983 \h </w:instrText>
            </w:r>
            <w:r w:rsidR="009E424F">
              <w:rPr>
                <w:noProof/>
                <w:webHidden/>
              </w:rPr>
            </w:r>
            <w:r w:rsidR="009E424F">
              <w:rPr>
                <w:noProof/>
                <w:webHidden/>
              </w:rPr>
              <w:fldChar w:fldCharType="separate"/>
            </w:r>
            <w:r w:rsidR="00D81492">
              <w:rPr>
                <w:noProof/>
                <w:webHidden/>
              </w:rPr>
              <w:t>45</w:t>
            </w:r>
            <w:r w:rsidR="009E424F">
              <w:rPr>
                <w:noProof/>
                <w:webHidden/>
              </w:rPr>
              <w:fldChar w:fldCharType="end"/>
            </w:r>
          </w:hyperlink>
        </w:p>
        <w:p w:rsidR="009E424F" w:rsidRDefault="00CF056B" w:rsidP="009E424F">
          <w:pPr>
            <w:pStyle w:val="30"/>
            <w:tabs>
              <w:tab w:val="right" w:leader="dot" w:pos="8296"/>
            </w:tabs>
            <w:ind w:left="960"/>
            <w:rPr>
              <w:rFonts w:eastAsiaTheme="minorEastAsia"/>
              <w:noProof/>
              <w:sz w:val="21"/>
            </w:rPr>
          </w:pPr>
          <w:hyperlink w:anchor="_Toc385576984" w:history="1">
            <w:r w:rsidR="009E424F" w:rsidRPr="00837B80">
              <w:rPr>
                <w:rStyle w:val="a3"/>
                <w:noProof/>
              </w:rPr>
              <w:t>6.2.4 </w:t>
            </w:r>
            <w:r w:rsidR="009E424F" w:rsidRPr="00837B80">
              <w:rPr>
                <w:rStyle w:val="a3"/>
                <w:rFonts w:hint="eastAsia"/>
                <w:noProof/>
              </w:rPr>
              <w:t>新账户信息确认界面</w:t>
            </w:r>
            <w:r w:rsidR="009E424F">
              <w:rPr>
                <w:noProof/>
                <w:webHidden/>
              </w:rPr>
              <w:tab/>
            </w:r>
            <w:r w:rsidR="009E424F">
              <w:rPr>
                <w:noProof/>
                <w:webHidden/>
              </w:rPr>
              <w:fldChar w:fldCharType="begin"/>
            </w:r>
            <w:r w:rsidR="009E424F">
              <w:rPr>
                <w:noProof/>
                <w:webHidden/>
              </w:rPr>
              <w:instrText xml:space="preserve"> PAGEREF _Toc385576984 \h </w:instrText>
            </w:r>
            <w:r w:rsidR="009E424F">
              <w:rPr>
                <w:noProof/>
                <w:webHidden/>
              </w:rPr>
            </w:r>
            <w:r w:rsidR="009E424F">
              <w:rPr>
                <w:noProof/>
                <w:webHidden/>
              </w:rPr>
              <w:fldChar w:fldCharType="separate"/>
            </w:r>
            <w:r w:rsidR="00D81492">
              <w:rPr>
                <w:noProof/>
                <w:webHidden/>
              </w:rPr>
              <w:t>45</w:t>
            </w:r>
            <w:r w:rsidR="009E424F">
              <w:rPr>
                <w:noProof/>
                <w:webHidden/>
              </w:rPr>
              <w:fldChar w:fldCharType="end"/>
            </w:r>
          </w:hyperlink>
        </w:p>
        <w:p w:rsidR="009E424F" w:rsidRDefault="00CF056B" w:rsidP="009E424F">
          <w:pPr>
            <w:pStyle w:val="30"/>
            <w:tabs>
              <w:tab w:val="right" w:leader="dot" w:pos="8296"/>
            </w:tabs>
            <w:ind w:left="960"/>
            <w:rPr>
              <w:rFonts w:eastAsiaTheme="minorEastAsia"/>
              <w:noProof/>
              <w:sz w:val="21"/>
            </w:rPr>
          </w:pPr>
          <w:hyperlink w:anchor="_Toc385576985" w:history="1">
            <w:r w:rsidR="009E424F" w:rsidRPr="00837B80">
              <w:rPr>
                <w:rStyle w:val="a3"/>
                <w:noProof/>
              </w:rPr>
              <w:t>6.2.5 </w:t>
            </w:r>
            <w:r w:rsidR="009E424F" w:rsidRPr="00837B80">
              <w:rPr>
                <w:rStyle w:val="a3"/>
                <w:rFonts w:hint="eastAsia"/>
                <w:noProof/>
              </w:rPr>
              <w:t>挂失界面</w:t>
            </w:r>
            <w:r w:rsidR="009E424F">
              <w:rPr>
                <w:noProof/>
                <w:webHidden/>
              </w:rPr>
              <w:tab/>
            </w:r>
            <w:r w:rsidR="009E424F">
              <w:rPr>
                <w:noProof/>
                <w:webHidden/>
              </w:rPr>
              <w:fldChar w:fldCharType="begin"/>
            </w:r>
            <w:r w:rsidR="009E424F">
              <w:rPr>
                <w:noProof/>
                <w:webHidden/>
              </w:rPr>
              <w:instrText xml:space="preserve"> PAGEREF _Toc385576985 \h </w:instrText>
            </w:r>
            <w:r w:rsidR="009E424F">
              <w:rPr>
                <w:noProof/>
                <w:webHidden/>
              </w:rPr>
            </w:r>
            <w:r w:rsidR="009E424F">
              <w:rPr>
                <w:noProof/>
                <w:webHidden/>
              </w:rPr>
              <w:fldChar w:fldCharType="separate"/>
            </w:r>
            <w:r w:rsidR="00D81492">
              <w:rPr>
                <w:noProof/>
                <w:webHidden/>
              </w:rPr>
              <w:t>46</w:t>
            </w:r>
            <w:r w:rsidR="009E424F">
              <w:rPr>
                <w:noProof/>
                <w:webHidden/>
              </w:rPr>
              <w:fldChar w:fldCharType="end"/>
            </w:r>
          </w:hyperlink>
        </w:p>
        <w:p w:rsidR="009E424F" w:rsidRDefault="00CF056B" w:rsidP="009E424F">
          <w:pPr>
            <w:pStyle w:val="30"/>
            <w:tabs>
              <w:tab w:val="right" w:leader="dot" w:pos="8296"/>
            </w:tabs>
            <w:ind w:left="960"/>
            <w:rPr>
              <w:rFonts w:eastAsiaTheme="minorEastAsia"/>
              <w:noProof/>
              <w:sz w:val="21"/>
            </w:rPr>
          </w:pPr>
          <w:hyperlink w:anchor="_Toc385576986" w:history="1">
            <w:r w:rsidR="009E424F" w:rsidRPr="00837B80">
              <w:rPr>
                <w:rStyle w:val="a3"/>
                <w:noProof/>
              </w:rPr>
              <w:t>6.2.6 </w:t>
            </w:r>
            <w:r w:rsidR="009E424F" w:rsidRPr="00837B80">
              <w:rPr>
                <w:rStyle w:val="a3"/>
                <w:rFonts w:hint="eastAsia"/>
                <w:noProof/>
              </w:rPr>
              <w:t>补办验证界面</w:t>
            </w:r>
            <w:r w:rsidR="009E424F">
              <w:rPr>
                <w:noProof/>
                <w:webHidden/>
              </w:rPr>
              <w:tab/>
            </w:r>
            <w:r w:rsidR="009E424F">
              <w:rPr>
                <w:noProof/>
                <w:webHidden/>
              </w:rPr>
              <w:fldChar w:fldCharType="begin"/>
            </w:r>
            <w:r w:rsidR="009E424F">
              <w:rPr>
                <w:noProof/>
                <w:webHidden/>
              </w:rPr>
              <w:instrText xml:space="preserve"> PAGEREF _Toc385576986 \h </w:instrText>
            </w:r>
            <w:r w:rsidR="009E424F">
              <w:rPr>
                <w:noProof/>
                <w:webHidden/>
              </w:rPr>
            </w:r>
            <w:r w:rsidR="009E424F">
              <w:rPr>
                <w:noProof/>
                <w:webHidden/>
              </w:rPr>
              <w:fldChar w:fldCharType="separate"/>
            </w:r>
            <w:r w:rsidR="00D81492">
              <w:rPr>
                <w:noProof/>
                <w:webHidden/>
              </w:rPr>
              <w:t>46</w:t>
            </w:r>
            <w:r w:rsidR="009E424F">
              <w:rPr>
                <w:noProof/>
                <w:webHidden/>
              </w:rPr>
              <w:fldChar w:fldCharType="end"/>
            </w:r>
          </w:hyperlink>
        </w:p>
        <w:p w:rsidR="009E424F" w:rsidRDefault="00CF056B" w:rsidP="009E424F">
          <w:pPr>
            <w:pStyle w:val="30"/>
            <w:tabs>
              <w:tab w:val="right" w:leader="dot" w:pos="8296"/>
            </w:tabs>
            <w:ind w:left="960"/>
            <w:rPr>
              <w:rFonts w:eastAsiaTheme="minorEastAsia"/>
              <w:noProof/>
              <w:sz w:val="21"/>
            </w:rPr>
          </w:pPr>
          <w:hyperlink w:anchor="_Toc385576987" w:history="1">
            <w:r w:rsidR="009E424F" w:rsidRPr="00837B80">
              <w:rPr>
                <w:rStyle w:val="a3"/>
                <w:noProof/>
              </w:rPr>
              <w:t>6.2.7 </w:t>
            </w:r>
            <w:r w:rsidR="009E424F" w:rsidRPr="00837B80">
              <w:rPr>
                <w:rStyle w:val="a3"/>
                <w:rFonts w:hint="eastAsia"/>
                <w:noProof/>
              </w:rPr>
              <w:t>补办账户申请界面</w:t>
            </w:r>
            <w:r w:rsidR="009E424F">
              <w:rPr>
                <w:noProof/>
                <w:webHidden/>
              </w:rPr>
              <w:tab/>
            </w:r>
            <w:r w:rsidR="009E424F">
              <w:rPr>
                <w:noProof/>
                <w:webHidden/>
              </w:rPr>
              <w:fldChar w:fldCharType="begin"/>
            </w:r>
            <w:r w:rsidR="009E424F">
              <w:rPr>
                <w:noProof/>
                <w:webHidden/>
              </w:rPr>
              <w:instrText xml:space="preserve"> PAGEREF _Toc385576987 \h </w:instrText>
            </w:r>
            <w:r w:rsidR="009E424F">
              <w:rPr>
                <w:noProof/>
                <w:webHidden/>
              </w:rPr>
            </w:r>
            <w:r w:rsidR="009E424F">
              <w:rPr>
                <w:noProof/>
                <w:webHidden/>
              </w:rPr>
              <w:fldChar w:fldCharType="separate"/>
            </w:r>
            <w:r w:rsidR="00D81492">
              <w:rPr>
                <w:noProof/>
                <w:webHidden/>
              </w:rPr>
              <w:t>46</w:t>
            </w:r>
            <w:r w:rsidR="009E424F">
              <w:rPr>
                <w:noProof/>
                <w:webHidden/>
              </w:rPr>
              <w:fldChar w:fldCharType="end"/>
            </w:r>
          </w:hyperlink>
        </w:p>
        <w:p w:rsidR="009E424F" w:rsidRDefault="00CF056B" w:rsidP="009E424F">
          <w:pPr>
            <w:pStyle w:val="30"/>
            <w:tabs>
              <w:tab w:val="right" w:leader="dot" w:pos="8296"/>
            </w:tabs>
            <w:ind w:left="960"/>
            <w:rPr>
              <w:rFonts w:eastAsiaTheme="minorEastAsia"/>
              <w:noProof/>
              <w:sz w:val="21"/>
            </w:rPr>
          </w:pPr>
          <w:hyperlink w:anchor="_Toc385576988" w:history="1">
            <w:r w:rsidR="009E424F" w:rsidRPr="00837B80">
              <w:rPr>
                <w:rStyle w:val="a3"/>
                <w:noProof/>
              </w:rPr>
              <w:t>6.2.8 </w:t>
            </w:r>
            <w:r w:rsidR="009E424F" w:rsidRPr="00837B80">
              <w:rPr>
                <w:rStyle w:val="a3"/>
                <w:rFonts w:hint="eastAsia"/>
                <w:noProof/>
              </w:rPr>
              <w:t>补办账户信息确认界面</w:t>
            </w:r>
            <w:r w:rsidR="009E424F">
              <w:rPr>
                <w:noProof/>
                <w:webHidden/>
              </w:rPr>
              <w:tab/>
            </w:r>
            <w:r w:rsidR="009E424F">
              <w:rPr>
                <w:noProof/>
                <w:webHidden/>
              </w:rPr>
              <w:fldChar w:fldCharType="begin"/>
            </w:r>
            <w:r w:rsidR="009E424F">
              <w:rPr>
                <w:noProof/>
                <w:webHidden/>
              </w:rPr>
              <w:instrText xml:space="preserve"> PAGEREF _Toc385576988 \h </w:instrText>
            </w:r>
            <w:r w:rsidR="009E424F">
              <w:rPr>
                <w:noProof/>
                <w:webHidden/>
              </w:rPr>
            </w:r>
            <w:r w:rsidR="009E424F">
              <w:rPr>
                <w:noProof/>
                <w:webHidden/>
              </w:rPr>
              <w:fldChar w:fldCharType="separate"/>
            </w:r>
            <w:r w:rsidR="00D81492">
              <w:rPr>
                <w:noProof/>
                <w:webHidden/>
              </w:rPr>
              <w:t>46</w:t>
            </w:r>
            <w:r w:rsidR="009E424F">
              <w:rPr>
                <w:noProof/>
                <w:webHidden/>
              </w:rPr>
              <w:fldChar w:fldCharType="end"/>
            </w:r>
          </w:hyperlink>
        </w:p>
        <w:p w:rsidR="009E424F" w:rsidRDefault="00CF056B" w:rsidP="009E424F">
          <w:pPr>
            <w:pStyle w:val="30"/>
            <w:tabs>
              <w:tab w:val="right" w:leader="dot" w:pos="8296"/>
            </w:tabs>
            <w:ind w:left="960"/>
            <w:rPr>
              <w:rFonts w:eastAsiaTheme="minorEastAsia"/>
              <w:noProof/>
              <w:sz w:val="21"/>
            </w:rPr>
          </w:pPr>
          <w:hyperlink w:anchor="_Toc385576989" w:history="1">
            <w:r w:rsidR="009E424F" w:rsidRPr="00837B80">
              <w:rPr>
                <w:rStyle w:val="a3"/>
                <w:noProof/>
              </w:rPr>
              <w:t>6.2.9 </w:t>
            </w:r>
            <w:r w:rsidR="009E424F" w:rsidRPr="00837B80">
              <w:rPr>
                <w:rStyle w:val="a3"/>
                <w:rFonts w:hint="eastAsia"/>
                <w:noProof/>
              </w:rPr>
              <w:t>注销界面</w:t>
            </w:r>
            <w:r w:rsidR="009E424F">
              <w:rPr>
                <w:noProof/>
                <w:webHidden/>
              </w:rPr>
              <w:tab/>
            </w:r>
            <w:r w:rsidR="009E424F">
              <w:rPr>
                <w:noProof/>
                <w:webHidden/>
              </w:rPr>
              <w:fldChar w:fldCharType="begin"/>
            </w:r>
            <w:r w:rsidR="009E424F">
              <w:rPr>
                <w:noProof/>
                <w:webHidden/>
              </w:rPr>
              <w:instrText xml:space="preserve"> PAGEREF _Toc385576989 \h </w:instrText>
            </w:r>
            <w:r w:rsidR="009E424F">
              <w:rPr>
                <w:noProof/>
                <w:webHidden/>
              </w:rPr>
            </w:r>
            <w:r w:rsidR="009E424F">
              <w:rPr>
                <w:noProof/>
                <w:webHidden/>
              </w:rPr>
              <w:fldChar w:fldCharType="separate"/>
            </w:r>
            <w:r w:rsidR="00D81492">
              <w:rPr>
                <w:noProof/>
                <w:webHidden/>
              </w:rPr>
              <w:t>47</w:t>
            </w:r>
            <w:r w:rsidR="009E424F">
              <w:rPr>
                <w:noProof/>
                <w:webHidden/>
              </w:rPr>
              <w:fldChar w:fldCharType="end"/>
            </w:r>
          </w:hyperlink>
        </w:p>
        <w:p w:rsidR="009E424F" w:rsidRDefault="00CF056B">
          <w:pPr>
            <w:pStyle w:val="10"/>
            <w:tabs>
              <w:tab w:val="right" w:leader="dot" w:pos="8296"/>
            </w:tabs>
            <w:rPr>
              <w:rFonts w:eastAsiaTheme="minorEastAsia"/>
              <w:noProof/>
              <w:sz w:val="21"/>
            </w:rPr>
          </w:pPr>
          <w:hyperlink w:anchor="_Toc385576990" w:history="1">
            <w:r w:rsidR="009E424F" w:rsidRPr="00837B80">
              <w:rPr>
                <w:rStyle w:val="a3"/>
                <w:noProof/>
              </w:rPr>
              <w:t>7 </w:t>
            </w:r>
            <w:r w:rsidR="009E424F" w:rsidRPr="00837B80">
              <w:rPr>
                <w:rStyle w:val="a3"/>
                <w:rFonts w:hint="eastAsia"/>
                <w:noProof/>
              </w:rPr>
              <w:t>类图</w:t>
            </w:r>
            <w:r w:rsidR="009E424F">
              <w:rPr>
                <w:noProof/>
                <w:webHidden/>
              </w:rPr>
              <w:tab/>
            </w:r>
            <w:r w:rsidR="009E424F">
              <w:rPr>
                <w:noProof/>
                <w:webHidden/>
              </w:rPr>
              <w:fldChar w:fldCharType="begin"/>
            </w:r>
            <w:r w:rsidR="009E424F">
              <w:rPr>
                <w:noProof/>
                <w:webHidden/>
              </w:rPr>
              <w:instrText xml:space="preserve"> PAGEREF _Toc385576990 \h </w:instrText>
            </w:r>
            <w:r w:rsidR="009E424F">
              <w:rPr>
                <w:noProof/>
                <w:webHidden/>
              </w:rPr>
            </w:r>
            <w:r w:rsidR="009E424F">
              <w:rPr>
                <w:noProof/>
                <w:webHidden/>
              </w:rPr>
              <w:fldChar w:fldCharType="separate"/>
            </w:r>
            <w:r w:rsidR="00D81492">
              <w:rPr>
                <w:noProof/>
                <w:webHidden/>
              </w:rPr>
              <w:t>47</w:t>
            </w:r>
            <w:r w:rsidR="009E424F">
              <w:rPr>
                <w:noProof/>
                <w:webHidden/>
              </w:rPr>
              <w:fldChar w:fldCharType="end"/>
            </w:r>
          </w:hyperlink>
        </w:p>
        <w:p w:rsidR="009E424F" w:rsidRDefault="00CF056B">
          <w:pPr>
            <w:pStyle w:val="10"/>
            <w:tabs>
              <w:tab w:val="right" w:leader="dot" w:pos="8296"/>
            </w:tabs>
            <w:rPr>
              <w:rFonts w:eastAsiaTheme="minorEastAsia"/>
              <w:noProof/>
              <w:sz w:val="21"/>
            </w:rPr>
          </w:pPr>
          <w:hyperlink w:anchor="_Toc385576991" w:history="1">
            <w:r w:rsidR="009E424F" w:rsidRPr="00837B80">
              <w:rPr>
                <w:rStyle w:val="a3"/>
                <w:noProof/>
              </w:rPr>
              <w:t>8 CRC</w:t>
            </w:r>
            <w:r w:rsidR="009E424F" w:rsidRPr="00837B80">
              <w:rPr>
                <w:rStyle w:val="a3"/>
                <w:rFonts w:hint="eastAsia"/>
                <w:noProof/>
              </w:rPr>
              <w:t>卡片</w:t>
            </w:r>
            <w:r w:rsidR="009E424F">
              <w:rPr>
                <w:noProof/>
                <w:webHidden/>
              </w:rPr>
              <w:tab/>
            </w:r>
            <w:r w:rsidR="009E424F">
              <w:rPr>
                <w:noProof/>
                <w:webHidden/>
              </w:rPr>
              <w:fldChar w:fldCharType="begin"/>
            </w:r>
            <w:r w:rsidR="009E424F">
              <w:rPr>
                <w:noProof/>
                <w:webHidden/>
              </w:rPr>
              <w:instrText xml:space="preserve"> PAGEREF _Toc385576991 \h </w:instrText>
            </w:r>
            <w:r w:rsidR="009E424F">
              <w:rPr>
                <w:noProof/>
                <w:webHidden/>
              </w:rPr>
            </w:r>
            <w:r w:rsidR="009E424F">
              <w:rPr>
                <w:noProof/>
                <w:webHidden/>
              </w:rPr>
              <w:fldChar w:fldCharType="separate"/>
            </w:r>
            <w:r w:rsidR="00D81492">
              <w:rPr>
                <w:noProof/>
                <w:webHidden/>
              </w:rPr>
              <w:t>48</w:t>
            </w:r>
            <w:r w:rsidR="009E424F">
              <w:rPr>
                <w:noProof/>
                <w:webHidden/>
              </w:rPr>
              <w:fldChar w:fldCharType="end"/>
            </w:r>
          </w:hyperlink>
        </w:p>
        <w:p w:rsidR="009E424F" w:rsidRDefault="00CF056B" w:rsidP="009E424F">
          <w:pPr>
            <w:pStyle w:val="20"/>
            <w:tabs>
              <w:tab w:val="right" w:leader="dot" w:pos="8296"/>
            </w:tabs>
            <w:ind w:left="480"/>
            <w:rPr>
              <w:rFonts w:eastAsiaTheme="minorEastAsia"/>
              <w:noProof/>
              <w:sz w:val="21"/>
            </w:rPr>
          </w:pPr>
          <w:hyperlink w:anchor="_Toc385576992" w:history="1">
            <w:r w:rsidR="009E424F" w:rsidRPr="00837B80">
              <w:rPr>
                <w:rStyle w:val="a3"/>
                <w:noProof/>
              </w:rPr>
              <w:t>8.1 Security Account System</w:t>
            </w:r>
            <w:r w:rsidR="009E424F" w:rsidRPr="00837B80">
              <w:rPr>
                <w:rStyle w:val="a3"/>
                <w:rFonts w:hint="eastAsia"/>
                <w:noProof/>
              </w:rPr>
              <w:t>（证券账户系统）</w:t>
            </w:r>
            <w:r w:rsidR="009E424F">
              <w:rPr>
                <w:noProof/>
                <w:webHidden/>
              </w:rPr>
              <w:tab/>
            </w:r>
            <w:r w:rsidR="009E424F">
              <w:rPr>
                <w:noProof/>
                <w:webHidden/>
              </w:rPr>
              <w:fldChar w:fldCharType="begin"/>
            </w:r>
            <w:r w:rsidR="009E424F">
              <w:rPr>
                <w:noProof/>
                <w:webHidden/>
              </w:rPr>
              <w:instrText xml:space="preserve"> PAGEREF _Toc385576992 \h </w:instrText>
            </w:r>
            <w:r w:rsidR="009E424F">
              <w:rPr>
                <w:noProof/>
                <w:webHidden/>
              </w:rPr>
            </w:r>
            <w:r w:rsidR="009E424F">
              <w:rPr>
                <w:noProof/>
                <w:webHidden/>
              </w:rPr>
              <w:fldChar w:fldCharType="separate"/>
            </w:r>
            <w:r w:rsidR="00D81492">
              <w:rPr>
                <w:noProof/>
                <w:webHidden/>
              </w:rPr>
              <w:t>48</w:t>
            </w:r>
            <w:r w:rsidR="009E424F">
              <w:rPr>
                <w:noProof/>
                <w:webHidden/>
              </w:rPr>
              <w:fldChar w:fldCharType="end"/>
            </w:r>
          </w:hyperlink>
        </w:p>
        <w:p w:rsidR="009E424F" w:rsidRDefault="00CF056B" w:rsidP="009E424F">
          <w:pPr>
            <w:pStyle w:val="20"/>
            <w:tabs>
              <w:tab w:val="right" w:leader="dot" w:pos="8296"/>
            </w:tabs>
            <w:ind w:left="480"/>
            <w:rPr>
              <w:rFonts w:eastAsiaTheme="minorEastAsia"/>
              <w:noProof/>
              <w:sz w:val="21"/>
            </w:rPr>
          </w:pPr>
          <w:hyperlink w:anchor="_Toc385576993" w:history="1">
            <w:r w:rsidR="009E424F" w:rsidRPr="00837B80">
              <w:rPr>
                <w:rStyle w:val="a3"/>
                <w:noProof/>
              </w:rPr>
              <w:t>8.2 Employee Account Manager</w:t>
            </w:r>
            <w:r w:rsidR="009E424F" w:rsidRPr="00837B80">
              <w:rPr>
                <w:rStyle w:val="a3"/>
                <w:rFonts w:hint="eastAsia"/>
                <w:noProof/>
              </w:rPr>
              <w:t>（管理员管理）</w:t>
            </w:r>
            <w:r w:rsidR="009E424F">
              <w:rPr>
                <w:noProof/>
                <w:webHidden/>
              </w:rPr>
              <w:tab/>
            </w:r>
            <w:r w:rsidR="009E424F">
              <w:rPr>
                <w:noProof/>
                <w:webHidden/>
              </w:rPr>
              <w:fldChar w:fldCharType="begin"/>
            </w:r>
            <w:r w:rsidR="009E424F">
              <w:rPr>
                <w:noProof/>
                <w:webHidden/>
              </w:rPr>
              <w:instrText xml:space="preserve"> PAGEREF _Toc385576993 \h </w:instrText>
            </w:r>
            <w:r w:rsidR="009E424F">
              <w:rPr>
                <w:noProof/>
                <w:webHidden/>
              </w:rPr>
            </w:r>
            <w:r w:rsidR="009E424F">
              <w:rPr>
                <w:noProof/>
                <w:webHidden/>
              </w:rPr>
              <w:fldChar w:fldCharType="separate"/>
            </w:r>
            <w:r w:rsidR="00D81492">
              <w:rPr>
                <w:noProof/>
                <w:webHidden/>
              </w:rPr>
              <w:t>48</w:t>
            </w:r>
            <w:r w:rsidR="009E424F">
              <w:rPr>
                <w:noProof/>
                <w:webHidden/>
              </w:rPr>
              <w:fldChar w:fldCharType="end"/>
            </w:r>
          </w:hyperlink>
        </w:p>
        <w:p w:rsidR="009E424F" w:rsidRDefault="00CF056B" w:rsidP="009E424F">
          <w:pPr>
            <w:pStyle w:val="20"/>
            <w:tabs>
              <w:tab w:val="right" w:leader="dot" w:pos="8296"/>
            </w:tabs>
            <w:ind w:left="480"/>
            <w:rPr>
              <w:rFonts w:eastAsiaTheme="minorEastAsia"/>
              <w:noProof/>
              <w:sz w:val="21"/>
            </w:rPr>
          </w:pPr>
          <w:hyperlink w:anchor="_Toc385576994" w:history="1">
            <w:r w:rsidR="009E424F" w:rsidRPr="00837B80">
              <w:rPr>
                <w:rStyle w:val="a3"/>
                <w:noProof/>
              </w:rPr>
              <w:t>8.3 Security Account Manager</w:t>
            </w:r>
            <w:r w:rsidR="009E424F" w:rsidRPr="00837B80">
              <w:rPr>
                <w:rStyle w:val="a3"/>
                <w:rFonts w:hint="eastAsia"/>
                <w:noProof/>
              </w:rPr>
              <w:t>（对证券账户的管理）</w:t>
            </w:r>
            <w:r w:rsidR="009E424F">
              <w:rPr>
                <w:noProof/>
                <w:webHidden/>
              </w:rPr>
              <w:tab/>
            </w:r>
            <w:r w:rsidR="009E424F">
              <w:rPr>
                <w:noProof/>
                <w:webHidden/>
              </w:rPr>
              <w:fldChar w:fldCharType="begin"/>
            </w:r>
            <w:r w:rsidR="009E424F">
              <w:rPr>
                <w:noProof/>
                <w:webHidden/>
              </w:rPr>
              <w:instrText xml:space="preserve"> PAGEREF _Toc385576994 \h </w:instrText>
            </w:r>
            <w:r w:rsidR="009E424F">
              <w:rPr>
                <w:noProof/>
                <w:webHidden/>
              </w:rPr>
            </w:r>
            <w:r w:rsidR="009E424F">
              <w:rPr>
                <w:noProof/>
                <w:webHidden/>
              </w:rPr>
              <w:fldChar w:fldCharType="separate"/>
            </w:r>
            <w:r w:rsidR="00D81492">
              <w:rPr>
                <w:noProof/>
                <w:webHidden/>
              </w:rPr>
              <w:t>49</w:t>
            </w:r>
            <w:r w:rsidR="009E424F">
              <w:rPr>
                <w:noProof/>
                <w:webHidden/>
              </w:rPr>
              <w:fldChar w:fldCharType="end"/>
            </w:r>
          </w:hyperlink>
        </w:p>
        <w:p w:rsidR="009E424F" w:rsidRDefault="00CF056B" w:rsidP="009E424F">
          <w:pPr>
            <w:pStyle w:val="20"/>
            <w:tabs>
              <w:tab w:val="right" w:leader="dot" w:pos="8296"/>
            </w:tabs>
            <w:ind w:left="480"/>
            <w:rPr>
              <w:rFonts w:eastAsiaTheme="minorEastAsia"/>
              <w:noProof/>
              <w:sz w:val="21"/>
            </w:rPr>
          </w:pPr>
          <w:hyperlink w:anchor="_Toc385576995" w:history="1">
            <w:r w:rsidR="009E424F" w:rsidRPr="00837B80">
              <w:rPr>
                <w:rStyle w:val="a3"/>
                <w:noProof/>
              </w:rPr>
              <w:t>8.4 SQL Helper</w:t>
            </w:r>
            <w:r w:rsidR="009E424F" w:rsidRPr="00837B80">
              <w:rPr>
                <w:rStyle w:val="a3"/>
                <w:rFonts w:hint="eastAsia"/>
                <w:noProof/>
              </w:rPr>
              <w:t>（数据库类）</w:t>
            </w:r>
            <w:r w:rsidR="009E424F">
              <w:rPr>
                <w:noProof/>
                <w:webHidden/>
              </w:rPr>
              <w:tab/>
            </w:r>
            <w:r w:rsidR="009E424F">
              <w:rPr>
                <w:noProof/>
                <w:webHidden/>
              </w:rPr>
              <w:fldChar w:fldCharType="begin"/>
            </w:r>
            <w:r w:rsidR="009E424F">
              <w:rPr>
                <w:noProof/>
                <w:webHidden/>
              </w:rPr>
              <w:instrText xml:space="preserve"> PAGEREF _Toc385576995 \h </w:instrText>
            </w:r>
            <w:r w:rsidR="009E424F">
              <w:rPr>
                <w:noProof/>
                <w:webHidden/>
              </w:rPr>
            </w:r>
            <w:r w:rsidR="009E424F">
              <w:rPr>
                <w:noProof/>
                <w:webHidden/>
              </w:rPr>
              <w:fldChar w:fldCharType="separate"/>
            </w:r>
            <w:r w:rsidR="00D81492">
              <w:rPr>
                <w:noProof/>
                <w:webHidden/>
              </w:rPr>
              <w:t>49</w:t>
            </w:r>
            <w:r w:rsidR="009E424F">
              <w:rPr>
                <w:noProof/>
                <w:webHidden/>
              </w:rPr>
              <w:fldChar w:fldCharType="end"/>
            </w:r>
          </w:hyperlink>
        </w:p>
        <w:p w:rsidR="009E424F" w:rsidRDefault="00CF056B" w:rsidP="009E424F">
          <w:pPr>
            <w:pStyle w:val="20"/>
            <w:tabs>
              <w:tab w:val="right" w:leader="dot" w:pos="8296"/>
            </w:tabs>
            <w:ind w:left="480"/>
            <w:rPr>
              <w:rFonts w:eastAsiaTheme="minorEastAsia"/>
              <w:noProof/>
              <w:sz w:val="21"/>
            </w:rPr>
          </w:pPr>
          <w:hyperlink w:anchor="_Toc385576996" w:history="1">
            <w:r w:rsidR="009E424F" w:rsidRPr="00837B80">
              <w:rPr>
                <w:rStyle w:val="a3"/>
                <w:noProof/>
              </w:rPr>
              <w:t>8.5 Stock Manager</w:t>
            </w:r>
            <w:r w:rsidR="009E424F" w:rsidRPr="00837B80">
              <w:rPr>
                <w:rStyle w:val="a3"/>
                <w:rFonts w:hint="eastAsia"/>
                <w:noProof/>
              </w:rPr>
              <w:t>（证券管理）</w:t>
            </w:r>
            <w:r w:rsidR="009E424F">
              <w:rPr>
                <w:noProof/>
                <w:webHidden/>
              </w:rPr>
              <w:tab/>
            </w:r>
            <w:r w:rsidR="009E424F">
              <w:rPr>
                <w:noProof/>
                <w:webHidden/>
              </w:rPr>
              <w:fldChar w:fldCharType="begin"/>
            </w:r>
            <w:r w:rsidR="009E424F">
              <w:rPr>
                <w:noProof/>
                <w:webHidden/>
              </w:rPr>
              <w:instrText xml:space="preserve"> PAGEREF _Toc385576996 \h </w:instrText>
            </w:r>
            <w:r w:rsidR="009E424F">
              <w:rPr>
                <w:noProof/>
                <w:webHidden/>
              </w:rPr>
            </w:r>
            <w:r w:rsidR="009E424F">
              <w:rPr>
                <w:noProof/>
                <w:webHidden/>
              </w:rPr>
              <w:fldChar w:fldCharType="separate"/>
            </w:r>
            <w:r w:rsidR="00D81492">
              <w:rPr>
                <w:noProof/>
                <w:webHidden/>
              </w:rPr>
              <w:t>49</w:t>
            </w:r>
            <w:r w:rsidR="009E424F">
              <w:rPr>
                <w:noProof/>
                <w:webHidden/>
              </w:rPr>
              <w:fldChar w:fldCharType="end"/>
            </w:r>
          </w:hyperlink>
        </w:p>
        <w:p w:rsidR="009E424F" w:rsidRDefault="00CF056B">
          <w:pPr>
            <w:pStyle w:val="10"/>
            <w:tabs>
              <w:tab w:val="right" w:leader="dot" w:pos="8296"/>
            </w:tabs>
            <w:rPr>
              <w:rFonts w:eastAsiaTheme="minorEastAsia"/>
              <w:noProof/>
              <w:sz w:val="21"/>
            </w:rPr>
          </w:pPr>
          <w:hyperlink w:anchor="_Toc385576997" w:history="1">
            <w:r w:rsidR="009E424F" w:rsidRPr="00837B80">
              <w:rPr>
                <w:rStyle w:val="a3"/>
                <w:noProof/>
              </w:rPr>
              <w:t xml:space="preserve">9 </w:t>
            </w:r>
            <w:r w:rsidR="009E424F" w:rsidRPr="00837B80">
              <w:rPr>
                <w:rStyle w:val="a3"/>
                <w:rFonts w:hint="eastAsia"/>
                <w:noProof/>
              </w:rPr>
              <w:t>验收标准</w:t>
            </w:r>
            <w:r w:rsidR="009E424F">
              <w:rPr>
                <w:noProof/>
                <w:webHidden/>
              </w:rPr>
              <w:tab/>
            </w:r>
            <w:r w:rsidR="009E424F">
              <w:rPr>
                <w:noProof/>
                <w:webHidden/>
              </w:rPr>
              <w:fldChar w:fldCharType="begin"/>
            </w:r>
            <w:r w:rsidR="009E424F">
              <w:rPr>
                <w:noProof/>
                <w:webHidden/>
              </w:rPr>
              <w:instrText xml:space="preserve"> PAGEREF _Toc385576997 \h </w:instrText>
            </w:r>
            <w:r w:rsidR="009E424F">
              <w:rPr>
                <w:noProof/>
                <w:webHidden/>
              </w:rPr>
            </w:r>
            <w:r w:rsidR="009E424F">
              <w:rPr>
                <w:noProof/>
                <w:webHidden/>
              </w:rPr>
              <w:fldChar w:fldCharType="separate"/>
            </w:r>
            <w:r w:rsidR="00D81492">
              <w:rPr>
                <w:noProof/>
                <w:webHidden/>
              </w:rPr>
              <w:t>50</w:t>
            </w:r>
            <w:r w:rsidR="009E424F">
              <w:rPr>
                <w:noProof/>
                <w:webHidden/>
              </w:rPr>
              <w:fldChar w:fldCharType="end"/>
            </w:r>
          </w:hyperlink>
        </w:p>
        <w:p w:rsidR="009E424F" w:rsidRDefault="00CF056B" w:rsidP="009E424F">
          <w:pPr>
            <w:pStyle w:val="20"/>
            <w:tabs>
              <w:tab w:val="right" w:leader="dot" w:pos="8296"/>
            </w:tabs>
            <w:ind w:left="480"/>
            <w:rPr>
              <w:rFonts w:eastAsiaTheme="minorEastAsia"/>
              <w:noProof/>
              <w:sz w:val="21"/>
            </w:rPr>
          </w:pPr>
          <w:hyperlink w:anchor="_Toc385576998" w:history="1">
            <w:r w:rsidR="009E424F" w:rsidRPr="00837B80">
              <w:rPr>
                <w:rStyle w:val="a3"/>
                <w:noProof/>
              </w:rPr>
              <w:t xml:space="preserve">9.1 </w:t>
            </w:r>
            <w:r w:rsidR="009E424F" w:rsidRPr="00837B80">
              <w:rPr>
                <w:rStyle w:val="a3"/>
                <w:rFonts w:hint="eastAsia"/>
                <w:noProof/>
              </w:rPr>
              <w:t>功能需求</w:t>
            </w:r>
            <w:r w:rsidR="009E424F">
              <w:rPr>
                <w:noProof/>
                <w:webHidden/>
              </w:rPr>
              <w:tab/>
            </w:r>
            <w:r w:rsidR="009E424F">
              <w:rPr>
                <w:noProof/>
                <w:webHidden/>
              </w:rPr>
              <w:fldChar w:fldCharType="begin"/>
            </w:r>
            <w:r w:rsidR="009E424F">
              <w:rPr>
                <w:noProof/>
                <w:webHidden/>
              </w:rPr>
              <w:instrText xml:space="preserve"> PAGEREF _Toc385576998 \h </w:instrText>
            </w:r>
            <w:r w:rsidR="009E424F">
              <w:rPr>
                <w:noProof/>
                <w:webHidden/>
              </w:rPr>
            </w:r>
            <w:r w:rsidR="009E424F">
              <w:rPr>
                <w:noProof/>
                <w:webHidden/>
              </w:rPr>
              <w:fldChar w:fldCharType="separate"/>
            </w:r>
            <w:r w:rsidR="00D81492">
              <w:rPr>
                <w:noProof/>
                <w:webHidden/>
              </w:rPr>
              <w:t>50</w:t>
            </w:r>
            <w:r w:rsidR="009E424F">
              <w:rPr>
                <w:noProof/>
                <w:webHidden/>
              </w:rPr>
              <w:fldChar w:fldCharType="end"/>
            </w:r>
          </w:hyperlink>
        </w:p>
        <w:p w:rsidR="009E424F" w:rsidRDefault="00CF056B" w:rsidP="009E424F">
          <w:pPr>
            <w:pStyle w:val="30"/>
            <w:tabs>
              <w:tab w:val="right" w:leader="dot" w:pos="8296"/>
            </w:tabs>
            <w:ind w:left="960"/>
            <w:rPr>
              <w:rFonts w:eastAsiaTheme="minorEastAsia"/>
              <w:noProof/>
              <w:sz w:val="21"/>
            </w:rPr>
          </w:pPr>
          <w:hyperlink w:anchor="_Toc385576999" w:history="1">
            <w:r w:rsidR="009E424F" w:rsidRPr="00837B80">
              <w:rPr>
                <w:rStyle w:val="a3"/>
                <w:noProof/>
              </w:rPr>
              <w:t xml:space="preserve">9.1.1 </w:t>
            </w:r>
            <w:r w:rsidR="009E424F" w:rsidRPr="00837B80">
              <w:rPr>
                <w:rStyle w:val="a3"/>
                <w:rFonts w:hint="eastAsia"/>
                <w:noProof/>
              </w:rPr>
              <w:t>管理员登录</w:t>
            </w:r>
            <w:r w:rsidR="009E424F">
              <w:rPr>
                <w:noProof/>
                <w:webHidden/>
              </w:rPr>
              <w:tab/>
            </w:r>
            <w:r w:rsidR="009E424F">
              <w:rPr>
                <w:noProof/>
                <w:webHidden/>
              </w:rPr>
              <w:fldChar w:fldCharType="begin"/>
            </w:r>
            <w:r w:rsidR="009E424F">
              <w:rPr>
                <w:noProof/>
                <w:webHidden/>
              </w:rPr>
              <w:instrText xml:space="preserve"> PAGEREF _Toc385576999 \h </w:instrText>
            </w:r>
            <w:r w:rsidR="009E424F">
              <w:rPr>
                <w:noProof/>
                <w:webHidden/>
              </w:rPr>
            </w:r>
            <w:r w:rsidR="009E424F">
              <w:rPr>
                <w:noProof/>
                <w:webHidden/>
              </w:rPr>
              <w:fldChar w:fldCharType="separate"/>
            </w:r>
            <w:r w:rsidR="00D81492">
              <w:rPr>
                <w:noProof/>
                <w:webHidden/>
              </w:rPr>
              <w:t>50</w:t>
            </w:r>
            <w:r w:rsidR="009E424F">
              <w:rPr>
                <w:noProof/>
                <w:webHidden/>
              </w:rPr>
              <w:fldChar w:fldCharType="end"/>
            </w:r>
          </w:hyperlink>
        </w:p>
        <w:p w:rsidR="009E424F" w:rsidRDefault="00CF056B" w:rsidP="009E424F">
          <w:pPr>
            <w:pStyle w:val="30"/>
            <w:tabs>
              <w:tab w:val="right" w:leader="dot" w:pos="8296"/>
            </w:tabs>
            <w:ind w:left="960"/>
            <w:rPr>
              <w:rFonts w:eastAsiaTheme="minorEastAsia"/>
              <w:noProof/>
              <w:sz w:val="21"/>
            </w:rPr>
          </w:pPr>
          <w:hyperlink w:anchor="_Toc385577000" w:history="1">
            <w:r w:rsidR="009E424F" w:rsidRPr="00837B80">
              <w:rPr>
                <w:rStyle w:val="a3"/>
                <w:noProof/>
              </w:rPr>
              <w:t xml:space="preserve">9.1.2 </w:t>
            </w:r>
            <w:r w:rsidR="009E424F" w:rsidRPr="00837B80">
              <w:rPr>
                <w:rStyle w:val="a3"/>
                <w:rFonts w:hint="eastAsia"/>
                <w:noProof/>
              </w:rPr>
              <w:t>开设证券账户</w:t>
            </w:r>
            <w:r w:rsidR="009E424F">
              <w:rPr>
                <w:noProof/>
                <w:webHidden/>
              </w:rPr>
              <w:tab/>
            </w:r>
            <w:r w:rsidR="009E424F">
              <w:rPr>
                <w:noProof/>
                <w:webHidden/>
              </w:rPr>
              <w:fldChar w:fldCharType="begin"/>
            </w:r>
            <w:r w:rsidR="009E424F">
              <w:rPr>
                <w:noProof/>
                <w:webHidden/>
              </w:rPr>
              <w:instrText xml:space="preserve"> PAGEREF _Toc385577000 \h </w:instrText>
            </w:r>
            <w:r w:rsidR="009E424F">
              <w:rPr>
                <w:noProof/>
                <w:webHidden/>
              </w:rPr>
            </w:r>
            <w:r w:rsidR="009E424F">
              <w:rPr>
                <w:noProof/>
                <w:webHidden/>
              </w:rPr>
              <w:fldChar w:fldCharType="separate"/>
            </w:r>
            <w:r w:rsidR="00D81492">
              <w:rPr>
                <w:noProof/>
                <w:webHidden/>
              </w:rPr>
              <w:t>50</w:t>
            </w:r>
            <w:r w:rsidR="009E424F">
              <w:rPr>
                <w:noProof/>
                <w:webHidden/>
              </w:rPr>
              <w:fldChar w:fldCharType="end"/>
            </w:r>
          </w:hyperlink>
        </w:p>
        <w:p w:rsidR="009E424F" w:rsidRDefault="00CF056B" w:rsidP="009E424F">
          <w:pPr>
            <w:pStyle w:val="30"/>
            <w:tabs>
              <w:tab w:val="right" w:leader="dot" w:pos="8296"/>
            </w:tabs>
            <w:ind w:left="960"/>
            <w:rPr>
              <w:rFonts w:eastAsiaTheme="minorEastAsia"/>
              <w:noProof/>
              <w:sz w:val="21"/>
            </w:rPr>
          </w:pPr>
          <w:hyperlink w:anchor="_Toc385577001" w:history="1">
            <w:r w:rsidR="009E424F" w:rsidRPr="00837B80">
              <w:rPr>
                <w:rStyle w:val="a3"/>
                <w:noProof/>
              </w:rPr>
              <w:t xml:space="preserve">9.1.3 </w:t>
            </w:r>
            <w:r w:rsidR="009E424F" w:rsidRPr="00837B80">
              <w:rPr>
                <w:rStyle w:val="a3"/>
                <w:rFonts w:hint="eastAsia"/>
                <w:noProof/>
              </w:rPr>
              <w:t>挂失证券账户</w:t>
            </w:r>
            <w:r w:rsidR="009E424F">
              <w:rPr>
                <w:noProof/>
                <w:webHidden/>
              </w:rPr>
              <w:tab/>
            </w:r>
            <w:r w:rsidR="009E424F">
              <w:rPr>
                <w:noProof/>
                <w:webHidden/>
              </w:rPr>
              <w:fldChar w:fldCharType="begin"/>
            </w:r>
            <w:r w:rsidR="009E424F">
              <w:rPr>
                <w:noProof/>
                <w:webHidden/>
              </w:rPr>
              <w:instrText xml:space="preserve"> PAGEREF _Toc385577001 \h </w:instrText>
            </w:r>
            <w:r w:rsidR="009E424F">
              <w:rPr>
                <w:noProof/>
                <w:webHidden/>
              </w:rPr>
            </w:r>
            <w:r w:rsidR="009E424F">
              <w:rPr>
                <w:noProof/>
                <w:webHidden/>
              </w:rPr>
              <w:fldChar w:fldCharType="separate"/>
            </w:r>
            <w:r w:rsidR="00D81492">
              <w:rPr>
                <w:noProof/>
                <w:webHidden/>
              </w:rPr>
              <w:t>50</w:t>
            </w:r>
            <w:r w:rsidR="009E424F">
              <w:rPr>
                <w:noProof/>
                <w:webHidden/>
              </w:rPr>
              <w:fldChar w:fldCharType="end"/>
            </w:r>
          </w:hyperlink>
        </w:p>
        <w:p w:rsidR="009E424F" w:rsidRDefault="00CF056B" w:rsidP="009E424F">
          <w:pPr>
            <w:pStyle w:val="30"/>
            <w:tabs>
              <w:tab w:val="right" w:leader="dot" w:pos="8296"/>
            </w:tabs>
            <w:ind w:left="960"/>
            <w:rPr>
              <w:rFonts w:eastAsiaTheme="minorEastAsia"/>
              <w:noProof/>
              <w:sz w:val="21"/>
            </w:rPr>
          </w:pPr>
          <w:hyperlink w:anchor="_Toc385577002" w:history="1">
            <w:r w:rsidR="009E424F" w:rsidRPr="00837B80">
              <w:rPr>
                <w:rStyle w:val="a3"/>
                <w:noProof/>
              </w:rPr>
              <w:t xml:space="preserve">9.1.4 </w:t>
            </w:r>
            <w:r w:rsidR="009E424F" w:rsidRPr="00837B80">
              <w:rPr>
                <w:rStyle w:val="a3"/>
                <w:rFonts w:hint="eastAsia"/>
                <w:noProof/>
              </w:rPr>
              <w:t>补办证券账户</w:t>
            </w:r>
            <w:r w:rsidR="009E424F">
              <w:rPr>
                <w:noProof/>
                <w:webHidden/>
              </w:rPr>
              <w:tab/>
            </w:r>
            <w:r w:rsidR="009E424F">
              <w:rPr>
                <w:noProof/>
                <w:webHidden/>
              </w:rPr>
              <w:fldChar w:fldCharType="begin"/>
            </w:r>
            <w:r w:rsidR="009E424F">
              <w:rPr>
                <w:noProof/>
                <w:webHidden/>
              </w:rPr>
              <w:instrText xml:space="preserve"> PAGEREF _Toc385577002 \h </w:instrText>
            </w:r>
            <w:r w:rsidR="009E424F">
              <w:rPr>
                <w:noProof/>
                <w:webHidden/>
              </w:rPr>
            </w:r>
            <w:r w:rsidR="009E424F">
              <w:rPr>
                <w:noProof/>
                <w:webHidden/>
              </w:rPr>
              <w:fldChar w:fldCharType="separate"/>
            </w:r>
            <w:r w:rsidR="00D81492">
              <w:rPr>
                <w:noProof/>
                <w:webHidden/>
              </w:rPr>
              <w:t>51</w:t>
            </w:r>
            <w:r w:rsidR="009E424F">
              <w:rPr>
                <w:noProof/>
                <w:webHidden/>
              </w:rPr>
              <w:fldChar w:fldCharType="end"/>
            </w:r>
          </w:hyperlink>
        </w:p>
        <w:p w:rsidR="009E424F" w:rsidRDefault="00CF056B" w:rsidP="009E424F">
          <w:pPr>
            <w:pStyle w:val="30"/>
            <w:tabs>
              <w:tab w:val="right" w:leader="dot" w:pos="8296"/>
            </w:tabs>
            <w:ind w:left="960"/>
            <w:rPr>
              <w:rFonts w:eastAsiaTheme="minorEastAsia"/>
              <w:noProof/>
              <w:sz w:val="21"/>
            </w:rPr>
          </w:pPr>
          <w:hyperlink w:anchor="_Toc385577003" w:history="1">
            <w:r w:rsidR="009E424F" w:rsidRPr="00837B80">
              <w:rPr>
                <w:rStyle w:val="a3"/>
                <w:noProof/>
              </w:rPr>
              <w:t xml:space="preserve">9.1.5 </w:t>
            </w:r>
            <w:r w:rsidR="009E424F" w:rsidRPr="00837B80">
              <w:rPr>
                <w:rStyle w:val="a3"/>
                <w:rFonts w:hint="eastAsia"/>
                <w:noProof/>
              </w:rPr>
              <w:t>注销证券账户</w:t>
            </w:r>
            <w:r w:rsidR="009E424F">
              <w:rPr>
                <w:noProof/>
                <w:webHidden/>
              </w:rPr>
              <w:tab/>
            </w:r>
            <w:r w:rsidR="009E424F">
              <w:rPr>
                <w:noProof/>
                <w:webHidden/>
              </w:rPr>
              <w:fldChar w:fldCharType="begin"/>
            </w:r>
            <w:r w:rsidR="009E424F">
              <w:rPr>
                <w:noProof/>
                <w:webHidden/>
              </w:rPr>
              <w:instrText xml:space="preserve"> PAGEREF _Toc385577003 \h </w:instrText>
            </w:r>
            <w:r w:rsidR="009E424F">
              <w:rPr>
                <w:noProof/>
                <w:webHidden/>
              </w:rPr>
            </w:r>
            <w:r w:rsidR="009E424F">
              <w:rPr>
                <w:noProof/>
                <w:webHidden/>
              </w:rPr>
              <w:fldChar w:fldCharType="separate"/>
            </w:r>
            <w:r w:rsidR="00D81492">
              <w:rPr>
                <w:noProof/>
                <w:webHidden/>
              </w:rPr>
              <w:t>51</w:t>
            </w:r>
            <w:r w:rsidR="009E424F">
              <w:rPr>
                <w:noProof/>
                <w:webHidden/>
              </w:rPr>
              <w:fldChar w:fldCharType="end"/>
            </w:r>
          </w:hyperlink>
        </w:p>
        <w:p w:rsidR="009E424F" w:rsidRDefault="00CF056B" w:rsidP="009E424F">
          <w:pPr>
            <w:pStyle w:val="20"/>
            <w:tabs>
              <w:tab w:val="right" w:leader="dot" w:pos="8296"/>
            </w:tabs>
            <w:ind w:left="480"/>
            <w:rPr>
              <w:rFonts w:eastAsiaTheme="minorEastAsia"/>
              <w:noProof/>
              <w:sz w:val="21"/>
            </w:rPr>
          </w:pPr>
          <w:hyperlink w:anchor="_Toc385577004" w:history="1">
            <w:r w:rsidR="009E424F" w:rsidRPr="00837B80">
              <w:rPr>
                <w:rStyle w:val="a3"/>
                <w:noProof/>
              </w:rPr>
              <w:t>9.2</w:t>
            </w:r>
            <w:r w:rsidR="009E424F" w:rsidRPr="00837B80">
              <w:rPr>
                <w:rStyle w:val="a3"/>
                <w:rFonts w:hint="eastAsia"/>
                <w:noProof/>
              </w:rPr>
              <w:t>性能需求</w:t>
            </w:r>
            <w:r w:rsidR="009E424F">
              <w:rPr>
                <w:noProof/>
                <w:webHidden/>
              </w:rPr>
              <w:tab/>
            </w:r>
            <w:r w:rsidR="009E424F">
              <w:rPr>
                <w:noProof/>
                <w:webHidden/>
              </w:rPr>
              <w:fldChar w:fldCharType="begin"/>
            </w:r>
            <w:r w:rsidR="009E424F">
              <w:rPr>
                <w:noProof/>
                <w:webHidden/>
              </w:rPr>
              <w:instrText xml:space="preserve"> PAGEREF _Toc385577004 \h </w:instrText>
            </w:r>
            <w:r w:rsidR="009E424F">
              <w:rPr>
                <w:noProof/>
                <w:webHidden/>
              </w:rPr>
            </w:r>
            <w:r w:rsidR="009E424F">
              <w:rPr>
                <w:noProof/>
                <w:webHidden/>
              </w:rPr>
              <w:fldChar w:fldCharType="separate"/>
            </w:r>
            <w:r w:rsidR="00D81492">
              <w:rPr>
                <w:noProof/>
                <w:webHidden/>
              </w:rPr>
              <w:t>51</w:t>
            </w:r>
            <w:r w:rsidR="009E424F">
              <w:rPr>
                <w:noProof/>
                <w:webHidden/>
              </w:rPr>
              <w:fldChar w:fldCharType="end"/>
            </w:r>
          </w:hyperlink>
        </w:p>
        <w:p w:rsidR="009E424F" w:rsidRDefault="00CF056B" w:rsidP="009E424F">
          <w:pPr>
            <w:pStyle w:val="20"/>
            <w:tabs>
              <w:tab w:val="right" w:leader="dot" w:pos="8296"/>
            </w:tabs>
            <w:ind w:left="480"/>
            <w:rPr>
              <w:rFonts w:eastAsiaTheme="minorEastAsia"/>
              <w:noProof/>
              <w:sz w:val="21"/>
            </w:rPr>
          </w:pPr>
          <w:hyperlink w:anchor="_Toc385577005" w:history="1">
            <w:r w:rsidR="009E424F" w:rsidRPr="00837B80">
              <w:rPr>
                <w:rStyle w:val="a3"/>
                <w:noProof/>
              </w:rPr>
              <w:t>9.3</w:t>
            </w:r>
            <w:r w:rsidR="009E424F" w:rsidRPr="00837B80">
              <w:rPr>
                <w:rStyle w:val="a3"/>
                <w:rFonts w:hint="eastAsia"/>
                <w:noProof/>
              </w:rPr>
              <w:t>故障处理要求</w:t>
            </w:r>
            <w:r w:rsidR="009E424F">
              <w:rPr>
                <w:noProof/>
                <w:webHidden/>
              </w:rPr>
              <w:tab/>
            </w:r>
            <w:r w:rsidR="009E424F">
              <w:rPr>
                <w:noProof/>
                <w:webHidden/>
              </w:rPr>
              <w:fldChar w:fldCharType="begin"/>
            </w:r>
            <w:r w:rsidR="009E424F">
              <w:rPr>
                <w:noProof/>
                <w:webHidden/>
              </w:rPr>
              <w:instrText xml:space="preserve"> PAGEREF _Toc385577005 \h </w:instrText>
            </w:r>
            <w:r w:rsidR="009E424F">
              <w:rPr>
                <w:noProof/>
                <w:webHidden/>
              </w:rPr>
            </w:r>
            <w:r w:rsidR="009E424F">
              <w:rPr>
                <w:noProof/>
                <w:webHidden/>
              </w:rPr>
              <w:fldChar w:fldCharType="separate"/>
            </w:r>
            <w:r w:rsidR="00D81492">
              <w:rPr>
                <w:noProof/>
                <w:webHidden/>
              </w:rPr>
              <w:t>51</w:t>
            </w:r>
            <w:r w:rsidR="009E424F">
              <w:rPr>
                <w:noProof/>
                <w:webHidden/>
              </w:rPr>
              <w:fldChar w:fldCharType="end"/>
            </w:r>
          </w:hyperlink>
        </w:p>
        <w:p w:rsidR="009E424F" w:rsidRDefault="00CF056B" w:rsidP="009E424F">
          <w:pPr>
            <w:pStyle w:val="20"/>
            <w:tabs>
              <w:tab w:val="right" w:leader="dot" w:pos="8296"/>
            </w:tabs>
            <w:ind w:left="480"/>
            <w:rPr>
              <w:rFonts w:eastAsiaTheme="minorEastAsia"/>
              <w:noProof/>
              <w:sz w:val="21"/>
            </w:rPr>
          </w:pPr>
          <w:hyperlink w:anchor="_Toc385577006" w:history="1">
            <w:r w:rsidR="009E424F" w:rsidRPr="00837B80">
              <w:rPr>
                <w:rStyle w:val="a3"/>
                <w:noProof/>
              </w:rPr>
              <w:t>9.4</w:t>
            </w:r>
            <w:r w:rsidR="009E424F" w:rsidRPr="00837B80">
              <w:rPr>
                <w:rStyle w:val="a3"/>
                <w:rFonts w:hint="eastAsia"/>
                <w:noProof/>
              </w:rPr>
              <w:t>可维护性要求</w:t>
            </w:r>
            <w:r w:rsidR="009E424F">
              <w:rPr>
                <w:noProof/>
                <w:webHidden/>
              </w:rPr>
              <w:tab/>
            </w:r>
            <w:r w:rsidR="009E424F">
              <w:rPr>
                <w:noProof/>
                <w:webHidden/>
              </w:rPr>
              <w:fldChar w:fldCharType="begin"/>
            </w:r>
            <w:r w:rsidR="009E424F">
              <w:rPr>
                <w:noProof/>
                <w:webHidden/>
              </w:rPr>
              <w:instrText xml:space="preserve"> PAGEREF _Toc385577006 \h </w:instrText>
            </w:r>
            <w:r w:rsidR="009E424F">
              <w:rPr>
                <w:noProof/>
                <w:webHidden/>
              </w:rPr>
            </w:r>
            <w:r w:rsidR="009E424F">
              <w:rPr>
                <w:noProof/>
                <w:webHidden/>
              </w:rPr>
              <w:fldChar w:fldCharType="separate"/>
            </w:r>
            <w:r w:rsidR="00D81492">
              <w:rPr>
                <w:noProof/>
                <w:webHidden/>
              </w:rPr>
              <w:t>52</w:t>
            </w:r>
            <w:r w:rsidR="009E424F">
              <w:rPr>
                <w:noProof/>
                <w:webHidden/>
              </w:rPr>
              <w:fldChar w:fldCharType="end"/>
            </w:r>
          </w:hyperlink>
        </w:p>
        <w:p w:rsidR="009E424F" w:rsidRDefault="00CF056B">
          <w:pPr>
            <w:pStyle w:val="10"/>
            <w:tabs>
              <w:tab w:val="right" w:leader="dot" w:pos="8296"/>
            </w:tabs>
            <w:rPr>
              <w:rFonts w:eastAsiaTheme="minorEastAsia"/>
              <w:noProof/>
              <w:sz w:val="21"/>
            </w:rPr>
          </w:pPr>
          <w:hyperlink w:anchor="_Toc385577007" w:history="1">
            <w:r w:rsidR="009E424F" w:rsidRPr="00837B80">
              <w:rPr>
                <w:rStyle w:val="a3"/>
                <w:rFonts w:hint="eastAsia"/>
                <w:noProof/>
              </w:rPr>
              <w:t>附录</w:t>
            </w:r>
            <w:r w:rsidR="009E424F">
              <w:rPr>
                <w:noProof/>
                <w:webHidden/>
              </w:rPr>
              <w:tab/>
            </w:r>
            <w:r w:rsidR="009E424F">
              <w:rPr>
                <w:noProof/>
                <w:webHidden/>
              </w:rPr>
              <w:fldChar w:fldCharType="begin"/>
            </w:r>
            <w:r w:rsidR="009E424F">
              <w:rPr>
                <w:noProof/>
                <w:webHidden/>
              </w:rPr>
              <w:instrText xml:space="preserve"> PAGEREF _Toc385577007 \h </w:instrText>
            </w:r>
            <w:r w:rsidR="009E424F">
              <w:rPr>
                <w:noProof/>
                <w:webHidden/>
              </w:rPr>
            </w:r>
            <w:r w:rsidR="009E424F">
              <w:rPr>
                <w:noProof/>
                <w:webHidden/>
              </w:rPr>
              <w:fldChar w:fldCharType="separate"/>
            </w:r>
            <w:r w:rsidR="00D81492">
              <w:rPr>
                <w:noProof/>
                <w:webHidden/>
              </w:rPr>
              <w:t>53</w:t>
            </w:r>
            <w:r w:rsidR="009E424F">
              <w:rPr>
                <w:noProof/>
                <w:webHidden/>
              </w:rPr>
              <w:fldChar w:fldCharType="end"/>
            </w:r>
          </w:hyperlink>
        </w:p>
        <w:p w:rsidR="009E424F" w:rsidRDefault="00CF056B" w:rsidP="009E424F">
          <w:pPr>
            <w:pStyle w:val="20"/>
            <w:tabs>
              <w:tab w:val="right" w:leader="dot" w:pos="8296"/>
            </w:tabs>
            <w:ind w:left="480"/>
            <w:rPr>
              <w:rFonts w:eastAsiaTheme="minorEastAsia"/>
              <w:noProof/>
              <w:sz w:val="21"/>
            </w:rPr>
          </w:pPr>
          <w:hyperlink w:anchor="_Toc385577008" w:history="1">
            <w:r w:rsidR="009E424F" w:rsidRPr="00837B80">
              <w:rPr>
                <w:rStyle w:val="a3"/>
                <w:rFonts w:hint="eastAsia"/>
                <w:noProof/>
              </w:rPr>
              <w:t>参考文献</w:t>
            </w:r>
            <w:r w:rsidR="009E424F">
              <w:rPr>
                <w:noProof/>
                <w:webHidden/>
              </w:rPr>
              <w:tab/>
            </w:r>
            <w:r w:rsidR="009E424F">
              <w:rPr>
                <w:noProof/>
                <w:webHidden/>
              </w:rPr>
              <w:fldChar w:fldCharType="begin"/>
            </w:r>
            <w:r w:rsidR="009E424F">
              <w:rPr>
                <w:noProof/>
                <w:webHidden/>
              </w:rPr>
              <w:instrText xml:space="preserve"> PAGEREF _Toc385577008 \h </w:instrText>
            </w:r>
            <w:r w:rsidR="009E424F">
              <w:rPr>
                <w:noProof/>
                <w:webHidden/>
              </w:rPr>
            </w:r>
            <w:r w:rsidR="009E424F">
              <w:rPr>
                <w:noProof/>
                <w:webHidden/>
              </w:rPr>
              <w:fldChar w:fldCharType="separate"/>
            </w:r>
            <w:r w:rsidR="00D81492">
              <w:rPr>
                <w:noProof/>
                <w:webHidden/>
              </w:rPr>
              <w:t>53</w:t>
            </w:r>
            <w:r w:rsidR="009E424F">
              <w:rPr>
                <w:noProof/>
                <w:webHidden/>
              </w:rPr>
              <w:fldChar w:fldCharType="end"/>
            </w:r>
          </w:hyperlink>
        </w:p>
        <w:p w:rsidR="00055B73" w:rsidRDefault="0082305D" w:rsidP="00055B73">
          <w:pPr>
            <w:pStyle w:val="20"/>
            <w:tabs>
              <w:tab w:val="right" w:leader="dot" w:pos="8296"/>
            </w:tabs>
            <w:ind w:left="480"/>
            <w:rPr>
              <w:lang w:val="zh-CN"/>
            </w:rPr>
          </w:pPr>
          <w:r>
            <w:rPr>
              <w:b/>
              <w:bCs/>
              <w:lang w:val="zh-CN"/>
            </w:rPr>
            <w:fldChar w:fldCharType="end"/>
          </w:r>
        </w:p>
      </w:sdtContent>
    </w:sdt>
    <w:p w:rsidR="009F570B" w:rsidRDefault="009F570B">
      <w:pPr>
        <w:widowControl/>
        <w:spacing w:line="240" w:lineRule="auto"/>
        <w:jc w:val="left"/>
      </w:pPr>
      <w:r>
        <w:br w:type="page"/>
      </w:r>
    </w:p>
    <w:p w:rsidR="00852E2C" w:rsidRPr="00852E2C" w:rsidRDefault="00BE729E" w:rsidP="0082305D">
      <w:pPr>
        <w:pStyle w:val="1"/>
        <w:rPr>
          <w:rFonts w:ascii="Segoe UI" w:hAnsi="Segoe UI" w:cs="Segoe UI"/>
          <w:sz w:val="12"/>
          <w:szCs w:val="12"/>
        </w:rPr>
      </w:pPr>
      <w:bookmarkStart w:id="0" w:name="_Toc385576946"/>
      <w:r>
        <w:lastRenderedPageBreak/>
        <w:t>1</w:t>
      </w:r>
      <w:r w:rsidR="00852E2C" w:rsidRPr="00852E2C">
        <w:t> </w:t>
      </w:r>
      <w:r w:rsidR="00852E2C" w:rsidRPr="00852E2C">
        <w:t>引言</w:t>
      </w:r>
      <w:bookmarkEnd w:id="0"/>
      <w:r w:rsidR="00852E2C" w:rsidRPr="00852E2C">
        <w:t> </w:t>
      </w:r>
    </w:p>
    <w:p w:rsidR="00852E2C" w:rsidRPr="00852E2C" w:rsidRDefault="00BE729E" w:rsidP="0082305D">
      <w:pPr>
        <w:pStyle w:val="2"/>
        <w:rPr>
          <w:sz w:val="12"/>
          <w:szCs w:val="12"/>
        </w:rPr>
      </w:pPr>
      <w:bookmarkStart w:id="1" w:name="_Toc385576947"/>
      <w:r>
        <w:t>1.1</w:t>
      </w:r>
      <w:r w:rsidR="00852E2C" w:rsidRPr="00852E2C">
        <w:t> </w:t>
      </w:r>
      <w:r w:rsidR="00852E2C" w:rsidRPr="00852E2C">
        <w:t>编写目的</w:t>
      </w:r>
      <w:bookmarkEnd w:id="1"/>
      <w:r w:rsidR="00852E2C" w:rsidRPr="00852E2C">
        <w:t> </w:t>
      </w:r>
    </w:p>
    <w:p w:rsidR="00852E2C" w:rsidRPr="00852E2C" w:rsidRDefault="00852E2C" w:rsidP="0082305D">
      <w:pPr>
        <w:ind w:firstLine="420"/>
        <w:rPr>
          <w:rFonts w:ascii="Segoe UI" w:hAnsi="Segoe UI" w:cs="Segoe UI"/>
          <w:sz w:val="12"/>
          <w:szCs w:val="12"/>
        </w:rPr>
      </w:pPr>
      <w:proofErr w:type="gramStart"/>
      <w:r w:rsidRPr="00852E2C">
        <w:t>本需求</w:t>
      </w:r>
      <w:proofErr w:type="gramEnd"/>
      <w:r w:rsidRPr="00852E2C">
        <w:t>说明书是为了构建</w:t>
      </w:r>
      <w:r w:rsidR="00603025">
        <w:rPr>
          <w:rFonts w:ascii="微软雅黑" w:hAnsi="微软雅黑" w:cs="Segoe UI" w:hint="eastAsia"/>
        </w:rPr>
        <w:t>证券</w:t>
      </w:r>
      <w:r w:rsidRPr="00852E2C">
        <w:rPr>
          <w:rFonts w:ascii="微软雅黑" w:hAnsi="微软雅黑" w:cs="Segoe UI" w:hint="eastAsia"/>
        </w:rPr>
        <w:t>账户业务子系统</w:t>
      </w:r>
      <w:r w:rsidRPr="00852E2C">
        <w:t>而</w:t>
      </w:r>
      <w:r w:rsidR="0082305D">
        <w:t>编写，主要面向</w:t>
      </w:r>
      <w:r w:rsidR="00603025">
        <w:t>证券</w:t>
      </w:r>
      <w:r w:rsidR="0082305D">
        <w:t>公司的</w:t>
      </w:r>
      <w:r w:rsidR="0082305D">
        <w:rPr>
          <w:rFonts w:hint="eastAsia"/>
        </w:rPr>
        <w:t>客户</w:t>
      </w:r>
      <w:r w:rsidRPr="00852E2C">
        <w:t>、系统开发人员及相关人员。它描述了系统的整体架构，对功能需求、性能需求和其它非功能性需求进行了详细的描述，明确标识了各功能的实现过程，并阐述了适用范围及背景。另一方面，本说明书也是开发人员、维护人员、需求人员间的共同协议，为软件的设计和编码提供基础，便于软件开发过程中的控制与管理。同时本说明书也是项目完成后系统验收的依据。</w:t>
      </w:r>
      <w:r w:rsidRPr="00852E2C">
        <w:t> </w:t>
      </w:r>
    </w:p>
    <w:p w:rsidR="00852E2C" w:rsidRPr="00852E2C" w:rsidRDefault="00852E2C" w:rsidP="007C53A8">
      <w:pPr>
        <w:rPr>
          <w:rFonts w:ascii="Segoe UI" w:eastAsia="宋体" w:hAnsi="Segoe UI" w:cs="Segoe UI"/>
          <w:sz w:val="12"/>
          <w:szCs w:val="12"/>
        </w:rPr>
      </w:pPr>
      <w:r w:rsidRPr="00852E2C">
        <w:rPr>
          <w:rFonts w:hint="eastAsia"/>
        </w:rPr>
        <w:t>编写目的包括：</w:t>
      </w:r>
      <w:r w:rsidRPr="00852E2C">
        <w:rPr>
          <w:rFonts w:hint="eastAsia"/>
        </w:rPr>
        <w:t> </w:t>
      </w:r>
    </w:p>
    <w:p w:rsidR="007C53A8" w:rsidRPr="007C53A8" w:rsidRDefault="00852E2C" w:rsidP="007C53A8">
      <w:pPr>
        <w:pStyle w:val="aa"/>
        <w:numPr>
          <w:ilvl w:val="0"/>
          <w:numId w:val="23"/>
        </w:numPr>
        <w:ind w:firstLineChars="0"/>
      </w:pPr>
      <w:r w:rsidRPr="00852E2C">
        <w:t>描述</w:t>
      </w:r>
      <w:r w:rsidR="00603025" w:rsidRPr="007C53A8">
        <w:rPr>
          <w:rFonts w:ascii="微软雅黑" w:hAnsi="微软雅黑" w:cs="Segoe UI" w:hint="eastAsia"/>
        </w:rPr>
        <w:t>证券</w:t>
      </w:r>
      <w:r w:rsidRPr="007C53A8">
        <w:rPr>
          <w:rFonts w:ascii="微软雅黑" w:hAnsi="微软雅黑" w:cs="Segoe UI" w:hint="eastAsia"/>
        </w:rPr>
        <w:t>账户业务子系统</w:t>
      </w:r>
      <w:r w:rsidRPr="00852E2C">
        <w:t>的框架与约束，为软件开发提供参考。</w:t>
      </w:r>
      <w:r w:rsidRPr="00852E2C">
        <w:t> </w:t>
      </w:r>
    </w:p>
    <w:p w:rsidR="007C53A8" w:rsidRPr="007C53A8" w:rsidRDefault="00852E2C" w:rsidP="007C53A8">
      <w:pPr>
        <w:pStyle w:val="aa"/>
        <w:numPr>
          <w:ilvl w:val="0"/>
          <w:numId w:val="23"/>
        </w:numPr>
        <w:ind w:firstLineChars="0"/>
      </w:pPr>
      <w:r w:rsidRPr="00852E2C">
        <w:t>根据</w:t>
      </w:r>
      <w:r w:rsidR="00603025" w:rsidRPr="007C53A8">
        <w:rPr>
          <w:rFonts w:ascii="微软雅黑" w:hAnsi="微软雅黑" w:cs="Segoe UI" w:hint="eastAsia"/>
        </w:rPr>
        <w:t>证券</w:t>
      </w:r>
      <w:r w:rsidRPr="007C53A8">
        <w:rPr>
          <w:rFonts w:ascii="微软雅黑" w:hAnsi="微软雅黑" w:cs="Segoe UI" w:hint="eastAsia"/>
        </w:rPr>
        <w:t>账户业务子系统</w:t>
      </w:r>
      <w:r w:rsidRPr="00852E2C">
        <w:t>的功能与操作流程，为系统的开发与设计提供基础。</w:t>
      </w:r>
      <w:r w:rsidRPr="00852E2C">
        <w:t> </w:t>
      </w:r>
    </w:p>
    <w:p w:rsidR="007C53A8" w:rsidRPr="007C53A8" w:rsidRDefault="00852E2C" w:rsidP="007C53A8">
      <w:pPr>
        <w:pStyle w:val="aa"/>
        <w:numPr>
          <w:ilvl w:val="0"/>
          <w:numId w:val="23"/>
        </w:numPr>
        <w:ind w:firstLineChars="0"/>
      </w:pPr>
      <w:r w:rsidRPr="00852E2C">
        <w:t>提供测试和验收的依据。</w:t>
      </w:r>
    </w:p>
    <w:p w:rsidR="00852E2C" w:rsidRPr="00852E2C" w:rsidRDefault="00BE729E" w:rsidP="0082305D">
      <w:pPr>
        <w:pStyle w:val="2"/>
        <w:rPr>
          <w:sz w:val="12"/>
          <w:szCs w:val="12"/>
        </w:rPr>
      </w:pPr>
      <w:bookmarkStart w:id="2" w:name="_Toc385576948"/>
      <w:r>
        <w:t>1.2</w:t>
      </w:r>
      <w:r w:rsidR="00852E2C" w:rsidRPr="00852E2C">
        <w:t> </w:t>
      </w:r>
      <w:r w:rsidR="00852E2C" w:rsidRPr="00852E2C">
        <w:t>预期读者</w:t>
      </w:r>
      <w:bookmarkEnd w:id="2"/>
      <w:r w:rsidR="00852E2C" w:rsidRPr="00852E2C">
        <w:t> </w:t>
      </w:r>
    </w:p>
    <w:p w:rsidR="00852E2C" w:rsidRPr="0082305D" w:rsidRDefault="00603025" w:rsidP="0082305D">
      <w:pPr>
        <w:pStyle w:val="aa"/>
        <w:numPr>
          <w:ilvl w:val="0"/>
          <w:numId w:val="6"/>
        </w:numPr>
        <w:ind w:firstLineChars="0"/>
        <w:rPr>
          <w:rFonts w:ascii="Segoe UI" w:hAnsi="Segoe UI" w:cs="Segoe UI"/>
          <w:sz w:val="12"/>
          <w:szCs w:val="12"/>
        </w:rPr>
      </w:pPr>
      <w:r>
        <w:t>证券</w:t>
      </w:r>
      <w:r w:rsidR="0082305D">
        <w:t>公司</w:t>
      </w:r>
      <w:r w:rsidR="0082305D">
        <w:rPr>
          <w:rFonts w:hint="eastAsia"/>
        </w:rPr>
        <w:t>客户</w:t>
      </w:r>
    </w:p>
    <w:p w:rsidR="00852E2C" w:rsidRPr="0082305D" w:rsidRDefault="00852E2C" w:rsidP="0082305D">
      <w:pPr>
        <w:pStyle w:val="aa"/>
        <w:numPr>
          <w:ilvl w:val="0"/>
          <w:numId w:val="6"/>
        </w:numPr>
        <w:ind w:firstLineChars="0"/>
        <w:rPr>
          <w:rFonts w:ascii="Segoe UI" w:hAnsi="Segoe UI" w:cs="Segoe UI"/>
          <w:sz w:val="12"/>
          <w:szCs w:val="12"/>
        </w:rPr>
      </w:pPr>
      <w:r w:rsidRPr="00852E2C">
        <w:t>项目开发人员</w:t>
      </w:r>
      <w:r w:rsidRPr="00852E2C">
        <w:t> </w:t>
      </w:r>
    </w:p>
    <w:p w:rsidR="00852E2C" w:rsidRPr="0082305D" w:rsidRDefault="00852E2C" w:rsidP="0082305D">
      <w:pPr>
        <w:pStyle w:val="aa"/>
        <w:numPr>
          <w:ilvl w:val="0"/>
          <w:numId w:val="6"/>
        </w:numPr>
        <w:ind w:firstLineChars="0"/>
        <w:rPr>
          <w:rFonts w:ascii="Segoe UI" w:hAnsi="Segoe UI" w:cs="Segoe UI"/>
          <w:sz w:val="12"/>
          <w:szCs w:val="12"/>
        </w:rPr>
      </w:pPr>
      <w:r w:rsidRPr="00852E2C">
        <w:t>软件测试人员</w:t>
      </w:r>
      <w:r w:rsidRPr="00852E2C">
        <w:t> </w:t>
      </w:r>
    </w:p>
    <w:p w:rsidR="00852E2C" w:rsidRPr="0082305D" w:rsidRDefault="00852E2C" w:rsidP="0082305D">
      <w:pPr>
        <w:pStyle w:val="aa"/>
        <w:numPr>
          <w:ilvl w:val="0"/>
          <w:numId w:val="6"/>
        </w:numPr>
        <w:ind w:firstLineChars="0"/>
        <w:rPr>
          <w:rFonts w:ascii="Segoe UI" w:hAnsi="Segoe UI" w:cs="Segoe UI"/>
          <w:sz w:val="12"/>
          <w:szCs w:val="12"/>
        </w:rPr>
      </w:pPr>
      <w:r w:rsidRPr="00852E2C">
        <w:t>软件维护人员</w:t>
      </w:r>
      <w:r w:rsidRPr="00852E2C">
        <w:t> </w:t>
      </w:r>
    </w:p>
    <w:p w:rsidR="00852E2C" w:rsidRPr="00852E2C" w:rsidRDefault="00852E2C" w:rsidP="00852E2C">
      <w:pPr>
        <w:widowControl/>
        <w:jc w:val="left"/>
        <w:textAlignment w:val="baseline"/>
        <w:rPr>
          <w:rFonts w:ascii="Segoe UI" w:eastAsia="宋体" w:hAnsi="Segoe UI" w:cs="Segoe UI"/>
          <w:kern w:val="0"/>
          <w:sz w:val="12"/>
          <w:szCs w:val="12"/>
        </w:rPr>
      </w:pPr>
      <w:r w:rsidRPr="00852E2C">
        <w:rPr>
          <w:rFonts w:ascii="Calibri" w:eastAsia="宋体" w:hAnsi="Calibri" w:cs="Calibri"/>
          <w:kern w:val="0"/>
          <w:sz w:val="22"/>
        </w:rPr>
        <w:t> </w:t>
      </w:r>
    </w:p>
    <w:p w:rsidR="00852E2C" w:rsidRPr="00852E2C" w:rsidRDefault="00BE729E" w:rsidP="0082305D">
      <w:pPr>
        <w:pStyle w:val="2"/>
        <w:rPr>
          <w:sz w:val="12"/>
          <w:szCs w:val="12"/>
        </w:rPr>
      </w:pPr>
      <w:bookmarkStart w:id="3" w:name="_Toc385576949"/>
      <w:r>
        <w:lastRenderedPageBreak/>
        <w:t>1.3</w:t>
      </w:r>
      <w:r w:rsidR="00852E2C" w:rsidRPr="00852E2C">
        <w:t> </w:t>
      </w:r>
      <w:r w:rsidR="00852E2C" w:rsidRPr="00852E2C">
        <w:t>背景</w:t>
      </w:r>
      <w:bookmarkEnd w:id="3"/>
      <w:r w:rsidR="00852E2C" w:rsidRPr="00852E2C">
        <w:t> </w:t>
      </w:r>
    </w:p>
    <w:p w:rsidR="00852E2C" w:rsidRPr="00852E2C" w:rsidRDefault="00852E2C" w:rsidP="0082305D">
      <w:pPr>
        <w:rPr>
          <w:rFonts w:ascii="Segoe UI" w:eastAsia="宋体" w:hAnsi="Segoe UI"/>
          <w:sz w:val="12"/>
          <w:szCs w:val="12"/>
        </w:rPr>
      </w:pPr>
      <w:r w:rsidRPr="0082305D">
        <w:rPr>
          <w:b/>
        </w:rPr>
        <w:t>软件系统名称</w:t>
      </w:r>
      <w:r w:rsidRPr="0082305D">
        <w:rPr>
          <w:rFonts w:hint="eastAsia"/>
          <w:b/>
        </w:rPr>
        <w:t>：</w:t>
      </w:r>
      <w:r w:rsidRPr="00852E2C">
        <w:rPr>
          <w:rFonts w:hint="eastAsia"/>
        </w:rPr>
        <w:t>股票管理系统</w:t>
      </w:r>
      <w:r w:rsidRPr="00852E2C">
        <w:rPr>
          <w:rFonts w:ascii="Times New Roman" w:eastAsia="宋体" w:hAnsi="Times New Roman" w:cs="Times New Roman"/>
        </w:rPr>
        <w:t>——</w:t>
      </w:r>
      <w:r w:rsidR="00603025">
        <w:rPr>
          <w:rFonts w:hint="eastAsia"/>
          <w:color w:val="000000"/>
        </w:rPr>
        <w:t>证券</w:t>
      </w:r>
      <w:r w:rsidRPr="00852E2C">
        <w:rPr>
          <w:rFonts w:hint="eastAsia"/>
          <w:color w:val="000000"/>
        </w:rPr>
        <w:t>账户业务子系统</w:t>
      </w:r>
      <w:r w:rsidRPr="00852E2C">
        <w:rPr>
          <w:rFonts w:hint="eastAsia"/>
        </w:rPr>
        <w:t> </w:t>
      </w:r>
    </w:p>
    <w:p w:rsidR="00852E2C" w:rsidRPr="00852E2C" w:rsidRDefault="00852E2C" w:rsidP="0082305D">
      <w:pPr>
        <w:rPr>
          <w:rFonts w:ascii="Segoe UI" w:hAnsi="Segoe UI"/>
          <w:sz w:val="12"/>
          <w:szCs w:val="12"/>
        </w:rPr>
      </w:pPr>
      <w:r w:rsidRPr="0082305D">
        <w:rPr>
          <w:b/>
        </w:rPr>
        <w:t>任务提出者</w:t>
      </w:r>
      <w:r w:rsidRPr="0082305D">
        <w:rPr>
          <w:rFonts w:hint="eastAsia"/>
          <w:b/>
        </w:rPr>
        <w:t>：</w:t>
      </w:r>
      <w:r w:rsidRPr="00852E2C">
        <w:t>浙江大学软件工程课程任课老师</w:t>
      </w:r>
      <w:r w:rsidRPr="00852E2C">
        <w:t>——</w:t>
      </w:r>
      <w:r w:rsidRPr="00852E2C">
        <w:rPr>
          <w:rFonts w:ascii="宋体" w:hAnsi="宋体" w:hint="eastAsia"/>
        </w:rPr>
        <w:t>陈越</w:t>
      </w:r>
      <w:r w:rsidRPr="00852E2C">
        <w:rPr>
          <w:rFonts w:ascii="宋体" w:hAnsi="宋体" w:hint="eastAsia"/>
        </w:rPr>
        <w:t> </w:t>
      </w:r>
    </w:p>
    <w:p w:rsidR="00852E2C" w:rsidRPr="00852E2C" w:rsidRDefault="00852E2C" w:rsidP="0082305D">
      <w:pPr>
        <w:rPr>
          <w:rFonts w:ascii="Segoe UI" w:eastAsia="宋体" w:hAnsi="Segoe UI"/>
          <w:sz w:val="12"/>
          <w:szCs w:val="12"/>
        </w:rPr>
      </w:pPr>
      <w:r w:rsidRPr="0082305D">
        <w:rPr>
          <w:b/>
        </w:rPr>
        <w:t>用户</w:t>
      </w:r>
      <w:r w:rsidRPr="0082305D">
        <w:rPr>
          <w:rFonts w:hint="eastAsia"/>
          <w:b/>
        </w:rPr>
        <w:t>：</w:t>
      </w:r>
      <w:r w:rsidR="00603025">
        <w:rPr>
          <w:rFonts w:hint="eastAsia"/>
        </w:rPr>
        <w:t>证券</w:t>
      </w:r>
      <w:r w:rsidRPr="00852E2C">
        <w:rPr>
          <w:rFonts w:hint="eastAsia"/>
        </w:rPr>
        <w:t>公司的雇员。</w:t>
      </w:r>
      <w:r w:rsidRPr="00852E2C">
        <w:rPr>
          <w:rFonts w:hint="eastAsia"/>
        </w:rPr>
        <w:t> </w:t>
      </w:r>
    </w:p>
    <w:p w:rsidR="00852E2C" w:rsidRPr="00852E2C" w:rsidRDefault="00852E2C" w:rsidP="0082305D">
      <w:pPr>
        <w:rPr>
          <w:rFonts w:ascii="Segoe UI" w:hAnsi="Segoe UI"/>
          <w:sz w:val="12"/>
          <w:szCs w:val="12"/>
        </w:rPr>
      </w:pPr>
      <w:r w:rsidRPr="0082305D">
        <w:rPr>
          <w:b/>
        </w:rPr>
        <w:t>实现该软件的计算机网络</w:t>
      </w:r>
      <w:r w:rsidRPr="0082305D">
        <w:rPr>
          <w:rFonts w:hint="eastAsia"/>
          <w:b/>
        </w:rPr>
        <w:t>：</w:t>
      </w:r>
      <w:r w:rsidRPr="00852E2C">
        <w:t>小型局域网</w:t>
      </w:r>
      <w:r w:rsidRPr="00852E2C">
        <w:t> </w:t>
      </w:r>
    </w:p>
    <w:p w:rsidR="00852E2C" w:rsidRPr="0082305D" w:rsidRDefault="00852E2C" w:rsidP="0082305D">
      <w:pPr>
        <w:rPr>
          <w:rFonts w:ascii="Segoe UI" w:hAnsi="Segoe UI"/>
          <w:b/>
          <w:sz w:val="12"/>
          <w:szCs w:val="12"/>
        </w:rPr>
      </w:pPr>
      <w:r w:rsidRPr="0082305D">
        <w:rPr>
          <w:b/>
        </w:rPr>
        <w:t>该子系统同其他子系统的关联</w:t>
      </w:r>
      <w:r w:rsidRPr="0082305D">
        <w:rPr>
          <w:rFonts w:hint="eastAsia"/>
          <w:b/>
        </w:rPr>
        <w:t>：</w:t>
      </w:r>
      <w:r w:rsidRPr="0082305D">
        <w:rPr>
          <w:rFonts w:hint="eastAsia"/>
          <w:b/>
        </w:rPr>
        <w:t> </w:t>
      </w:r>
    </w:p>
    <w:p w:rsidR="00852E2C" w:rsidRPr="00852E2C" w:rsidRDefault="00603025" w:rsidP="00620CC2">
      <w:pPr>
        <w:ind w:firstLine="420"/>
        <w:rPr>
          <w:rFonts w:ascii="Segoe UI" w:hAnsi="Segoe UI"/>
          <w:sz w:val="12"/>
          <w:szCs w:val="12"/>
        </w:rPr>
      </w:pPr>
      <w:r>
        <w:rPr>
          <w:rFonts w:hint="eastAsia"/>
          <w:color w:val="000000"/>
        </w:rPr>
        <w:t>证券</w:t>
      </w:r>
      <w:r w:rsidR="00852E2C" w:rsidRPr="00852E2C">
        <w:rPr>
          <w:rFonts w:hint="eastAsia"/>
          <w:color w:val="000000"/>
        </w:rPr>
        <w:t>账户业务子系统</w:t>
      </w:r>
      <w:r w:rsidR="00852E2C" w:rsidRPr="00852E2C">
        <w:t>是</w:t>
      </w:r>
      <w:r w:rsidR="00852E2C" w:rsidRPr="00852E2C">
        <w:rPr>
          <w:rFonts w:hint="eastAsia"/>
        </w:rPr>
        <w:t>股票管理</w:t>
      </w:r>
      <w:r w:rsidR="00852E2C" w:rsidRPr="00852E2C">
        <w:t>系统的一部分，为了能与其</w:t>
      </w:r>
      <w:proofErr w:type="gramStart"/>
      <w:r w:rsidR="00852E2C" w:rsidRPr="00852E2C">
        <w:t>他小组</w:t>
      </w:r>
      <w:proofErr w:type="gramEnd"/>
      <w:r w:rsidR="00852E2C" w:rsidRPr="00852E2C">
        <w:t>编写的子系统相匹配，需要统一数据库，并提供必要的接口来实现系统的有效合并。</w:t>
      </w:r>
      <w:r w:rsidR="00852E2C" w:rsidRPr="00852E2C">
        <w:t> </w:t>
      </w:r>
    </w:p>
    <w:p w:rsidR="00852E2C" w:rsidRPr="0082305D" w:rsidRDefault="00852E2C" w:rsidP="0082305D">
      <w:pPr>
        <w:rPr>
          <w:rFonts w:ascii="Segoe UI" w:hAnsi="Segoe UI"/>
          <w:b/>
          <w:sz w:val="12"/>
          <w:szCs w:val="12"/>
        </w:rPr>
      </w:pPr>
      <w:r w:rsidRPr="0082305D">
        <w:rPr>
          <w:b/>
        </w:rPr>
        <w:t>相关背景介绍</w:t>
      </w:r>
      <w:r w:rsidRPr="0082305D">
        <w:rPr>
          <w:rFonts w:hint="eastAsia"/>
          <w:b/>
        </w:rPr>
        <w:t>：</w:t>
      </w:r>
      <w:r w:rsidRPr="0082305D">
        <w:rPr>
          <w:rFonts w:hint="eastAsia"/>
          <w:b/>
        </w:rPr>
        <w:t> </w:t>
      </w:r>
    </w:p>
    <w:p w:rsidR="00852E2C" w:rsidRPr="0082305D" w:rsidRDefault="00852E2C" w:rsidP="00620CC2">
      <w:pPr>
        <w:ind w:firstLine="420"/>
        <w:rPr>
          <w:rFonts w:ascii="Segoe UI" w:hAnsi="Segoe UI"/>
          <w:sz w:val="12"/>
          <w:szCs w:val="12"/>
        </w:rPr>
      </w:pPr>
      <w:r w:rsidRPr="00852E2C">
        <w:t>这门课程重于培养学生对于软件工程整体的了解与把握。课程分为课堂教学和软件编写，理论与实践结合，从而全面锻炼学生的系统设计、文档编写、团队合作等能力。在实践中融会深化课堂知识，从理论中规范优化实践操作，相辅相成，提高学生在教学过程中的各项能力。</w:t>
      </w:r>
      <w:r w:rsidRPr="00852E2C">
        <w:t> </w:t>
      </w:r>
    </w:p>
    <w:p w:rsidR="00852E2C" w:rsidRPr="00852E2C" w:rsidRDefault="00BE729E" w:rsidP="0082305D">
      <w:pPr>
        <w:pStyle w:val="2"/>
        <w:rPr>
          <w:sz w:val="12"/>
          <w:szCs w:val="12"/>
        </w:rPr>
      </w:pPr>
      <w:bookmarkStart w:id="4" w:name="_Toc385576950"/>
      <w:r>
        <w:t>1.4</w:t>
      </w:r>
      <w:r w:rsidR="00852E2C" w:rsidRPr="00852E2C">
        <w:t> </w:t>
      </w:r>
      <w:r w:rsidR="00852E2C" w:rsidRPr="00852E2C">
        <w:t>定义</w:t>
      </w:r>
      <w:bookmarkEnd w:id="4"/>
      <w:r w:rsidR="00852E2C" w:rsidRPr="00852E2C">
        <w:t> </w:t>
      </w:r>
    </w:p>
    <w:p w:rsidR="00620CC2" w:rsidRDefault="00620CC2" w:rsidP="00620CC2">
      <w:r w:rsidRPr="00620CC2">
        <w:rPr>
          <w:rFonts w:hint="eastAsia"/>
          <w:b/>
        </w:rPr>
        <w:t>权限：</w:t>
      </w:r>
      <w:r>
        <w:rPr>
          <w:rFonts w:hint="eastAsia"/>
        </w:rPr>
        <w:t>指用户职能的范围，即各种用户所登录界面、所接触数据、所进行操作等的范围。</w:t>
      </w:r>
      <w:r>
        <w:rPr>
          <w:rFonts w:hint="eastAsia"/>
        </w:rPr>
        <w:t xml:space="preserve"> </w:t>
      </w:r>
    </w:p>
    <w:p w:rsidR="00620CC2" w:rsidRDefault="00603025" w:rsidP="00620CC2">
      <w:r w:rsidRPr="00620CC2">
        <w:rPr>
          <w:b/>
        </w:rPr>
        <w:t>MySQL</w:t>
      </w:r>
      <w:r w:rsidR="00620CC2">
        <w:rPr>
          <w:rFonts w:hint="eastAsia"/>
          <w:b/>
        </w:rPr>
        <w:t>：</w:t>
      </w:r>
      <w:r w:rsidR="00620CC2">
        <w:rPr>
          <w:rFonts w:hint="eastAsia"/>
        </w:rPr>
        <w:t>MySQL</w:t>
      </w:r>
      <w:r w:rsidR="00620CC2">
        <w:rPr>
          <w:rFonts w:hint="eastAsia"/>
        </w:rPr>
        <w:t>是一个关系型数据库管理系统，由瑞典</w:t>
      </w:r>
      <w:r w:rsidR="00620CC2">
        <w:rPr>
          <w:rFonts w:hint="eastAsia"/>
        </w:rPr>
        <w:t>MySQL AB</w:t>
      </w:r>
      <w:r w:rsidR="00620CC2">
        <w:rPr>
          <w:rFonts w:hint="eastAsia"/>
        </w:rPr>
        <w:t>公司开发，目前属于</w:t>
      </w:r>
      <w:r w:rsidR="00620CC2">
        <w:rPr>
          <w:rFonts w:hint="eastAsia"/>
        </w:rPr>
        <w:t>Oracle</w:t>
      </w:r>
      <w:r w:rsidR="00620CC2">
        <w:rPr>
          <w:rFonts w:hint="eastAsia"/>
        </w:rPr>
        <w:t>公司。</w:t>
      </w:r>
      <w:r>
        <w:t>MySQL</w:t>
      </w:r>
      <w:r w:rsidR="00620CC2">
        <w:rPr>
          <w:rFonts w:hint="eastAsia"/>
        </w:rPr>
        <w:t>是最流行的关系型数据库管理系统，在</w:t>
      </w:r>
      <w:r w:rsidR="00620CC2">
        <w:rPr>
          <w:rFonts w:hint="eastAsia"/>
        </w:rPr>
        <w:t>WEB</w:t>
      </w:r>
      <w:r w:rsidR="00620CC2">
        <w:rPr>
          <w:rFonts w:hint="eastAsia"/>
        </w:rPr>
        <w:t>应用方面</w:t>
      </w:r>
      <w:r w:rsidR="00620CC2">
        <w:rPr>
          <w:rFonts w:hint="eastAsia"/>
        </w:rPr>
        <w:t>MySQL</w:t>
      </w:r>
      <w:r w:rsidR="00620CC2">
        <w:rPr>
          <w:rFonts w:hint="eastAsia"/>
        </w:rPr>
        <w:t>是最好的</w:t>
      </w:r>
      <w:r w:rsidR="00620CC2">
        <w:rPr>
          <w:rFonts w:hint="eastAsia"/>
        </w:rPr>
        <w:t>RDBMS</w:t>
      </w:r>
      <w:r w:rsidR="00620CC2">
        <w:rPr>
          <w:rFonts w:hint="eastAsia"/>
        </w:rPr>
        <w:t>应用软件之一。</w:t>
      </w:r>
      <w:r w:rsidR="00620CC2">
        <w:rPr>
          <w:rFonts w:hint="eastAsia"/>
        </w:rPr>
        <w:t>MySQL</w:t>
      </w:r>
      <w:r w:rsidR="00620CC2">
        <w:rPr>
          <w:rFonts w:hint="eastAsia"/>
        </w:rPr>
        <w:t>是一种关联数据库管理系统，关联数据库将数据保存在不同的表中，而不是将所有数据放在一个大仓库内，这</w:t>
      </w:r>
      <w:r w:rsidR="00620CC2">
        <w:rPr>
          <w:rFonts w:hint="eastAsia"/>
        </w:rPr>
        <w:lastRenderedPageBreak/>
        <w:t>样就增加了速度并提高了灵活性。</w:t>
      </w:r>
      <w:r w:rsidR="00620CC2">
        <w:rPr>
          <w:rFonts w:hint="eastAsia"/>
        </w:rPr>
        <w:t>MySQL</w:t>
      </w:r>
      <w:r w:rsidR="00620CC2">
        <w:rPr>
          <w:rFonts w:hint="eastAsia"/>
        </w:rPr>
        <w:t>所使用的</w:t>
      </w:r>
      <w:r w:rsidR="00620CC2">
        <w:rPr>
          <w:rFonts w:hint="eastAsia"/>
        </w:rPr>
        <w:t>SQL</w:t>
      </w:r>
      <w:r w:rsidR="00620CC2">
        <w:rPr>
          <w:rFonts w:hint="eastAsia"/>
        </w:rPr>
        <w:t>语言是用于访问数据库的最常用标准化语言。</w:t>
      </w:r>
      <w:r w:rsidR="00620CC2">
        <w:rPr>
          <w:rFonts w:hint="eastAsia"/>
        </w:rPr>
        <w:t>MySQL</w:t>
      </w:r>
      <w:r w:rsidR="00620CC2">
        <w:rPr>
          <w:rFonts w:hint="eastAsia"/>
        </w:rPr>
        <w:t>软件采用了双授权政策，它分为社区版和商业版，由于其体积小、速度快、总体拥有成本低，尤其是开放源码这一特点，一般中小型网站的开发都选择</w:t>
      </w:r>
      <w:proofErr w:type="spellStart"/>
      <w:r w:rsidR="00620CC2">
        <w:rPr>
          <w:rFonts w:hint="eastAsia"/>
        </w:rPr>
        <w:t>MySQL</w:t>
      </w:r>
      <w:proofErr w:type="spellEnd"/>
      <w:r w:rsidR="00620CC2">
        <w:rPr>
          <w:rFonts w:hint="eastAsia"/>
        </w:rPr>
        <w:t>作为网站数据库。由于其社区版的性能卓越，搭配</w:t>
      </w:r>
      <w:r w:rsidR="00620CC2">
        <w:rPr>
          <w:rFonts w:hint="eastAsia"/>
        </w:rPr>
        <w:t>PHP</w:t>
      </w:r>
      <w:r w:rsidR="00620CC2">
        <w:rPr>
          <w:rFonts w:hint="eastAsia"/>
        </w:rPr>
        <w:t>和</w:t>
      </w:r>
      <w:r w:rsidR="00620CC2">
        <w:rPr>
          <w:rFonts w:hint="eastAsia"/>
        </w:rPr>
        <w:t>Apache</w:t>
      </w:r>
      <w:r w:rsidR="00620CC2">
        <w:rPr>
          <w:rFonts w:hint="eastAsia"/>
        </w:rPr>
        <w:t>可组成良好的开发环境。</w:t>
      </w:r>
      <w:r w:rsidR="00620CC2">
        <w:rPr>
          <w:rFonts w:hint="eastAsia"/>
        </w:rPr>
        <w:t xml:space="preserve"> </w:t>
      </w:r>
    </w:p>
    <w:p w:rsidR="00620CC2" w:rsidRDefault="00620CC2" w:rsidP="00620CC2">
      <w:r w:rsidRPr="00620CC2">
        <w:rPr>
          <w:rFonts w:hint="eastAsia"/>
          <w:b/>
        </w:rPr>
        <w:t>PHP</w:t>
      </w:r>
      <w:r w:rsidRPr="00620CC2">
        <w:rPr>
          <w:rFonts w:hint="eastAsia"/>
          <w:b/>
        </w:rPr>
        <w:t>：</w:t>
      </w:r>
      <w:r>
        <w:rPr>
          <w:rFonts w:hint="eastAsia"/>
        </w:rPr>
        <w:t>PHP</w:t>
      </w:r>
      <w:r>
        <w:rPr>
          <w:rFonts w:hint="eastAsia"/>
        </w:rPr>
        <w:t>（</w:t>
      </w:r>
      <w:proofErr w:type="spellStart"/>
      <w:r>
        <w:rPr>
          <w:rFonts w:hint="eastAsia"/>
        </w:rPr>
        <w:t>PHP</w:t>
      </w:r>
      <w:proofErr w:type="spellEnd"/>
      <w:r>
        <w:rPr>
          <w:rFonts w:hint="eastAsia"/>
        </w:rPr>
        <w:t>: Hypertext Preprocessor</w:t>
      </w:r>
      <w:r>
        <w:rPr>
          <w:rFonts w:hint="eastAsia"/>
        </w:rPr>
        <w:t>的缩写，中文名：“超文本预处理器”）是一种通用开源脚本语言。语法吸收了</w:t>
      </w:r>
      <w:r>
        <w:rPr>
          <w:rFonts w:hint="eastAsia"/>
        </w:rPr>
        <w:t>C</w:t>
      </w:r>
      <w:r>
        <w:rPr>
          <w:rFonts w:hint="eastAsia"/>
        </w:rPr>
        <w:t>语言、</w:t>
      </w:r>
      <w:r>
        <w:rPr>
          <w:rFonts w:hint="eastAsia"/>
        </w:rPr>
        <w:t>Java</w:t>
      </w:r>
      <w:r>
        <w:rPr>
          <w:rFonts w:hint="eastAsia"/>
        </w:rPr>
        <w:t>和</w:t>
      </w:r>
      <w:r>
        <w:rPr>
          <w:rFonts w:hint="eastAsia"/>
        </w:rPr>
        <w:t>Perl</w:t>
      </w:r>
      <w:r>
        <w:rPr>
          <w:rFonts w:hint="eastAsia"/>
        </w:rPr>
        <w:t>的特点，入门门槛较低，易于学习，使用广泛，主要适用于</w:t>
      </w:r>
      <w:r>
        <w:rPr>
          <w:rFonts w:hint="eastAsia"/>
        </w:rPr>
        <w:t>Web</w:t>
      </w:r>
      <w:r>
        <w:rPr>
          <w:rFonts w:hint="eastAsia"/>
        </w:rPr>
        <w:t>开发领域。</w:t>
      </w:r>
      <w:r>
        <w:rPr>
          <w:rFonts w:hint="eastAsia"/>
        </w:rPr>
        <w:t>PHP</w:t>
      </w:r>
      <w:r>
        <w:rPr>
          <w:rFonts w:hint="eastAsia"/>
        </w:rPr>
        <w:t>的文件后缀名为</w:t>
      </w:r>
      <w:proofErr w:type="spellStart"/>
      <w:r>
        <w:rPr>
          <w:rFonts w:hint="eastAsia"/>
        </w:rPr>
        <w:t>php</w:t>
      </w:r>
      <w:proofErr w:type="spellEnd"/>
      <w:r>
        <w:rPr>
          <w:rFonts w:hint="eastAsia"/>
        </w:rPr>
        <w:t>。</w:t>
      </w:r>
      <w:r>
        <w:rPr>
          <w:rFonts w:hint="eastAsia"/>
        </w:rPr>
        <w:t xml:space="preserve"> </w:t>
      </w:r>
    </w:p>
    <w:p w:rsidR="00620CC2" w:rsidRDefault="00620CC2" w:rsidP="00620CC2">
      <w:r w:rsidRPr="00603025">
        <w:rPr>
          <w:rFonts w:hint="eastAsia"/>
          <w:b/>
        </w:rPr>
        <w:t>用例</w:t>
      </w:r>
      <w:r>
        <w:rPr>
          <w:rFonts w:hint="eastAsia"/>
        </w:rPr>
        <w:t>(Use Case)</w:t>
      </w:r>
      <w:r>
        <w:rPr>
          <w:rFonts w:hint="eastAsia"/>
        </w:rPr>
        <w:t>：用例是一个</w:t>
      </w:r>
      <w:r>
        <w:rPr>
          <w:rFonts w:hint="eastAsia"/>
        </w:rPr>
        <w:t>UML</w:t>
      </w:r>
      <w:r>
        <w:rPr>
          <w:rFonts w:hint="eastAsia"/>
        </w:rPr>
        <w:t>中非常重要的概念，在使用</w:t>
      </w:r>
      <w:r>
        <w:rPr>
          <w:rFonts w:hint="eastAsia"/>
        </w:rPr>
        <w:t>UML</w:t>
      </w:r>
      <w:r>
        <w:rPr>
          <w:rFonts w:hint="eastAsia"/>
        </w:rPr>
        <w:t>的整个软件开发过程中，</w:t>
      </w:r>
      <w:r>
        <w:rPr>
          <w:rFonts w:hint="eastAsia"/>
        </w:rPr>
        <w:t>Use Case</w:t>
      </w:r>
      <w:r>
        <w:rPr>
          <w:rFonts w:hint="eastAsia"/>
        </w:rPr>
        <w:t>处于一个中心地位。在</w:t>
      </w:r>
      <w:r>
        <w:rPr>
          <w:rFonts w:hint="eastAsia"/>
        </w:rPr>
        <w:t>UML</w:t>
      </w:r>
      <w:r>
        <w:rPr>
          <w:rFonts w:hint="eastAsia"/>
        </w:rPr>
        <w:t>的文档中，</w:t>
      </w:r>
      <w:r>
        <w:rPr>
          <w:rFonts w:hint="eastAsia"/>
        </w:rPr>
        <w:t>Use Case</w:t>
      </w:r>
      <w:r>
        <w:rPr>
          <w:rFonts w:hint="eastAsia"/>
        </w:rPr>
        <w:t>的定义是：在</w:t>
      </w:r>
      <w:proofErr w:type="gramStart"/>
      <w:r>
        <w:rPr>
          <w:rFonts w:hint="eastAsia"/>
        </w:rPr>
        <w:t>不</w:t>
      </w:r>
      <w:proofErr w:type="gramEnd"/>
      <w:r>
        <w:rPr>
          <w:rFonts w:hint="eastAsia"/>
        </w:rPr>
        <w:t>展现一个系统或子系统内部结构的情况下，对系统或子系统的某个连贯的功能单元的定义和描述。</w:t>
      </w:r>
      <w:r>
        <w:rPr>
          <w:rFonts w:hint="eastAsia"/>
        </w:rPr>
        <w:t xml:space="preserve"> </w:t>
      </w:r>
    </w:p>
    <w:p w:rsidR="00620CC2" w:rsidRDefault="00620CC2" w:rsidP="00620CC2">
      <w:r w:rsidRPr="00620CC2">
        <w:rPr>
          <w:rFonts w:hint="eastAsia"/>
          <w:b/>
        </w:rPr>
        <w:t>用例图：</w:t>
      </w:r>
      <w:r>
        <w:rPr>
          <w:rFonts w:hint="eastAsia"/>
        </w:rPr>
        <w:t>用例图是被称为参与者的外部用户所能观察到的系统功能的模型图，呈现了一些参与者和一些用例，以及它们之间的关系，主要用于对系统、子系统或类的功能行为进行建模。用例图展示了用例之间以及同用例参与者之间是怎样相互联系的。用例图用于对系统、子系统或类的行为进行可视化，使用户能够理解如何使用这些元素，并使开发者能够实现这些元素。将每个系统中的用户分出工作状态的属性和工作内容，方便建模，防止功能重复和多余的类。用例图定义了系统的功能需求，它是从系统的外部看系统功能，并不描述系统内部对功能的具体实现。</w:t>
      </w:r>
      <w:r>
        <w:rPr>
          <w:rFonts w:hint="eastAsia"/>
        </w:rPr>
        <w:t xml:space="preserve"> </w:t>
      </w:r>
    </w:p>
    <w:p w:rsidR="00620CC2" w:rsidRDefault="00620CC2" w:rsidP="00620CC2">
      <w:r w:rsidRPr="00620CC2">
        <w:rPr>
          <w:rFonts w:hint="eastAsia"/>
          <w:b/>
        </w:rPr>
        <w:t>数据流图</w:t>
      </w:r>
      <w:r w:rsidRPr="00620CC2">
        <w:rPr>
          <w:rFonts w:hint="eastAsia"/>
          <w:b/>
        </w:rPr>
        <w:t>(Data Flow Diagram)</w:t>
      </w:r>
      <w:r w:rsidRPr="00620CC2">
        <w:rPr>
          <w:rFonts w:hint="eastAsia"/>
          <w:b/>
        </w:rPr>
        <w:t>：</w:t>
      </w:r>
      <w:r>
        <w:rPr>
          <w:rFonts w:hint="eastAsia"/>
        </w:rPr>
        <w:t>简称</w:t>
      </w:r>
      <w:r>
        <w:rPr>
          <w:rFonts w:hint="eastAsia"/>
        </w:rPr>
        <w:t>DFD</w:t>
      </w:r>
      <w:r>
        <w:rPr>
          <w:rFonts w:hint="eastAsia"/>
        </w:rPr>
        <w:t>，它从数据传递和加工角度，以图形方</w:t>
      </w:r>
      <w:r>
        <w:rPr>
          <w:rFonts w:hint="eastAsia"/>
        </w:rPr>
        <w:lastRenderedPageBreak/>
        <w:t>式来表达系统的逻辑功能、数据在系统内部的逻辑流向和逻辑变换过程，是结构化系统分析方法的主要表达工具及用于表示软件模型的一种图示方法。</w:t>
      </w:r>
      <w:r>
        <w:rPr>
          <w:rFonts w:hint="eastAsia"/>
        </w:rPr>
        <w:t xml:space="preserve"> </w:t>
      </w:r>
    </w:p>
    <w:p w:rsidR="00620CC2" w:rsidRDefault="00620CC2" w:rsidP="00620CC2">
      <w:r w:rsidRPr="00620CC2">
        <w:rPr>
          <w:rFonts w:hint="eastAsia"/>
          <w:b/>
        </w:rPr>
        <w:t>状态图</w:t>
      </w:r>
      <w:r w:rsidRPr="00620CC2">
        <w:rPr>
          <w:rFonts w:hint="eastAsia"/>
          <w:b/>
        </w:rPr>
        <w:t>(State Diagram)</w:t>
      </w:r>
      <w:r w:rsidRPr="00620CC2">
        <w:rPr>
          <w:rFonts w:hint="eastAsia"/>
          <w:b/>
        </w:rPr>
        <w:t>：</w:t>
      </w:r>
      <w:r>
        <w:rPr>
          <w:rFonts w:hint="eastAsia"/>
        </w:rPr>
        <w:t>是描述一个实体基于事件反应的动态行为，显示了该实体如何根据当前所处的状态对不同的时间做出反应的。通常我们创建一个</w:t>
      </w:r>
      <w:r>
        <w:rPr>
          <w:rFonts w:hint="eastAsia"/>
        </w:rPr>
        <w:t>UML</w:t>
      </w:r>
      <w:r>
        <w:rPr>
          <w:rFonts w:hint="eastAsia"/>
        </w:rPr>
        <w:t>状态图是为了以下的研究目的：研究类、角色、子系统、或组件的复杂行为。</w:t>
      </w:r>
      <w:r>
        <w:rPr>
          <w:rFonts w:hint="eastAsia"/>
        </w:rPr>
        <w:t xml:space="preserve"> </w:t>
      </w:r>
    </w:p>
    <w:p w:rsidR="00610957" w:rsidRDefault="00620CC2" w:rsidP="00620CC2">
      <w:r w:rsidRPr="00620CC2">
        <w:rPr>
          <w:rFonts w:hint="eastAsia"/>
          <w:b/>
        </w:rPr>
        <w:t>CRC Card(Cyclical Redundancy Check)</w:t>
      </w:r>
      <w:r w:rsidRPr="00620CC2">
        <w:rPr>
          <w:rFonts w:hint="eastAsia"/>
          <w:b/>
        </w:rPr>
        <w:t>：</w:t>
      </w:r>
      <w:r>
        <w:rPr>
          <w:rFonts w:hint="eastAsia"/>
        </w:rPr>
        <w:t>在面向对象程序设计中，用来阐述类、类的行为和类的责任的一个非常好的途径。循环冗余码校验，它是利用除法及余数的原理来进行错误侦测（</w:t>
      </w:r>
      <w:r>
        <w:rPr>
          <w:rFonts w:hint="eastAsia"/>
        </w:rPr>
        <w:t>Error Detecting</w:t>
      </w:r>
      <w:r>
        <w:rPr>
          <w:rFonts w:hint="eastAsia"/>
        </w:rPr>
        <w:t>）的。实际应用时，发送装置计算出</w:t>
      </w:r>
      <w:r>
        <w:rPr>
          <w:rFonts w:hint="eastAsia"/>
        </w:rPr>
        <w:t>CRC</w:t>
      </w:r>
      <w:r>
        <w:rPr>
          <w:rFonts w:hint="eastAsia"/>
        </w:rPr>
        <w:t>值并</w:t>
      </w:r>
      <w:proofErr w:type="gramStart"/>
      <w:r>
        <w:rPr>
          <w:rFonts w:hint="eastAsia"/>
        </w:rPr>
        <w:t>随数据</w:t>
      </w:r>
      <w:proofErr w:type="gramEnd"/>
      <w:r>
        <w:rPr>
          <w:rFonts w:hint="eastAsia"/>
        </w:rPr>
        <w:t>一同发送给接收装置，接收装置对收到的数据重新计算</w:t>
      </w:r>
      <w:r>
        <w:rPr>
          <w:rFonts w:hint="eastAsia"/>
        </w:rPr>
        <w:t>CRC</w:t>
      </w:r>
      <w:r>
        <w:rPr>
          <w:rFonts w:hint="eastAsia"/>
        </w:rPr>
        <w:t>并与收到的</w:t>
      </w:r>
      <w:r>
        <w:rPr>
          <w:rFonts w:hint="eastAsia"/>
        </w:rPr>
        <w:t>CRC</w:t>
      </w:r>
      <w:r>
        <w:rPr>
          <w:rFonts w:hint="eastAsia"/>
        </w:rPr>
        <w:t>相比较，若两个</w:t>
      </w:r>
      <w:r>
        <w:rPr>
          <w:rFonts w:hint="eastAsia"/>
        </w:rPr>
        <w:t>CRC</w:t>
      </w:r>
      <w:r>
        <w:rPr>
          <w:rFonts w:hint="eastAsia"/>
        </w:rPr>
        <w:t>值不同，则说明数据通讯出现错误。</w:t>
      </w:r>
      <w:r>
        <w:rPr>
          <w:rFonts w:hint="eastAsia"/>
        </w:rPr>
        <w:t xml:space="preserve"> </w:t>
      </w:r>
    </w:p>
    <w:p w:rsidR="00610957" w:rsidRDefault="00610957" w:rsidP="00620CC2">
      <w:r w:rsidRPr="00610957">
        <w:rPr>
          <w:rFonts w:hint="eastAsia"/>
          <w:b/>
        </w:rPr>
        <w:t>雇员</w:t>
      </w:r>
      <w:r>
        <w:rPr>
          <w:rFonts w:hint="eastAsia"/>
          <w:b/>
        </w:rPr>
        <w:t>(Employee)</w:t>
      </w:r>
      <w:r w:rsidRPr="00610957">
        <w:rPr>
          <w:rFonts w:hint="eastAsia"/>
          <w:b/>
        </w:rPr>
        <w:t>：</w:t>
      </w:r>
      <w:r>
        <w:rPr>
          <w:rFonts w:hint="eastAsia"/>
        </w:rPr>
        <w:t>本项目的目标用户，主要职能是协助投资者进行开户、销户、补办等事宜。</w:t>
      </w:r>
    </w:p>
    <w:p w:rsidR="00610957" w:rsidRDefault="00610957" w:rsidP="00620CC2">
      <w:r w:rsidRPr="00610957">
        <w:rPr>
          <w:rFonts w:hint="eastAsia"/>
          <w:b/>
        </w:rPr>
        <w:t>证券营业部</w:t>
      </w:r>
      <w:r>
        <w:rPr>
          <w:rFonts w:hint="eastAsia"/>
          <w:b/>
        </w:rPr>
        <w:t>(</w:t>
      </w:r>
      <w:r>
        <w:rPr>
          <w:rFonts w:ascii="Arial" w:hAnsi="Arial" w:cs="Arial" w:hint="eastAsia"/>
          <w:b/>
          <w:bCs/>
          <w:color w:val="434343"/>
          <w:sz w:val="21"/>
          <w:szCs w:val="21"/>
        </w:rPr>
        <w:t>S</w:t>
      </w:r>
      <w:r>
        <w:rPr>
          <w:rFonts w:ascii="Arial" w:hAnsi="Arial" w:cs="Arial"/>
          <w:b/>
          <w:bCs/>
          <w:color w:val="434343"/>
          <w:sz w:val="21"/>
          <w:szCs w:val="21"/>
        </w:rPr>
        <w:t xml:space="preserve">tock </w:t>
      </w:r>
      <w:r>
        <w:rPr>
          <w:rFonts w:ascii="Arial" w:hAnsi="Arial" w:cs="Arial" w:hint="eastAsia"/>
          <w:b/>
          <w:bCs/>
          <w:color w:val="434343"/>
          <w:sz w:val="21"/>
          <w:szCs w:val="21"/>
        </w:rPr>
        <w:t>E</w:t>
      </w:r>
      <w:r>
        <w:rPr>
          <w:rFonts w:ascii="Arial" w:hAnsi="Arial" w:cs="Arial"/>
          <w:b/>
          <w:bCs/>
          <w:color w:val="434343"/>
          <w:sz w:val="21"/>
          <w:szCs w:val="21"/>
        </w:rPr>
        <w:t>xchange</w:t>
      </w:r>
      <w:r>
        <w:rPr>
          <w:rFonts w:hint="eastAsia"/>
          <w:b/>
        </w:rPr>
        <w:t>)</w:t>
      </w:r>
      <w:r w:rsidRPr="00610957">
        <w:rPr>
          <w:rFonts w:hint="eastAsia"/>
          <w:b/>
        </w:rPr>
        <w:t>：</w:t>
      </w:r>
      <w:r>
        <w:rPr>
          <w:rFonts w:hint="eastAsia"/>
        </w:rPr>
        <w:t>雇员的工作场所。</w:t>
      </w:r>
    </w:p>
    <w:p w:rsidR="00610957" w:rsidRDefault="00610957" w:rsidP="00620CC2">
      <w:r w:rsidRPr="00610957">
        <w:rPr>
          <w:rFonts w:hint="eastAsia"/>
          <w:b/>
        </w:rPr>
        <w:t>开户人</w:t>
      </w:r>
      <w:r w:rsidRPr="00610957">
        <w:rPr>
          <w:rFonts w:hint="eastAsia"/>
          <w:b/>
        </w:rPr>
        <w:t>(Account Holder)</w:t>
      </w:r>
      <w:r w:rsidRPr="00610957">
        <w:rPr>
          <w:rFonts w:hint="eastAsia"/>
          <w:b/>
        </w:rPr>
        <w:t>：</w:t>
      </w:r>
      <w:r>
        <w:rPr>
          <w:rFonts w:hint="eastAsia"/>
        </w:rPr>
        <w:t>请求开设证券账户的人员，共分法人和自然人</w:t>
      </w:r>
      <w:r w:rsidR="004F7EFB">
        <w:rPr>
          <w:rFonts w:hint="eastAsia"/>
        </w:rPr>
        <w:t>两种</w:t>
      </w:r>
      <w:r>
        <w:rPr>
          <w:rFonts w:hint="eastAsia"/>
        </w:rPr>
        <w:t>。</w:t>
      </w:r>
    </w:p>
    <w:p w:rsidR="00620CC2" w:rsidRDefault="00620CC2" w:rsidP="00620CC2">
      <w:r w:rsidRPr="00620CC2">
        <w:rPr>
          <w:rFonts w:hint="eastAsia"/>
          <w:b/>
        </w:rPr>
        <w:t>法人</w:t>
      </w:r>
      <w:r w:rsidRPr="00620CC2">
        <w:rPr>
          <w:rFonts w:hint="eastAsia"/>
          <w:b/>
        </w:rPr>
        <w:t>(Legal Person)</w:t>
      </w:r>
      <w:r w:rsidRPr="00620CC2">
        <w:rPr>
          <w:rFonts w:hint="eastAsia"/>
          <w:b/>
        </w:rPr>
        <w:t>：</w:t>
      </w:r>
      <w:r>
        <w:rPr>
          <w:rFonts w:hint="eastAsia"/>
        </w:rPr>
        <w:t>是具有民事权利能力和民事行为能力，依法独立享有民事权利和承担民事义务的组织。简言之，法人是具有民事权利主体资格的社会组织。作为口语，有时将法人代表也称为法人。</w:t>
      </w:r>
      <w:r>
        <w:rPr>
          <w:rFonts w:hint="eastAsia"/>
        </w:rPr>
        <w:t xml:space="preserve"> </w:t>
      </w:r>
    </w:p>
    <w:p w:rsidR="00620CC2" w:rsidRDefault="00620CC2" w:rsidP="00620CC2">
      <w:r w:rsidRPr="00620CC2">
        <w:rPr>
          <w:rFonts w:hint="eastAsia"/>
          <w:b/>
        </w:rPr>
        <w:t>自然人</w:t>
      </w:r>
      <w:r w:rsidRPr="00620CC2">
        <w:rPr>
          <w:rFonts w:hint="eastAsia"/>
          <w:b/>
        </w:rPr>
        <w:t>(Natural Person)</w:t>
      </w:r>
      <w:r>
        <w:rPr>
          <w:rFonts w:hint="eastAsia"/>
          <w:b/>
        </w:rPr>
        <w:t>：</w:t>
      </w:r>
      <w:r>
        <w:rPr>
          <w:rFonts w:hint="eastAsia"/>
        </w:rPr>
        <w:t>是指生物学意义上的基于出生而取得民事主体资格的人。与之相对应的概念为法人，即法律拟制为“人”的组织。</w:t>
      </w:r>
      <w:r>
        <w:rPr>
          <w:rFonts w:hint="eastAsia"/>
        </w:rPr>
        <w:t xml:space="preserve"> </w:t>
      </w:r>
    </w:p>
    <w:p w:rsidR="00620CC2" w:rsidRDefault="00620CC2" w:rsidP="00620CC2">
      <w:r w:rsidRPr="00620CC2">
        <w:rPr>
          <w:rFonts w:hint="eastAsia"/>
          <w:b/>
        </w:rPr>
        <w:t>证券账户</w:t>
      </w:r>
      <w:r>
        <w:rPr>
          <w:rFonts w:hint="eastAsia"/>
          <w:b/>
        </w:rPr>
        <w:t>(security account)</w:t>
      </w:r>
      <w:r>
        <w:rPr>
          <w:rFonts w:hint="eastAsia"/>
          <w:b/>
        </w:rPr>
        <w:t>：</w:t>
      </w:r>
      <w:r>
        <w:rPr>
          <w:rFonts w:hint="eastAsia"/>
        </w:rPr>
        <w:t>是指中国证券登记结算有限责任公司</w:t>
      </w:r>
      <w:r>
        <w:rPr>
          <w:rFonts w:hint="eastAsia"/>
        </w:rPr>
        <w:t>(</w:t>
      </w:r>
      <w:r>
        <w:rPr>
          <w:rFonts w:hint="eastAsia"/>
        </w:rPr>
        <w:t>以下简称“结算公司”</w:t>
      </w:r>
      <w:r>
        <w:rPr>
          <w:rFonts w:hint="eastAsia"/>
        </w:rPr>
        <w:t>)</w:t>
      </w:r>
      <w:r>
        <w:rPr>
          <w:rFonts w:hint="eastAsia"/>
        </w:rPr>
        <w:t>为申请人开出的记载其证券持有及变更的权利凭证。开立证券账户是</w:t>
      </w:r>
      <w:r>
        <w:rPr>
          <w:rFonts w:hint="eastAsia"/>
        </w:rPr>
        <w:lastRenderedPageBreak/>
        <w:t>投资者进行证券交易的先决条件。对于股票账户来说，它还是认定股东身份的重要凭证，具有证明股东身份的法律效力。根据《中国证券登记结算有限责任公司证券账户管理规则》</w:t>
      </w:r>
      <w:r>
        <w:rPr>
          <w:rFonts w:hint="eastAsia"/>
        </w:rPr>
        <w:t>(</w:t>
      </w:r>
      <w:r>
        <w:rPr>
          <w:rFonts w:hint="eastAsia"/>
        </w:rPr>
        <w:t>简称《证券账户管理规则》</w:t>
      </w:r>
      <w:r>
        <w:rPr>
          <w:rFonts w:hint="eastAsia"/>
        </w:rPr>
        <w:t>)</w:t>
      </w:r>
      <w:r>
        <w:rPr>
          <w:rFonts w:hint="eastAsia"/>
        </w:rPr>
        <w:t>的规定，中国结算公司对证券账户实施统一管理，中国结算公司上海、深圳分公司及中国结算公司委托的开户代理机构为投资者开立证券账户。其中，开户代理机构是指中国结算公司委托代理证券账户开户业务的证券公司、商业银行及中国结算公司境外</w:t>
      </w:r>
      <w:r>
        <w:rPr>
          <w:rFonts w:hint="eastAsia"/>
        </w:rPr>
        <w:t>B</w:t>
      </w:r>
      <w:r>
        <w:rPr>
          <w:rFonts w:hint="eastAsia"/>
        </w:rPr>
        <w:t>股结算会员。</w:t>
      </w:r>
      <w:r>
        <w:rPr>
          <w:rFonts w:hint="eastAsia"/>
        </w:rPr>
        <w:t xml:space="preserve"> </w:t>
      </w:r>
    </w:p>
    <w:p w:rsidR="00620CC2" w:rsidRDefault="00620CC2" w:rsidP="00620CC2">
      <w:r w:rsidRPr="00620CC2">
        <w:rPr>
          <w:rFonts w:hint="eastAsia"/>
          <w:b/>
        </w:rPr>
        <w:t>法人账户</w:t>
      </w:r>
      <w:r>
        <w:rPr>
          <w:rFonts w:hint="eastAsia"/>
        </w:rPr>
        <w:t>是法人所开设的证券账户。</w:t>
      </w:r>
      <w:r>
        <w:rPr>
          <w:rFonts w:hint="eastAsia"/>
        </w:rPr>
        <w:t xml:space="preserve"> </w:t>
      </w:r>
    </w:p>
    <w:p w:rsidR="00620CC2" w:rsidRDefault="00620CC2" w:rsidP="00620CC2">
      <w:r w:rsidRPr="00620CC2">
        <w:rPr>
          <w:rFonts w:hint="eastAsia"/>
          <w:b/>
        </w:rPr>
        <w:t>自然人账户</w:t>
      </w:r>
      <w:r>
        <w:rPr>
          <w:rFonts w:hint="eastAsia"/>
        </w:rPr>
        <w:t>是自然人所开设的证券账户。</w:t>
      </w:r>
    </w:p>
    <w:p w:rsidR="00852E2C" w:rsidRPr="00852E2C" w:rsidRDefault="00BE729E" w:rsidP="00620CC2">
      <w:pPr>
        <w:pStyle w:val="1"/>
        <w:rPr>
          <w:rFonts w:ascii="Segoe UI" w:hAnsi="Segoe UI" w:cs="Segoe UI"/>
          <w:sz w:val="12"/>
          <w:szCs w:val="12"/>
        </w:rPr>
      </w:pPr>
      <w:bookmarkStart w:id="5" w:name="_Toc385576951"/>
      <w:r>
        <w:t>2</w:t>
      </w:r>
      <w:r w:rsidR="00852E2C" w:rsidRPr="00852E2C">
        <w:t> </w:t>
      </w:r>
      <w:r w:rsidR="00852E2C" w:rsidRPr="00852E2C">
        <w:t>项目概述</w:t>
      </w:r>
      <w:bookmarkEnd w:id="5"/>
      <w:r w:rsidR="00852E2C" w:rsidRPr="00852E2C">
        <w:t> </w:t>
      </w:r>
    </w:p>
    <w:p w:rsidR="00852E2C" w:rsidRPr="00852E2C" w:rsidRDefault="00BE729E" w:rsidP="00620CC2">
      <w:pPr>
        <w:pStyle w:val="2"/>
        <w:rPr>
          <w:sz w:val="12"/>
          <w:szCs w:val="12"/>
        </w:rPr>
      </w:pPr>
      <w:bookmarkStart w:id="6" w:name="_Toc385576952"/>
      <w:r>
        <w:t>2.1</w:t>
      </w:r>
      <w:r w:rsidR="00852E2C" w:rsidRPr="00852E2C">
        <w:t> </w:t>
      </w:r>
      <w:r w:rsidR="00852E2C" w:rsidRPr="00852E2C">
        <w:t>项目目标</w:t>
      </w:r>
      <w:bookmarkEnd w:id="6"/>
      <w:r w:rsidR="00852E2C" w:rsidRPr="00852E2C">
        <w:t> </w:t>
      </w:r>
    </w:p>
    <w:p w:rsidR="00620CC2" w:rsidRPr="00620CC2" w:rsidRDefault="00620CC2" w:rsidP="00620CC2">
      <w:pPr>
        <w:ind w:firstLine="420"/>
      </w:pPr>
      <w:r w:rsidRPr="00620CC2">
        <w:rPr>
          <w:rFonts w:hint="eastAsia"/>
        </w:rPr>
        <w:t>我们的任务是股票管理系统里面的</w:t>
      </w:r>
      <w:r w:rsidR="00603025">
        <w:rPr>
          <w:rFonts w:hint="eastAsia"/>
        </w:rPr>
        <w:t>证券</w:t>
      </w:r>
      <w:r w:rsidRPr="00620CC2">
        <w:rPr>
          <w:rFonts w:hint="eastAsia"/>
        </w:rPr>
        <w:t>账户业务子系统。该系统是为</w:t>
      </w:r>
      <w:r w:rsidR="00603025">
        <w:rPr>
          <w:rFonts w:hint="eastAsia"/>
        </w:rPr>
        <w:t>证券</w:t>
      </w:r>
      <w:r w:rsidRPr="00620CC2">
        <w:rPr>
          <w:rFonts w:hint="eastAsia"/>
        </w:rPr>
        <w:t>公司的雇员提供了对所有</w:t>
      </w:r>
      <w:r w:rsidR="00603025">
        <w:rPr>
          <w:rFonts w:hint="eastAsia"/>
        </w:rPr>
        <w:t>证券</w:t>
      </w:r>
      <w:r w:rsidRPr="00620CC2">
        <w:rPr>
          <w:rFonts w:hint="eastAsia"/>
        </w:rPr>
        <w:t>用户的管理服务。</w:t>
      </w:r>
      <w:r w:rsidRPr="00620CC2">
        <w:rPr>
          <w:rFonts w:hint="eastAsia"/>
        </w:rPr>
        <w:t xml:space="preserve"> </w:t>
      </w:r>
    </w:p>
    <w:p w:rsidR="00620CC2" w:rsidRDefault="009C43EA" w:rsidP="00620CC2">
      <w:pPr>
        <w:ind w:firstLine="420"/>
      </w:pPr>
      <w:r>
        <w:rPr>
          <w:rFonts w:hint="eastAsia"/>
        </w:rPr>
        <w:t>雇员</w:t>
      </w:r>
      <w:r w:rsidR="00620CC2" w:rsidRPr="00620CC2">
        <w:rPr>
          <w:rFonts w:hint="eastAsia"/>
        </w:rPr>
        <w:t>可以通过用户界面进行下面的操作：对</w:t>
      </w:r>
      <w:r w:rsidR="00603025">
        <w:rPr>
          <w:rFonts w:hint="eastAsia"/>
        </w:rPr>
        <w:t>证券账户的开设、挂失、补办、注销证券</w:t>
      </w:r>
      <w:r w:rsidR="00620CC2" w:rsidRPr="00620CC2">
        <w:rPr>
          <w:rFonts w:hint="eastAsia"/>
        </w:rPr>
        <w:t>账户的操作。</w:t>
      </w:r>
    </w:p>
    <w:p w:rsidR="00852E2C" w:rsidRPr="00852E2C" w:rsidRDefault="00BE729E" w:rsidP="00620CC2">
      <w:pPr>
        <w:pStyle w:val="2"/>
        <w:rPr>
          <w:sz w:val="12"/>
          <w:szCs w:val="12"/>
        </w:rPr>
      </w:pPr>
      <w:bookmarkStart w:id="7" w:name="_Toc385576953"/>
      <w:r>
        <w:t>2.2</w:t>
      </w:r>
      <w:r w:rsidR="00852E2C" w:rsidRPr="00852E2C">
        <w:t> </w:t>
      </w:r>
      <w:r w:rsidR="00852E2C" w:rsidRPr="00852E2C">
        <w:t>用户特点</w:t>
      </w:r>
      <w:bookmarkEnd w:id="7"/>
      <w:r w:rsidR="00852E2C" w:rsidRPr="00852E2C">
        <w:t> </w:t>
      </w:r>
    </w:p>
    <w:p w:rsidR="00620CC2" w:rsidRDefault="00620CC2" w:rsidP="00620CC2">
      <w:pPr>
        <w:ind w:firstLine="420"/>
      </w:pPr>
      <w:r w:rsidRPr="00620CC2">
        <w:rPr>
          <w:rFonts w:hint="eastAsia"/>
        </w:rPr>
        <w:t>我们用户是公司的雇员，不是一般人能操作系统的。用户是客观的去管理该系统，因为这个系统是涉及个人资产的。所以对用户进行一定的培训。此外，后台数据也应该及时更新，处理实时，准确。</w:t>
      </w:r>
    </w:p>
    <w:p w:rsidR="00852E2C" w:rsidRPr="00852E2C" w:rsidRDefault="00852E2C" w:rsidP="00620CC2">
      <w:pPr>
        <w:pStyle w:val="2"/>
        <w:rPr>
          <w:sz w:val="12"/>
          <w:szCs w:val="12"/>
        </w:rPr>
      </w:pPr>
      <w:bookmarkStart w:id="8" w:name="_Toc385576954"/>
      <w:r w:rsidRPr="00852E2C">
        <w:lastRenderedPageBreak/>
        <w:t>2.</w:t>
      </w:r>
      <w:r w:rsidRPr="00620CC2">
        <w:rPr>
          <w:rStyle w:val="2Char"/>
        </w:rPr>
        <w:t>3</w:t>
      </w:r>
      <w:r w:rsidRPr="00852E2C">
        <w:t> </w:t>
      </w:r>
      <w:r w:rsidRPr="00852E2C">
        <w:t>假定和约束</w:t>
      </w:r>
      <w:bookmarkEnd w:id="8"/>
      <w:r w:rsidRPr="00852E2C">
        <w:t> </w:t>
      </w:r>
    </w:p>
    <w:p w:rsidR="00620CC2" w:rsidRDefault="00620CC2" w:rsidP="00620CC2">
      <w:pPr>
        <w:pStyle w:val="aa"/>
        <w:numPr>
          <w:ilvl w:val="0"/>
          <w:numId w:val="7"/>
        </w:numPr>
        <w:ind w:firstLineChars="0"/>
      </w:pPr>
      <w:r>
        <w:rPr>
          <w:rFonts w:hint="eastAsia"/>
        </w:rPr>
        <w:t>开发期限：</w:t>
      </w:r>
      <w:r>
        <w:rPr>
          <w:rFonts w:hint="eastAsia"/>
        </w:rPr>
        <w:t>4</w:t>
      </w:r>
      <w:r>
        <w:rPr>
          <w:rFonts w:hint="eastAsia"/>
        </w:rPr>
        <w:t>个月</w:t>
      </w:r>
      <w:r>
        <w:rPr>
          <w:rFonts w:hint="eastAsia"/>
        </w:rPr>
        <w:t xml:space="preserve"> </w:t>
      </w:r>
    </w:p>
    <w:p w:rsidR="00620CC2" w:rsidRDefault="00620CC2" w:rsidP="00620CC2">
      <w:pPr>
        <w:pStyle w:val="aa"/>
        <w:numPr>
          <w:ilvl w:val="0"/>
          <w:numId w:val="7"/>
        </w:numPr>
        <w:ind w:firstLineChars="0"/>
      </w:pPr>
      <w:r>
        <w:rPr>
          <w:rFonts w:hint="eastAsia"/>
        </w:rPr>
        <w:t>开发设备：个人计算机</w:t>
      </w:r>
      <w:r>
        <w:rPr>
          <w:rFonts w:hint="eastAsia"/>
        </w:rPr>
        <w:t xml:space="preserve"> </w:t>
      </w:r>
    </w:p>
    <w:p w:rsidR="00620CC2" w:rsidRDefault="00620CC2" w:rsidP="00620CC2">
      <w:pPr>
        <w:pStyle w:val="aa"/>
        <w:numPr>
          <w:ilvl w:val="0"/>
          <w:numId w:val="7"/>
        </w:numPr>
        <w:ind w:firstLineChars="0"/>
      </w:pPr>
      <w:r>
        <w:rPr>
          <w:rFonts w:hint="eastAsia"/>
        </w:rPr>
        <w:t>开发成员：课程开发小组成员</w:t>
      </w:r>
      <w:r>
        <w:rPr>
          <w:rFonts w:hint="eastAsia"/>
        </w:rPr>
        <w:t xml:space="preserve"> </w:t>
      </w:r>
    </w:p>
    <w:p w:rsidR="00620CC2" w:rsidRDefault="00620CC2" w:rsidP="00620CC2">
      <w:pPr>
        <w:ind w:firstLine="420"/>
      </w:pPr>
      <w:r>
        <w:rPr>
          <w:rFonts w:hint="eastAsia"/>
        </w:rPr>
        <w:t>此次软件开发处于实验性目的，希望项目开发团队能够充分利用现有资源，高效地开发出符合需求的系统。同时访问本系统的用户比较少，所以对数据处理效率的能力方面要求不太高。</w:t>
      </w:r>
      <w:r>
        <w:rPr>
          <w:rFonts w:hint="eastAsia"/>
        </w:rPr>
        <w:t xml:space="preserve"> </w:t>
      </w:r>
    </w:p>
    <w:p w:rsidR="00620CC2" w:rsidRDefault="00620CC2" w:rsidP="00620CC2">
      <w:pPr>
        <w:ind w:firstLine="420"/>
      </w:pPr>
      <w:r>
        <w:rPr>
          <w:rFonts w:hint="eastAsia"/>
        </w:rPr>
        <w:t>这次股票管理系统是</w:t>
      </w:r>
      <w:r>
        <w:rPr>
          <w:rFonts w:hint="eastAsia"/>
        </w:rPr>
        <w:t>6</w:t>
      </w:r>
      <w:r>
        <w:rPr>
          <w:rFonts w:hint="eastAsia"/>
        </w:rPr>
        <w:t>个子系统构成，每个子系统完成其中一项功能，最后进行系统合成。此项目开发时间比较短，所以各个子系统必须要安排好工作，保证有一定的时间去做系统合成。然后每个子系统跟其他的子系统有关联，所以开发子系统的开发团队之间的沟通一定要做好。</w:t>
      </w:r>
    </w:p>
    <w:p w:rsidR="00852E2C" w:rsidRDefault="000B5F93" w:rsidP="00620CC2">
      <w:pPr>
        <w:pStyle w:val="1"/>
      </w:pPr>
      <w:bookmarkStart w:id="9" w:name="_Toc385576955"/>
      <w:r>
        <w:t>3</w:t>
      </w:r>
      <w:r w:rsidR="00852E2C" w:rsidRPr="00852E2C">
        <w:t> </w:t>
      </w:r>
      <w:r w:rsidR="00852E2C" w:rsidRPr="00852E2C">
        <w:t>需求详述</w:t>
      </w:r>
      <w:bookmarkEnd w:id="9"/>
      <w:r w:rsidR="00852E2C" w:rsidRPr="00852E2C">
        <w:t> </w:t>
      </w:r>
    </w:p>
    <w:p w:rsidR="000B5F93" w:rsidRDefault="000B5F93" w:rsidP="000B5F93">
      <w:pPr>
        <w:pStyle w:val="2"/>
      </w:pPr>
      <w:bookmarkStart w:id="10" w:name="_Toc385576956"/>
      <w:r>
        <w:rPr>
          <w:rFonts w:hint="eastAsia"/>
        </w:rPr>
        <w:t xml:space="preserve">3.1 </w:t>
      </w:r>
      <w:r>
        <w:rPr>
          <w:rFonts w:hint="eastAsia"/>
        </w:rPr>
        <w:t>需求描述</w:t>
      </w:r>
      <w:bookmarkEnd w:id="10"/>
    </w:p>
    <w:p w:rsidR="000B5F93" w:rsidRPr="000B5F93" w:rsidRDefault="000B5F93" w:rsidP="000B5F93">
      <w:pPr>
        <w:ind w:firstLine="420"/>
      </w:pPr>
      <w:r>
        <w:rPr>
          <w:rFonts w:hint="eastAsia"/>
        </w:rPr>
        <w:t>本节对客户提出的描述进行了详细的文字说明，并根据前期和客户的沟通明确了细节部分。</w:t>
      </w:r>
    </w:p>
    <w:p w:rsidR="000B5F93" w:rsidRDefault="000B5F93" w:rsidP="000B5F93">
      <w:pPr>
        <w:pStyle w:val="3"/>
      </w:pPr>
      <w:bookmarkStart w:id="11" w:name="_Toc385576957"/>
      <w:r>
        <w:rPr>
          <w:rFonts w:hint="eastAsia"/>
        </w:rPr>
        <w:t xml:space="preserve">3.1.1 </w:t>
      </w:r>
      <w:r>
        <w:rPr>
          <w:rFonts w:hint="eastAsia"/>
        </w:rPr>
        <w:t>开设证券</w:t>
      </w:r>
      <w:r w:rsidR="000C1DAD">
        <w:rPr>
          <w:rFonts w:hint="eastAsia"/>
        </w:rPr>
        <w:t>账户</w:t>
      </w:r>
      <w:bookmarkEnd w:id="11"/>
    </w:p>
    <w:p w:rsidR="000B5F93" w:rsidRDefault="000B5F93" w:rsidP="000B5F93">
      <w:pPr>
        <w:ind w:firstLine="420"/>
      </w:pPr>
      <w:r>
        <w:rPr>
          <w:rFonts w:hint="eastAsia"/>
        </w:rPr>
        <w:t>办理证券</w:t>
      </w:r>
      <w:r w:rsidR="000C1DAD">
        <w:rPr>
          <w:rFonts w:hint="eastAsia"/>
        </w:rPr>
        <w:t>账户</w:t>
      </w:r>
      <w:r>
        <w:rPr>
          <w:rFonts w:hint="eastAsia"/>
        </w:rPr>
        <w:t>是走进股市的第一步。证券</w:t>
      </w:r>
      <w:r w:rsidR="000C1DAD">
        <w:rPr>
          <w:rFonts w:hint="eastAsia"/>
        </w:rPr>
        <w:t>账户</w:t>
      </w:r>
      <w:r>
        <w:rPr>
          <w:rFonts w:hint="eastAsia"/>
        </w:rPr>
        <w:t>可以视为投资者进入股票交易市场的通行证，只有拥有它，才能进场买卖证券。</w:t>
      </w:r>
    </w:p>
    <w:p w:rsidR="000B5F93" w:rsidRDefault="000B5F93" w:rsidP="000B5F93">
      <w:pPr>
        <w:ind w:firstLine="420"/>
      </w:pPr>
      <w:r>
        <w:rPr>
          <w:rFonts w:hint="eastAsia"/>
        </w:rPr>
        <w:lastRenderedPageBreak/>
        <w:t>想要开设证券</w:t>
      </w:r>
      <w:r w:rsidR="000C1DAD">
        <w:rPr>
          <w:rFonts w:hint="eastAsia"/>
        </w:rPr>
        <w:t>账户</w:t>
      </w:r>
      <w:r>
        <w:rPr>
          <w:rFonts w:hint="eastAsia"/>
        </w:rPr>
        <w:t>，开户人必须不是国家规定禁止开户的四类人员，其他人员均可以</w:t>
      </w:r>
      <w:proofErr w:type="gramStart"/>
      <w:r>
        <w:rPr>
          <w:rFonts w:hint="eastAsia"/>
        </w:rPr>
        <w:t>凭相关</w:t>
      </w:r>
      <w:proofErr w:type="gramEnd"/>
      <w:r>
        <w:rPr>
          <w:rFonts w:hint="eastAsia"/>
        </w:rPr>
        <w:t>证件到交易所申请开设证券</w:t>
      </w:r>
      <w:r w:rsidR="000C1DAD">
        <w:rPr>
          <w:rFonts w:hint="eastAsia"/>
        </w:rPr>
        <w:t>账户</w:t>
      </w:r>
      <w:r>
        <w:rPr>
          <w:rFonts w:hint="eastAsia"/>
        </w:rPr>
        <w:t>：</w:t>
      </w:r>
    </w:p>
    <w:p w:rsidR="000B5F93" w:rsidRDefault="000B5F93" w:rsidP="000B5F93">
      <w:pPr>
        <w:pStyle w:val="aa"/>
        <w:numPr>
          <w:ilvl w:val="0"/>
          <w:numId w:val="14"/>
        </w:numPr>
        <w:ind w:firstLineChars="0"/>
      </w:pPr>
      <w:r>
        <w:rPr>
          <w:rFonts w:hint="eastAsia"/>
        </w:rPr>
        <w:t>证券相关从业人员（不得开立股票</w:t>
      </w:r>
      <w:r w:rsidR="000C1DAD">
        <w:rPr>
          <w:rFonts w:hint="eastAsia"/>
        </w:rPr>
        <w:t>账户</w:t>
      </w:r>
      <w:r>
        <w:rPr>
          <w:rFonts w:hint="eastAsia"/>
        </w:rPr>
        <w:t>）</w:t>
      </w:r>
      <w:r>
        <w:rPr>
          <w:rFonts w:hint="eastAsia"/>
        </w:rPr>
        <w:t xml:space="preserve"> </w:t>
      </w:r>
    </w:p>
    <w:p w:rsidR="000B5F93" w:rsidRDefault="000B5F93" w:rsidP="000B5F93">
      <w:pPr>
        <w:pStyle w:val="aa"/>
        <w:numPr>
          <w:ilvl w:val="0"/>
          <w:numId w:val="14"/>
        </w:numPr>
        <w:ind w:firstLineChars="0"/>
      </w:pPr>
      <w:r>
        <w:rPr>
          <w:rFonts w:hint="eastAsia"/>
        </w:rPr>
        <w:t>未成年人未经法定监护人的代理或允许者；</w:t>
      </w:r>
      <w:r>
        <w:rPr>
          <w:rFonts w:hint="eastAsia"/>
        </w:rPr>
        <w:t xml:space="preserve"> </w:t>
      </w:r>
    </w:p>
    <w:p w:rsidR="000B5F93" w:rsidRDefault="000B5F93" w:rsidP="000B5F93">
      <w:pPr>
        <w:pStyle w:val="aa"/>
        <w:numPr>
          <w:ilvl w:val="0"/>
          <w:numId w:val="14"/>
        </w:numPr>
        <w:ind w:firstLineChars="0"/>
      </w:pPr>
      <w:r>
        <w:rPr>
          <w:rFonts w:hint="eastAsia"/>
        </w:rPr>
        <w:t>未经授权代理法人开户者；</w:t>
      </w:r>
    </w:p>
    <w:p w:rsidR="000B5F93" w:rsidRDefault="000B5F93" w:rsidP="000B5F93">
      <w:pPr>
        <w:pStyle w:val="aa"/>
        <w:numPr>
          <w:ilvl w:val="0"/>
          <w:numId w:val="14"/>
        </w:numPr>
        <w:ind w:firstLineChars="0"/>
      </w:pPr>
      <w:r>
        <w:rPr>
          <w:rFonts w:hint="eastAsia"/>
        </w:rPr>
        <w:t>因违反证券法规，经有权机关认定为市场禁入者且期限未满者；</w:t>
      </w:r>
    </w:p>
    <w:p w:rsidR="000B5F93" w:rsidRDefault="000B5F93" w:rsidP="00E53F33">
      <w:pPr>
        <w:ind w:firstLine="420"/>
      </w:pPr>
      <w:r>
        <w:rPr>
          <w:rFonts w:hint="eastAsia"/>
        </w:rPr>
        <w:t>在本项目中，我们</w:t>
      </w:r>
      <w:r w:rsidR="00E53F33">
        <w:rPr>
          <w:rFonts w:hint="eastAsia"/>
        </w:rPr>
        <w:t>将维护一份证券相关从业人员名单，在名单中的用户将不得开立股票账户；未成年人将自动要求提供法定监护人的信息；未经授权代理法人开户者和违反法规者将由雇员在开户时保证不会进入开户手续。</w:t>
      </w:r>
    </w:p>
    <w:p w:rsidR="000B5F93" w:rsidRDefault="00E53F33" w:rsidP="00E53F33">
      <w:pPr>
        <w:ind w:firstLine="420"/>
      </w:pPr>
      <w:r>
        <w:rPr>
          <w:rFonts w:hint="eastAsia"/>
        </w:rPr>
        <w:t>证券</w:t>
      </w:r>
      <w:r w:rsidR="000C1DAD">
        <w:rPr>
          <w:rFonts w:hint="eastAsia"/>
        </w:rPr>
        <w:t>账户</w:t>
      </w:r>
      <w:r>
        <w:rPr>
          <w:rFonts w:hint="eastAsia"/>
        </w:rPr>
        <w:t>分为两种，分别是</w:t>
      </w:r>
      <w:r w:rsidR="000B5F93">
        <w:rPr>
          <w:rFonts w:hint="eastAsia"/>
        </w:rPr>
        <w:t>自然人开设的个人</w:t>
      </w:r>
      <w:r w:rsidR="000C1DAD">
        <w:rPr>
          <w:rFonts w:hint="eastAsia"/>
        </w:rPr>
        <w:t>账户</w:t>
      </w:r>
      <w:r w:rsidR="000B5F93">
        <w:rPr>
          <w:rFonts w:hint="eastAsia"/>
        </w:rPr>
        <w:t>，以及法人</w:t>
      </w:r>
      <w:r w:rsidR="000C1DAD">
        <w:rPr>
          <w:rFonts w:hint="eastAsia"/>
        </w:rPr>
        <w:t>账户</w:t>
      </w:r>
      <w:r w:rsidR="000B5F93">
        <w:rPr>
          <w:rFonts w:hint="eastAsia"/>
        </w:rPr>
        <w:t>。每个投资者，都只能开立一个证券</w:t>
      </w:r>
      <w:r w:rsidR="000C1DAD">
        <w:rPr>
          <w:rFonts w:hint="eastAsia"/>
        </w:rPr>
        <w:t>账户</w:t>
      </w:r>
      <w:r w:rsidR="000B5F93">
        <w:rPr>
          <w:rFonts w:hint="eastAsia"/>
        </w:rPr>
        <w:t>，并仅限于本人使用。</w:t>
      </w:r>
      <w:r w:rsidR="000B5F93">
        <w:rPr>
          <w:rFonts w:hint="eastAsia"/>
        </w:rPr>
        <w:t xml:space="preserve"> </w:t>
      </w:r>
      <w:r w:rsidR="000B5F93">
        <w:rPr>
          <w:rFonts w:hint="eastAsia"/>
        </w:rPr>
        <w:t>自然人开立的证券</w:t>
      </w:r>
      <w:r w:rsidR="000C1DAD">
        <w:rPr>
          <w:rFonts w:hint="eastAsia"/>
        </w:rPr>
        <w:t>账户</w:t>
      </w:r>
      <w:r w:rsidR="000B5F93">
        <w:rPr>
          <w:rFonts w:hint="eastAsia"/>
        </w:rPr>
        <w:t>为个人</w:t>
      </w:r>
      <w:r w:rsidR="000C1DAD">
        <w:rPr>
          <w:rFonts w:hint="eastAsia"/>
        </w:rPr>
        <w:t>账户</w:t>
      </w:r>
      <w:r w:rsidR="000B5F93">
        <w:rPr>
          <w:rFonts w:hint="eastAsia"/>
        </w:rPr>
        <w:t>。开立个人</w:t>
      </w:r>
      <w:r w:rsidR="000C1DAD">
        <w:rPr>
          <w:rFonts w:hint="eastAsia"/>
        </w:rPr>
        <w:t>账户</w:t>
      </w:r>
      <w:r w:rsidR="000B5F93">
        <w:rPr>
          <w:rFonts w:hint="eastAsia"/>
        </w:rPr>
        <w:t>时，投资者必须持有效的身份证件（一般为居民身份证）去证券交易所指定的证券登记机构或会员证券公司办理名册登记并开立证券</w:t>
      </w:r>
      <w:r w:rsidR="000C1DAD">
        <w:rPr>
          <w:rFonts w:hint="eastAsia"/>
        </w:rPr>
        <w:t>账户</w:t>
      </w:r>
      <w:r w:rsidR="000B5F93">
        <w:rPr>
          <w:rFonts w:hint="eastAsia"/>
        </w:rPr>
        <w:t>。个人投资者在开立证券</w:t>
      </w:r>
      <w:r w:rsidR="000C1DAD">
        <w:rPr>
          <w:rFonts w:hint="eastAsia"/>
        </w:rPr>
        <w:t>账户</w:t>
      </w:r>
      <w:r w:rsidR="000B5F93">
        <w:rPr>
          <w:rFonts w:hint="eastAsia"/>
        </w:rPr>
        <w:t>时，应载明</w:t>
      </w:r>
      <w:r w:rsidR="000B5F93">
        <w:rPr>
          <w:rFonts w:hint="eastAsia"/>
        </w:rPr>
        <w:t>:</w:t>
      </w:r>
    </w:p>
    <w:p w:rsidR="000B5F93" w:rsidRDefault="000B5F93" w:rsidP="00E53F33">
      <w:pPr>
        <w:pStyle w:val="aa"/>
        <w:numPr>
          <w:ilvl w:val="0"/>
          <w:numId w:val="15"/>
        </w:numPr>
        <w:ind w:firstLineChars="0"/>
      </w:pPr>
      <w:r>
        <w:rPr>
          <w:rFonts w:hint="eastAsia"/>
        </w:rPr>
        <w:t>个人股票</w:t>
      </w:r>
      <w:r w:rsidR="000C1DAD">
        <w:rPr>
          <w:rFonts w:hint="eastAsia"/>
        </w:rPr>
        <w:t>账户</w:t>
      </w:r>
      <w:r>
        <w:rPr>
          <w:rFonts w:hint="eastAsia"/>
        </w:rPr>
        <w:t>号码</w:t>
      </w:r>
    </w:p>
    <w:p w:rsidR="000B5F93" w:rsidRDefault="000B5F93" w:rsidP="00E53F33">
      <w:pPr>
        <w:pStyle w:val="aa"/>
        <w:numPr>
          <w:ilvl w:val="0"/>
          <w:numId w:val="15"/>
        </w:numPr>
        <w:ind w:firstLineChars="0"/>
      </w:pPr>
      <w:r>
        <w:rPr>
          <w:rFonts w:hint="eastAsia"/>
        </w:rPr>
        <w:t>登记日期</w:t>
      </w:r>
    </w:p>
    <w:p w:rsidR="000B5F93" w:rsidRDefault="000B5F93" w:rsidP="00E53F33">
      <w:pPr>
        <w:pStyle w:val="aa"/>
        <w:numPr>
          <w:ilvl w:val="0"/>
          <w:numId w:val="15"/>
        </w:numPr>
        <w:ind w:firstLineChars="0"/>
      </w:pPr>
      <w:r>
        <w:rPr>
          <w:rFonts w:hint="eastAsia"/>
        </w:rPr>
        <w:t>个人的姓名</w:t>
      </w:r>
    </w:p>
    <w:p w:rsidR="000B5F93" w:rsidRDefault="000B5F93" w:rsidP="00E53F33">
      <w:pPr>
        <w:pStyle w:val="aa"/>
        <w:numPr>
          <w:ilvl w:val="0"/>
          <w:numId w:val="15"/>
        </w:numPr>
        <w:ind w:firstLineChars="0"/>
      </w:pPr>
      <w:r>
        <w:rPr>
          <w:rFonts w:hint="eastAsia"/>
        </w:rPr>
        <w:t>本人性别</w:t>
      </w:r>
    </w:p>
    <w:p w:rsidR="000B5F93" w:rsidRDefault="000B5F93" w:rsidP="00E53F33">
      <w:pPr>
        <w:pStyle w:val="aa"/>
        <w:numPr>
          <w:ilvl w:val="0"/>
          <w:numId w:val="15"/>
        </w:numPr>
        <w:ind w:firstLineChars="0"/>
      </w:pPr>
      <w:r>
        <w:rPr>
          <w:rFonts w:hint="eastAsia"/>
        </w:rPr>
        <w:t>本人身份证号码</w:t>
      </w:r>
    </w:p>
    <w:p w:rsidR="000B5F93" w:rsidRDefault="000B5F93" w:rsidP="00E53F33">
      <w:pPr>
        <w:pStyle w:val="aa"/>
        <w:numPr>
          <w:ilvl w:val="0"/>
          <w:numId w:val="15"/>
        </w:numPr>
        <w:ind w:firstLineChars="0"/>
      </w:pPr>
      <w:r>
        <w:rPr>
          <w:rFonts w:hint="eastAsia"/>
        </w:rPr>
        <w:t>本人家庭地址</w:t>
      </w:r>
    </w:p>
    <w:p w:rsidR="000B5F93" w:rsidRDefault="000B5F93" w:rsidP="00E53F33">
      <w:pPr>
        <w:pStyle w:val="aa"/>
        <w:numPr>
          <w:ilvl w:val="0"/>
          <w:numId w:val="15"/>
        </w:numPr>
        <w:ind w:firstLineChars="0"/>
      </w:pPr>
      <w:r>
        <w:rPr>
          <w:rFonts w:hint="eastAsia"/>
        </w:rPr>
        <w:t>本人职业</w:t>
      </w:r>
    </w:p>
    <w:p w:rsidR="000B5F93" w:rsidRDefault="000B5F93" w:rsidP="00E53F33">
      <w:pPr>
        <w:pStyle w:val="aa"/>
        <w:numPr>
          <w:ilvl w:val="0"/>
          <w:numId w:val="15"/>
        </w:numPr>
        <w:ind w:firstLineChars="0"/>
      </w:pPr>
      <w:r>
        <w:rPr>
          <w:rFonts w:hint="eastAsia"/>
        </w:rPr>
        <w:lastRenderedPageBreak/>
        <w:t>本人学历</w:t>
      </w:r>
    </w:p>
    <w:p w:rsidR="000B5F93" w:rsidRDefault="000B5F93" w:rsidP="00E53F33">
      <w:pPr>
        <w:pStyle w:val="aa"/>
        <w:numPr>
          <w:ilvl w:val="0"/>
          <w:numId w:val="15"/>
        </w:numPr>
        <w:ind w:firstLineChars="0"/>
      </w:pPr>
      <w:r>
        <w:rPr>
          <w:rFonts w:hint="eastAsia"/>
        </w:rPr>
        <w:t>本人工作单位</w:t>
      </w:r>
    </w:p>
    <w:p w:rsidR="000B5F93" w:rsidRDefault="000B5F93" w:rsidP="00E53F33">
      <w:pPr>
        <w:pStyle w:val="aa"/>
        <w:numPr>
          <w:ilvl w:val="0"/>
          <w:numId w:val="15"/>
        </w:numPr>
        <w:ind w:firstLineChars="0"/>
      </w:pPr>
      <w:r>
        <w:rPr>
          <w:rFonts w:hint="eastAsia"/>
        </w:rPr>
        <w:t>本人联系电话</w:t>
      </w:r>
    </w:p>
    <w:p w:rsidR="000B5F93" w:rsidRDefault="000B5F93" w:rsidP="00E53F33">
      <w:pPr>
        <w:ind w:firstLine="420"/>
      </w:pPr>
      <w:r>
        <w:rPr>
          <w:rFonts w:hint="eastAsia"/>
        </w:rPr>
        <w:t>如果请人代办，代办人还须提供身份证。</w:t>
      </w:r>
    </w:p>
    <w:p w:rsidR="000B5F93" w:rsidRDefault="000B5F93" w:rsidP="00E53F33">
      <w:pPr>
        <w:ind w:firstLine="420"/>
      </w:pPr>
      <w:r>
        <w:rPr>
          <w:rFonts w:hint="eastAsia"/>
        </w:rPr>
        <w:t>法人开立股票</w:t>
      </w:r>
      <w:r w:rsidR="000C1DAD">
        <w:rPr>
          <w:rFonts w:hint="eastAsia"/>
        </w:rPr>
        <w:t>账户</w:t>
      </w:r>
      <w:r>
        <w:rPr>
          <w:rFonts w:hint="eastAsia"/>
        </w:rPr>
        <w:t>称为法人</w:t>
      </w:r>
      <w:r w:rsidR="000C1DAD">
        <w:rPr>
          <w:rFonts w:hint="eastAsia"/>
        </w:rPr>
        <w:t>账户</w:t>
      </w:r>
      <w:r>
        <w:rPr>
          <w:rFonts w:hint="eastAsia"/>
        </w:rPr>
        <w:t>，法人</w:t>
      </w:r>
      <w:r w:rsidR="000C1DAD">
        <w:rPr>
          <w:rFonts w:hint="eastAsia"/>
        </w:rPr>
        <w:t>账户</w:t>
      </w:r>
      <w:r>
        <w:rPr>
          <w:rFonts w:hint="eastAsia"/>
        </w:rPr>
        <w:t>应载明：</w:t>
      </w:r>
    </w:p>
    <w:p w:rsidR="000B5F93" w:rsidRDefault="000B5F93" w:rsidP="00E53F33">
      <w:pPr>
        <w:pStyle w:val="aa"/>
        <w:numPr>
          <w:ilvl w:val="0"/>
          <w:numId w:val="16"/>
        </w:numPr>
        <w:ind w:firstLineChars="0"/>
      </w:pPr>
      <w:r>
        <w:rPr>
          <w:rFonts w:hint="eastAsia"/>
        </w:rPr>
        <w:t>法人股票</w:t>
      </w:r>
      <w:r w:rsidR="000C1DAD">
        <w:rPr>
          <w:rFonts w:hint="eastAsia"/>
        </w:rPr>
        <w:t>账户</w:t>
      </w:r>
      <w:r>
        <w:rPr>
          <w:rFonts w:hint="eastAsia"/>
        </w:rPr>
        <w:t>号码</w:t>
      </w:r>
    </w:p>
    <w:p w:rsidR="000B5F93" w:rsidRDefault="000B5F93" w:rsidP="00E53F33">
      <w:pPr>
        <w:pStyle w:val="aa"/>
        <w:numPr>
          <w:ilvl w:val="0"/>
          <w:numId w:val="16"/>
        </w:numPr>
        <w:ind w:firstLineChars="0"/>
      </w:pPr>
      <w:r>
        <w:rPr>
          <w:rFonts w:hint="eastAsia"/>
        </w:rPr>
        <w:t>有效的法人注册登记号码</w:t>
      </w:r>
    </w:p>
    <w:p w:rsidR="000B5F93" w:rsidRDefault="000B5F93" w:rsidP="00E53F33">
      <w:pPr>
        <w:pStyle w:val="aa"/>
        <w:numPr>
          <w:ilvl w:val="0"/>
          <w:numId w:val="16"/>
        </w:numPr>
        <w:ind w:firstLineChars="0"/>
      </w:pPr>
      <w:r>
        <w:rPr>
          <w:rFonts w:hint="eastAsia"/>
        </w:rPr>
        <w:t>营业执照号码</w:t>
      </w:r>
    </w:p>
    <w:p w:rsidR="000B5F93" w:rsidRDefault="000B5F93" w:rsidP="00E53F33">
      <w:pPr>
        <w:pStyle w:val="aa"/>
        <w:numPr>
          <w:ilvl w:val="0"/>
          <w:numId w:val="16"/>
        </w:numPr>
        <w:ind w:firstLineChars="0"/>
      </w:pPr>
      <w:r>
        <w:rPr>
          <w:rFonts w:hint="eastAsia"/>
        </w:rPr>
        <w:t>法定代表人的身份证号码</w:t>
      </w:r>
    </w:p>
    <w:p w:rsidR="000B5F93" w:rsidRDefault="000B5F93" w:rsidP="00E53F33">
      <w:pPr>
        <w:pStyle w:val="aa"/>
        <w:numPr>
          <w:ilvl w:val="0"/>
          <w:numId w:val="16"/>
        </w:numPr>
        <w:ind w:firstLineChars="0"/>
      </w:pPr>
      <w:r>
        <w:rPr>
          <w:rFonts w:hint="eastAsia"/>
        </w:rPr>
        <w:t>法人姓名</w:t>
      </w:r>
    </w:p>
    <w:p w:rsidR="000B5F93" w:rsidRDefault="000B5F93" w:rsidP="00E53F33">
      <w:pPr>
        <w:pStyle w:val="aa"/>
        <w:numPr>
          <w:ilvl w:val="0"/>
          <w:numId w:val="16"/>
        </w:numPr>
        <w:ind w:firstLineChars="0"/>
      </w:pPr>
      <w:r>
        <w:rPr>
          <w:rFonts w:hint="eastAsia"/>
        </w:rPr>
        <w:t>法人联系电话</w:t>
      </w:r>
    </w:p>
    <w:p w:rsidR="000B5F93" w:rsidRDefault="000B5F93" w:rsidP="00E53F33">
      <w:pPr>
        <w:pStyle w:val="aa"/>
        <w:numPr>
          <w:ilvl w:val="0"/>
          <w:numId w:val="16"/>
        </w:numPr>
        <w:ind w:firstLineChars="0"/>
      </w:pPr>
      <w:r>
        <w:rPr>
          <w:rFonts w:hint="eastAsia"/>
        </w:rPr>
        <w:t>法人联系地址</w:t>
      </w:r>
      <w:r>
        <w:rPr>
          <w:rFonts w:hint="eastAsia"/>
        </w:rPr>
        <w:t xml:space="preserve"> </w:t>
      </w:r>
    </w:p>
    <w:p w:rsidR="000B5F93" w:rsidRDefault="000B5F93" w:rsidP="00E53F33">
      <w:pPr>
        <w:pStyle w:val="aa"/>
        <w:numPr>
          <w:ilvl w:val="0"/>
          <w:numId w:val="16"/>
        </w:numPr>
        <w:ind w:firstLineChars="0"/>
      </w:pPr>
      <w:r>
        <w:rPr>
          <w:rFonts w:hint="eastAsia"/>
        </w:rPr>
        <w:t>法定代表人授权证券交易执行人的姓名</w:t>
      </w:r>
    </w:p>
    <w:p w:rsidR="000B5F93" w:rsidRDefault="000B5F93" w:rsidP="00E53F33">
      <w:pPr>
        <w:pStyle w:val="aa"/>
        <w:numPr>
          <w:ilvl w:val="0"/>
          <w:numId w:val="16"/>
        </w:numPr>
        <w:ind w:firstLineChars="0"/>
      </w:pPr>
      <w:r>
        <w:rPr>
          <w:rFonts w:hint="eastAsia"/>
        </w:rPr>
        <w:t>授权人有效身份证号码</w:t>
      </w:r>
    </w:p>
    <w:p w:rsidR="000B5F93" w:rsidRDefault="000B5F93" w:rsidP="00E53F33">
      <w:pPr>
        <w:pStyle w:val="aa"/>
        <w:numPr>
          <w:ilvl w:val="0"/>
          <w:numId w:val="16"/>
        </w:numPr>
        <w:ind w:firstLineChars="0"/>
      </w:pPr>
      <w:r>
        <w:rPr>
          <w:rFonts w:hint="eastAsia"/>
        </w:rPr>
        <w:t>授权人联系电话</w:t>
      </w:r>
    </w:p>
    <w:p w:rsidR="000B5F93" w:rsidRDefault="000B5F93" w:rsidP="00E53F33">
      <w:pPr>
        <w:pStyle w:val="aa"/>
        <w:numPr>
          <w:ilvl w:val="0"/>
          <w:numId w:val="16"/>
        </w:numPr>
        <w:ind w:firstLineChars="0"/>
      </w:pPr>
      <w:r>
        <w:rPr>
          <w:rFonts w:hint="eastAsia"/>
        </w:rPr>
        <w:t>授权人地址</w:t>
      </w:r>
    </w:p>
    <w:p w:rsidR="000B5F93" w:rsidRDefault="00BE729E" w:rsidP="00BE729E">
      <w:pPr>
        <w:pStyle w:val="3"/>
      </w:pPr>
      <w:bookmarkStart w:id="12" w:name="_Toc385576958"/>
      <w:r>
        <w:rPr>
          <w:rFonts w:hint="eastAsia"/>
        </w:rPr>
        <w:t>3.1.2</w:t>
      </w:r>
      <w:r w:rsidR="000B5F93">
        <w:rPr>
          <w:rFonts w:hint="eastAsia"/>
        </w:rPr>
        <w:t xml:space="preserve"> </w:t>
      </w:r>
      <w:r w:rsidR="000B5F93">
        <w:rPr>
          <w:rFonts w:hint="eastAsia"/>
        </w:rPr>
        <w:t>挂失，补办证券</w:t>
      </w:r>
      <w:r w:rsidR="000C1DAD">
        <w:rPr>
          <w:rFonts w:hint="eastAsia"/>
        </w:rPr>
        <w:t>账户</w:t>
      </w:r>
      <w:bookmarkEnd w:id="12"/>
    </w:p>
    <w:p w:rsidR="000B5F93" w:rsidRDefault="000B5F93" w:rsidP="00BE729E">
      <w:pPr>
        <w:ind w:firstLine="420"/>
      </w:pPr>
      <w:r>
        <w:rPr>
          <w:rFonts w:hint="eastAsia"/>
        </w:rPr>
        <w:t>如遇投资者的证券</w:t>
      </w:r>
      <w:r w:rsidR="000C1DAD">
        <w:rPr>
          <w:rFonts w:hint="eastAsia"/>
        </w:rPr>
        <w:t>账户</w:t>
      </w:r>
      <w:r>
        <w:rPr>
          <w:rFonts w:hint="eastAsia"/>
        </w:rPr>
        <w:t>不慎丢失，为维护已办理指定交易的投资者利益，需要对证券账号实行挂失并办理重新开户手续。在具体操作中，挂失有序按照一下手续进行：</w:t>
      </w:r>
    </w:p>
    <w:p w:rsidR="000B5F93" w:rsidRDefault="000B5F93" w:rsidP="00BE729E">
      <w:pPr>
        <w:pStyle w:val="aa"/>
        <w:numPr>
          <w:ilvl w:val="0"/>
          <w:numId w:val="17"/>
        </w:numPr>
        <w:ind w:firstLineChars="0"/>
      </w:pPr>
      <w:r>
        <w:rPr>
          <w:rFonts w:hint="eastAsia"/>
        </w:rPr>
        <w:lastRenderedPageBreak/>
        <w:t>认真审查投资者的本人身份证或法人注册登记号。</w:t>
      </w:r>
    </w:p>
    <w:p w:rsidR="000B5F93" w:rsidRDefault="000B5F93" w:rsidP="00BE729E">
      <w:pPr>
        <w:pStyle w:val="aa"/>
        <w:numPr>
          <w:ilvl w:val="0"/>
          <w:numId w:val="17"/>
        </w:numPr>
        <w:ind w:firstLineChars="0"/>
      </w:pPr>
      <w:r>
        <w:rPr>
          <w:rFonts w:hint="eastAsia"/>
        </w:rPr>
        <w:t>证券</w:t>
      </w:r>
      <w:r w:rsidR="000C1DAD">
        <w:rPr>
          <w:rFonts w:hint="eastAsia"/>
        </w:rPr>
        <w:t>账户</w:t>
      </w:r>
      <w:r>
        <w:rPr>
          <w:rFonts w:hint="eastAsia"/>
        </w:rPr>
        <w:t>下所有的证券予以冻结；</w:t>
      </w:r>
    </w:p>
    <w:p w:rsidR="000B5F93" w:rsidRDefault="000B5F93" w:rsidP="00BE729E">
      <w:pPr>
        <w:pStyle w:val="aa"/>
        <w:numPr>
          <w:ilvl w:val="0"/>
          <w:numId w:val="17"/>
        </w:numPr>
        <w:ind w:firstLineChars="0"/>
      </w:pPr>
      <w:r>
        <w:rPr>
          <w:rFonts w:hint="eastAsia"/>
        </w:rPr>
        <w:t>按照开户的手续，重新申请证券</w:t>
      </w:r>
      <w:r w:rsidR="000C1DAD">
        <w:rPr>
          <w:rFonts w:hint="eastAsia"/>
        </w:rPr>
        <w:t>账户</w:t>
      </w:r>
      <w:r>
        <w:rPr>
          <w:rFonts w:hint="eastAsia"/>
        </w:rPr>
        <w:t>。</w:t>
      </w:r>
    </w:p>
    <w:p w:rsidR="000B5F93" w:rsidRDefault="000B5F93" w:rsidP="00BE729E">
      <w:pPr>
        <w:pStyle w:val="aa"/>
        <w:numPr>
          <w:ilvl w:val="0"/>
          <w:numId w:val="17"/>
        </w:numPr>
        <w:ind w:firstLineChars="0"/>
      </w:pPr>
      <w:r>
        <w:rPr>
          <w:rFonts w:hint="eastAsia"/>
        </w:rPr>
        <w:t>拿到证券</w:t>
      </w:r>
      <w:r w:rsidR="000C1DAD">
        <w:rPr>
          <w:rFonts w:hint="eastAsia"/>
        </w:rPr>
        <w:t>账户</w:t>
      </w:r>
      <w:r>
        <w:rPr>
          <w:rFonts w:hint="eastAsia"/>
        </w:rPr>
        <w:t>卡后，投资者就可以进入市场买卖证券了。</w:t>
      </w:r>
    </w:p>
    <w:p w:rsidR="000B5F93" w:rsidRDefault="000B5F93" w:rsidP="00BE729E">
      <w:pPr>
        <w:pStyle w:val="aa"/>
        <w:numPr>
          <w:ilvl w:val="0"/>
          <w:numId w:val="17"/>
        </w:numPr>
        <w:ind w:firstLineChars="0"/>
      </w:pPr>
      <w:r>
        <w:rPr>
          <w:rFonts w:hint="eastAsia"/>
        </w:rPr>
        <w:t>通过重新将证券</w:t>
      </w:r>
      <w:r w:rsidR="00603025">
        <w:rPr>
          <w:rFonts w:hint="eastAsia"/>
        </w:rPr>
        <w:t>账号</w:t>
      </w:r>
      <w:r>
        <w:rPr>
          <w:rFonts w:hint="eastAsia"/>
        </w:rPr>
        <w:t>和资金账号关联，通过交易客户端买卖股票了。</w:t>
      </w:r>
    </w:p>
    <w:p w:rsidR="000B5F93" w:rsidRDefault="00BE729E" w:rsidP="00BE729E">
      <w:pPr>
        <w:pStyle w:val="3"/>
      </w:pPr>
      <w:bookmarkStart w:id="13" w:name="_Toc385576959"/>
      <w:r>
        <w:rPr>
          <w:rFonts w:hint="eastAsia"/>
        </w:rPr>
        <w:t>3.1.3</w:t>
      </w:r>
      <w:r w:rsidR="000B5F93">
        <w:rPr>
          <w:rFonts w:hint="eastAsia"/>
        </w:rPr>
        <w:t xml:space="preserve"> </w:t>
      </w:r>
      <w:r w:rsidR="000B5F93">
        <w:rPr>
          <w:rFonts w:hint="eastAsia"/>
        </w:rPr>
        <w:t>销</w:t>
      </w:r>
      <w:proofErr w:type="gramStart"/>
      <w:r w:rsidR="000B5F93">
        <w:rPr>
          <w:rFonts w:hint="eastAsia"/>
        </w:rPr>
        <w:t>户证券</w:t>
      </w:r>
      <w:proofErr w:type="gramEnd"/>
      <w:r w:rsidR="000C1DAD">
        <w:rPr>
          <w:rFonts w:hint="eastAsia"/>
        </w:rPr>
        <w:t>账户</w:t>
      </w:r>
      <w:bookmarkEnd w:id="13"/>
    </w:p>
    <w:p w:rsidR="000B5F93" w:rsidRPr="000B5F93" w:rsidRDefault="00BE729E" w:rsidP="00BE729E">
      <w:pPr>
        <w:ind w:firstLine="420"/>
      </w:pPr>
      <w:r>
        <w:rPr>
          <w:rFonts w:hint="eastAsia"/>
        </w:rPr>
        <w:t>如果投资者</w:t>
      </w:r>
      <w:r w:rsidR="000B5F93">
        <w:rPr>
          <w:rFonts w:hint="eastAsia"/>
        </w:rPr>
        <w:t>因各种原因不再使用证券</w:t>
      </w:r>
      <w:r w:rsidR="000C1DAD">
        <w:rPr>
          <w:rFonts w:hint="eastAsia"/>
        </w:rPr>
        <w:t>账户</w:t>
      </w:r>
      <w:r w:rsidR="000B5F93">
        <w:rPr>
          <w:rFonts w:hint="eastAsia"/>
        </w:rPr>
        <w:t>，可凭本人身份证和证券</w:t>
      </w:r>
      <w:r w:rsidR="000C1DAD">
        <w:rPr>
          <w:rFonts w:hint="eastAsia"/>
        </w:rPr>
        <w:t>账户</w:t>
      </w:r>
      <w:r w:rsidR="000B5F93">
        <w:rPr>
          <w:rFonts w:hint="eastAsia"/>
        </w:rPr>
        <w:t>卡到指定交易的证券营业部办理（未指定的必须先办理指定交易）证券</w:t>
      </w:r>
      <w:r w:rsidR="000C1DAD">
        <w:rPr>
          <w:rFonts w:hint="eastAsia"/>
        </w:rPr>
        <w:t>账户</w:t>
      </w:r>
      <w:r w:rsidR="000B5F93">
        <w:rPr>
          <w:rFonts w:hint="eastAsia"/>
        </w:rPr>
        <w:t>销户手续。投资者在办理证券</w:t>
      </w:r>
      <w:r w:rsidR="000C1DAD">
        <w:rPr>
          <w:rFonts w:hint="eastAsia"/>
        </w:rPr>
        <w:t>账户</w:t>
      </w:r>
      <w:r w:rsidR="000B5F93">
        <w:rPr>
          <w:rFonts w:hint="eastAsia"/>
        </w:rPr>
        <w:t>销户前，必须卖出该</w:t>
      </w:r>
      <w:r w:rsidR="000C1DAD">
        <w:rPr>
          <w:rFonts w:hint="eastAsia"/>
        </w:rPr>
        <w:t>账户</w:t>
      </w:r>
      <w:r w:rsidR="000B5F93">
        <w:rPr>
          <w:rFonts w:hint="eastAsia"/>
        </w:rPr>
        <w:t>中的所有证券。</w:t>
      </w:r>
    </w:p>
    <w:p w:rsidR="00852E2C" w:rsidRPr="00852E2C" w:rsidRDefault="006218EC" w:rsidP="00620CC2">
      <w:pPr>
        <w:pStyle w:val="2"/>
        <w:rPr>
          <w:sz w:val="12"/>
          <w:szCs w:val="12"/>
        </w:rPr>
      </w:pPr>
      <w:bookmarkStart w:id="14" w:name="_Toc385576960"/>
      <w:r>
        <w:t>3.</w:t>
      </w:r>
      <w:r w:rsidR="00BE729E">
        <w:rPr>
          <w:rFonts w:hint="eastAsia"/>
        </w:rPr>
        <w:t>2</w:t>
      </w:r>
      <w:r w:rsidR="00852E2C" w:rsidRPr="00852E2C">
        <w:t> API</w:t>
      </w:r>
      <w:r w:rsidR="00852E2C" w:rsidRPr="00852E2C">
        <w:t>接口</w:t>
      </w:r>
      <w:bookmarkEnd w:id="14"/>
      <w:r w:rsidR="00852E2C" w:rsidRPr="00852E2C">
        <w:t> </w:t>
      </w:r>
    </w:p>
    <w:p w:rsidR="00852E2C" w:rsidRPr="00852E2C" w:rsidRDefault="006218EC" w:rsidP="00620CC2">
      <w:pPr>
        <w:pStyle w:val="3"/>
        <w:rPr>
          <w:rFonts w:ascii="Segoe UI" w:hAnsi="Segoe UI" w:cs="Segoe UI"/>
          <w:sz w:val="12"/>
          <w:szCs w:val="12"/>
        </w:rPr>
      </w:pPr>
      <w:bookmarkStart w:id="15" w:name="_Toc385576961"/>
      <w:r>
        <w:t>3.</w:t>
      </w:r>
      <w:r w:rsidR="00BE729E">
        <w:rPr>
          <w:rFonts w:hint="eastAsia"/>
        </w:rPr>
        <w:t>2</w:t>
      </w:r>
      <w:r w:rsidR="00852E2C" w:rsidRPr="00852E2C">
        <w:t>.1 </w:t>
      </w:r>
      <w:r w:rsidR="00852E2C" w:rsidRPr="00852E2C">
        <w:t>目标</w:t>
      </w:r>
      <w:bookmarkEnd w:id="15"/>
      <w:r w:rsidR="00852E2C" w:rsidRPr="00852E2C">
        <w:t> </w:t>
      </w:r>
    </w:p>
    <w:p w:rsidR="00620CC2" w:rsidRDefault="00620CC2" w:rsidP="00620CC2">
      <w:pPr>
        <w:ind w:firstLine="420"/>
      </w:pPr>
      <w:r w:rsidRPr="00620CC2">
        <w:rPr>
          <w:rFonts w:hint="eastAsia"/>
        </w:rPr>
        <w:t>本系统主要包括给雇员提供管理账户和给中心交易系统提供证券操作支持，因此需要给两方面都提供相应的接口。接口将遵循</w:t>
      </w:r>
      <w:proofErr w:type="spellStart"/>
      <w:r w:rsidRPr="00620CC2">
        <w:rPr>
          <w:rFonts w:hint="eastAsia"/>
        </w:rPr>
        <w:t>RESTful</w:t>
      </w:r>
      <w:proofErr w:type="spellEnd"/>
      <w:r w:rsidRPr="00620CC2">
        <w:rPr>
          <w:rFonts w:hint="eastAsia"/>
        </w:rPr>
        <w:t>原则进行设计，</w:t>
      </w:r>
      <w:r w:rsidRPr="00620CC2">
        <w:rPr>
          <w:rFonts w:hint="eastAsia"/>
        </w:rPr>
        <w:t>API</w:t>
      </w:r>
      <w:r w:rsidRPr="00620CC2">
        <w:rPr>
          <w:rFonts w:hint="eastAsia"/>
        </w:rPr>
        <w:t>数据传输的格式采用</w:t>
      </w:r>
      <w:r w:rsidRPr="00620CC2">
        <w:rPr>
          <w:rFonts w:hint="eastAsia"/>
        </w:rPr>
        <w:t>JSON</w:t>
      </w:r>
      <w:r w:rsidRPr="00620CC2">
        <w:rPr>
          <w:rFonts w:hint="eastAsia"/>
        </w:rPr>
        <w:t>格式，页面数据传输的格式采用</w:t>
      </w:r>
      <w:r w:rsidRPr="00620CC2">
        <w:rPr>
          <w:rFonts w:hint="eastAsia"/>
        </w:rPr>
        <w:t>HTML</w:t>
      </w:r>
      <w:r w:rsidRPr="00620CC2">
        <w:rPr>
          <w:rFonts w:hint="eastAsia"/>
        </w:rPr>
        <w:t>格式。下面先介绍</w:t>
      </w:r>
      <w:r w:rsidRPr="00620CC2">
        <w:rPr>
          <w:rFonts w:hint="eastAsia"/>
        </w:rPr>
        <w:t>URI</w:t>
      </w:r>
      <w:r w:rsidRPr="00620CC2">
        <w:rPr>
          <w:rFonts w:hint="eastAsia"/>
        </w:rPr>
        <w:t>规则，然后再详细介绍各个</w:t>
      </w:r>
      <w:r w:rsidRPr="00620CC2">
        <w:rPr>
          <w:rFonts w:hint="eastAsia"/>
        </w:rPr>
        <w:t>API</w:t>
      </w:r>
      <w:r w:rsidRPr="00620CC2">
        <w:rPr>
          <w:rFonts w:hint="eastAsia"/>
        </w:rPr>
        <w:t>接口。</w:t>
      </w:r>
    </w:p>
    <w:p w:rsidR="00852E2C" w:rsidRPr="00852E2C" w:rsidRDefault="006218EC" w:rsidP="00620CC2">
      <w:pPr>
        <w:pStyle w:val="3"/>
        <w:rPr>
          <w:rFonts w:ascii="Segoe UI" w:hAnsi="Segoe UI" w:cs="Segoe UI"/>
          <w:sz w:val="12"/>
          <w:szCs w:val="12"/>
        </w:rPr>
      </w:pPr>
      <w:bookmarkStart w:id="16" w:name="_Toc385576962"/>
      <w:r>
        <w:t>3.</w:t>
      </w:r>
      <w:r w:rsidR="00BE729E">
        <w:rPr>
          <w:rFonts w:hint="eastAsia"/>
        </w:rPr>
        <w:t>2</w:t>
      </w:r>
      <w:r w:rsidR="00852E2C" w:rsidRPr="00852E2C">
        <w:t>.2 URI</w:t>
      </w:r>
      <w:r w:rsidR="00852E2C" w:rsidRPr="00852E2C">
        <w:t>规则</w:t>
      </w:r>
      <w:bookmarkEnd w:id="16"/>
      <w:r w:rsidR="00852E2C" w:rsidRPr="00852E2C">
        <w:t> </w:t>
      </w:r>
    </w:p>
    <w:p w:rsidR="00852E2C" w:rsidRPr="00852E2C" w:rsidRDefault="00620CC2" w:rsidP="00620CC2">
      <w:pPr>
        <w:ind w:firstLine="420"/>
      </w:pPr>
      <w:r w:rsidRPr="00620CC2">
        <w:rPr>
          <w:rFonts w:hint="eastAsia"/>
        </w:rPr>
        <w:t>URI</w:t>
      </w:r>
      <w:r w:rsidRPr="00620CC2">
        <w:rPr>
          <w:rFonts w:hint="eastAsia"/>
        </w:rPr>
        <w:t>规则是用户通过浏览器，或者其他应用程序通过</w:t>
      </w:r>
      <w:r w:rsidRPr="00620CC2">
        <w:rPr>
          <w:rFonts w:hint="eastAsia"/>
        </w:rPr>
        <w:t>HTTP</w:t>
      </w:r>
      <w:r w:rsidRPr="00620CC2">
        <w:rPr>
          <w:rFonts w:hint="eastAsia"/>
        </w:rPr>
        <w:t>请求访问本系统资源的路径规则。</w:t>
      </w:r>
    </w:p>
    <w:tbl>
      <w:tblPr>
        <w:tblStyle w:val="1-3"/>
        <w:tblW w:w="0" w:type="auto"/>
        <w:tblLayout w:type="fixed"/>
        <w:tblLook w:val="04A0" w:firstRow="1" w:lastRow="0" w:firstColumn="1" w:lastColumn="0" w:noHBand="0" w:noVBand="1"/>
      </w:tblPr>
      <w:tblGrid>
        <w:gridCol w:w="2268"/>
        <w:gridCol w:w="1246"/>
        <w:gridCol w:w="1671"/>
        <w:gridCol w:w="3061"/>
      </w:tblGrid>
      <w:tr w:rsidR="00657098" w:rsidRPr="00620CC2" w:rsidTr="00657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Cs w:val="0"/>
                <w:sz w:val="21"/>
                <w:szCs w:val="21"/>
              </w:rPr>
            </w:pPr>
            <w:r w:rsidRPr="00620CC2">
              <w:rPr>
                <w:bCs w:val="0"/>
                <w:sz w:val="21"/>
                <w:szCs w:val="21"/>
              </w:rPr>
              <w:lastRenderedPageBreak/>
              <w:t>相对路径</w:t>
            </w:r>
          </w:p>
        </w:tc>
        <w:tc>
          <w:tcPr>
            <w:tcW w:w="1246" w:type="dxa"/>
            <w:vAlign w:val="center"/>
            <w:hideMark/>
          </w:tcPr>
          <w:p w:rsidR="00852E2C" w:rsidRPr="00620CC2" w:rsidRDefault="00620CC2" w:rsidP="00657098">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Pr>
                <w:sz w:val="21"/>
                <w:szCs w:val="21"/>
              </w:rPr>
              <w:t>HTTP Variable</w:t>
            </w:r>
          </w:p>
        </w:tc>
        <w:tc>
          <w:tcPr>
            <w:tcW w:w="1671" w:type="dxa"/>
            <w:vAlign w:val="center"/>
            <w:hideMark/>
          </w:tcPr>
          <w:p w:rsidR="00852E2C" w:rsidRPr="00620CC2" w:rsidRDefault="00852E2C" w:rsidP="00657098">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620CC2">
              <w:rPr>
                <w:b w:val="0"/>
                <w:bCs w:val="0"/>
                <w:sz w:val="21"/>
                <w:szCs w:val="21"/>
              </w:rPr>
              <w:t>文档类型</w:t>
            </w:r>
          </w:p>
        </w:tc>
        <w:tc>
          <w:tcPr>
            <w:tcW w:w="3061" w:type="dxa"/>
            <w:vAlign w:val="center"/>
            <w:hideMark/>
          </w:tcPr>
          <w:p w:rsidR="00852E2C" w:rsidRPr="00620CC2" w:rsidRDefault="00852E2C" w:rsidP="00657098">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21"/>
                <w:szCs w:val="21"/>
              </w:rPr>
            </w:pPr>
            <w:r w:rsidRPr="00620CC2">
              <w:rPr>
                <w:b w:val="0"/>
                <w:bCs w:val="0"/>
                <w:sz w:val="21"/>
                <w:szCs w:val="21"/>
              </w:rPr>
              <w:t>备注</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GET</w:t>
            </w:r>
          </w:p>
        </w:tc>
        <w:tc>
          <w:tcPr>
            <w:tcW w:w="167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text/html</w:t>
            </w:r>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证券账户业务操作主界面</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/login</w:t>
            </w:r>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GET</w:t>
            </w:r>
          </w:p>
        </w:tc>
        <w:tc>
          <w:tcPr>
            <w:tcW w:w="167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text/html</w:t>
            </w:r>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登录页面</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/login</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登录</w:t>
            </w:r>
            <w:r w:rsidRPr="00620CC2">
              <w:rPr>
                <w:sz w:val="21"/>
                <w:szCs w:val="21"/>
              </w:rPr>
              <w:t>API</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/logout</w:t>
            </w:r>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DELETE</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注销</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/accounts/new</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GET</w:t>
            </w:r>
          </w:p>
        </w:tc>
        <w:tc>
          <w:tcPr>
            <w:tcW w:w="167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text/html</w:t>
            </w:r>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开户</w:t>
            </w:r>
            <w:r w:rsidRPr="00620CC2">
              <w:rPr>
                <w:sz w:val="21"/>
                <w:szCs w:val="21"/>
              </w:rPr>
              <w:t>/</w:t>
            </w:r>
            <w:r w:rsidRPr="00620CC2">
              <w:rPr>
                <w:sz w:val="21"/>
                <w:szCs w:val="21"/>
              </w:rPr>
              <w:t>补办申请界面，接受一个参数指示是否为补办</w:t>
            </w:r>
          </w:p>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参数：</w:t>
            </w:r>
            <w:r w:rsidRPr="00620CC2">
              <w:rPr>
                <w:sz w:val="21"/>
                <w:szCs w:val="21"/>
              </w:rPr>
              <w:t>renew=true/false</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/accounts/new</w:t>
            </w:r>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开户</w:t>
            </w:r>
            <w:r w:rsidRPr="00620CC2">
              <w:rPr>
                <w:sz w:val="21"/>
                <w:szCs w:val="21"/>
              </w:rPr>
              <w:t>/</w:t>
            </w:r>
            <w:r w:rsidRPr="00620CC2">
              <w:rPr>
                <w:sz w:val="21"/>
                <w:szCs w:val="21"/>
              </w:rPr>
              <w:t>补办</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/accounts/confirm</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GET</w:t>
            </w:r>
          </w:p>
        </w:tc>
        <w:tc>
          <w:tcPr>
            <w:tcW w:w="167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text/html</w:t>
            </w:r>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新账户</w:t>
            </w:r>
            <w:r w:rsidRPr="00620CC2">
              <w:rPr>
                <w:sz w:val="21"/>
                <w:szCs w:val="21"/>
              </w:rPr>
              <w:t>/</w:t>
            </w:r>
            <w:r w:rsidRPr="00620CC2">
              <w:rPr>
                <w:sz w:val="21"/>
                <w:szCs w:val="21"/>
              </w:rPr>
              <w:t>补办账户信息确认界面</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/accounts/confirm</w:t>
            </w:r>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信息确认</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620CC2" w:rsidP="00657098">
            <w:pPr>
              <w:jc w:val="center"/>
              <w:rPr>
                <w:rFonts w:ascii="Segoe UI" w:hAnsi="Segoe UI" w:cs="Segoe UI"/>
                <w:b w:val="0"/>
                <w:bCs w:val="0"/>
                <w:sz w:val="21"/>
                <w:szCs w:val="21"/>
              </w:rPr>
            </w:pPr>
            <w:r>
              <w:rPr>
                <w:b w:val="0"/>
                <w:sz w:val="21"/>
                <w:szCs w:val="21"/>
              </w:rPr>
              <w:t>/accounts/</w:t>
            </w:r>
            <w:proofErr w:type="spellStart"/>
            <w:r>
              <w:rPr>
                <w:b w:val="0"/>
                <w:sz w:val="21"/>
                <w:szCs w:val="21"/>
              </w:rPr>
              <w:t>report_loss</w:t>
            </w:r>
            <w:proofErr w:type="spellEnd"/>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GET</w:t>
            </w:r>
          </w:p>
        </w:tc>
        <w:tc>
          <w:tcPr>
            <w:tcW w:w="167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text/html</w:t>
            </w:r>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挂失界面</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620CC2" w:rsidP="00657098">
            <w:pPr>
              <w:jc w:val="center"/>
              <w:rPr>
                <w:rFonts w:ascii="Segoe UI" w:hAnsi="Segoe UI" w:cs="Segoe UI"/>
                <w:b w:val="0"/>
                <w:bCs w:val="0"/>
                <w:sz w:val="21"/>
                <w:szCs w:val="21"/>
              </w:rPr>
            </w:pPr>
            <w:r>
              <w:rPr>
                <w:b w:val="0"/>
                <w:sz w:val="21"/>
                <w:szCs w:val="21"/>
              </w:rPr>
              <w:t>/accounts/</w:t>
            </w:r>
            <w:proofErr w:type="spellStart"/>
            <w:r>
              <w:rPr>
                <w:b w:val="0"/>
                <w:sz w:val="21"/>
                <w:szCs w:val="21"/>
              </w:rPr>
              <w:t>report_loss</w:t>
            </w:r>
            <w:proofErr w:type="spellEnd"/>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挂失</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620CC2" w:rsidP="00657098">
            <w:pPr>
              <w:jc w:val="center"/>
              <w:rPr>
                <w:rFonts w:ascii="Segoe UI" w:hAnsi="Segoe UI" w:cs="Segoe UI"/>
                <w:b w:val="0"/>
                <w:bCs w:val="0"/>
                <w:sz w:val="21"/>
                <w:szCs w:val="21"/>
              </w:rPr>
            </w:pPr>
            <w:r>
              <w:rPr>
                <w:b w:val="0"/>
                <w:sz w:val="21"/>
                <w:szCs w:val="21"/>
              </w:rPr>
              <w:t>/accounts/</w:t>
            </w:r>
            <w:proofErr w:type="spellStart"/>
            <w:r>
              <w:rPr>
                <w:b w:val="0"/>
                <w:sz w:val="21"/>
                <w:szCs w:val="21"/>
              </w:rPr>
              <w:t>verify_renew</w:t>
            </w:r>
            <w:proofErr w:type="spellEnd"/>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GET</w:t>
            </w:r>
          </w:p>
        </w:tc>
        <w:tc>
          <w:tcPr>
            <w:tcW w:w="167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text/html</w:t>
            </w:r>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补办验证界面</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/accounts/</w:t>
            </w:r>
            <w:proofErr w:type="spellStart"/>
            <w:r w:rsidRPr="00620CC2">
              <w:rPr>
                <w:b w:val="0"/>
                <w:bCs w:val="0"/>
                <w:sz w:val="21"/>
                <w:szCs w:val="21"/>
              </w:rPr>
              <w:t>verify_renew</w:t>
            </w:r>
            <w:proofErr w:type="spellEnd"/>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补办验证</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/accounts/cancel</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GET</w:t>
            </w:r>
          </w:p>
        </w:tc>
        <w:tc>
          <w:tcPr>
            <w:tcW w:w="167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text/html</w:t>
            </w:r>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注销界面</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/accounts/cancel</w:t>
            </w:r>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DELETE</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注销</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/stocks/deactivate</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证券冻结</w:t>
            </w:r>
            <w:r w:rsidRPr="00620CC2">
              <w:rPr>
                <w:sz w:val="21"/>
                <w:szCs w:val="21"/>
              </w:rPr>
              <w:t>API</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/stocks/activate</w:t>
            </w:r>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证券解冻</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lastRenderedPageBreak/>
              <w:t>/stocks/trade</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请求交易</w:t>
            </w:r>
            <w:r w:rsidRPr="00620CC2">
              <w:rPr>
                <w:sz w:val="21"/>
                <w:szCs w:val="21"/>
              </w:rPr>
              <w:t>API</w:t>
            </w:r>
          </w:p>
        </w:tc>
      </w:tr>
      <w:tr w:rsidR="00620CC2" w:rsidRPr="00620CC2"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/stocks/trade/confirm</w:t>
            </w:r>
          </w:p>
        </w:tc>
        <w:tc>
          <w:tcPr>
            <w:tcW w:w="1246"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POST</w:t>
            </w:r>
          </w:p>
        </w:tc>
        <w:tc>
          <w:tcPr>
            <w:tcW w:w="1671" w:type="dxa"/>
            <w:vAlign w:val="center"/>
            <w:hideMark/>
          </w:tcPr>
          <w:p w:rsidR="00852E2C" w:rsidRPr="00620CC2" w:rsidRDefault="00620CC2"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1"/>
                <w:szCs w:val="21"/>
              </w:rPr>
            </w:pPr>
            <w:r w:rsidRPr="00620CC2">
              <w:rPr>
                <w:sz w:val="21"/>
                <w:szCs w:val="21"/>
              </w:rPr>
              <w:t>确认交易</w:t>
            </w:r>
            <w:r w:rsidRPr="00620CC2">
              <w:rPr>
                <w:sz w:val="21"/>
                <w:szCs w:val="21"/>
              </w:rPr>
              <w:t>API</w:t>
            </w:r>
          </w:p>
        </w:tc>
      </w:tr>
      <w:tr w:rsidR="00657098" w:rsidRPr="00620CC2"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hideMark/>
          </w:tcPr>
          <w:p w:rsidR="00852E2C" w:rsidRPr="00620CC2" w:rsidRDefault="00852E2C" w:rsidP="00657098">
            <w:pPr>
              <w:jc w:val="center"/>
              <w:rPr>
                <w:rFonts w:ascii="Segoe UI" w:hAnsi="Segoe UI" w:cs="Segoe UI"/>
                <w:b w:val="0"/>
                <w:bCs w:val="0"/>
                <w:sz w:val="21"/>
                <w:szCs w:val="21"/>
              </w:rPr>
            </w:pPr>
            <w:r w:rsidRPr="00620CC2">
              <w:rPr>
                <w:b w:val="0"/>
                <w:bCs w:val="0"/>
                <w:sz w:val="21"/>
                <w:szCs w:val="21"/>
              </w:rPr>
              <w:t>/stocks/trade/cancel</w:t>
            </w:r>
          </w:p>
        </w:tc>
        <w:tc>
          <w:tcPr>
            <w:tcW w:w="1246"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DELETE</w:t>
            </w:r>
          </w:p>
        </w:tc>
        <w:tc>
          <w:tcPr>
            <w:tcW w:w="1671" w:type="dxa"/>
            <w:vAlign w:val="center"/>
            <w:hideMark/>
          </w:tcPr>
          <w:p w:rsidR="00852E2C" w:rsidRPr="00620CC2" w:rsidRDefault="00620CC2"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Pr>
                <w:sz w:val="21"/>
                <w:szCs w:val="21"/>
              </w:rPr>
              <w:t>application/</w:t>
            </w:r>
            <w:proofErr w:type="spellStart"/>
            <w:r>
              <w:rPr>
                <w:sz w:val="21"/>
                <w:szCs w:val="21"/>
              </w:rPr>
              <w:t>json</w:t>
            </w:r>
            <w:proofErr w:type="spellEnd"/>
          </w:p>
        </w:tc>
        <w:tc>
          <w:tcPr>
            <w:tcW w:w="3061" w:type="dxa"/>
            <w:vAlign w:val="center"/>
            <w:hideMark/>
          </w:tcPr>
          <w:p w:rsidR="00852E2C" w:rsidRPr="00620CC2"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1"/>
                <w:szCs w:val="21"/>
              </w:rPr>
            </w:pPr>
            <w:r w:rsidRPr="00620CC2">
              <w:rPr>
                <w:sz w:val="21"/>
                <w:szCs w:val="21"/>
              </w:rPr>
              <w:t>撤销交易</w:t>
            </w:r>
            <w:r w:rsidRPr="00620CC2">
              <w:rPr>
                <w:sz w:val="21"/>
                <w:szCs w:val="21"/>
              </w:rPr>
              <w:t>API</w:t>
            </w:r>
          </w:p>
        </w:tc>
      </w:tr>
    </w:tbl>
    <w:p w:rsidR="00852E2C" w:rsidRPr="00852E2C" w:rsidRDefault="00863F3F" w:rsidP="00863F3F">
      <w:pPr>
        <w:ind w:firstLine="420"/>
        <w:rPr>
          <w:rFonts w:ascii="Segoe UI" w:hAnsi="Segoe UI" w:cs="Segoe UI"/>
          <w:sz w:val="12"/>
          <w:szCs w:val="12"/>
        </w:rPr>
      </w:pPr>
      <w:r w:rsidRPr="00863F3F">
        <w:rPr>
          <w:rFonts w:hint="eastAsia"/>
        </w:rPr>
        <w:t>由于用户直接访问界面接口的地址即可得到页面信息，因此以下只详述</w:t>
      </w:r>
      <w:r w:rsidRPr="00863F3F">
        <w:rPr>
          <w:rFonts w:hint="eastAsia"/>
        </w:rPr>
        <w:t>API</w:t>
      </w:r>
      <w:r w:rsidRPr="00863F3F">
        <w:rPr>
          <w:rFonts w:hint="eastAsia"/>
        </w:rPr>
        <w:t>接口，并不再赘述界面接口。返回结果只显示请求成功的数据格式，即在</w:t>
      </w:r>
      <w:r w:rsidRPr="00863F3F">
        <w:rPr>
          <w:rFonts w:hint="eastAsia"/>
        </w:rPr>
        <w:t>HTTP</w:t>
      </w:r>
      <w:r w:rsidRPr="00863F3F">
        <w:rPr>
          <w:rFonts w:hint="eastAsia"/>
        </w:rPr>
        <w:t>状态码为</w:t>
      </w:r>
      <w:r w:rsidRPr="00863F3F">
        <w:rPr>
          <w:rFonts w:hint="eastAsia"/>
        </w:rPr>
        <w:t>200 OK</w:t>
      </w:r>
      <w:r w:rsidRPr="00863F3F">
        <w:rPr>
          <w:rFonts w:hint="eastAsia"/>
        </w:rPr>
        <w:t>时的结果，其他常用状态</w:t>
      </w:r>
      <w:proofErr w:type="gramStart"/>
      <w:r w:rsidRPr="00863F3F">
        <w:rPr>
          <w:rFonts w:hint="eastAsia"/>
        </w:rPr>
        <w:t>码如下</w:t>
      </w:r>
      <w:proofErr w:type="gramEnd"/>
      <w:r w:rsidRPr="00863F3F">
        <w:rPr>
          <w:rFonts w:hint="eastAsia"/>
        </w:rPr>
        <w:t>所示：</w:t>
      </w:r>
      <w:r w:rsidR="00852E2C" w:rsidRPr="00852E2C">
        <w:t> </w:t>
      </w:r>
    </w:p>
    <w:tbl>
      <w:tblPr>
        <w:tblStyle w:val="1-3"/>
        <w:tblW w:w="5000" w:type="pct"/>
        <w:tblLook w:val="04A0" w:firstRow="1" w:lastRow="0" w:firstColumn="1" w:lastColumn="0" w:noHBand="0" w:noVBand="1"/>
      </w:tblPr>
      <w:tblGrid>
        <w:gridCol w:w="3480"/>
        <w:gridCol w:w="5042"/>
      </w:tblGrid>
      <w:tr w:rsidR="00852E2C" w:rsidRPr="00852E2C" w:rsidTr="00657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rsidR="00852E2C" w:rsidRPr="00852E2C" w:rsidRDefault="00852E2C" w:rsidP="00657098">
            <w:pPr>
              <w:jc w:val="center"/>
              <w:rPr>
                <w:rFonts w:ascii="Segoe UI" w:hAnsi="Segoe UI" w:cs="Segoe UI"/>
                <w:b w:val="0"/>
                <w:bCs w:val="0"/>
                <w:sz w:val="12"/>
                <w:szCs w:val="12"/>
              </w:rPr>
            </w:pPr>
            <w:r w:rsidRPr="00852E2C">
              <w:rPr>
                <w:b w:val="0"/>
                <w:bCs w:val="0"/>
              </w:rPr>
              <w:t>HTTP</w:t>
            </w:r>
            <w:r w:rsidRPr="00852E2C">
              <w:rPr>
                <w:b w:val="0"/>
                <w:bCs w:val="0"/>
              </w:rPr>
              <w:t>状态码</w:t>
            </w:r>
          </w:p>
        </w:tc>
        <w:tc>
          <w:tcPr>
            <w:tcW w:w="2926" w:type="pct"/>
            <w:hideMark/>
          </w:tcPr>
          <w:p w:rsidR="00852E2C" w:rsidRPr="00852E2C" w:rsidRDefault="00852E2C" w:rsidP="00657098">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sz w:val="12"/>
                <w:szCs w:val="12"/>
              </w:rPr>
            </w:pPr>
            <w:r w:rsidRPr="00852E2C">
              <w:rPr>
                <w:b w:val="0"/>
                <w:bCs w:val="0"/>
              </w:rPr>
              <w:t>意义</w:t>
            </w:r>
          </w:p>
        </w:tc>
      </w:tr>
      <w:tr w:rsidR="00852E2C" w:rsidRPr="00852E2C"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rsidR="00852E2C" w:rsidRPr="00852E2C" w:rsidRDefault="00852E2C" w:rsidP="00657098">
            <w:pPr>
              <w:jc w:val="center"/>
              <w:rPr>
                <w:rFonts w:ascii="Segoe UI" w:hAnsi="Segoe UI" w:cs="Segoe UI"/>
                <w:b w:val="0"/>
                <w:bCs w:val="0"/>
                <w:sz w:val="12"/>
                <w:szCs w:val="12"/>
              </w:rPr>
            </w:pPr>
            <w:r w:rsidRPr="00852E2C">
              <w:rPr>
                <w:b w:val="0"/>
                <w:bCs w:val="0"/>
              </w:rPr>
              <w:t>200 OK</w:t>
            </w:r>
          </w:p>
        </w:tc>
        <w:tc>
          <w:tcPr>
            <w:tcW w:w="2926" w:type="pct"/>
            <w:hideMark/>
          </w:tcPr>
          <w:p w:rsidR="00852E2C" w:rsidRPr="00852E2C"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sidRPr="00852E2C">
              <w:t>请求成功</w:t>
            </w:r>
          </w:p>
        </w:tc>
      </w:tr>
      <w:tr w:rsidR="00852E2C" w:rsidRPr="00852E2C"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rsidR="00852E2C" w:rsidRPr="00852E2C" w:rsidRDefault="00852E2C" w:rsidP="00657098">
            <w:pPr>
              <w:jc w:val="center"/>
              <w:rPr>
                <w:rFonts w:ascii="Segoe UI" w:hAnsi="Segoe UI" w:cs="Segoe UI"/>
                <w:b w:val="0"/>
                <w:bCs w:val="0"/>
                <w:sz w:val="12"/>
                <w:szCs w:val="12"/>
              </w:rPr>
            </w:pPr>
            <w:r w:rsidRPr="00852E2C">
              <w:rPr>
                <w:b w:val="0"/>
                <w:bCs w:val="0"/>
              </w:rPr>
              <w:t>400 Bad Request</w:t>
            </w:r>
          </w:p>
        </w:tc>
        <w:tc>
          <w:tcPr>
            <w:tcW w:w="2926" w:type="pct"/>
            <w:hideMark/>
          </w:tcPr>
          <w:p w:rsidR="00852E2C" w:rsidRPr="00852E2C"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12"/>
                <w:szCs w:val="12"/>
              </w:rPr>
            </w:pPr>
            <w:r w:rsidRPr="00852E2C">
              <w:t>请求数据包含语法</w:t>
            </w:r>
            <w:r w:rsidRPr="00852E2C">
              <w:t>/</w:t>
            </w:r>
            <w:r w:rsidRPr="00852E2C">
              <w:t>格式错误</w:t>
            </w:r>
          </w:p>
        </w:tc>
      </w:tr>
      <w:tr w:rsidR="00852E2C" w:rsidRPr="00852E2C"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rsidR="00852E2C" w:rsidRPr="00852E2C" w:rsidRDefault="00852E2C" w:rsidP="00657098">
            <w:pPr>
              <w:jc w:val="center"/>
              <w:rPr>
                <w:rFonts w:ascii="Segoe UI" w:hAnsi="Segoe UI" w:cs="Segoe UI"/>
                <w:b w:val="0"/>
                <w:bCs w:val="0"/>
                <w:sz w:val="12"/>
                <w:szCs w:val="12"/>
              </w:rPr>
            </w:pPr>
            <w:r w:rsidRPr="00852E2C">
              <w:rPr>
                <w:b w:val="0"/>
                <w:bCs w:val="0"/>
              </w:rPr>
              <w:t>401 Unauthorized</w:t>
            </w:r>
          </w:p>
        </w:tc>
        <w:tc>
          <w:tcPr>
            <w:tcW w:w="2926" w:type="pct"/>
            <w:hideMark/>
          </w:tcPr>
          <w:p w:rsidR="00852E2C" w:rsidRPr="00852E2C"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sidRPr="00852E2C">
              <w:t>当前请求没有经过用户验证</w:t>
            </w:r>
          </w:p>
        </w:tc>
      </w:tr>
      <w:tr w:rsidR="00852E2C" w:rsidRPr="00852E2C"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rsidR="00852E2C" w:rsidRPr="00852E2C" w:rsidRDefault="00852E2C" w:rsidP="00657098">
            <w:pPr>
              <w:jc w:val="center"/>
              <w:rPr>
                <w:rFonts w:ascii="Segoe UI" w:hAnsi="Segoe UI" w:cs="Segoe UI"/>
                <w:b w:val="0"/>
                <w:bCs w:val="0"/>
                <w:sz w:val="12"/>
                <w:szCs w:val="12"/>
              </w:rPr>
            </w:pPr>
            <w:r w:rsidRPr="00852E2C">
              <w:rPr>
                <w:b w:val="0"/>
                <w:bCs w:val="0"/>
              </w:rPr>
              <w:t>404 Not Found</w:t>
            </w:r>
          </w:p>
        </w:tc>
        <w:tc>
          <w:tcPr>
            <w:tcW w:w="2926" w:type="pct"/>
            <w:hideMark/>
          </w:tcPr>
          <w:p w:rsidR="00852E2C" w:rsidRPr="00852E2C"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12"/>
                <w:szCs w:val="12"/>
              </w:rPr>
            </w:pPr>
            <w:r w:rsidRPr="00852E2C">
              <w:t>没有找到对应接口</w:t>
            </w:r>
          </w:p>
        </w:tc>
      </w:tr>
      <w:tr w:rsidR="00852E2C" w:rsidRPr="00852E2C" w:rsidTr="00657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rsidR="00852E2C" w:rsidRPr="00852E2C" w:rsidRDefault="00852E2C" w:rsidP="00657098">
            <w:pPr>
              <w:jc w:val="center"/>
              <w:rPr>
                <w:rFonts w:ascii="Segoe UI" w:hAnsi="Segoe UI" w:cs="Segoe UI"/>
                <w:b w:val="0"/>
                <w:bCs w:val="0"/>
                <w:sz w:val="12"/>
                <w:szCs w:val="12"/>
              </w:rPr>
            </w:pPr>
            <w:r w:rsidRPr="00852E2C">
              <w:rPr>
                <w:b w:val="0"/>
                <w:bCs w:val="0"/>
              </w:rPr>
              <w:t>500 Internal Server Error</w:t>
            </w:r>
          </w:p>
        </w:tc>
        <w:tc>
          <w:tcPr>
            <w:tcW w:w="2926" w:type="pct"/>
            <w:hideMark/>
          </w:tcPr>
          <w:p w:rsidR="00852E2C" w:rsidRPr="00852E2C" w:rsidRDefault="00852E2C" w:rsidP="00657098">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12"/>
                <w:szCs w:val="12"/>
              </w:rPr>
            </w:pPr>
            <w:r w:rsidRPr="00852E2C">
              <w:t>服务器出错</w:t>
            </w:r>
          </w:p>
        </w:tc>
      </w:tr>
      <w:tr w:rsidR="00852E2C" w:rsidRPr="00852E2C" w:rsidTr="006570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rsidR="00852E2C" w:rsidRPr="00852E2C" w:rsidRDefault="00852E2C" w:rsidP="00657098">
            <w:pPr>
              <w:jc w:val="center"/>
              <w:rPr>
                <w:rFonts w:ascii="Segoe UI" w:hAnsi="Segoe UI" w:cs="Segoe UI"/>
                <w:b w:val="0"/>
                <w:bCs w:val="0"/>
                <w:sz w:val="12"/>
                <w:szCs w:val="12"/>
              </w:rPr>
            </w:pPr>
            <w:r w:rsidRPr="00852E2C">
              <w:rPr>
                <w:b w:val="0"/>
                <w:bCs w:val="0"/>
              </w:rPr>
              <w:t>501 Not Implemented</w:t>
            </w:r>
          </w:p>
        </w:tc>
        <w:tc>
          <w:tcPr>
            <w:tcW w:w="2926" w:type="pct"/>
            <w:hideMark/>
          </w:tcPr>
          <w:p w:rsidR="00852E2C" w:rsidRPr="00852E2C" w:rsidRDefault="00852E2C" w:rsidP="00657098">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12"/>
                <w:szCs w:val="12"/>
              </w:rPr>
            </w:pPr>
            <w:r w:rsidRPr="00852E2C">
              <w:t>服务器不支持当前格式的数据请求</w:t>
            </w:r>
          </w:p>
        </w:tc>
      </w:tr>
    </w:tbl>
    <w:p w:rsidR="00863F3F" w:rsidRDefault="00BE729E" w:rsidP="00BE729E">
      <w:pPr>
        <w:pStyle w:val="3"/>
      </w:pPr>
      <w:bookmarkStart w:id="17" w:name="_Toc385576963"/>
      <w:r>
        <w:rPr>
          <w:rFonts w:hint="eastAsia"/>
        </w:rPr>
        <w:t>3.2</w:t>
      </w:r>
      <w:r w:rsidR="00863F3F">
        <w:rPr>
          <w:rFonts w:hint="eastAsia"/>
        </w:rPr>
        <w:t xml:space="preserve">.3 </w:t>
      </w:r>
      <w:r w:rsidR="00863F3F">
        <w:rPr>
          <w:rFonts w:hint="eastAsia"/>
        </w:rPr>
        <w:t>管理员登录注销接口</w:t>
      </w:r>
      <w:bookmarkEnd w:id="17"/>
      <w:r w:rsidR="00863F3F">
        <w:rPr>
          <w:rFonts w:hint="eastAsia"/>
        </w:rPr>
        <w:t xml:space="preserve"> </w:t>
      </w:r>
    </w:p>
    <w:p w:rsidR="00863F3F" w:rsidRPr="00863F3F" w:rsidRDefault="00863F3F" w:rsidP="00863F3F">
      <w:pPr>
        <w:pStyle w:val="4"/>
      </w:pPr>
      <w:r w:rsidRPr="00863F3F">
        <w:t xml:space="preserve">POST /login </w:t>
      </w:r>
    </w:p>
    <w:p w:rsidR="00863F3F" w:rsidRDefault="00863F3F" w:rsidP="00863F3F">
      <w:r>
        <w:rPr>
          <w:rFonts w:hint="eastAsia"/>
        </w:rPr>
        <w:t>名称：登录</w:t>
      </w:r>
      <w:r>
        <w:rPr>
          <w:rFonts w:hint="eastAsia"/>
        </w:rPr>
        <w:t xml:space="preserve">API </w:t>
      </w:r>
    </w:p>
    <w:p w:rsidR="00863F3F" w:rsidRDefault="00863F3F" w:rsidP="00863F3F">
      <w:r>
        <w:rPr>
          <w:rFonts w:hint="eastAsia"/>
        </w:rPr>
        <w:t>功能：验证管理员信息，返回</w:t>
      </w:r>
      <w:r>
        <w:rPr>
          <w:rFonts w:hint="eastAsia"/>
        </w:rPr>
        <w:t>token</w:t>
      </w:r>
      <w:r>
        <w:rPr>
          <w:rFonts w:hint="eastAsia"/>
        </w:rPr>
        <w:t>以便进一步操作。此接口也可用于中心交易系统的验证。</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r>
        <w:rPr>
          <w:rFonts w:hint="eastAsia"/>
        </w:rPr>
        <w:lastRenderedPageBreak/>
        <w:t xml:space="preserve">user: string, </w:t>
      </w:r>
      <w:r>
        <w:rPr>
          <w:rFonts w:hint="eastAsia"/>
        </w:rPr>
        <w:t>即用户名；</w:t>
      </w:r>
      <w:r>
        <w:rPr>
          <w:rFonts w:hint="eastAsia"/>
        </w:rPr>
        <w:t xml:space="preserve"> </w:t>
      </w:r>
    </w:p>
    <w:p w:rsidR="00863F3F" w:rsidRDefault="00863F3F" w:rsidP="00863F3F">
      <w:proofErr w:type="spellStart"/>
      <w:r>
        <w:rPr>
          <w:rFonts w:hint="eastAsia"/>
        </w:rPr>
        <w:t>encrypted_password</w:t>
      </w:r>
      <w:proofErr w:type="spellEnd"/>
      <w:r>
        <w:rPr>
          <w:rFonts w:hint="eastAsia"/>
        </w:rPr>
        <w:t xml:space="preserve">: string, </w:t>
      </w:r>
      <w:r>
        <w:rPr>
          <w:rFonts w:hint="eastAsia"/>
        </w:rPr>
        <w:t>经过</w:t>
      </w:r>
      <w:r>
        <w:rPr>
          <w:rFonts w:hint="eastAsia"/>
        </w:rPr>
        <w:t>HASH</w:t>
      </w:r>
      <w:r>
        <w:rPr>
          <w:rFonts w:hint="eastAsia"/>
        </w:rPr>
        <w:t>过后的密码；</w:t>
      </w:r>
      <w:r>
        <w:rPr>
          <w:rFonts w:hint="eastAsia"/>
        </w:rPr>
        <w:t xml:space="preserve">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t>返回数据格式：</w:t>
      </w:r>
      <w:r>
        <w:rPr>
          <w:rFonts w:hint="eastAsia"/>
        </w:rPr>
        <w:t xml:space="preserve"> </w:t>
      </w:r>
    </w:p>
    <w:p w:rsidR="00863F3F" w:rsidRDefault="00863F3F" w:rsidP="00863F3F">
      <w:r>
        <w:rPr>
          <w:rFonts w:hint="eastAsia"/>
        </w:rPr>
        <w:t>如果登录成功，则返回：</w:t>
      </w:r>
      <w:r>
        <w:rPr>
          <w:rFonts w:hint="eastAsia"/>
        </w:rPr>
        <w:t xml:space="preserve"> </w:t>
      </w:r>
    </w:p>
    <w:p w:rsidR="00863F3F" w:rsidRDefault="00863F3F" w:rsidP="00863F3F">
      <w:r>
        <w:rPr>
          <w:rFonts w:hint="eastAsia"/>
        </w:rPr>
        <w:t xml:space="preserve">token: string, </w:t>
      </w:r>
      <w:r>
        <w:rPr>
          <w:rFonts w:hint="eastAsia"/>
        </w:rPr>
        <w:t>之后的用户可以使用这个</w:t>
      </w:r>
      <w:r>
        <w:rPr>
          <w:rFonts w:hint="eastAsia"/>
        </w:rPr>
        <w:t>token</w:t>
      </w:r>
      <w:r>
        <w:rPr>
          <w:rFonts w:hint="eastAsia"/>
        </w:rPr>
        <w:t>来访问其他请求</w:t>
      </w:r>
      <w:r>
        <w:rPr>
          <w:rFonts w:hint="eastAsia"/>
        </w:rPr>
        <w:t xml:space="preserve"> </w:t>
      </w:r>
    </w:p>
    <w:p w:rsidR="00863F3F" w:rsidRDefault="00863F3F" w:rsidP="00863F3F">
      <w:r>
        <w:rPr>
          <w:rFonts w:hint="eastAsia"/>
        </w:rPr>
        <w:t>如果登录失败，则返回</w:t>
      </w:r>
      <w:r>
        <w:rPr>
          <w:rFonts w:hint="eastAsia"/>
        </w:rPr>
        <w:t>400 Bad Request</w:t>
      </w:r>
      <w:r>
        <w:rPr>
          <w:rFonts w:hint="eastAsia"/>
        </w:rPr>
        <w:t>。</w:t>
      </w:r>
      <w:r>
        <w:rPr>
          <w:rFonts w:hint="eastAsia"/>
        </w:rPr>
        <w:t xml:space="preserve"> </w:t>
      </w:r>
    </w:p>
    <w:p w:rsidR="00863F3F" w:rsidRDefault="00863F3F" w:rsidP="00863F3F">
      <w:r>
        <w:t xml:space="preserve"> </w:t>
      </w:r>
    </w:p>
    <w:p w:rsidR="00863F3F" w:rsidRDefault="00863F3F" w:rsidP="00863F3F">
      <w:r>
        <w:t xml:space="preserve">DELETE /logout </w:t>
      </w:r>
    </w:p>
    <w:p w:rsidR="00863F3F" w:rsidRDefault="00863F3F" w:rsidP="00863F3F">
      <w:r>
        <w:rPr>
          <w:rFonts w:hint="eastAsia"/>
        </w:rPr>
        <w:t>名称：注销</w:t>
      </w:r>
      <w:r>
        <w:rPr>
          <w:rFonts w:hint="eastAsia"/>
        </w:rPr>
        <w:t xml:space="preserve">API </w:t>
      </w:r>
    </w:p>
    <w:p w:rsidR="00863F3F" w:rsidRDefault="00863F3F" w:rsidP="00863F3F">
      <w:r>
        <w:rPr>
          <w:rFonts w:hint="eastAsia"/>
        </w:rPr>
        <w:t>功能：注销管理员的登录。</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r>
        <w:rPr>
          <w:rFonts w:hint="eastAsia"/>
        </w:rPr>
        <w:t xml:space="preserve">user: string, </w:t>
      </w:r>
      <w:r>
        <w:rPr>
          <w:rFonts w:hint="eastAsia"/>
        </w:rPr>
        <w:t>即用户名；</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token</w:t>
      </w:r>
      <w:r>
        <w:rPr>
          <w:rFonts w:hint="eastAsia"/>
        </w:rPr>
        <w:t>；</w:t>
      </w:r>
      <w:r>
        <w:rPr>
          <w:rFonts w:hint="eastAsia"/>
        </w:rPr>
        <w:t xml:space="preserve">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t>返回数据格式：</w:t>
      </w:r>
      <w:r>
        <w:rPr>
          <w:rFonts w:hint="eastAsia"/>
        </w:rPr>
        <w:t xml:space="preserve"> </w:t>
      </w:r>
    </w:p>
    <w:p w:rsidR="00863F3F" w:rsidRDefault="00863F3F" w:rsidP="00863F3F">
      <w:r>
        <w:rPr>
          <w:rFonts w:hint="eastAsia"/>
        </w:rPr>
        <w:t>如果注销成功，则返回</w:t>
      </w:r>
      <w:r>
        <w:rPr>
          <w:rFonts w:hint="eastAsia"/>
        </w:rPr>
        <w:t>200OK</w:t>
      </w:r>
      <w:r>
        <w:rPr>
          <w:rFonts w:hint="eastAsia"/>
        </w:rPr>
        <w:t>，没有额外数据。</w:t>
      </w:r>
      <w:r>
        <w:rPr>
          <w:rFonts w:hint="eastAsia"/>
        </w:rPr>
        <w:t xml:space="preserve"> </w:t>
      </w:r>
    </w:p>
    <w:p w:rsidR="00863F3F" w:rsidRDefault="00863F3F" w:rsidP="007C53A8">
      <w:pPr>
        <w:pStyle w:val="3"/>
      </w:pPr>
      <w:bookmarkStart w:id="18" w:name="_Toc385576964"/>
      <w:r>
        <w:rPr>
          <w:rFonts w:hint="eastAsia"/>
        </w:rPr>
        <w:t xml:space="preserve">3.2.4 </w:t>
      </w:r>
      <w:r>
        <w:rPr>
          <w:rFonts w:hint="eastAsia"/>
        </w:rPr>
        <w:t>证券</w:t>
      </w:r>
      <w:r w:rsidR="000C1DAD">
        <w:rPr>
          <w:rFonts w:hint="eastAsia"/>
        </w:rPr>
        <w:t>账户</w:t>
      </w:r>
      <w:r>
        <w:rPr>
          <w:rFonts w:hint="eastAsia"/>
        </w:rPr>
        <w:t>管理接口</w:t>
      </w:r>
      <w:bookmarkEnd w:id="18"/>
      <w:r>
        <w:rPr>
          <w:rFonts w:hint="eastAsia"/>
        </w:rPr>
        <w:t xml:space="preserve"> </w:t>
      </w:r>
    </w:p>
    <w:p w:rsidR="00863F3F" w:rsidRDefault="00863F3F" w:rsidP="00863F3F">
      <w:r>
        <w:t xml:space="preserve">POST /accounts/new </w:t>
      </w:r>
    </w:p>
    <w:p w:rsidR="00863F3F" w:rsidRDefault="00863F3F" w:rsidP="00863F3F">
      <w:r>
        <w:rPr>
          <w:rFonts w:hint="eastAsia"/>
        </w:rPr>
        <w:t>名称：开户</w:t>
      </w:r>
      <w:r>
        <w:rPr>
          <w:rFonts w:hint="eastAsia"/>
        </w:rPr>
        <w:t>/</w:t>
      </w:r>
      <w:r>
        <w:rPr>
          <w:rFonts w:hint="eastAsia"/>
        </w:rPr>
        <w:t>补办</w:t>
      </w:r>
      <w:r>
        <w:rPr>
          <w:rFonts w:hint="eastAsia"/>
        </w:rPr>
        <w:t xml:space="preserve">API </w:t>
      </w:r>
    </w:p>
    <w:p w:rsidR="00863F3F" w:rsidRDefault="00863F3F" w:rsidP="00863F3F">
      <w:r>
        <w:rPr>
          <w:rFonts w:hint="eastAsia"/>
        </w:rPr>
        <w:t>功能：开设证券账户</w:t>
      </w:r>
      <w:r>
        <w:rPr>
          <w:rFonts w:hint="eastAsia"/>
        </w:rPr>
        <w:t xml:space="preserve"> </w:t>
      </w:r>
    </w:p>
    <w:p w:rsidR="00863F3F" w:rsidRDefault="00863F3F" w:rsidP="00863F3F">
      <w:r>
        <w:rPr>
          <w:rFonts w:hint="eastAsia"/>
        </w:rPr>
        <w:lastRenderedPageBreak/>
        <w:t>请求数据格式：</w:t>
      </w:r>
      <w:r>
        <w:rPr>
          <w:rFonts w:hint="eastAsia"/>
        </w:rPr>
        <w:t xml:space="preserve"> </w:t>
      </w:r>
    </w:p>
    <w:p w:rsidR="00863F3F" w:rsidRDefault="00863F3F" w:rsidP="00863F3F">
      <w:r>
        <w:rPr>
          <w:rFonts w:hint="eastAsia"/>
        </w:rPr>
        <w:t xml:space="preserve">type: "personal"/"company", </w:t>
      </w:r>
      <w:r>
        <w:rPr>
          <w:rFonts w:hint="eastAsia"/>
        </w:rPr>
        <w:t>表示是自然人还是法人</w:t>
      </w:r>
      <w:r>
        <w:rPr>
          <w:rFonts w:hint="eastAsia"/>
        </w:rPr>
        <w:t xml:space="preserve"> </w:t>
      </w:r>
    </w:p>
    <w:p w:rsidR="00863F3F" w:rsidRDefault="00863F3F" w:rsidP="00863F3F">
      <w:r>
        <w:rPr>
          <w:rFonts w:hint="eastAsia"/>
        </w:rPr>
        <w:t xml:space="preserve">name: string, </w:t>
      </w:r>
      <w:r>
        <w:rPr>
          <w:rFonts w:hint="eastAsia"/>
        </w:rPr>
        <w:t>姓名</w:t>
      </w:r>
      <w:r>
        <w:rPr>
          <w:rFonts w:hint="eastAsia"/>
        </w:rPr>
        <w:t xml:space="preserve"> </w:t>
      </w:r>
    </w:p>
    <w:p w:rsidR="00863F3F" w:rsidRDefault="00863F3F" w:rsidP="00863F3F">
      <w:r>
        <w:rPr>
          <w:rFonts w:hint="eastAsia"/>
        </w:rPr>
        <w:t>gender: "male"/"</w:t>
      </w:r>
      <w:proofErr w:type="spellStart"/>
      <w:r>
        <w:rPr>
          <w:rFonts w:hint="eastAsia"/>
        </w:rPr>
        <w:t>gemale</w:t>
      </w:r>
      <w:proofErr w:type="spellEnd"/>
      <w:r>
        <w:rPr>
          <w:rFonts w:hint="eastAsia"/>
        </w:rPr>
        <w:t xml:space="preserve">", </w:t>
      </w:r>
      <w:r>
        <w:rPr>
          <w:rFonts w:hint="eastAsia"/>
        </w:rPr>
        <w:t>性别</w:t>
      </w:r>
      <w:r>
        <w:rPr>
          <w:rFonts w:hint="eastAsia"/>
        </w:rPr>
        <w:t xml:space="preserve"> </w:t>
      </w:r>
    </w:p>
    <w:p w:rsidR="00863F3F" w:rsidRDefault="00863F3F" w:rsidP="00863F3F">
      <w:proofErr w:type="spellStart"/>
      <w:r>
        <w:rPr>
          <w:rFonts w:hint="eastAsia"/>
        </w:rPr>
        <w:t>id_no</w:t>
      </w:r>
      <w:proofErr w:type="spellEnd"/>
      <w:r>
        <w:rPr>
          <w:rFonts w:hint="eastAsia"/>
        </w:rPr>
        <w:t xml:space="preserve">: string, </w:t>
      </w:r>
      <w:r>
        <w:rPr>
          <w:rFonts w:hint="eastAsia"/>
        </w:rPr>
        <w:t>身份证号码</w:t>
      </w:r>
      <w:r>
        <w:rPr>
          <w:rFonts w:hint="eastAsia"/>
        </w:rPr>
        <w:t xml:space="preserve"> </w:t>
      </w:r>
    </w:p>
    <w:p w:rsidR="00863F3F" w:rsidRDefault="00863F3F" w:rsidP="00863F3F">
      <w:r>
        <w:rPr>
          <w:rFonts w:hint="eastAsia"/>
        </w:rPr>
        <w:t xml:space="preserve">address: string, </w:t>
      </w:r>
      <w:r>
        <w:rPr>
          <w:rFonts w:hint="eastAsia"/>
        </w:rPr>
        <w:t>家庭地址</w:t>
      </w:r>
      <w:r>
        <w:rPr>
          <w:rFonts w:hint="eastAsia"/>
        </w:rPr>
        <w:t xml:space="preserve"> </w:t>
      </w:r>
    </w:p>
    <w:p w:rsidR="00863F3F" w:rsidRDefault="00863F3F" w:rsidP="00863F3F">
      <w:r>
        <w:rPr>
          <w:rFonts w:hint="eastAsia"/>
        </w:rPr>
        <w:t xml:space="preserve">phone: string, </w:t>
      </w:r>
      <w:r>
        <w:rPr>
          <w:rFonts w:hint="eastAsia"/>
        </w:rPr>
        <w:t>联系电话</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t xml:space="preserve"> </w:t>
      </w:r>
    </w:p>
    <w:p w:rsidR="00863F3F" w:rsidRDefault="00863F3F" w:rsidP="00863F3F">
      <w:r>
        <w:rPr>
          <w:rFonts w:hint="eastAsia"/>
        </w:rPr>
        <w:t xml:space="preserve">job: string, </w:t>
      </w:r>
      <w:r>
        <w:rPr>
          <w:rFonts w:hint="eastAsia"/>
        </w:rPr>
        <w:t>自然人必需，职业</w:t>
      </w:r>
      <w:r>
        <w:rPr>
          <w:rFonts w:hint="eastAsia"/>
        </w:rPr>
        <w:t xml:space="preserve"> </w:t>
      </w:r>
    </w:p>
    <w:p w:rsidR="00863F3F" w:rsidRDefault="00863F3F" w:rsidP="00863F3F">
      <w:r>
        <w:rPr>
          <w:rFonts w:hint="eastAsia"/>
        </w:rPr>
        <w:t xml:space="preserve">education: string, </w:t>
      </w:r>
      <w:r>
        <w:rPr>
          <w:rFonts w:hint="eastAsia"/>
        </w:rPr>
        <w:t>自然人必需，学历</w:t>
      </w:r>
      <w:r>
        <w:rPr>
          <w:rFonts w:hint="eastAsia"/>
        </w:rPr>
        <w:t xml:space="preserve"> </w:t>
      </w:r>
    </w:p>
    <w:p w:rsidR="00863F3F" w:rsidRDefault="00863F3F" w:rsidP="00863F3F">
      <w:r>
        <w:rPr>
          <w:rFonts w:hint="eastAsia"/>
        </w:rPr>
        <w:t xml:space="preserve">company: string, </w:t>
      </w:r>
      <w:r>
        <w:rPr>
          <w:rFonts w:hint="eastAsia"/>
        </w:rPr>
        <w:t>自然人必需，工作单位</w:t>
      </w:r>
      <w:r>
        <w:rPr>
          <w:rFonts w:hint="eastAsia"/>
        </w:rPr>
        <w:t xml:space="preserve"> </w:t>
      </w:r>
    </w:p>
    <w:p w:rsidR="00863F3F" w:rsidRDefault="00863F3F" w:rsidP="00863F3F">
      <w:proofErr w:type="spellStart"/>
      <w:r>
        <w:rPr>
          <w:rFonts w:hint="eastAsia"/>
        </w:rPr>
        <w:t>commission_id</w:t>
      </w:r>
      <w:proofErr w:type="spellEnd"/>
      <w:r>
        <w:rPr>
          <w:rFonts w:hint="eastAsia"/>
        </w:rPr>
        <w:t xml:space="preserve">: string, </w:t>
      </w:r>
      <w:r>
        <w:rPr>
          <w:rFonts w:hint="eastAsia"/>
        </w:rPr>
        <w:t>自然人可选，代办人身份证号码</w:t>
      </w:r>
      <w:r>
        <w:rPr>
          <w:rFonts w:hint="eastAsia"/>
        </w:rPr>
        <w:t xml:space="preserve"> </w:t>
      </w:r>
    </w:p>
    <w:p w:rsidR="00863F3F" w:rsidRDefault="00863F3F" w:rsidP="00863F3F">
      <w:r>
        <w:t xml:space="preserve"> </w:t>
      </w:r>
    </w:p>
    <w:p w:rsidR="00863F3F" w:rsidRDefault="00863F3F" w:rsidP="00863F3F">
      <w:proofErr w:type="spellStart"/>
      <w:r>
        <w:rPr>
          <w:rFonts w:hint="eastAsia"/>
        </w:rPr>
        <w:t>register_id</w:t>
      </w:r>
      <w:proofErr w:type="spellEnd"/>
      <w:r>
        <w:rPr>
          <w:rFonts w:hint="eastAsia"/>
        </w:rPr>
        <w:t xml:space="preserve">: string, </w:t>
      </w:r>
      <w:r>
        <w:rPr>
          <w:rFonts w:hint="eastAsia"/>
        </w:rPr>
        <w:t>法人必需，法人注册登记号</w:t>
      </w:r>
      <w:r>
        <w:rPr>
          <w:rFonts w:hint="eastAsia"/>
        </w:rPr>
        <w:t xml:space="preserve"> </w:t>
      </w:r>
    </w:p>
    <w:p w:rsidR="00863F3F" w:rsidRDefault="00863F3F" w:rsidP="00863F3F">
      <w:proofErr w:type="spellStart"/>
      <w:r>
        <w:rPr>
          <w:rFonts w:hint="eastAsia"/>
        </w:rPr>
        <w:t>license_id</w:t>
      </w:r>
      <w:proofErr w:type="spellEnd"/>
      <w:r>
        <w:rPr>
          <w:rFonts w:hint="eastAsia"/>
        </w:rPr>
        <w:t xml:space="preserve">: string, </w:t>
      </w:r>
      <w:r>
        <w:rPr>
          <w:rFonts w:hint="eastAsia"/>
        </w:rPr>
        <w:t>法人必需，营业执照号码</w:t>
      </w:r>
      <w:r>
        <w:rPr>
          <w:rFonts w:hint="eastAsia"/>
        </w:rPr>
        <w:t xml:space="preserve"> </w:t>
      </w:r>
    </w:p>
    <w:p w:rsidR="00863F3F" w:rsidRDefault="00863F3F" w:rsidP="00863F3F">
      <w:proofErr w:type="spellStart"/>
      <w:r>
        <w:rPr>
          <w:rFonts w:hint="eastAsia"/>
        </w:rPr>
        <w:t>auth_name</w:t>
      </w:r>
      <w:proofErr w:type="spellEnd"/>
      <w:r>
        <w:rPr>
          <w:rFonts w:hint="eastAsia"/>
        </w:rPr>
        <w:t xml:space="preserve">: string, </w:t>
      </w:r>
      <w:r>
        <w:rPr>
          <w:rFonts w:hint="eastAsia"/>
        </w:rPr>
        <w:t>法人必需，授权人姓名</w:t>
      </w:r>
      <w:r>
        <w:rPr>
          <w:rFonts w:hint="eastAsia"/>
        </w:rPr>
        <w:t xml:space="preserve"> </w:t>
      </w:r>
    </w:p>
    <w:p w:rsidR="00863F3F" w:rsidRDefault="00863F3F" w:rsidP="00863F3F">
      <w:proofErr w:type="spellStart"/>
      <w:r>
        <w:rPr>
          <w:rFonts w:hint="eastAsia"/>
        </w:rPr>
        <w:t>auth_id</w:t>
      </w:r>
      <w:proofErr w:type="spellEnd"/>
      <w:r>
        <w:rPr>
          <w:rFonts w:hint="eastAsia"/>
        </w:rPr>
        <w:t xml:space="preserve">: string, </w:t>
      </w:r>
      <w:r>
        <w:rPr>
          <w:rFonts w:hint="eastAsia"/>
        </w:rPr>
        <w:t>法人必需，授权人身份证号码</w:t>
      </w:r>
      <w:r>
        <w:rPr>
          <w:rFonts w:hint="eastAsia"/>
        </w:rPr>
        <w:t xml:space="preserve"> </w:t>
      </w:r>
    </w:p>
    <w:p w:rsidR="00863F3F" w:rsidRDefault="00863F3F" w:rsidP="00863F3F">
      <w:proofErr w:type="spellStart"/>
      <w:r>
        <w:rPr>
          <w:rFonts w:hint="eastAsia"/>
        </w:rPr>
        <w:t>auth_phone</w:t>
      </w:r>
      <w:proofErr w:type="spellEnd"/>
      <w:r>
        <w:rPr>
          <w:rFonts w:hint="eastAsia"/>
        </w:rPr>
        <w:t xml:space="preserve">: string, </w:t>
      </w:r>
      <w:r>
        <w:rPr>
          <w:rFonts w:hint="eastAsia"/>
        </w:rPr>
        <w:t>法人必需，授权人联系电话</w:t>
      </w:r>
      <w:r>
        <w:rPr>
          <w:rFonts w:hint="eastAsia"/>
        </w:rPr>
        <w:t xml:space="preserve"> </w:t>
      </w:r>
    </w:p>
    <w:p w:rsidR="00863F3F" w:rsidRDefault="00863F3F" w:rsidP="00863F3F">
      <w:proofErr w:type="spellStart"/>
      <w:r>
        <w:rPr>
          <w:rFonts w:hint="eastAsia"/>
        </w:rPr>
        <w:t>auth_address</w:t>
      </w:r>
      <w:proofErr w:type="spellEnd"/>
      <w:r>
        <w:rPr>
          <w:rFonts w:hint="eastAsia"/>
        </w:rPr>
        <w:t xml:space="preserve">: string, </w:t>
      </w:r>
      <w:r>
        <w:rPr>
          <w:rFonts w:hint="eastAsia"/>
        </w:rPr>
        <w:t>法人必需，授权人联系地址</w:t>
      </w:r>
      <w:r>
        <w:rPr>
          <w:rFonts w:hint="eastAsia"/>
        </w:rPr>
        <w:t xml:space="preserve"> </w:t>
      </w:r>
    </w:p>
    <w:p w:rsidR="00863F3F" w:rsidRDefault="00863F3F" w:rsidP="00863F3F">
      <w:r>
        <w:rPr>
          <w:rFonts w:hint="eastAsia"/>
        </w:rPr>
        <w:lastRenderedPageBreak/>
        <w:t>返回数据格式：</w:t>
      </w:r>
      <w:r>
        <w:rPr>
          <w:rFonts w:hint="eastAsia"/>
        </w:rPr>
        <w:t xml:space="preserve"> </w:t>
      </w:r>
    </w:p>
    <w:p w:rsidR="00863F3F" w:rsidRDefault="00863F3F" w:rsidP="00863F3F">
      <w:r>
        <w:rPr>
          <w:rFonts w:hint="eastAsia"/>
        </w:rPr>
        <w:t>如果验证成功，则返回</w:t>
      </w:r>
      <w:r>
        <w:rPr>
          <w:rFonts w:hint="eastAsia"/>
        </w:rPr>
        <w:t>200 OK</w:t>
      </w:r>
      <w:r>
        <w:rPr>
          <w:rFonts w:hint="eastAsia"/>
        </w:rPr>
        <w:t>，没有额外数据。</w:t>
      </w:r>
      <w:r>
        <w:rPr>
          <w:rFonts w:hint="eastAsia"/>
        </w:rPr>
        <w:t xml:space="preserve"> </w:t>
      </w:r>
    </w:p>
    <w:p w:rsidR="00863F3F" w:rsidRDefault="00863F3F" w:rsidP="00863F3F">
      <w:r>
        <w:rPr>
          <w:rFonts w:hint="eastAsia"/>
        </w:rPr>
        <w:t>如果验证失败，则返回</w:t>
      </w:r>
      <w:r>
        <w:rPr>
          <w:rFonts w:hint="eastAsia"/>
        </w:rPr>
        <w:t>400 Bad Request</w:t>
      </w:r>
      <w:r>
        <w:rPr>
          <w:rFonts w:hint="eastAsia"/>
        </w:rPr>
        <w:t>。</w:t>
      </w:r>
      <w:r>
        <w:rPr>
          <w:rFonts w:hint="eastAsia"/>
        </w:rPr>
        <w:t xml:space="preserve"> </w:t>
      </w:r>
    </w:p>
    <w:p w:rsidR="00863F3F" w:rsidRDefault="00863F3F" w:rsidP="00863F3F">
      <w:pPr>
        <w:pStyle w:val="4"/>
      </w:pPr>
      <w:r>
        <w:t xml:space="preserve">POST /accounts/confirm </w:t>
      </w:r>
    </w:p>
    <w:p w:rsidR="00863F3F" w:rsidRDefault="00863F3F" w:rsidP="00863F3F">
      <w:r>
        <w:rPr>
          <w:rFonts w:hint="eastAsia"/>
        </w:rPr>
        <w:t>名称：信息确认</w:t>
      </w:r>
      <w:r>
        <w:rPr>
          <w:rFonts w:hint="eastAsia"/>
        </w:rPr>
        <w:t xml:space="preserve">API </w:t>
      </w:r>
    </w:p>
    <w:p w:rsidR="00863F3F" w:rsidRDefault="00863F3F" w:rsidP="00863F3F">
      <w:r>
        <w:rPr>
          <w:rFonts w:hint="eastAsia"/>
        </w:rPr>
        <w:t>功能：确认用户开户或者补办的信息</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t>返回数据格式：</w:t>
      </w:r>
      <w:r>
        <w:rPr>
          <w:rFonts w:hint="eastAsia"/>
        </w:rPr>
        <w:t xml:space="preserve"> </w:t>
      </w:r>
    </w:p>
    <w:p w:rsidR="00863F3F" w:rsidRDefault="00863F3F" w:rsidP="00863F3F">
      <w:r>
        <w:rPr>
          <w:rFonts w:hint="eastAsia"/>
        </w:rPr>
        <w:t>验证成功即返回</w:t>
      </w:r>
      <w:r>
        <w:rPr>
          <w:rFonts w:hint="eastAsia"/>
        </w:rPr>
        <w:t>200 OK</w:t>
      </w:r>
      <w:r>
        <w:rPr>
          <w:rFonts w:hint="eastAsia"/>
        </w:rPr>
        <w:t>，没有额外的信息</w:t>
      </w:r>
      <w:r>
        <w:rPr>
          <w:rFonts w:hint="eastAsia"/>
        </w:rPr>
        <w:t xml:space="preserve"> </w:t>
      </w:r>
    </w:p>
    <w:p w:rsidR="00863F3F" w:rsidRDefault="00863F3F" w:rsidP="00863F3F">
      <w:pPr>
        <w:pStyle w:val="4"/>
      </w:pPr>
      <w:r>
        <w:t>POST /accounts/</w:t>
      </w:r>
      <w:proofErr w:type="spellStart"/>
      <w:r>
        <w:t>report_loss</w:t>
      </w:r>
      <w:proofErr w:type="spellEnd"/>
      <w:r>
        <w:t xml:space="preserve"> </w:t>
      </w:r>
    </w:p>
    <w:p w:rsidR="00863F3F" w:rsidRDefault="00863F3F" w:rsidP="00863F3F">
      <w:r>
        <w:rPr>
          <w:rFonts w:hint="eastAsia"/>
        </w:rPr>
        <w:t>名称：挂失</w:t>
      </w:r>
      <w:r>
        <w:rPr>
          <w:rFonts w:hint="eastAsia"/>
        </w:rPr>
        <w:t xml:space="preserve">API </w:t>
      </w:r>
    </w:p>
    <w:p w:rsidR="00863F3F" w:rsidRDefault="00863F3F" w:rsidP="00863F3F">
      <w:r>
        <w:rPr>
          <w:rFonts w:hint="eastAsia"/>
        </w:rPr>
        <w:t>功能：证券</w:t>
      </w:r>
      <w:r w:rsidR="000C1DAD">
        <w:rPr>
          <w:rFonts w:hint="eastAsia"/>
        </w:rPr>
        <w:t>账户</w:t>
      </w:r>
      <w:r>
        <w:rPr>
          <w:rFonts w:hint="eastAsia"/>
        </w:rPr>
        <w:t>挂失操作</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r>
        <w:rPr>
          <w:rFonts w:hint="eastAsia"/>
        </w:rPr>
        <w:t xml:space="preserve">id: string, </w:t>
      </w:r>
      <w:r>
        <w:rPr>
          <w:rFonts w:hint="eastAsia"/>
        </w:rPr>
        <w:t>自然人需提交身份证号码，法人需提交法人注册登记号</w:t>
      </w:r>
      <w:r>
        <w:rPr>
          <w:rFonts w:hint="eastAsia"/>
        </w:rPr>
        <w:t xml:space="preserve"> </w:t>
      </w:r>
    </w:p>
    <w:p w:rsidR="00863F3F" w:rsidRDefault="00863F3F" w:rsidP="00863F3F">
      <w:r>
        <w:rPr>
          <w:rFonts w:hint="eastAsia"/>
        </w:rPr>
        <w:t xml:space="preserve">type: "personal"/"company", </w:t>
      </w:r>
      <w:r>
        <w:rPr>
          <w:rFonts w:hint="eastAsia"/>
        </w:rPr>
        <w:t>表示是法人还是自然人</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lastRenderedPageBreak/>
        <w:t>返回数据格式：</w:t>
      </w:r>
      <w:r>
        <w:rPr>
          <w:rFonts w:hint="eastAsia"/>
        </w:rPr>
        <w:t xml:space="preserve"> </w:t>
      </w:r>
    </w:p>
    <w:p w:rsidR="00863F3F" w:rsidRDefault="00863F3F" w:rsidP="00863F3F">
      <w:r>
        <w:rPr>
          <w:rFonts w:hint="eastAsia"/>
        </w:rPr>
        <w:t>如果挂失成功即返回</w:t>
      </w:r>
      <w:r>
        <w:rPr>
          <w:rFonts w:hint="eastAsia"/>
        </w:rPr>
        <w:t>200 OK</w:t>
      </w:r>
      <w:r>
        <w:rPr>
          <w:rFonts w:hint="eastAsia"/>
        </w:rPr>
        <w:t>，没有额外的信息。</w:t>
      </w:r>
      <w:r>
        <w:rPr>
          <w:rFonts w:hint="eastAsia"/>
        </w:rPr>
        <w:t xml:space="preserve"> </w:t>
      </w:r>
    </w:p>
    <w:p w:rsidR="00863F3F" w:rsidRDefault="00863F3F" w:rsidP="00863F3F">
      <w:pPr>
        <w:pStyle w:val="4"/>
      </w:pPr>
      <w:r>
        <w:t xml:space="preserve">DELETE /accounts/cancel </w:t>
      </w:r>
    </w:p>
    <w:p w:rsidR="00863F3F" w:rsidRDefault="00863F3F" w:rsidP="00863F3F">
      <w:r>
        <w:rPr>
          <w:rFonts w:hint="eastAsia"/>
        </w:rPr>
        <w:t>名称：注销</w:t>
      </w:r>
      <w:r>
        <w:rPr>
          <w:rFonts w:hint="eastAsia"/>
        </w:rPr>
        <w:t xml:space="preserve">API </w:t>
      </w:r>
    </w:p>
    <w:p w:rsidR="00863F3F" w:rsidRDefault="00863F3F" w:rsidP="00863F3F">
      <w:r>
        <w:rPr>
          <w:rFonts w:hint="eastAsia"/>
        </w:rPr>
        <w:t>功能：证券</w:t>
      </w:r>
      <w:r w:rsidR="000C1DAD">
        <w:rPr>
          <w:rFonts w:hint="eastAsia"/>
        </w:rPr>
        <w:t>账户</w:t>
      </w:r>
      <w:r>
        <w:rPr>
          <w:rFonts w:hint="eastAsia"/>
        </w:rPr>
        <w:t>注销</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r>
        <w:rPr>
          <w:rFonts w:hint="eastAsia"/>
        </w:rPr>
        <w:t xml:space="preserve">id: string, </w:t>
      </w:r>
      <w:r>
        <w:rPr>
          <w:rFonts w:hint="eastAsia"/>
        </w:rPr>
        <w:t>自然人需提交身份证号码，法人需提交法人注册登记号</w:t>
      </w:r>
      <w:r>
        <w:rPr>
          <w:rFonts w:hint="eastAsia"/>
        </w:rPr>
        <w:t xml:space="preserve"> </w:t>
      </w:r>
    </w:p>
    <w:p w:rsidR="00863F3F" w:rsidRDefault="00863F3F" w:rsidP="00863F3F">
      <w:r>
        <w:rPr>
          <w:rFonts w:hint="eastAsia"/>
        </w:rPr>
        <w:t xml:space="preserve">type: "personal"/"company", </w:t>
      </w:r>
      <w:r>
        <w:rPr>
          <w:rFonts w:hint="eastAsia"/>
        </w:rPr>
        <w:t>表示是法人还是自然人</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t>返回数据格式：</w:t>
      </w:r>
      <w:r>
        <w:rPr>
          <w:rFonts w:hint="eastAsia"/>
        </w:rPr>
        <w:t xml:space="preserve"> </w:t>
      </w:r>
    </w:p>
    <w:p w:rsidR="00863F3F" w:rsidRDefault="00863F3F" w:rsidP="00863F3F">
      <w:r>
        <w:rPr>
          <w:rFonts w:hint="eastAsia"/>
        </w:rPr>
        <w:t>如果挂失成功即返回</w:t>
      </w:r>
      <w:r>
        <w:rPr>
          <w:rFonts w:hint="eastAsia"/>
        </w:rPr>
        <w:t>200 OK</w:t>
      </w:r>
      <w:r>
        <w:rPr>
          <w:rFonts w:hint="eastAsia"/>
        </w:rPr>
        <w:t>，没有额外的信息。</w:t>
      </w:r>
      <w:r>
        <w:rPr>
          <w:rFonts w:hint="eastAsia"/>
        </w:rPr>
        <w:t xml:space="preserve"> </w:t>
      </w:r>
    </w:p>
    <w:p w:rsidR="00863F3F" w:rsidRDefault="00BE729E" w:rsidP="00863F3F">
      <w:pPr>
        <w:pStyle w:val="3"/>
      </w:pPr>
      <w:bookmarkStart w:id="19" w:name="_Toc385576965"/>
      <w:r>
        <w:rPr>
          <w:rFonts w:hint="eastAsia"/>
        </w:rPr>
        <w:t>3.2</w:t>
      </w:r>
      <w:r w:rsidR="007C53A8">
        <w:rPr>
          <w:rFonts w:hint="eastAsia"/>
        </w:rPr>
        <w:t>.5</w:t>
      </w:r>
      <w:r w:rsidR="00863F3F">
        <w:rPr>
          <w:rFonts w:hint="eastAsia"/>
        </w:rPr>
        <w:t xml:space="preserve"> </w:t>
      </w:r>
      <w:r w:rsidR="00863F3F">
        <w:rPr>
          <w:rFonts w:hint="eastAsia"/>
        </w:rPr>
        <w:t>证券操作接口</w:t>
      </w:r>
      <w:bookmarkEnd w:id="19"/>
      <w:r w:rsidR="00863F3F">
        <w:rPr>
          <w:rFonts w:hint="eastAsia"/>
        </w:rPr>
        <w:t xml:space="preserve"> </w:t>
      </w:r>
    </w:p>
    <w:p w:rsidR="00863F3F" w:rsidRDefault="00863F3F" w:rsidP="00863F3F">
      <w:pPr>
        <w:pStyle w:val="4"/>
      </w:pPr>
      <w:r>
        <w:t>POST /stocks/</w:t>
      </w:r>
      <w:proofErr w:type="spellStart"/>
      <w:r>
        <w:t>deactive</w:t>
      </w:r>
      <w:proofErr w:type="spellEnd"/>
      <w:r>
        <w:t xml:space="preserve"> </w:t>
      </w:r>
    </w:p>
    <w:p w:rsidR="00863F3F" w:rsidRDefault="00863F3F" w:rsidP="00863F3F">
      <w:r>
        <w:rPr>
          <w:rFonts w:hint="eastAsia"/>
        </w:rPr>
        <w:t>名称：证券冻结</w:t>
      </w:r>
      <w:r>
        <w:rPr>
          <w:rFonts w:hint="eastAsia"/>
        </w:rPr>
        <w:t xml:space="preserve">API </w:t>
      </w:r>
    </w:p>
    <w:p w:rsidR="00863F3F" w:rsidRDefault="00863F3F" w:rsidP="00863F3F">
      <w:r>
        <w:rPr>
          <w:rFonts w:hint="eastAsia"/>
        </w:rPr>
        <w:t>功能：冻结证券</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proofErr w:type="spellStart"/>
      <w:r>
        <w:rPr>
          <w:rFonts w:hint="eastAsia"/>
        </w:rPr>
        <w:t>account_id</w:t>
      </w:r>
      <w:proofErr w:type="spellEnd"/>
      <w:r>
        <w:rPr>
          <w:rFonts w:hint="eastAsia"/>
        </w:rPr>
        <w:t xml:space="preserve">: string, </w:t>
      </w:r>
      <w:r>
        <w:rPr>
          <w:rFonts w:hint="eastAsia"/>
        </w:rPr>
        <w:t>证券账户</w:t>
      </w:r>
      <w:r>
        <w:rPr>
          <w:rFonts w:hint="eastAsia"/>
        </w:rPr>
        <w:t xml:space="preserve">ID </w:t>
      </w:r>
    </w:p>
    <w:p w:rsidR="00863F3F" w:rsidRDefault="00863F3F" w:rsidP="00863F3F">
      <w:proofErr w:type="spellStart"/>
      <w:r>
        <w:rPr>
          <w:rFonts w:hint="eastAsia"/>
        </w:rPr>
        <w:t>stock_id</w:t>
      </w:r>
      <w:proofErr w:type="spellEnd"/>
      <w:r>
        <w:rPr>
          <w:rFonts w:hint="eastAsia"/>
        </w:rPr>
        <w:t xml:space="preserve">: string, </w:t>
      </w:r>
      <w:r>
        <w:rPr>
          <w:rFonts w:hint="eastAsia"/>
        </w:rPr>
        <w:t>股票代码</w:t>
      </w:r>
      <w:r>
        <w:rPr>
          <w:rFonts w:hint="eastAsia"/>
        </w:rPr>
        <w:t xml:space="preserve"> </w:t>
      </w:r>
    </w:p>
    <w:p w:rsidR="00863F3F" w:rsidRDefault="00863F3F" w:rsidP="00863F3F">
      <w:r>
        <w:rPr>
          <w:rFonts w:hint="eastAsia"/>
        </w:rPr>
        <w:lastRenderedPageBreak/>
        <w:t xml:space="preserve">amount: integer, </w:t>
      </w:r>
      <w:r>
        <w:rPr>
          <w:rFonts w:hint="eastAsia"/>
        </w:rPr>
        <w:t>股票数量</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t>返回数据格式：</w:t>
      </w:r>
      <w:r>
        <w:rPr>
          <w:rFonts w:hint="eastAsia"/>
        </w:rPr>
        <w:t xml:space="preserve"> </w:t>
      </w:r>
    </w:p>
    <w:p w:rsidR="00863F3F" w:rsidRDefault="00863F3F" w:rsidP="00863F3F">
      <w:r>
        <w:rPr>
          <w:rFonts w:hint="eastAsia"/>
        </w:rPr>
        <w:t xml:space="preserve">status: "success"/"insufficient amount", </w:t>
      </w:r>
      <w:r>
        <w:rPr>
          <w:rFonts w:hint="eastAsia"/>
        </w:rPr>
        <w:t>用于指示成功或者股票数量不足</w:t>
      </w:r>
      <w:r>
        <w:rPr>
          <w:rFonts w:hint="eastAsia"/>
        </w:rPr>
        <w:t xml:space="preserve"> </w:t>
      </w:r>
    </w:p>
    <w:p w:rsidR="00863F3F" w:rsidRDefault="00863F3F" w:rsidP="00863F3F">
      <w:r>
        <w:rPr>
          <w:rFonts w:hint="eastAsia"/>
        </w:rPr>
        <w:t>如果账户不存在，则返回</w:t>
      </w:r>
      <w:r>
        <w:rPr>
          <w:rFonts w:hint="eastAsia"/>
        </w:rPr>
        <w:t xml:space="preserve">404 Not Found. </w:t>
      </w:r>
    </w:p>
    <w:p w:rsidR="00863F3F" w:rsidRDefault="00863F3F" w:rsidP="00863F3F">
      <w:pPr>
        <w:pStyle w:val="4"/>
      </w:pPr>
      <w:r>
        <w:t xml:space="preserve">POST/stocks/activate </w:t>
      </w:r>
    </w:p>
    <w:p w:rsidR="00863F3F" w:rsidRDefault="00863F3F" w:rsidP="00863F3F">
      <w:r>
        <w:rPr>
          <w:rFonts w:hint="eastAsia"/>
        </w:rPr>
        <w:t>名称：证券解冻</w:t>
      </w:r>
      <w:r>
        <w:rPr>
          <w:rFonts w:hint="eastAsia"/>
        </w:rPr>
        <w:t xml:space="preserve">API </w:t>
      </w:r>
    </w:p>
    <w:p w:rsidR="00863F3F" w:rsidRDefault="00863F3F" w:rsidP="00863F3F">
      <w:r>
        <w:rPr>
          <w:rFonts w:hint="eastAsia"/>
        </w:rPr>
        <w:t>功能：解冻证券</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proofErr w:type="spellStart"/>
      <w:r>
        <w:rPr>
          <w:rFonts w:hint="eastAsia"/>
        </w:rPr>
        <w:t>account_id</w:t>
      </w:r>
      <w:proofErr w:type="spellEnd"/>
      <w:r>
        <w:rPr>
          <w:rFonts w:hint="eastAsia"/>
        </w:rPr>
        <w:t xml:space="preserve">: string, </w:t>
      </w:r>
      <w:r>
        <w:rPr>
          <w:rFonts w:hint="eastAsia"/>
        </w:rPr>
        <w:t>证券账户</w:t>
      </w:r>
      <w:r>
        <w:rPr>
          <w:rFonts w:hint="eastAsia"/>
        </w:rPr>
        <w:t xml:space="preserve">ID </w:t>
      </w:r>
    </w:p>
    <w:p w:rsidR="00863F3F" w:rsidRDefault="00863F3F" w:rsidP="00863F3F">
      <w:proofErr w:type="spellStart"/>
      <w:r>
        <w:rPr>
          <w:rFonts w:hint="eastAsia"/>
        </w:rPr>
        <w:t>stock_id</w:t>
      </w:r>
      <w:proofErr w:type="spellEnd"/>
      <w:r>
        <w:rPr>
          <w:rFonts w:hint="eastAsia"/>
        </w:rPr>
        <w:t xml:space="preserve">: string, </w:t>
      </w:r>
      <w:r>
        <w:rPr>
          <w:rFonts w:hint="eastAsia"/>
        </w:rPr>
        <w:t>股票代码</w:t>
      </w:r>
      <w:r>
        <w:rPr>
          <w:rFonts w:hint="eastAsia"/>
        </w:rPr>
        <w:t xml:space="preserve"> </w:t>
      </w:r>
    </w:p>
    <w:p w:rsidR="00863F3F" w:rsidRDefault="00863F3F" w:rsidP="00863F3F">
      <w:r>
        <w:rPr>
          <w:rFonts w:hint="eastAsia"/>
        </w:rPr>
        <w:t xml:space="preserve">amount: integer, </w:t>
      </w:r>
      <w:r>
        <w:rPr>
          <w:rFonts w:hint="eastAsia"/>
        </w:rPr>
        <w:t>股票数量</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t>返回数据格式：</w:t>
      </w:r>
      <w:r>
        <w:rPr>
          <w:rFonts w:hint="eastAsia"/>
        </w:rPr>
        <w:t xml:space="preserve"> </w:t>
      </w:r>
    </w:p>
    <w:p w:rsidR="00863F3F" w:rsidRDefault="00863F3F" w:rsidP="00863F3F">
      <w:r>
        <w:rPr>
          <w:rFonts w:hint="eastAsia"/>
        </w:rPr>
        <w:t xml:space="preserve">status: "success"/"insufficient amount", </w:t>
      </w:r>
      <w:r>
        <w:rPr>
          <w:rFonts w:hint="eastAsia"/>
        </w:rPr>
        <w:t>用于指示成功或者股票数量不足</w:t>
      </w:r>
      <w:r>
        <w:rPr>
          <w:rFonts w:hint="eastAsia"/>
        </w:rPr>
        <w:t xml:space="preserve"> </w:t>
      </w:r>
    </w:p>
    <w:p w:rsidR="00863F3F" w:rsidRDefault="00863F3F" w:rsidP="00863F3F">
      <w:r>
        <w:rPr>
          <w:rFonts w:hint="eastAsia"/>
        </w:rPr>
        <w:t>如果账户不存在，则返回</w:t>
      </w:r>
      <w:r>
        <w:rPr>
          <w:rFonts w:hint="eastAsia"/>
        </w:rPr>
        <w:t xml:space="preserve">404 Not Found. </w:t>
      </w:r>
    </w:p>
    <w:p w:rsidR="00863F3F" w:rsidRDefault="00863F3F" w:rsidP="00863F3F">
      <w:pPr>
        <w:pStyle w:val="4"/>
      </w:pPr>
      <w:r>
        <w:lastRenderedPageBreak/>
        <w:t xml:space="preserve">POST /stocks/trade </w:t>
      </w:r>
    </w:p>
    <w:p w:rsidR="00863F3F" w:rsidRDefault="00863F3F" w:rsidP="00863F3F">
      <w:r>
        <w:rPr>
          <w:rFonts w:hint="eastAsia"/>
        </w:rPr>
        <w:t>名称：请求交易</w:t>
      </w:r>
      <w:r>
        <w:rPr>
          <w:rFonts w:hint="eastAsia"/>
        </w:rPr>
        <w:t xml:space="preserve">API </w:t>
      </w:r>
    </w:p>
    <w:p w:rsidR="00863F3F" w:rsidRDefault="00863F3F" w:rsidP="00863F3F">
      <w:r>
        <w:rPr>
          <w:rFonts w:hint="eastAsia"/>
        </w:rPr>
        <w:t>功能：预备证券交易</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proofErr w:type="spellStart"/>
      <w:r>
        <w:rPr>
          <w:rFonts w:hint="eastAsia"/>
        </w:rPr>
        <w:t>buyer_id</w:t>
      </w:r>
      <w:proofErr w:type="spellEnd"/>
      <w:r>
        <w:rPr>
          <w:rFonts w:hint="eastAsia"/>
        </w:rPr>
        <w:t xml:space="preserve">: string, </w:t>
      </w:r>
      <w:r>
        <w:rPr>
          <w:rFonts w:hint="eastAsia"/>
        </w:rPr>
        <w:t>买方</w:t>
      </w:r>
      <w:proofErr w:type="gramStart"/>
      <w:r>
        <w:rPr>
          <w:rFonts w:hint="eastAsia"/>
        </w:rPr>
        <w:t>帐号</w:t>
      </w:r>
      <w:proofErr w:type="gramEnd"/>
      <w:r>
        <w:rPr>
          <w:rFonts w:hint="eastAsia"/>
        </w:rPr>
        <w:t xml:space="preserve"> </w:t>
      </w:r>
    </w:p>
    <w:p w:rsidR="00863F3F" w:rsidRDefault="00863F3F" w:rsidP="00863F3F">
      <w:proofErr w:type="spellStart"/>
      <w:r>
        <w:rPr>
          <w:rFonts w:hint="eastAsia"/>
        </w:rPr>
        <w:t>seller_id</w:t>
      </w:r>
      <w:proofErr w:type="spellEnd"/>
      <w:r>
        <w:rPr>
          <w:rFonts w:hint="eastAsia"/>
        </w:rPr>
        <w:t xml:space="preserve">: string, </w:t>
      </w:r>
      <w:r>
        <w:rPr>
          <w:rFonts w:hint="eastAsia"/>
        </w:rPr>
        <w:t>卖方</w:t>
      </w:r>
      <w:proofErr w:type="gramStart"/>
      <w:r>
        <w:rPr>
          <w:rFonts w:hint="eastAsia"/>
        </w:rPr>
        <w:t>帐号</w:t>
      </w:r>
      <w:proofErr w:type="gramEnd"/>
      <w:r>
        <w:rPr>
          <w:rFonts w:hint="eastAsia"/>
        </w:rPr>
        <w:t xml:space="preserve"> </w:t>
      </w:r>
    </w:p>
    <w:p w:rsidR="00863F3F" w:rsidRDefault="00863F3F" w:rsidP="00863F3F">
      <w:proofErr w:type="spellStart"/>
      <w:r>
        <w:rPr>
          <w:rFonts w:hint="eastAsia"/>
        </w:rPr>
        <w:t>stock_id</w:t>
      </w:r>
      <w:proofErr w:type="spellEnd"/>
      <w:r>
        <w:rPr>
          <w:rFonts w:hint="eastAsia"/>
        </w:rPr>
        <w:t xml:space="preserve">: string, </w:t>
      </w:r>
      <w:r>
        <w:rPr>
          <w:rFonts w:hint="eastAsia"/>
        </w:rPr>
        <w:t>股票代码</w:t>
      </w:r>
      <w:r>
        <w:rPr>
          <w:rFonts w:hint="eastAsia"/>
        </w:rPr>
        <w:t xml:space="preserve"> </w:t>
      </w:r>
    </w:p>
    <w:p w:rsidR="00863F3F" w:rsidRDefault="00863F3F" w:rsidP="00863F3F">
      <w:r>
        <w:rPr>
          <w:rFonts w:hint="eastAsia"/>
        </w:rPr>
        <w:t xml:space="preserve">amount: integer, </w:t>
      </w:r>
      <w:r>
        <w:rPr>
          <w:rFonts w:hint="eastAsia"/>
        </w:rPr>
        <w:t>股票数量</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t>返回数据格式：</w:t>
      </w:r>
      <w:r>
        <w:rPr>
          <w:rFonts w:hint="eastAsia"/>
        </w:rPr>
        <w:t xml:space="preserve"> </w:t>
      </w:r>
    </w:p>
    <w:p w:rsidR="00863F3F" w:rsidRDefault="00863F3F" w:rsidP="00863F3F">
      <w:proofErr w:type="spellStart"/>
      <w:r>
        <w:rPr>
          <w:rFonts w:hint="eastAsia"/>
        </w:rPr>
        <w:t>operation_code</w:t>
      </w:r>
      <w:proofErr w:type="spellEnd"/>
      <w:r>
        <w:rPr>
          <w:rFonts w:hint="eastAsia"/>
        </w:rPr>
        <w:t xml:space="preserve">: string, </w:t>
      </w:r>
      <w:r>
        <w:rPr>
          <w:rFonts w:hint="eastAsia"/>
        </w:rPr>
        <w:t>操作代码</w:t>
      </w:r>
      <w:r>
        <w:rPr>
          <w:rFonts w:hint="eastAsia"/>
        </w:rPr>
        <w:t xml:space="preserve"> </w:t>
      </w:r>
    </w:p>
    <w:p w:rsidR="00863F3F" w:rsidRDefault="00863F3F" w:rsidP="00863F3F">
      <w:pPr>
        <w:pStyle w:val="4"/>
      </w:pPr>
      <w:r>
        <w:t xml:space="preserve">POST /stocks/trade/confirm </w:t>
      </w:r>
    </w:p>
    <w:p w:rsidR="00863F3F" w:rsidRDefault="00863F3F" w:rsidP="00863F3F">
      <w:r>
        <w:rPr>
          <w:rFonts w:hint="eastAsia"/>
        </w:rPr>
        <w:t>名称：确认交易</w:t>
      </w:r>
      <w:r>
        <w:rPr>
          <w:rFonts w:hint="eastAsia"/>
        </w:rPr>
        <w:t xml:space="preserve">API </w:t>
      </w:r>
    </w:p>
    <w:p w:rsidR="00863F3F" w:rsidRDefault="00863F3F" w:rsidP="00863F3F">
      <w:r>
        <w:rPr>
          <w:rFonts w:hint="eastAsia"/>
        </w:rPr>
        <w:t>功能：完成证券交易</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proofErr w:type="spellStart"/>
      <w:r>
        <w:rPr>
          <w:rFonts w:hint="eastAsia"/>
        </w:rPr>
        <w:t>encrypted_operation_code</w:t>
      </w:r>
      <w:proofErr w:type="spellEnd"/>
      <w:r>
        <w:rPr>
          <w:rFonts w:hint="eastAsia"/>
        </w:rPr>
        <w:t xml:space="preserve">: string, </w:t>
      </w:r>
      <w:r>
        <w:rPr>
          <w:rFonts w:hint="eastAsia"/>
        </w:rPr>
        <w:t>经过</w:t>
      </w:r>
      <w:r>
        <w:rPr>
          <w:rFonts w:hint="eastAsia"/>
        </w:rPr>
        <w:t>HASH</w:t>
      </w:r>
      <w:r>
        <w:rPr>
          <w:rFonts w:hint="eastAsia"/>
        </w:rPr>
        <w:t>过后的操作代码</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lastRenderedPageBreak/>
        <w:t>返回数据格式：</w:t>
      </w:r>
      <w:r>
        <w:rPr>
          <w:rFonts w:hint="eastAsia"/>
        </w:rPr>
        <w:t xml:space="preserve"> </w:t>
      </w:r>
    </w:p>
    <w:p w:rsidR="00863F3F" w:rsidRDefault="00863F3F" w:rsidP="00863F3F">
      <w:r>
        <w:rPr>
          <w:rFonts w:hint="eastAsia"/>
        </w:rPr>
        <w:t>如果挂失成功即返回</w:t>
      </w:r>
      <w:r>
        <w:rPr>
          <w:rFonts w:hint="eastAsia"/>
        </w:rPr>
        <w:t>200 OK</w:t>
      </w:r>
      <w:r>
        <w:rPr>
          <w:rFonts w:hint="eastAsia"/>
        </w:rPr>
        <w:t>，没有额外的信息。</w:t>
      </w:r>
      <w:r>
        <w:rPr>
          <w:rFonts w:hint="eastAsia"/>
        </w:rPr>
        <w:t xml:space="preserve"> </w:t>
      </w:r>
    </w:p>
    <w:p w:rsidR="00863F3F" w:rsidRDefault="00863F3F" w:rsidP="00863F3F">
      <w:pPr>
        <w:pStyle w:val="4"/>
      </w:pPr>
      <w:r>
        <w:t xml:space="preserve">DELETE /stocks/trade/cancel </w:t>
      </w:r>
    </w:p>
    <w:p w:rsidR="00863F3F" w:rsidRDefault="00863F3F" w:rsidP="00863F3F">
      <w:r>
        <w:rPr>
          <w:rFonts w:hint="eastAsia"/>
        </w:rPr>
        <w:t>名称：撤销交易</w:t>
      </w:r>
      <w:r>
        <w:rPr>
          <w:rFonts w:hint="eastAsia"/>
        </w:rPr>
        <w:t xml:space="preserve">API </w:t>
      </w:r>
    </w:p>
    <w:p w:rsidR="00863F3F" w:rsidRDefault="00863F3F" w:rsidP="00863F3F">
      <w:r>
        <w:rPr>
          <w:rFonts w:hint="eastAsia"/>
        </w:rPr>
        <w:t>功能：撤销证券交易</w:t>
      </w:r>
      <w:r>
        <w:rPr>
          <w:rFonts w:hint="eastAsia"/>
        </w:rPr>
        <w:t xml:space="preserve"> </w:t>
      </w:r>
    </w:p>
    <w:p w:rsidR="00863F3F" w:rsidRDefault="00863F3F" w:rsidP="00863F3F">
      <w:r>
        <w:rPr>
          <w:rFonts w:hint="eastAsia"/>
        </w:rPr>
        <w:t>请求数据格式：</w:t>
      </w:r>
      <w:r>
        <w:rPr>
          <w:rFonts w:hint="eastAsia"/>
        </w:rPr>
        <w:t xml:space="preserve"> </w:t>
      </w:r>
    </w:p>
    <w:p w:rsidR="00863F3F" w:rsidRDefault="00863F3F" w:rsidP="00863F3F">
      <w:proofErr w:type="spellStart"/>
      <w:r>
        <w:rPr>
          <w:rFonts w:hint="eastAsia"/>
        </w:rPr>
        <w:t>encrypted_operation_code</w:t>
      </w:r>
      <w:proofErr w:type="spellEnd"/>
      <w:r>
        <w:rPr>
          <w:rFonts w:hint="eastAsia"/>
        </w:rPr>
        <w:t xml:space="preserve">: string, </w:t>
      </w:r>
      <w:r>
        <w:rPr>
          <w:rFonts w:hint="eastAsia"/>
        </w:rPr>
        <w:t>经过</w:t>
      </w:r>
      <w:r>
        <w:rPr>
          <w:rFonts w:hint="eastAsia"/>
        </w:rPr>
        <w:t>HASH</w:t>
      </w:r>
      <w:r>
        <w:rPr>
          <w:rFonts w:hint="eastAsia"/>
        </w:rPr>
        <w:t>过后的操作代码</w:t>
      </w:r>
      <w:r>
        <w:rPr>
          <w:rFonts w:hint="eastAsia"/>
        </w:rPr>
        <w:t xml:space="preserve"> </w:t>
      </w:r>
    </w:p>
    <w:p w:rsidR="00863F3F" w:rsidRDefault="00863F3F" w:rsidP="00863F3F">
      <w:proofErr w:type="spellStart"/>
      <w:r>
        <w:rPr>
          <w:rFonts w:hint="eastAsia"/>
        </w:rPr>
        <w:t>encrypted_token</w:t>
      </w:r>
      <w:proofErr w:type="spellEnd"/>
      <w:r>
        <w:rPr>
          <w:rFonts w:hint="eastAsia"/>
        </w:rPr>
        <w:t xml:space="preserve">: string, </w:t>
      </w:r>
      <w:r>
        <w:rPr>
          <w:rFonts w:hint="eastAsia"/>
        </w:rPr>
        <w:t>经过</w:t>
      </w:r>
      <w:r>
        <w:rPr>
          <w:rFonts w:hint="eastAsia"/>
        </w:rPr>
        <w:t>HASH</w:t>
      </w:r>
      <w:r>
        <w:rPr>
          <w:rFonts w:hint="eastAsia"/>
        </w:rPr>
        <w:t>过后的</w:t>
      </w:r>
      <w:r>
        <w:rPr>
          <w:rFonts w:hint="eastAsia"/>
        </w:rPr>
        <w:t xml:space="preserve">token </w:t>
      </w:r>
    </w:p>
    <w:p w:rsidR="00863F3F" w:rsidRDefault="00863F3F" w:rsidP="00863F3F">
      <w:proofErr w:type="spellStart"/>
      <w:r>
        <w:rPr>
          <w:rFonts w:hint="eastAsia"/>
        </w:rPr>
        <w:t>datetime</w:t>
      </w:r>
      <w:proofErr w:type="spellEnd"/>
      <w:r>
        <w:rPr>
          <w:rFonts w:hint="eastAsia"/>
        </w:rPr>
        <w:t xml:space="preserve">: string, </w:t>
      </w:r>
      <w:r>
        <w:rPr>
          <w:rFonts w:hint="eastAsia"/>
        </w:rPr>
        <w:t>提交时间，用于保证请求的安全性</w:t>
      </w:r>
      <w:r>
        <w:rPr>
          <w:rFonts w:hint="eastAsia"/>
        </w:rPr>
        <w:t xml:space="preserve"> </w:t>
      </w:r>
    </w:p>
    <w:p w:rsidR="00863F3F" w:rsidRDefault="00863F3F" w:rsidP="00863F3F">
      <w:r>
        <w:rPr>
          <w:rFonts w:hint="eastAsia"/>
        </w:rPr>
        <w:t>返回数据格式：</w:t>
      </w:r>
      <w:r>
        <w:rPr>
          <w:rFonts w:hint="eastAsia"/>
        </w:rPr>
        <w:t xml:space="preserve"> </w:t>
      </w:r>
    </w:p>
    <w:p w:rsidR="00863F3F" w:rsidRDefault="00863F3F" w:rsidP="00863F3F">
      <w:r>
        <w:rPr>
          <w:rFonts w:hint="eastAsia"/>
        </w:rPr>
        <w:t>如果挂失成功即返回</w:t>
      </w:r>
      <w:r>
        <w:rPr>
          <w:rFonts w:hint="eastAsia"/>
        </w:rPr>
        <w:t>200 OK</w:t>
      </w:r>
      <w:r>
        <w:rPr>
          <w:rFonts w:hint="eastAsia"/>
        </w:rPr>
        <w:t>，没有额外的信息。</w:t>
      </w:r>
    </w:p>
    <w:p w:rsidR="00523DCC" w:rsidRDefault="006218EC" w:rsidP="00523DCC">
      <w:pPr>
        <w:pStyle w:val="2"/>
      </w:pPr>
      <w:bookmarkStart w:id="20" w:name="_Toc385576966"/>
      <w:r>
        <w:t>3.</w:t>
      </w:r>
      <w:r w:rsidR="00BE729E">
        <w:rPr>
          <w:rFonts w:hint="eastAsia"/>
        </w:rPr>
        <w:t>3</w:t>
      </w:r>
      <w:r w:rsidR="00523DCC" w:rsidRPr="064CEF03">
        <w:t xml:space="preserve"> </w:t>
      </w:r>
      <w:r w:rsidR="00523DCC" w:rsidRPr="064CEF03">
        <w:t>数据库</w:t>
      </w:r>
      <w:bookmarkEnd w:id="20"/>
    </w:p>
    <w:p w:rsidR="00523DCC" w:rsidRDefault="006218EC" w:rsidP="00523DCC">
      <w:pPr>
        <w:pStyle w:val="3"/>
      </w:pPr>
      <w:bookmarkStart w:id="21" w:name="_Toc385576967"/>
      <w:r>
        <w:t>3.</w:t>
      </w:r>
      <w:r w:rsidR="00BE729E">
        <w:rPr>
          <w:rFonts w:hint="eastAsia"/>
        </w:rPr>
        <w:t>3</w:t>
      </w:r>
      <w:r w:rsidR="00523DCC" w:rsidRPr="61464EFB">
        <w:t xml:space="preserve">.1 </w:t>
      </w:r>
      <w:r w:rsidR="00523DCC" w:rsidRPr="61464EFB">
        <w:t>数据库命名规则</w:t>
      </w:r>
      <w:bookmarkEnd w:id="21"/>
    </w:p>
    <w:p w:rsidR="00523DCC" w:rsidRDefault="00523DCC" w:rsidP="00523DCC">
      <w:pPr>
        <w:ind w:firstLine="420"/>
      </w:pPr>
      <w:r w:rsidRPr="68EC83F9">
        <w:t>数据库和属性值将采用下划线命名法，即当遇到多余一个词的属性、表或数据库时，使用单字符下划线作为分隔符。</w:t>
      </w:r>
    </w:p>
    <w:p w:rsidR="00523DCC" w:rsidRDefault="006218EC" w:rsidP="00523DCC">
      <w:pPr>
        <w:pStyle w:val="3"/>
      </w:pPr>
      <w:bookmarkStart w:id="22" w:name="_Toc385576968"/>
      <w:r>
        <w:lastRenderedPageBreak/>
        <w:t>3.</w:t>
      </w:r>
      <w:r w:rsidR="00BE729E">
        <w:rPr>
          <w:rFonts w:hint="eastAsia"/>
        </w:rPr>
        <w:t>3</w:t>
      </w:r>
      <w:r w:rsidR="00523DCC" w:rsidRPr="7DF351FC">
        <w:t xml:space="preserve">.2 </w:t>
      </w:r>
      <w:r w:rsidR="00523DCC" w:rsidRPr="7DF351FC">
        <w:t>数据库设计说明</w:t>
      </w:r>
      <w:bookmarkEnd w:id="22"/>
    </w:p>
    <w:p w:rsidR="00523DCC" w:rsidRDefault="006218EC" w:rsidP="00523DCC">
      <w:pPr>
        <w:pStyle w:val="4"/>
      </w:pPr>
      <w:r>
        <w:t>3.</w:t>
      </w:r>
      <w:r w:rsidR="00BE729E">
        <w:rPr>
          <w:rFonts w:hint="eastAsia"/>
        </w:rPr>
        <w:t>3</w:t>
      </w:r>
      <w:r w:rsidR="00523DCC" w:rsidRPr="15E7A6E9">
        <w:t xml:space="preserve">.2.1 </w:t>
      </w:r>
      <w:r w:rsidR="00523DCC" w:rsidRPr="15E7A6E9">
        <w:t>数据库逻辑设计</w:t>
      </w:r>
    </w:p>
    <w:p w:rsidR="00523DCC" w:rsidRDefault="00523DCC" w:rsidP="00523DCC">
      <w:pPr>
        <w:ind w:firstLine="420"/>
      </w:pPr>
      <w:r w:rsidRPr="634CBDF1">
        <w:t>根据前文的需求分析，创建与数据库相关的实体关系图（</w:t>
      </w:r>
      <w:r w:rsidRPr="634CBDF1">
        <w:t>E-R</w:t>
      </w:r>
      <w:r w:rsidRPr="634CBDF1">
        <w:t>图</w:t>
      </w:r>
      <w:r>
        <w:t>）</w:t>
      </w:r>
      <w:r>
        <w:rPr>
          <w:rFonts w:hint="eastAsia"/>
        </w:rPr>
        <w:t>：</w:t>
      </w:r>
    </w:p>
    <w:p w:rsidR="00523DCC" w:rsidRDefault="000B1EA3" w:rsidP="00523DCC">
      <w:pPr>
        <w:ind w:firstLine="420"/>
        <w:jc w:val="center"/>
      </w:pPr>
      <w:r>
        <w:rPr>
          <w:noProof/>
        </w:rPr>
        <w:drawing>
          <wp:inline distT="0" distB="0" distL="0" distR="0">
            <wp:extent cx="4445694" cy="6286674"/>
            <wp:effectExtent l="0" t="0" r="0" b="0"/>
            <wp:docPr id="1" name="图片 1" descr="C:\Users\Light\workspace\SESS\doc\image\db_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ght\workspace\SESS\doc\image\db_e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5810" cy="6286838"/>
                    </a:xfrm>
                    <a:prstGeom prst="rect">
                      <a:avLst/>
                    </a:prstGeom>
                    <a:noFill/>
                    <a:ln>
                      <a:noFill/>
                    </a:ln>
                  </pic:spPr>
                </pic:pic>
              </a:graphicData>
            </a:graphic>
          </wp:inline>
        </w:drawing>
      </w:r>
      <w:bookmarkStart w:id="23" w:name="_GoBack"/>
      <w:bookmarkEnd w:id="23"/>
    </w:p>
    <w:p w:rsidR="00523DCC" w:rsidRDefault="00523DCC" w:rsidP="00523DCC">
      <w:pPr>
        <w:jc w:val="center"/>
      </w:pPr>
      <w:r>
        <w:rPr>
          <w:rFonts w:hint="eastAsia"/>
        </w:rPr>
        <w:t>图</w:t>
      </w:r>
      <w:r>
        <w:rPr>
          <w:rFonts w:hint="eastAsia"/>
        </w:rPr>
        <w:t>3.1</w:t>
      </w:r>
      <w:r>
        <w:rPr>
          <w:rFonts w:hint="eastAsia"/>
        </w:rPr>
        <w:t>：</w:t>
      </w:r>
      <w:r w:rsidRPr="003956AB">
        <w:rPr>
          <w:rFonts w:hint="eastAsia"/>
        </w:rPr>
        <w:t>证券账户</w:t>
      </w:r>
      <w:r w:rsidRPr="003956AB">
        <w:rPr>
          <w:rFonts w:hint="eastAsia"/>
        </w:rPr>
        <w:t>ER</w:t>
      </w:r>
      <w:r w:rsidRPr="003956AB">
        <w:rPr>
          <w:rFonts w:hint="eastAsia"/>
        </w:rPr>
        <w:t>图</w:t>
      </w:r>
    </w:p>
    <w:p w:rsidR="00523DCC" w:rsidRDefault="006218EC" w:rsidP="00523DCC">
      <w:pPr>
        <w:pStyle w:val="4"/>
      </w:pPr>
      <w:r>
        <w:lastRenderedPageBreak/>
        <w:t>3.</w:t>
      </w:r>
      <w:r w:rsidR="00BE729E">
        <w:rPr>
          <w:rFonts w:hint="eastAsia"/>
        </w:rPr>
        <w:t>3</w:t>
      </w:r>
      <w:r w:rsidR="00523DCC" w:rsidRPr="629F761A">
        <w:t xml:space="preserve">.2.2 </w:t>
      </w:r>
      <w:r w:rsidR="00523DCC" w:rsidRPr="629F761A">
        <w:t>数据库物理设计</w:t>
      </w:r>
    </w:p>
    <w:p w:rsidR="00523DCC" w:rsidRDefault="00523DCC" w:rsidP="00523DCC">
      <w:r>
        <w:rPr>
          <w:rFonts w:hint="eastAsia"/>
        </w:rPr>
        <w:t>根据第一</w:t>
      </w:r>
      <w:r>
        <w:t>范式</w:t>
      </w:r>
      <w:r>
        <w:rPr>
          <w:rFonts w:hint="eastAsia"/>
        </w:rPr>
        <w:t>第二</w:t>
      </w:r>
      <w:r>
        <w:t>范式第三范式，</w:t>
      </w:r>
      <w:r>
        <w:rPr>
          <w:rFonts w:hint="eastAsia"/>
        </w:rPr>
        <w:t>将</w:t>
      </w:r>
      <w:r>
        <w:t>ER</w:t>
      </w:r>
      <w:r>
        <w:rPr>
          <w:rFonts w:hint="eastAsia"/>
        </w:rPr>
        <w:t>模型实践</w:t>
      </w:r>
      <w:r>
        <w:t>为如下物理设计：</w:t>
      </w:r>
    </w:p>
    <w:p w:rsidR="00523DCC" w:rsidRPr="00523DCC" w:rsidRDefault="00523DCC" w:rsidP="00523DCC">
      <w:pPr>
        <w:rPr>
          <w:b/>
        </w:rPr>
      </w:pPr>
      <w:r w:rsidRPr="00523DCC">
        <w:rPr>
          <w:rFonts w:hint="eastAsia"/>
          <w:b/>
        </w:rPr>
        <w:t>管理员：</w:t>
      </w:r>
    </w:p>
    <w:p w:rsidR="00523DCC" w:rsidRPr="000F6DA6" w:rsidRDefault="00523DCC" w:rsidP="00523DCC">
      <w:pPr>
        <w:rPr>
          <w:rFonts w:ascii="Consolas" w:hAnsi="Consolas" w:cs="Consolas"/>
        </w:rPr>
      </w:pPr>
      <w:proofErr w:type="gramStart"/>
      <w:r w:rsidRPr="000F6DA6">
        <w:rPr>
          <w:rFonts w:ascii="Consolas" w:hAnsi="Consolas" w:cs="Consolas"/>
        </w:rPr>
        <w:t>admin</w:t>
      </w:r>
      <w:proofErr w:type="gramEnd"/>
      <w:r w:rsidRPr="000F6DA6">
        <w:rPr>
          <w:rFonts w:ascii="Consolas" w:hAnsi="Consolas" w:cs="Consolas"/>
        </w:rPr>
        <w:t xml:space="preserve"> (</w:t>
      </w:r>
      <w:proofErr w:type="spellStart"/>
      <w:r w:rsidRPr="000F6DA6">
        <w:rPr>
          <w:rFonts w:ascii="Consolas" w:hAnsi="Consolas" w:cs="Consolas"/>
        </w:rPr>
        <w:t>admin_id</w:t>
      </w:r>
      <w:proofErr w:type="spellEnd"/>
      <w:r w:rsidRPr="000F6DA6">
        <w:rPr>
          <w:rFonts w:ascii="Consolas" w:hAnsi="Consolas" w:cs="Consolas"/>
        </w:rPr>
        <w:t xml:space="preserve">, </w:t>
      </w:r>
      <w:proofErr w:type="spellStart"/>
      <w:r w:rsidRPr="000F6DA6">
        <w:rPr>
          <w:rFonts w:ascii="Consolas" w:hAnsi="Consolas" w:cs="Consolas"/>
        </w:rPr>
        <w:t>admin_password</w:t>
      </w:r>
      <w:proofErr w:type="spellEnd"/>
      <w:r w:rsidRPr="000F6DA6">
        <w:rPr>
          <w:rFonts w:ascii="Consolas" w:hAnsi="Consolas" w:cs="Consolas"/>
        </w:rPr>
        <w:t xml:space="preserve">, </w:t>
      </w:r>
      <w:proofErr w:type="spellStart"/>
      <w:r w:rsidRPr="000F6DA6">
        <w:rPr>
          <w:rFonts w:ascii="Consolas" w:hAnsi="Consolas" w:cs="Consolas"/>
        </w:rPr>
        <w:t>admin_bank</w:t>
      </w:r>
      <w:proofErr w:type="spellEnd"/>
      <w:r w:rsidRPr="000F6DA6">
        <w:rPr>
          <w:rFonts w:ascii="Consolas" w:hAnsi="Consolas" w:cs="Consolas"/>
        </w:rPr>
        <w:t xml:space="preserve">) </w:t>
      </w:r>
    </w:p>
    <w:p w:rsidR="00523DCC" w:rsidRPr="00523DCC" w:rsidRDefault="00523DCC" w:rsidP="00523DCC">
      <w:pPr>
        <w:rPr>
          <w:b/>
        </w:rPr>
      </w:pPr>
      <w:r w:rsidRPr="00523DCC">
        <w:rPr>
          <w:rFonts w:hint="eastAsia"/>
          <w:b/>
        </w:rPr>
        <w:t>自然人账户：</w:t>
      </w:r>
    </w:p>
    <w:p w:rsidR="00523DCC" w:rsidRPr="000F6DA6" w:rsidRDefault="00523DCC" w:rsidP="00523DCC">
      <w:pPr>
        <w:rPr>
          <w:rFonts w:ascii="Consolas" w:hAnsi="Consolas" w:cs="Consolas"/>
        </w:rPr>
      </w:pPr>
      <w:proofErr w:type="spellStart"/>
      <w:r w:rsidRPr="000F6DA6">
        <w:rPr>
          <w:rFonts w:ascii="Consolas" w:hAnsi="Consolas" w:cs="Consolas"/>
        </w:rPr>
        <w:t>natural_</w:t>
      </w:r>
      <w:proofErr w:type="gramStart"/>
      <w:r w:rsidRPr="000F6DA6">
        <w:rPr>
          <w:rFonts w:ascii="Consolas" w:hAnsi="Consolas" w:cs="Consolas"/>
        </w:rPr>
        <w:t>customer</w:t>
      </w:r>
      <w:proofErr w:type="spellEnd"/>
      <w:r w:rsidRPr="000F6DA6">
        <w:rPr>
          <w:rFonts w:ascii="Consolas" w:hAnsi="Consolas" w:cs="Consolas"/>
        </w:rPr>
        <w:t>(</w:t>
      </w:r>
      <w:proofErr w:type="spellStart"/>
      <w:proofErr w:type="gramEnd"/>
      <w:r w:rsidRPr="000F6DA6">
        <w:rPr>
          <w:rFonts w:ascii="Consolas" w:hAnsi="Consolas" w:cs="Consolas"/>
        </w:rPr>
        <w:t>customer_id</w:t>
      </w:r>
      <w:proofErr w:type="spellEnd"/>
      <w:r w:rsidRPr="000F6DA6">
        <w:rPr>
          <w:rFonts w:ascii="Consolas" w:hAnsi="Consolas" w:cs="Consolas"/>
        </w:rPr>
        <w:t xml:space="preserve">, </w:t>
      </w:r>
      <w:proofErr w:type="spellStart"/>
      <w:r w:rsidRPr="000F6DA6">
        <w:rPr>
          <w:rFonts w:ascii="Consolas" w:hAnsi="Consolas" w:cs="Consolas"/>
        </w:rPr>
        <w:t>register_date</w:t>
      </w:r>
      <w:proofErr w:type="spellEnd"/>
      <w:r w:rsidRPr="000F6DA6">
        <w:rPr>
          <w:rFonts w:ascii="Consolas" w:hAnsi="Consolas" w:cs="Consolas"/>
        </w:rPr>
        <w:t xml:space="preserve">, name, gender, </w:t>
      </w:r>
      <w:proofErr w:type="spellStart"/>
      <w:r w:rsidRPr="000F6DA6">
        <w:rPr>
          <w:rFonts w:ascii="Consolas" w:hAnsi="Consolas" w:cs="Consolas"/>
        </w:rPr>
        <w:t>id_number</w:t>
      </w:r>
      <w:proofErr w:type="spellEnd"/>
      <w:r w:rsidRPr="000F6DA6">
        <w:rPr>
          <w:rFonts w:ascii="Consolas" w:hAnsi="Consolas" w:cs="Consolas"/>
        </w:rPr>
        <w:t xml:space="preserve">, address, occupation, </w:t>
      </w:r>
      <w:proofErr w:type="spellStart"/>
      <w:r w:rsidRPr="000F6DA6">
        <w:rPr>
          <w:rFonts w:ascii="Consolas" w:hAnsi="Consolas" w:cs="Consolas"/>
        </w:rPr>
        <w:t>educational_background</w:t>
      </w:r>
      <w:proofErr w:type="spellEnd"/>
      <w:r w:rsidRPr="000F6DA6">
        <w:rPr>
          <w:rFonts w:ascii="Consolas" w:hAnsi="Consolas" w:cs="Consolas"/>
        </w:rPr>
        <w:t xml:space="preserve">, </w:t>
      </w:r>
      <w:proofErr w:type="spellStart"/>
      <w:r w:rsidRPr="000F6DA6">
        <w:rPr>
          <w:rFonts w:ascii="Consolas" w:hAnsi="Consolas" w:cs="Consolas"/>
        </w:rPr>
        <w:t>company_or_organization</w:t>
      </w:r>
      <w:proofErr w:type="spellEnd"/>
      <w:r w:rsidRPr="000F6DA6">
        <w:rPr>
          <w:rFonts w:ascii="Consolas" w:hAnsi="Consolas" w:cs="Consolas"/>
        </w:rPr>
        <w:t xml:space="preserve">, </w:t>
      </w:r>
      <w:proofErr w:type="spellStart"/>
      <w:r w:rsidRPr="000F6DA6">
        <w:rPr>
          <w:rFonts w:ascii="Consolas" w:hAnsi="Consolas" w:cs="Consolas"/>
        </w:rPr>
        <w:t>tel</w:t>
      </w:r>
      <w:proofErr w:type="spellEnd"/>
      <w:r w:rsidRPr="000F6DA6">
        <w:rPr>
          <w:rFonts w:ascii="Consolas" w:hAnsi="Consolas" w:cs="Consolas"/>
        </w:rPr>
        <w:t xml:space="preserve">, </w:t>
      </w:r>
      <w:proofErr w:type="spellStart"/>
      <w:r w:rsidRPr="000F6DA6">
        <w:rPr>
          <w:rFonts w:ascii="Consolas" w:hAnsi="Consolas" w:cs="Consolas"/>
        </w:rPr>
        <w:t>agent_id</w:t>
      </w:r>
      <w:proofErr w:type="spellEnd"/>
      <w:r w:rsidRPr="000F6DA6">
        <w:rPr>
          <w:rFonts w:ascii="Consolas" w:hAnsi="Consolas" w:cs="Consolas"/>
        </w:rPr>
        <w:t xml:space="preserve">, bank, </w:t>
      </w:r>
      <w:proofErr w:type="spellStart"/>
      <w:r w:rsidRPr="000F6DA6">
        <w:rPr>
          <w:rFonts w:ascii="Consolas" w:hAnsi="Consolas" w:cs="Consolas"/>
        </w:rPr>
        <w:t>assests_number</w:t>
      </w:r>
      <w:proofErr w:type="spellEnd"/>
      <w:r w:rsidRPr="000F6DA6">
        <w:rPr>
          <w:rFonts w:ascii="Consolas" w:hAnsi="Consolas" w:cs="Consolas"/>
        </w:rPr>
        <w:t xml:space="preserve">, </w:t>
      </w:r>
      <w:proofErr w:type="spellStart"/>
      <w:r w:rsidRPr="000F6DA6">
        <w:rPr>
          <w:rFonts w:ascii="Consolas" w:hAnsi="Consolas" w:cs="Consolas"/>
        </w:rPr>
        <w:t>forzen</w:t>
      </w:r>
      <w:proofErr w:type="spellEnd"/>
      <w:r w:rsidRPr="000F6DA6">
        <w:rPr>
          <w:rFonts w:ascii="Consolas" w:hAnsi="Consolas" w:cs="Consolas"/>
        </w:rPr>
        <w:t>)</w:t>
      </w:r>
    </w:p>
    <w:p w:rsidR="00523DCC" w:rsidRPr="00523DCC" w:rsidRDefault="00523DCC" w:rsidP="00523DCC">
      <w:pPr>
        <w:rPr>
          <w:b/>
        </w:rPr>
      </w:pPr>
      <w:r w:rsidRPr="00523DCC">
        <w:rPr>
          <w:rFonts w:hint="eastAsia"/>
          <w:b/>
        </w:rPr>
        <w:t>法人账户</w:t>
      </w:r>
      <w:r w:rsidRPr="00523DCC">
        <w:rPr>
          <w:rFonts w:hint="eastAsia"/>
          <w:b/>
        </w:rPr>
        <w:t xml:space="preserve"> </w:t>
      </w:r>
      <w:r w:rsidRPr="00523DCC">
        <w:rPr>
          <w:rFonts w:hint="eastAsia"/>
          <w:b/>
        </w:rPr>
        <w:t>与自然人相比</w:t>
      </w:r>
      <w:r>
        <w:rPr>
          <w:rFonts w:hint="eastAsia"/>
          <w:b/>
        </w:rPr>
        <w:t>：</w:t>
      </w:r>
    </w:p>
    <w:p w:rsidR="00523DCC" w:rsidRPr="000F6DA6" w:rsidRDefault="00523DCC" w:rsidP="000F6DA6">
      <w:pPr>
        <w:jc w:val="left"/>
        <w:rPr>
          <w:rFonts w:ascii="微软雅黑" w:hAnsi="微软雅黑"/>
        </w:rPr>
      </w:pPr>
      <w:proofErr w:type="spellStart"/>
      <w:r w:rsidRPr="000F6DA6">
        <w:rPr>
          <w:rFonts w:ascii="微软雅黑" w:hAnsi="微软雅黑"/>
        </w:rPr>
        <w:t>legal_customer</w:t>
      </w:r>
      <w:proofErr w:type="spellEnd"/>
      <w:r w:rsidRPr="000F6DA6">
        <w:rPr>
          <w:rFonts w:ascii="微软雅黑" w:hAnsi="微软雅黑"/>
        </w:rPr>
        <w:t xml:space="preserve"> (</w:t>
      </w:r>
      <w:proofErr w:type="spellStart"/>
      <w:r w:rsidRPr="000F6DA6">
        <w:rPr>
          <w:rFonts w:ascii="微软雅黑" w:hAnsi="微软雅黑"/>
        </w:rPr>
        <w:t>customer_id</w:t>
      </w:r>
      <w:proofErr w:type="spellEnd"/>
      <w:r w:rsidRPr="000F6DA6">
        <w:rPr>
          <w:rFonts w:ascii="微软雅黑" w:hAnsi="微软雅黑"/>
        </w:rPr>
        <w:t xml:space="preserve">, </w:t>
      </w:r>
      <w:proofErr w:type="spellStart"/>
      <w:r w:rsidRPr="000F6DA6">
        <w:rPr>
          <w:rFonts w:ascii="微软雅黑" w:hAnsi="微软雅黑"/>
        </w:rPr>
        <w:t>legal_register_number</w:t>
      </w:r>
      <w:proofErr w:type="spellEnd"/>
      <w:r w:rsidRPr="000F6DA6">
        <w:rPr>
          <w:rFonts w:ascii="微软雅黑" w:hAnsi="微软雅黑"/>
        </w:rPr>
        <w:t xml:space="preserve">, license, </w:t>
      </w:r>
      <w:proofErr w:type="spellStart"/>
      <w:r w:rsidRPr="000F6DA6">
        <w:rPr>
          <w:rFonts w:ascii="微软雅黑" w:hAnsi="微软雅黑"/>
        </w:rPr>
        <w:t>id_number</w:t>
      </w:r>
      <w:proofErr w:type="spellEnd"/>
      <w:r w:rsidRPr="000F6DA6">
        <w:rPr>
          <w:rFonts w:ascii="微软雅黑" w:hAnsi="微软雅黑"/>
        </w:rPr>
        <w:t xml:space="preserve">, name, </w:t>
      </w:r>
      <w:proofErr w:type="spellStart"/>
      <w:r w:rsidRPr="000F6DA6">
        <w:rPr>
          <w:rFonts w:ascii="微软雅黑" w:hAnsi="微软雅黑"/>
        </w:rPr>
        <w:t>tel</w:t>
      </w:r>
      <w:proofErr w:type="spellEnd"/>
      <w:r w:rsidRPr="000F6DA6">
        <w:rPr>
          <w:rFonts w:ascii="微软雅黑" w:hAnsi="微软雅黑"/>
        </w:rPr>
        <w:t xml:space="preserve">, address, </w:t>
      </w:r>
      <w:proofErr w:type="spellStart"/>
      <w:r w:rsidRPr="000F6DA6">
        <w:rPr>
          <w:rFonts w:ascii="微软雅黑" w:hAnsi="微软雅黑"/>
        </w:rPr>
        <w:t>executor_name</w:t>
      </w:r>
      <w:proofErr w:type="spellEnd"/>
      <w:r w:rsidRPr="000F6DA6">
        <w:rPr>
          <w:rFonts w:ascii="微软雅黑" w:hAnsi="微软雅黑"/>
        </w:rPr>
        <w:t xml:space="preserve">, </w:t>
      </w:r>
      <w:proofErr w:type="spellStart"/>
      <w:r w:rsidRPr="000F6DA6">
        <w:rPr>
          <w:rFonts w:ascii="微软雅黑" w:hAnsi="微软雅黑"/>
        </w:rPr>
        <w:t>executor_id</w:t>
      </w:r>
      <w:proofErr w:type="spellEnd"/>
      <w:r w:rsidRPr="000F6DA6">
        <w:rPr>
          <w:rFonts w:ascii="微软雅黑" w:hAnsi="微软雅黑"/>
        </w:rPr>
        <w:t xml:space="preserve">, </w:t>
      </w:r>
      <w:proofErr w:type="spellStart"/>
      <w:r w:rsidRPr="000F6DA6">
        <w:rPr>
          <w:rFonts w:ascii="微软雅黑" w:hAnsi="微软雅黑"/>
        </w:rPr>
        <w:t>executor_tel</w:t>
      </w:r>
      <w:proofErr w:type="spellEnd"/>
      <w:r w:rsidRPr="000F6DA6">
        <w:rPr>
          <w:rFonts w:ascii="微软雅黑" w:hAnsi="微软雅黑"/>
        </w:rPr>
        <w:t xml:space="preserve">, </w:t>
      </w:r>
      <w:proofErr w:type="spellStart"/>
      <w:r w:rsidRPr="000F6DA6">
        <w:rPr>
          <w:rFonts w:ascii="微软雅黑" w:hAnsi="微软雅黑"/>
        </w:rPr>
        <w:t>executor_address</w:t>
      </w:r>
      <w:proofErr w:type="spellEnd"/>
      <w:r w:rsidRPr="000F6DA6">
        <w:rPr>
          <w:rFonts w:ascii="微软雅黑" w:hAnsi="微软雅黑"/>
        </w:rPr>
        <w:t xml:space="preserve">, bank, </w:t>
      </w:r>
      <w:proofErr w:type="spellStart"/>
      <w:r w:rsidRPr="000F6DA6">
        <w:rPr>
          <w:rFonts w:ascii="微软雅黑" w:hAnsi="微软雅黑"/>
        </w:rPr>
        <w:t>assests_number</w:t>
      </w:r>
      <w:proofErr w:type="spellEnd"/>
      <w:r w:rsidRPr="000F6DA6">
        <w:rPr>
          <w:rFonts w:ascii="微软雅黑" w:hAnsi="微软雅黑"/>
        </w:rPr>
        <w:t>, frozen)</w:t>
      </w:r>
    </w:p>
    <w:p w:rsidR="00523DCC" w:rsidRPr="00523DCC" w:rsidRDefault="00523DCC" w:rsidP="00523DCC">
      <w:pPr>
        <w:rPr>
          <w:b/>
        </w:rPr>
      </w:pPr>
      <w:r w:rsidRPr="00523DCC">
        <w:rPr>
          <w:rFonts w:hint="eastAsia"/>
          <w:b/>
        </w:rPr>
        <w:t>从业人员</w:t>
      </w:r>
      <w:r>
        <w:rPr>
          <w:rFonts w:hint="eastAsia"/>
          <w:b/>
        </w:rPr>
        <w:t>：</w:t>
      </w:r>
    </w:p>
    <w:p w:rsidR="00523DCC" w:rsidRPr="000F6DA6" w:rsidRDefault="00523DCC" w:rsidP="00523DCC">
      <w:pPr>
        <w:rPr>
          <w:rFonts w:ascii="Consolas" w:hAnsi="Consolas" w:cs="Consolas"/>
        </w:rPr>
      </w:pPr>
      <w:proofErr w:type="gramStart"/>
      <w:r w:rsidRPr="000F6DA6">
        <w:rPr>
          <w:rFonts w:ascii="Consolas" w:hAnsi="Consolas" w:cs="Consolas"/>
        </w:rPr>
        <w:t>personnel</w:t>
      </w:r>
      <w:proofErr w:type="gramEnd"/>
      <w:r w:rsidRPr="000F6DA6">
        <w:rPr>
          <w:rFonts w:ascii="Consolas" w:hAnsi="Consolas" w:cs="Consolas"/>
        </w:rPr>
        <w:t xml:space="preserve"> (</w:t>
      </w:r>
      <w:proofErr w:type="spellStart"/>
      <w:r w:rsidRPr="000F6DA6">
        <w:rPr>
          <w:rFonts w:ascii="Consolas" w:hAnsi="Consolas" w:cs="Consolas"/>
        </w:rPr>
        <w:t>id_number</w:t>
      </w:r>
      <w:proofErr w:type="spellEnd"/>
      <w:r w:rsidRPr="000F6DA6">
        <w:rPr>
          <w:rFonts w:ascii="Consolas" w:hAnsi="Consolas" w:cs="Consolas"/>
        </w:rPr>
        <w:t xml:space="preserve">, name) </w:t>
      </w:r>
    </w:p>
    <w:p w:rsidR="00523DCC" w:rsidRPr="00523DCC" w:rsidRDefault="00523DCC" w:rsidP="00523DCC">
      <w:pPr>
        <w:rPr>
          <w:b/>
        </w:rPr>
      </w:pPr>
      <w:r w:rsidRPr="00523DCC">
        <w:rPr>
          <w:rFonts w:hint="eastAsia"/>
          <w:b/>
        </w:rPr>
        <w:t>法人资质：</w:t>
      </w:r>
    </w:p>
    <w:p w:rsidR="00523DCC" w:rsidRPr="000F6DA6" w:rsidRDefault="00523DCC" w:rsidP="00523DCC">
      <w:pPr>
        <w:rPr>
          <w:rFonts w:ascii="Consolas" w:hAnsi="Consolas" w:cs="Consolas"/>
        </w:rPr>
      </w:pPr>
      <w:proofErr w:type="spellStart"/>
      <w:r w:rsidRPr="000F6DA6">
        <w:rPr>
          <w:rFonts w:ascii="Consolas" w:hAnsi="Consolas" w:cs="Consolas"/>
        </w:rPr>
        <w:t>legal_</w:t>
      </w:r>
      <w:proofErr w:type="gramStart"/>
      <w:r w:rsidRPr="000F6DA6">
        <w:rPr>
          <w:rFonts w:ascii="Consolas" w:hAnsi="Consolas" w:cs="Consolas"/>
        </w:rPr>
        <w:t>check</w:t>
      </w:r>
      <w:proofErr w:type="spellEnd"/>
      <w:r w:rsidRPr="000F6DA6">
        <w:rPr>
          <w:rFonts w:ascii="Consolas" w:hAnsi="Consolas" w:cs="Consolas"/>
        </w:rPr>
        <w:t>(</w:t>
      </w:r>
      <w:proofErr w:type="spellStart"/>
      <w:proofErr w:type="gramEnd"/>
      <w:r w:rsidRPr="000F6DA6">
        <w:rPr>
          <w:rFonts w:ascii="Consolas" w:hAnsi="Consolas" w:cs="Consolas"/>
        </w:rPr>
        <w:t>legal_register_number</w:t>
      </w:r>
      <w:proofErr w:type="spellEnd"/>
      <w:r w:rsidRPr="000F6DA6">
        <w:rPr>
          <w:rFonts w:ascii="Consolas" w:hAnsi="Consolas" w:cs="Consolas"/>
        </w:rPr>
        <w:t xml:space="preserve">, license, </w:t>
      </w:r>
      <w:proofErr w:type="spellStart"/>
      <w:r w:rsidRPr="000F6DA6">
        <w:rPr>
          <w:rFonts w:ascii="Consolas" w:hAnsi="Consolas" w:cs="Consolas"/>
        </w:rPr>
        <w:t>id_number</w:t>
      </w:r>
      <w:proofErr w:type="spellEnd"/>
      <w:r w:rsidRPr="000F6DA6">
        <w:rPr>
          <w:rFonts w:ascii="Consolas" w:hAnsi="Consolas" w:cs="Consolas"/>
        </w:rPr>
        <w:t xml:space="preserve">, name) </w:t>
      </w:r>
    </w:p>
    <w:p w:rsidR="00523DCC" w:rsidRPr="00523DCC" w:rsidRDefault="00523DCC" w:rsidP="00523DCC">
      <w:pPr>
        <w:rPr>
          <w:b/>
        </w:rPr>
      </w:pPr>
      <w:r w:rsidRPr="00523DCC">
        <w:rPr>
          <w:rFonts w:hint="eastAsia"/>
          <w:b/>
        </w:rPr>
        <w:t>证券信息：</w:t>
      </w:r>
    </w:p>
    <w:p w:rsidR="00523DCC" w:rsidRPr="000F6DA6" w:rsidRDefault="00523DCC" w:rsidP="00523DCC">
      <w:pPr>
        <w:rPr>
          <w:rFonts w:ascii="Consolas" w:hAnsi="Consolas" w:cs="Consolas"/>
        </w:rPr>
      </w:pPr>
      <w:proofErr w:type="gramStart"/>
      <w:r w:rsidRPr="000F6DA6">
        <w:rPr>
          <w:rFonts w:ascii="Consolas" w:hAnsi="Consolas" w:cs="Consolas"/>
        </w:rPr>
        <w:t>security(</w:t>
      </w:r>
      <w:proofErr w:type="spellStart"/>
      <w:proofErr w:type="gramEnd"/>
      <w:r w:rsidRPr="000F6DA6">
        <w:rPr>
          <w:rFonts w:ascii="Consolas" w:hAnsi="Consolas" w:cs="Consolas"/>
        </w:rPr>
        <w:t>customer_id</w:t>
      </w:r>
      <w:proofErr w:type="spellEnd"/>
      <w:r w:rsidRPr="000F6DA6">
        <w:rPr>
          <w:rFonts w:ascii="Consolas" w:hAnsi="Consolas" w:cs="Consolas"/>
        </w:rPr>
        <w:t xml:space="preserve">, </w:t>
      </w:r>
      <w:proofErr w:type="spellStart"/>
      <w:r w:rsidRPr="000F6DA6">
        <w:rPr>
          <w:rFonts w:ascii="Consolas" w:hAnsi="Consolas" w:cs="Consolas"/>
        </w:rPr>
        <w:t>security_id</w:t>
      </w:r>
      <w:proofErr w:type="spellEnd"/>
      <w:r w:rsidRPr="000F6DA6">
        <w:rPr>
          <w:rFonts w:ascii="Consolas" w:hAnsi="Consolas" w:cs="Consolas"/>
        </w:rPr>
        <w:t xml:space="preserve">, amount, frozen) </w:t>
      </w:r>
    </w:p>
    <w:p w:rsidR="00523DCC" w:rsidRDefault="006218EC" w:rsidP="000F6DA6">
      <w:pPr>
        <w:pStyle w:val="4"/>
      </w:pPr>
      <w:r>
        <w:t>3.</w:t>
      </w:r>
      <w:r w:rsidR="00BE729E">
        <w:rPr>
          <w:rFonts w:hint="eastAsia"/>
        </w:rPr>
        <w:t>3</w:t>
      </w:r>
      <w:r w:rsidR="00523DCC" w:rsidRPr="67F7C328">
        <w:t>.2.3</w:t>
      </w:r>
      <w:r w:rsidR="00523DCC" w:rsidRPr="6BD20112">
        <w:t>基表设计</w:t>
      </w:r>
    </w:p>
    <w:p w:rsidR="00523DCC" w:rsidRDefault="00523DCC" w:rsidP="000F6DA6">
      <w:r>
        <w:rPr>
          <w:rFonts w:hint="eastAsia"/>
        </w:rPr>
        <w:t>每个基表采用一张表格进行描述，如下：</w:t>
      </w:r>
    </w:p>
    <w:tbl>
      <w:tblPr>
        <w:tblStyle w:val="-33"/>
        <w:tblW w:w="0" w:type="auto"/>
        <w:tblLook w:val="0480" w:firstRow="0" w:lastRow="0" w:firstColumn="1" w:lastColumn="0" w:noHBand="0" w:noVBand="1"/>
      </w:tblPr>
      <w:tblGrid>
        <w:gridCol w:w="426"/>
        <w:gridCol w:w="1954"/>
        <w:gridCol w:w="1841"/>
        <w:gridCol w:w="1275"/>
        <w:gridCol w:w="709"/>
        <w:gridCol w:w="567"/>
        <w:gridCol w:w="567"/>
        <w:gridCol w:w="1183"/>
      </w:tblGrid>
      <w:tr w:rsidR="00657098" w:rsidRPr="000F6DA6" w:rsidTr="00F202D9">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381" w:type="dxa"/>
            <w:gridSpan w:val="2"/>
          </w:tcPr>
          <w:p w:rsidR="00523DCC" w:rsidRPr="00F202D9" w:rsidRDefault="00523DCC" w:rsidP="00657098">
            <w:pPr>
              <w:jc w:val="center"/>
              <w:rPr>
                <w:rFonts w:ascii="微软雅黑" w:hAnsi="微软雅黑"/>
                <w:color w:val="000000"/>
                <w:sz w:val="21"/>
                <w:szCs w:val="21"/>
              </w:rPr>
            </w:pPr>
            <w:r w:rsidRPr="00F202D9">
              <w:rPr>
                <w:rFonts w:ascii="微软雅黑" w:hAnsi="微软雅黑" w:hint="eastAsia"/>
                <w:color w:val="000000"/>
                <w:sz w:val="21"/>
                <w:szCs w:val="21"/>
              </w:rPr>
              <w:lastRenderedPageBreak/>
              <w:t>表名</w:t>
            </w:r>
          </w:p>
        </w:tc>
        <w:tc>
          <w:tcPr>
            <w:tcW w:w="6146" w:type="dxa"/>
            <w:gridSpan w:val="6"/>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color w:val="000000"/>
                <w:sz w:val="21"/>
                <w:szCs w:val="21"/>
              </w:rPr>
            </w:pPr>
            <w:r w:rsidRPr="000F6DA6">
              <w:rPr>
                <w:rFonts w:ascii="微软雅黑" w:hAnsi="微软雅黑"/>
                <w:color w:val="000000"/>
                <w:sz w:val="21"/>
                <w:szCs w:val="21"/>
              </w:rPr>
              <w:t>admin</w:t>
            </w:r>
          </w:p>
        </w:tc>
      </w:tr>
      <w:tr w:rsidR="00657098" w:rsidRPr="000F6DA6" w:rsidTr="00F202D9">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381" w:type="dxa"/>
            <w:gridSpan w:val="2"/>
          </w:tcPr>
          <w:p w:rsidR="00523DCC" w:rsidRPr="00F202D9" w:rsidRDefault="00523DCC" w:rsidP="00657098">
            <w:pPr>
              <w:jc w:val="center"/>
              <w:rPr>
                <w:rFonts w:ascii="微软雅黑" w:hAnsi="微软雅黑"/>
                <w:color w:val="000000"/>
                <w:sz w:val="21"/>
                <w:szCs w:val="21"/>
              </w:rPr>
            </w:pPr>
            <w:r w:rsidRPr="00F202D9">
              <w:rPr>
                <w:rFonts w:ascii="微软雅黑" w:hAnsi="微软雅黑" w:hint="eastAsia"/>
                <w:color w:val="000000"/>
                <w:sz w:val="21"/>
                <w:szCs w:val="21"/>
              </w:rPr>
              <w:t>数据库用户</w:t>
            </w:r>
          </w:p>
        </w:tc>
        <w:tc>
          <w:tcPr>
            <w:tcW w:w="6146" w:type="dxa"/>
            <w:gridSpan w:val="6"/>
          </w:tcPr>
          <w:p w:rsidR="00523DCC" w:rsidRPr="000F6DA6"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开发</w:t>
            </w:r>
            <w:r w:rsidRPr="000F6DA6">
              <w:rPr>
                <w:rFonts w:ascii="微软雅黑" w:hAnsi="微软雅黑"/>
                <w:color w:val="000000"/>
                <w:sz w:val="21"/>
                <w:szCs w:val="21"/>
              </w:rPr>
              <w:t>人员</w:t>
            </w:r>
          </w:p>
        </w:tc>
      </w:tr>
      <w:tr w:rsidR="00657098" w:rsidRPr="000F6DA6" w:rsidTr="00F202D9">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381" w:type="dxa"/>
            <w:gridSpan w:val="2"/>
          </w:tcPr>
          <w:p w:rsidR="00523DCC" w:rsidRPr="00F202D9" w:rsidRDefault="00523DCC" w:rsidP="00657098">
            <w:pPr>
              <w:jc w:val="center"/>
              <w:rPr>
                <w:rFonts w:ascii="微软雅黑" w:hAnsi="微软雅黑"/>
                <w:color w:val="000000"/>
                <w:sz w:val="21"/>
                <w:szCs w:val="21"/>
              </w:rPr>
            </w:pPr>
            <w:r w:rsidRPr="00F202D9">
              <w:rPr>
                <w:rFonts w:ascii="微软雅黑" w:hAnsi="微软雅黑" w:hint="eastAsia"/>
                <w:color w:val="000000"/>
                <w:sz w:val="21"/>
                <w:szCs w:val="21"/>
              </w:rPr>
              <w:t>主键</w:t>
            </w:r>
          </w:p>
        </w:tc>
        <w:tc>
          <w:tcPr>
            <w:tcW w:w="6146" w:type="dxa"/>
            <w:gridSpan w:val="6"/>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admin_id</w:t>
            </w:r>
            <w:proofErr w:type="spellEnd"/>
          </w:p>
        </w:tc>
      </w:tr>
      <w:tr w:rsidR="00657098" w:rsidRPr="000F6DA6" w:rsidTr="00F202D9">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381" w:type="dxa"/>
            <w:gridSpan w:val="2"/>
          </w:tcPr>
          <w:p w:rsidR="00523DCC" w:rsidRPr="00F202D9" w:rsidRDefault="00523DCC" w:rsidP="00657098">
            <w:pPr>
              <w:jc w:val="center"/>
              <w:rPr>
                <w:rFonts w:ascii="微软雅黑" w:hAnsi="微软雅黑"/>
                <w:color w:val="000000"/>
                <w:sz w:val="21"/>
                <w:szCs w:val="21"/>
              </w:rPr>
            </w:pPr>
            <w:r w:rsidRPr="00F202D9">
              <w:rPr>
                <w:rFonts w:ascii="微软雅黑" w:hAnsi="微软雅黑" w:hint="eastAsia"/>
                <w:color w:val="000000"/>
                <w:sz w:val="21"/>
                <w:szCs w:val="21"/>
              </w:rPr>
              <w:t>其他排序字段</w:t>
            </w:r>
          </w:p>
        </w:tc>
        <w:tc>
          <w:tcPr>
            <w:tcW w:w="6146" w:type="dxa"/>
            <w:gridSpan w:val="6"/>
          </w:tcPr>
          <w:p w:rsidR="00523DCC" w:rsidRPr="000F6DA6"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admin_bank</w:t>
            </w:r>
            <w:proofErr w:type="spellEnd"/>
          </w:p>
        </w:tc>
      </w:tr>
      <w:tr w:rsidR="00657098" w:rsidRPr="000F6DA6" w:rsidTr="00F202D9">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381" w:type="dxa"/>
            <w:gridSpan w:val="2"/>
          </w:tcPr>
          <w:p w:rsidR="00523DCC" w:rsidRPr="00F202D9" w:rsidRDefault="00523DCC" w:rsidP="00657098">
            <w:pPr>
              <w:jc w:val="center"/>
              <w:rPr>
                <w:rFonts w:ascii="微软雅黑" w:hAnsi="微软雅黑"/>
                <w:color w:val="000000"/>
                <w:sz w:val="21"/>
                <w:szCs w:val="21"/>
              </w:rPr>
            </w:pPr>
            <w:r w:rsidRPr="00F202D9">
              <w:rPr>
                <w:rFonts w:ascii="微软雅黑" w:hAnsi="微软雅黑" w:hint="eastAsia"/>
                <w:color w:val="000000"/>
                <w:sz w:val="21"/>
                <w:szCs w:val="21"/>
              </w:rPr>
              <w:t>索引字段</w:t>
            </w:r>
          </w:p>
        </w:tc>
        <w:tc>
          <w:tcPr>
            <w:tcW w:w="6146" w:type="dxa"/>
            <w:gridSpan w:val="6"/>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admin_id</w:t>
            </w:r>
            <w:proofErr w:type="spellEnd"/>
          </w:p>
        </w:tc>
      </w:tr>
      <w:tr w:rsidR="00F202D9"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0F6DA6" w:rsidRPr="00F202D9" w:rsidRDefault="00523DCC" w:rsidP="00657098">
            <w:pPr>
              <w:jc w:val="center"/>
              <w:rPr>
                <w:rFonts w:ascii="微软雅黑" w:hAnsi="微软雅黑"/>
                <w:color w:val="000000"/>
                <w:sz w:val="21"/>
                <w:szCs w:val="21"/>
              </w:rPr>
            </w:pPr>
            <w:r w:rsidRPr="00F202D9">
              <w:rPr>
                <w:rFonts w:ascii="微软雅黑" w:hAnsi="微软雅黑" w:hint="eastAsia"/>
                <w:color w:val="000000"/>
                <w:sz w:val="21"/>
                <w:szCs w:val="21"/>
              </w:rPr>
              <w:t>序</w:t>
            </w:r>
          </w:p>
          <w:p w:rsidR="00523DCC" w:rsidRPr="00F202D9" w:rsidRDefault="00523DCC" w:rsidP="00657098">
            <w:pPr>
              <w:jc w:val="center"/>
              <w:rPr>
                <w:rFonts w:ascii="微软雅黑" w:hAnsi="微软雅黑"/>
                <w:color w:val="000000"/>
                <w:sz w:val="21"/>
                <w:szCs w:val="21"/>
              </w:rPr>
            </w:pPr>
            <w:r w:rsidRPr="00F202D9">
              <w:rPr>
                <w:rFonts w:ascii="微软雅黑" w:hAnsi="微软雅黑" w:hint="eastAsia"/>
                <w:color w:val="000000"/>
                <w:sz w:val="21"/>
                <w:szCs w:val="21"/>
              </w:rPr>
              <w:t>号</w:t>
            </w:r>
          </w:p>
        </w:tc>
        <w:tc>
          <w:tcPr>
            <w:tcW w:w="1955" w:type="dxa"/>
          </w:tcPr>
          <w:p w:rsidR="00523DCC"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字段名称</w:t>
            </w:r>
          </w:p>
        </w:tc>
        <w:tc>
          <w:tcPr>
            <w:tcW w:w="1843" w:type="dxa"/>
          </w:tcPr>
          <w:p w:rsidR="000F6DA6"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数据类型</w:t>
            </w:r>
          </w:p>
          <w:p w:rsidR="00523DCC"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（精度范围）</w:t>
            </w:r>
          </w:p>
        </w:tc>
        <w:tc>
          <w:tcPr>
            <w:tcW w:w="1276" w:type="dxa"/>
          </w:tcPr>
          <w:p w:rsidR="00523DCC"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允许为空Y/N</w:t>
            </w:r>
          </w:p>
        </w:tc>
        <w:tc>
          <w:tcPr>
            <w:tcW w:w="709" w:type="dxa"/>
          </w:tcPr>
          <w:p w:rsidR="00523DCC"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唯一Y/N</w:t>
            </w:r>
          </w:p>
        </w:tc>
        <w:tc>
          <w:tcPr>
            <w:tcW w:w="567" w:type="dxa"/>
          </w:tcPr>
          <w:p w:rsidR="000F6DA6"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区</w:t>
            </w:r>
          </w:p>
          <w:p w:rsidR="000F6DA6"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别</w:t>
            </w:r>
          </w:p>
          <w:p w:rsidR="00523DCC"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度</w:t>
            </w:r>
          </w:p>
        </w:tc>
        <w:tc>
          <w:tcPr>
            <w:tcW w:w="567" w:type="dxa"/>
          </w:tcPr>
          <w:p w:rsidR="000F6DA6"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默</w:t>
            </w:r>
          </w:p>
          <w:p w:rsidR="000F6DA6"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认</w:t>
            </w:r>
          </w:p>
          <w:p w:rsidR="00523DCC"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值</w:t>
            </w:r>
          </w:p>
        </w:tc>
        <w:tc>
          <w:tcPr>
            <w:tcW w:w="1184" w:type="dxa"/>
          </w:tcPr>
          <w:p w:rsidR="00523DCC" w:rsidRPr="00F202D9"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约束条件/说明</w:t>
            </w:r>
          </w:p>
        </w:tc>
      </w:tr>
      <w:tr w:rsidR="00F202D9"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523DCC" w:rsidRPr="00F202D9" w:rsidRDefault="00523DCC" w:rsidP="00657098">
            <w:pPr>
              <w:jc w:val="center"/>
              <w:rPr>
                <w:rFonts w:ascii="微软雅黑" w:hAnsi="微软雅黑"/>
                <w:color w:val="000000"/>
                <w:sz w:val="21"/>
                <w:szCs w:val="21"/>
              </w:rPr>
            </w:pPr>
            <w:r w:rsidRPr="00F202D9">
              <w:rPr>
                <w:rFonts w:ascii="微软雅黑" w:hAnsi="微软雅黑"/>
                <w:color w:val="000000"/>
                <w:sz w:val="21"/>
                <w:szCs w:val="21"/>
              </w:rPr>
              <w:t>1</w:t>
            </w:r>
          </w:p>
        </w:tc>
        <w:tc>
          <w:tcPr>
            <w:tcW w:w="1955"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admin_id</w:t>
            </w:r>
            <w:proofErr w:type="spellEnd"/>
          </w:p>
        </w:tc>
        <w:tc>
          <w:tcPr>
            <w:tcW w:w="1843"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276"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709"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184"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主</w:t>
            </w:r>
            <w:r w:rsidRPr="000F6DA6">
              <w:rPr>
                <w:rFonts w:ascii="微软雅黑" w:hAnsi="微软雅黑"/>
                <w:sz w:val="21"/>
                <w:szCs w:val="21"/>
              </w:rPr>
              <w:t>键</w:t>
            </w:r>
          </w:p>
        </w:tc>
      </w:tr>
      <w:tr w:rsidR="00F202D9"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523DCC" w:rsidRPr="00F202D9" w:rsidRDefault="00523DCC" w:rsidP="00657098">
            <w:pPr>
              <w:jc w:val="center"/>
              <w:rPr>
                <w:rFonts w:ascii="微软雅黑" w:hAnsi="微软雅黑"/>
                <w:color w:val="000000"/>
                <w:sz w:val="21"/>
                <w:szCs w:val="21"/>
              </w:rPr>
            </w:pPr>
            <w:r w:rsidRPr="00F202D9">
              <w:rPr>
                <w:rFonts w:ascii="微软雅黑" w:hAnsi="微软雅黑"/>
                <w:color w:val="000000"/>
                <w:sz w:val="21"/>
                <w:szCs w:val="21"/>
              </w:rPr>
              <w:t>2</w:t>
            </w:r>
          </w:p>
        </w:tc>
        <w:tc>
          <w:tcPr>
            <w:tcW w:w="1955" w:type="dxa"/>
          </w:tcPr>
          <w:p w:rsidR="00523DCC" w:rsidRPr="000F6DA6"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admin_password</w:t>
            </w:r>
            <w:proofErr w:type="spellEnd"/>
          </w:p>
        </w:tc>
        <w:tc>
          <w:tcPr>
            <w:tcW w:w="1843" w:type="dxa"/>
          </w:tcPr>
          <w:p w:rsidR="00523DCC" w:rsidRPr="000F6DA6"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276" w:type="dxa"/>
          </w:tcPr>
          <w:p w:rsidR="00523DCC" w:rsidRPr="000F6DA6"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709" w:type="dxa"/>
          </w:tcPr>
          <w:p w:rsidR="00523DCC" w:rsidRPr="000F6DA6"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567" w:type="dxa"/>
          </w:tcPr>
          <w:p w:rsidR="00523DCC" w:rsidRPr="000F6DA6"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184" w:type="dxa"/>
          </w:tcPr>
          <w:p w:rsidR="00523DCC" w:rsidRPr="000F6DA6" w:rsidRDefault="00523DCC" w:rsidP="00657098">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F202D9"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rsidR="00523DCC" w:rsidRPr="00F202D9" w:rsidRDefault="00523DCC" w:rsidP="00657098">
            <w:pPr>
              <w:jc w:val="center"/>
              <w:rPr>
                <w:rFonts w:ascii="微软雅黑" w:hAnsi="微软雅黑"/>
                <w:color w:val="000000"/>
                <w:sz w:val="21"/>
                <w:szCs w:val="21"/>
              </w:rPr>
            </w:pPr>
            <w:r w:rsidRPr="00F202D9">
              <w:rPr>
                <w:rFonts w:ascii="微软雅黑" w:hAnsi="微软雅黑"/>
                <w:color w:val="000000"/>
                <w:sz w:val="21"/>
                <w:szCs w:val="21"/>
              </w:rPr>
              <w:t>3</w:t>
            </w:r>
          </w:p>
        </w:tc>
        <w:tc>
          <w:tcPr>
            <w:tcW w:w="1955"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admin_bank</w:t>
            </w:r>
            <w:proofErr w:type="spellEnd"/>
          </w:p>
        </w:tc>
        <w:tc>
          <w:tcPr>
            <w:tcW w:w="1843"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276"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709"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567"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184" w:type="dxa"/>
          </w:tcPr>
          <w:p w:rsidR="00523DCC" w:rsidRPr="000F6DA6" w:rsidRDefault="00523DCC" w:rsidP="00657098">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bl>
    <w:p w:rsidR="00523DCC" w:rsidRPr="000F6DA6" w:rsidRDefault="00523DCC" w:rsidP="000F6DA6">
      <w:pPr>
        <w:rPr>
          <w:rFonts w:ascii="微软雅黑" w:hAnsi="微软雅黑"/>
          <w:sz w:val="21"/>
          <w:szCs w:val="21"/>
        </w:rPr>
      </w:pPr>
    </w:p>
    <w:tbl>
      <w:tblPr>
        <w:tblStyle w:val="-33"/>
        <w:tblW w:w="0" w:type="auto"/>
        <w:tblLook w:val="0480" w:firstRow="0" w:lastRow="0" w:firstColumn="1" w:lastColumn="0" w:noHBand="0" w:noVBand="1"/>
      </w:tblPr>
      <w:tblGrid>
        <w:gridCol w:w="502"/>
        <w:gridCol w:w="2805"/>
        <w:gridCol w:w="1474"/>
        <w:gridCol w:w="707"/>
        <w:gridCol w:w="630"/>
        <w:gridCol w:w="527"/>
        <w:gridCol w:w="563"/>
        <w:gridCol w:w="1314"/>
      </w:tblGrid>
      <w:tr w:rsidR="00657098" w:rsidRPr="000F6DA6" w:rsidTr="00F202D9">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3307" w:type="dxa"/>
            <w:gridSpan w:val="2"/>
          </w:tcPr>
          <w:p w:rsidR="00523DCC" w:rsidRPr="00F202D9" w:rsidRDefault="00523DCC" w:rsidP="000F6DA6">
            <w:pPr>
              <w:jc w:val="center"/>
              <w:rPr>
                <w:rFonts w:ascii="微软雅黑" w:hAnsi="微软雅黑"/>
                <w:color w:val="000000"/>
                <w:sz w:val="21"/>
                <w:szCs w:val="21"/>
              </w:rPr>
            </w:pPr>
            <w:r w:rsidRPr="00F202D9">
              <w:rPr>
                <w:rFonts w:ascii="微软雅黑" w:hAnsi="微软雅黑" w:hint="eastAsia"/>
                <w:color w:val="000000"/>
                <w:sz w:val="21"/>
                <w:szCs w:val="21"/>
              </w:rPr>
              <w:t>表名</w:t>
            </w:r>
          </w:p>
        </w:tc>
        <w:tc>
          <w:tcPr>
            <w:tcW w:w="5220"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color w:val="000000"/>
                <w:sz w:val="21"/>
                <w:szCs w:val="21"/>
              </w:rPr>
            </w:pPr>
            <w:proofErr w:type="spellStart"/>
            <w:r w:rsidRPr="000F6DA6">
              <w:rPr>
                <w:rFonts w:ascii="微软雅黑" w:hAnsi="微软雅黑"/>
                <w:color w:val="000000"/>
                <w:sz w:val="21"/>
                <w:szCs w:val="21"/>
              </w:rPr>
              <w:t>Natural_customer</w:t>
            </w:r>
            <w:proofErr w:type="spellEnd"/>
          </w:p>
        </w:tc>
      </w:tr>
      <w:tr w:rsidR="00657098" w:rsidRPr="000F6DA6" w:rsidTr="00F202D9">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307" w:type="dxa"/>
            <w:gridSpan w:val="2"/>
          </w:tcPr>
          <w:p w:rsidR="00523DCC" w:rsidRPr="00F202D9" w:rsidRDefault="00523DCC" w:rsidP="000F6DA6">
            <w:pPr>
              <w:jc w:val="center"/>
              <w:rPr>
                <w:rFonts w:ascii="微软雅黑" w:hAnsi="微软雅黑"/>
                <w:color w:val="000000"/>
                <w:sz w:val="21"/>
                <w:szCs w:val="21"/>
              </w:rPr>
            </w:pPr>
            <w:r w:rsidRPr="00F202D9">
              <w:rPr>
                <w:rFonts w:ascii="微软雅黑" w:hAnsi="微软雅黑" w:hint="eastAsia"/>
                <w:color w:val="000000"/>
                <w:sz w:val="21"/>
                <w:szCs w:val="21"/>
              </w:rPr>
              <w:t>数据库用户</w:t>
            </w:r>
          </w:p>
        </w:tc>
        <w:tc>
          <w:tcPr>
            <w:tcW w:w="5220" w:type="dxa"/>
            <w:gridSpan w:val="6"/>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系统管理员</w:t>
            </w:r>
          </w:p>
        </w:tc>
      </w:tr>
      <w:tr w:rsidR="00657098" w:rsidRPr="000F6DA6" w:rsidTr="00F202D9">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307" w:type="dxa"/>
            <w:gridSpan w:val="2"/>
          </w:tcPr>
          <w:p w:rsidR="00523DCC" w:rsidRPr="00F202D9" w:rsidRDefault="00523DCC" w:rsidP="000F6DA6">
            <w:pPr>
              <w:jc w:val="center"/>
              <w:rPr>
                <w:rFonts w:ascii="微软雅黑" w:hAnsi="微软雅黑"/>
                <w:color w:val="000000"/>
                <w:sz w:val="21"/>
                <w:szCs w:val="21"/>
              </w:rPr>
            </w:pPr>
            <w:r w:rsidRPr="00F202D9">
              <w:rPr>
                <w:rFonts w:ascii="微软雅黑" w:hAnsi="微软雅黑" w:hint="eastAsia"/>
                <w:color w:val="000000"/>
                <w:sz w:val="21"/>
                <w:szCs w:val="21"/>
              </w:rPr>
              <w:t>主键</w:t>
            </w:r>
          </w:p>
        </w:tc>
        <w:tc>
          <w:tcPr>
            <w:tcW w:w="5220"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Customer_id</w:t>
            </w:r>
            <w:proofErr w:type="spellEnd"/>
          </w:p>
        </w:tc>
      </w:tr>
      <w:tr w:rsidR="00657098" w:rsidRPr="000F6DA6" w:rsidTr="00F202D9">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307" w:type="dxa"/>
            <w:gridSpan w:val="2"/>
          </w:tcPr>
          <w:p w:rsidR="00523DCC" w:rsidRPr="00F202D9" w:rsidRDefault="00523DCC" w:rsidP="000F6DA6">
            <w:pPr>
              <w:jc w:val="center"/>
              <w:rPr>
                <w:rFonts w:ascii="微软雅黑" w:hAnsi="微软雅黑"/>
                <w:color w:val="000000"/>
                <w:sz w:val="21"/>
                <w:szCs w:val="21"/>
              </w:rPr>
            </w:pPr>
            <w:r w:rsidRPr="00F202D9">
              <w:rPr>
                <w:rFonts w:ascii="微软雅黑" w:hAnsi="微软雅黑" w:hint="eastAsia"/>
                <w:color w:val="000000"/>
                <w:sz w:val="21"/>
                <w:szCs w:val="21"/>
              </w:rPr>
              <w:t>其他排序字段</w:t>
            </w:r>
          </w:p>
        </w:tc>
        <w:tc>
          <w:tcPr>
            <w:tcW w:w="5220" w:type="dxa"/>
            <w:gridSpan w:val="6"/>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r>
      <w:tr w:rsidR="00657098" w:rsidRPr="000F6DA6" w:rsidTr="00F202D9">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307" w:type="dxa"/>
            <w:gridSpan w:val="2"/>
          </w:tcPr>
          <w:p w:rsidR="00523DCC" w:rsidRPr="00F202D9" w:rsidRDefault="00523DCC" w:rsidP="000F6DA6">
            <w:pPr>
              <w:jc w:val="center"/>
              <w:rPr>
                <w:rFonts w:ascii="微软雅黑" w:hAnsi="微软雅黑"/>
                <w:color w:val="000000"/>
                <w:sz w:val="21"/>
                <w:szCs w:val="21"/>
              </w:rPr>
            </w:pPr>
            <w:r w:rsidRPr="00F202D9">
              <w:rPr>
                <w:rFonts w:ascii="微软雅黑" w:hAnsi="微软雅黑" w:hint="eastAsia"/>
                <w:color w:val="000000"/>
                <w:sz w:val="21"/>
                <w:szCs w:val="21"/>
              </w:rPr>
              <w:t>索引字段</w:t>
            </w:r>
          </w:p>
        </w:tc>
        <w:tc>
          <w:tcPr>
            <w:tcW w:w="5220"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Customer_id</w:t>
            </w:r>
            <w:proofErr w:type="spellEnd"/>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hint="eastAsia"/>
                <w:color w:val="000000"/>
                <w:sz w:val="21"/>
                <w:szCs w:val="21"/>
              </w:rPr>
              <w:t>序号</w:t>
            </w:r>
          </w:p>
        </w:tc>
        <w:tc>
          <w:tcPr>
            <w:tcW w:w="2805" w:type="dxa"/>
          </w:tcPr>
          <w:p w:rsidR="00523DCC" w:rsidRPr="00F202D9"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字段名称</w:t>
            </w:r>
          </w:p>
        </w:tc>
        <w:tc>
          <w:tcPr>
            <w:tcW w:w="1484" w:type="dxa"/>
          </w:tcPr>
          <w:p w:rsidR="000F6DA6" w:rsidRPr="00F202D9"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数据类型</w:t>
            </w:r>
          </w:p>
          <w:p w:rsidR="00523DCC" w:rsidRPr="00F202D9"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（精度范围）</w:t>
            </w:r>
          </w:p>
        </w:tc>
        <w:tc>
          <w:tcPr>
            <w:tcW w:w="709" w:type="dxa"/>
          </w:tcPr>
          <w:p w:rsidR="00523DCC" w:rsidRPr="00F202D9"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允许为空Y/N</w:t>
            </w:r>
          </w:p>
        </w:tc>
        <w:tc>
          <w:tcPr>
            <w:tcW w:w="604" w:type="dxa"/>
          </w:tcPr>
          <w:p w:rsidR="00523DCC" w:rsidRPr="00F202D9"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唯一Y/N</w:t>
            </w:r>
          </w:p>
        </w:tc>
        <w:tc>
          <w:tcPr>
            <w:tcW w:w="530" w:type="dxa"/>
          </w:tcPr>
          <w:p w:rsidR="00523DCC" w:rsidRPr="00F202D9"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区别度</w:t>
            </w:r>
          </w:p>
        </w:tc>
        <w:tc>
          <w:tcPr>
            <w:tcW w:w="567" w:type="dxa"/>
          </w:tcPr>
          <w:p w:rsidR="00523DCC" w:rsidRPr="00F202D9"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默认值</w:t>
            </w:r>
          </w:p>
        </w:tc>
        <w:tc>
          <w:tcPr>
            <w:tcW w:w="1326" w:type="dxa"/>
          </w:tcPr>
          <w:p w:rsidR="00523DCC" w:rsidRPr="00F202D9"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F202D9">
              <w:rPr>
                <w:rFonts w:ascii="微软雅黑" w:hAnsi="微软雅黑" w:hint="eastAsia"/>
                <w:b/>
                <w:color w:val="000000"/>
                <w:sz w:val="21"/>
                <w:szCs w:val="21"/>
              </w:rPr>
              <w:t>约束条件/说明</w:t>
            </w: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lastRenderedPageBreak/>
              <w:t>1</w:t>
            </w:r>
          </w:p>
        </w:tc>
        <w:tc>
          <w:tcPr>
            <w:tcW w:w="2805"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customer_id</w:t>
            </w:r>
            <w:proofErr w:type="spellEnd"/>
          </w:p>
        </w:tc>
        <w:tc>
          <w:tcPr>
            <w:tcW w:w="14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主</w:t>
            </w:r>
            <w:r w:rsidRPr="000F6DA6">
              <w:rPr>
                <w:rFonts w:ascii="微软雅黑" w:hAnsi="微软雅黑"/>
                <w:sz w:val="21"/>
                <w:szCs w:val="21"/>
              </w:rPr>
              <w:t>键</w:t>
            </w: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2</w:t>
            </w:r>
          </w:p>
        </w:tc>
        <w:tc>
          <w:tcPr>
            <w:tcW w:w="2805"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register_date</w:t>
            </w:r>
            <w:proofErr w:type="spellEnd"/>
          </w:p>
        </w:tc>
        <w:tc>
          <w:tcPr>
            <w:tcW w:w="14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3</w:t>
            </w:r>
          </w:p>
        </w:tc>
        <w:tc>
          <w:tcPr>
            <w:tcW w:w="2805"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name</w:t>
            </w:r>
          </w:p>
        </w:tc>
        <w:tc>
          <w:tcPr>
            <w:tcW w:w="14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4</w:t>
            </w:r>
          </w:p>
        </w:tc>
        <w:tc>
          <w:tcPr>
            <w:tcW w:w="2805"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gender</w:t>
            </w:r>
          </w:p>
        </w:tc>
        <w:tc>
          <w:tcPr>
            <w:tcW w:w="14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5</w:t>
            </w:r>
          </w:p>
        </w:tc>
        <w:tc>
          <w:tcPr>
            <w:tcW w:w="2805"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c>
          <w:tcPr>
            <w:tcW w:w="14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6</w:t>
            </w:r>
          </w:p>
        </w:tc>
        <w:tc>
          <w:tcPr>
            <w:tcW w:w="2805"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address</w:t>
            </w:r>
          </w:p>
        </w:tc>
        <w:tc>
          <w:tcPr>
            <w:tcW w:w="14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7</w:t>
            </w:r>
          </w:p>
        </w:tc>
        <w:tc>
          <w:tcPr>
            <w:tcW w:w="2805"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occupation</w:t>
            </w:r>
          </w:p>
        </w:tc>
        <w:tc>
          <w:tcPr>
            <w:tcW w:w="14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8</w:t>
            </w:r>
          </w:p>
        </w:tc>
        <w:tc>
          <w:tcPr>
            <w:tcW w:w="2805"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educational_background</w:t>
            </w:r>
            <w:proofErr w:type="spellEnd"/>
          </w:p>
        </w:tc>
        <w:tc>
          <w:tcPr>
            <w:tcW w:w="14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9</w:t>
            </w:r>
          </w:p>
        </w:tc>
        <w:tc>
          <w:tcPr>
            <w:tcW w:w="2805"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company_or_organization</w:t>
            </w:r>
            <w:proofErr w:type="spellEnd"/>
          </w:p>
        </w:tc>
        <w:tc>
          <w:tcPr>
            <w:tcW w:w="14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10</w:t>
            </w:r>
          </w:p>
        </w:tc>
        <w:tc>
          <w:tcPr>
            <w:tcW w:w="2805"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tel</w:t>
            </w:r>
            <w:proofErr w:type="spellEnd"/>
          </w:p>
        </w:tc>
        <w:tc>
          <w:tcPr>
            <w:tcW w:w="14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530"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11</w:t>
            </w:r>
          </w:p>
        </w:tc>
        <w:tc>
          <w:tcPr>
            <w:tcW w:w="2805"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agent_id</w:t>
            </w:r>
            <w:proofErr w:type="spellEnd"/>
          </w:p>
        </w:tc>
        <w:tc>
          <w:tcPr>
            <w:tcW w:w="14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60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12</w:t>
            </w:r>
          </w:p>
        </w:tc>
        <w:tc>
          <w:tcPr>
            <w:tcW w:w="2805"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bank</w:t>
            </w:r>
          </w:p>
        </w:tc>
        <w:tc>
          <w:tcPr>
            <w:tcW w:w="14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参照admin</w:t>
            </w:r>
            <w:r w:rsidRPr="000F6DA6">
              <w:rPr>
                <w:rFonts w:ascii="微软雅黑" w:hAnsi="微软雅黑"/>
                <w:sz w:val="21"/>
                <w:szCs w:val="21"/>
              </w:rPr>
              <w:t>中bank</w:t>
            </w: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13</w:t>
            </w:r>
          </w:p>
        </w:tc>
        <w:tc>
          <w:tcPr>
            <w:tcW w:w="2805"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assests_number</w:t>
            </w:r>
            <w:proofErr w:type="spellEnd"/>
          </w:p>
        </w:tc>
        <w:tc>
          <w:tcPr>
            <w:tcW w:w="14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2" w:type="dxa"/>
          </w:tcPr>
          <w:p w:rsidR="00523DCC" w:rsidRPr="000F6DA6" w:rsidRDefault="00523DCC" w:rsidP="000F6DA6">
            <w:pPr>
              <w:jc w:val="center"/>
              <w:rPr>
                <w:rFonts w:ascii="微软雅黑" w:hAnsi="微软雅黑"/>
                <w:color w:val="000000"/>
                <w:sz w:val="21"/>
                <w:szCs w:val="21"/>
              </w:rPr>
            </w:pPr>
            <w:r w:rsidRPr="000F6DA6">
              <w:rPr>
                <w:rFonts w:ascii="微软雅黑" w:hAnsi="微软雅黑"/>
                <w:color w:val="000000"/>
                <w:sz w:val="21"/>
                <w:szCs w:val="21"/>
              </w:rPr>
              <w:t>14</w:t>
            </w:r>
          </w:p>
        </w:tc>
        <w:tc>
          <w:tcPr>
            <w:tcW w:w="2805"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forzen</w:t>
            </w:r>
            <w:proofErr w:type="spellEnd"/>
          </w:p>
        </w:tc>
        <w:tc>
          <w:tcPr>
            <w:tcW w:w="14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09"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60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30"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bl>
    <w:p w:rsidR="00523DCC" w:rsidRPr="000F6DA6" w:rsidRDefault="00523DCC" w:rsidP="000F6DA6">
      <w:pPr>
        <w:rPr>
          <w:rFonts w:ascii="微软雅黑" w:hAnsi="微软雅黑"/>
          <w:sz w:val="21"/>
          <w:szCs w:val="21"/>
        </w:rPr>
      </w:pPr>
    </w:p>
    <w:tbl>
      <w:tblPr>
        <w:tblStyle w:val="-33"/>
        <w:tblW w:w="0" w:type="auto"/>
        <w:tblLook w:val="0480" w:firstRow="0" w:lastRow="0" w:firstColumn="1" w:lastColumn="0" w:noHBand="0" w:noVBand="1"/>
      </w:tblPr>
      <w:tblGrid>
        <w:gridCol w:w="582"/>
        <w:gridCol w:w="2508"/>
        <w:gridCol w:w="1417"/>
        <w:gridCol w:w="752"/>
        <w:gridCol w:w="805"/>
        <w:gridCol w:w="566"/>
        <w:gridCol w:w="566"/>
        <w:gridCol w:w="1326"/>
      </w:tblGrid>
      <w:tr w:rsidR="00523DCC" w:rsidRPr="000F6DA6" w:rsidTr="00F202D9">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3090"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表名</w:t>
            </w:r>
          </w:p>
        </w:tc>
        <w:tc>
          <w:tcPr>
            <w:tcW w:w="5437"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color w:val="000000"/>
                <w:sz w:val="21"/>
                <w:szCs w:val="21"/>
              </w:rPr>
            </w:pPr>
            <w:proofErr w:type="spellStart"/>
            <w:r w:rsidRPr="000F6DA6">
              <w:rPr>
                <w:rFonts w:ascii="微软雅黑" w:hAnsi="微软雅黑"/>
                <w:color w:val="000000"/>
                <w:sz w:val="21"/>
                <w:szCs w:val="21"/>
              </w:rPr>
              <w:t>legal_customer</w:t>
            </w:r>
            <w:proofErr w:type="spellEnd"/>
          </w:p>
        </w:tc>
      </w:tr>
      <w:tr w:rsidR="00523DCC" w:rsidRPr="000F6DA6" w:rsidTr="00F202D9">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90"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数据库用户</w:t>
            </w:r>
          </w:p>
        </w:tc>
        <w:tc>
          <w:tcPr>
            <w:tcW w:w="5437" w:type="dxa"/>
            <w:gridSpan w:val="6"/>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系统管理员</w:t>
            </w:r>
          </w:p>
        </w:tc>
      </w:tr>
      <w:tr w:rsidR="00523DCC" w:rsidRPr="000F6DA6" w:rsidTr="00F202D9">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90"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主键</w:t>
            </w:r>
          </w:p>
        </w:tc>
        <w:tc>
          <w:tcPr>
            <w:tcW w:w="5437"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Customer_id</w:t>
            </w:r>
            <w:proofErr w:type="spellEnd"/>
          </w:p>
        </w:tc>
      </w:tr>
      <w:tr w:rsidR="00523DCC" w:rsidRPr="000F6DA6" w:rsidTr="00F202D9">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90"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t>其他排序字段</w:t>
            </w:r>
          </w:p>
        </w:tc>
        <w:tc>
          <w:tcPr>
            <w:tcW w:w="5437" w:type="dxa"/>
            <w:gridSpan w:val="6"/>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r>
      <w:tr w:rsidR="00523DCC" w:rsidRPr="000F6DA6" w:rsidTr="00F202D9">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90" w:type="dxa"/>
            <w:gridSpan w:val="2"/>
          </w:tcPr>
          <w:p w:rsidR="00523DCC" w:rsidRPr="000F6DA6" w:rsidRDefault="00523DCC" w:rsidP="000F6DA6">
            <w:pPr>
              <w:jc w:val="center"/>
              <w:rPr>
                <w:rFonts w:ascii="微软雅黑" w:hAnsi="微软雅黑"/>
                <w:color w:val="000000"/>
                <w:sz w:val="21"/>
                <w:szCs w:val="21"/>
              </w:rPr>
            </w:pPr>
            <w:r w:rsidRPr="000F6DA6">
              <w:rPr>
                <w:rFonts w:ascii="微软雅黑" w:hAnsi="微软雅黑" w:hint="eastAsia"/>
                <w:color w:val="000000"/>
                <w:sz w:val="21"/>
                <w:szCs w:val="21"/>
              </w:rPr>
              <w:lastRenderedPageBreak/>
              <w:t>索引字段</w:t>
            </w:r>
          </w:p>
        </w:tc>
        <w:tc>
          <w:tcPr>
            <w:tcW w:w="5437"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Customer_id</w:t>
            </w:r>
            <w:proofErr w:type="spellEnd"/>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序号</w:t>
            </w:r>
          </w:p>
        </w:tc>
        <w:tc>
          <w:tcPr>
            <w:tcW w:w="2508"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字段名称</w:t>
            </w:r>
          </w:p>
        </w:tc>
        <w:tc>
          <w:tcPr>
            <w:tcW w:w="1418"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数据类型（精度范围）</w:t>
            </w:r>
          </w:p>
        </w:tc>
        <w:tc>
          <w:tcPr>
            <w:tcW w:w="753"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允许为空Y/N</w:t>
            </w:r>
          </w:p>
        </w:tc>
        <w:tc>
          <w:tcPr>
            <w:tcW w:w="806"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唯一Y/N</w:t>
            </w:r>
          </w:p>
        </w:tc>
        <w:tc>
          <w:tcPr>
            <w:tcW w:w="567"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区别度</w:t>
            </w:r>
          </w:p>
        </w:tc>
        <w:tc>
          <w:tcPr>
            <w:tcW w:w="567"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默认值</w:t>
            </w:r>
          </w:p>
        </w:tc>
        <w:tc>
          <w:tcPr>
            <w:tcW w:w="1326"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约束条件/说明</w:t>
            </w: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1</w:t>
            </w:r>
          </w:p>
        </w:tc>
        <w:tc>
          <w:tcPr>
            <w:tcW w:w="25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customer_id</w:t>
            </w:r>
            <w:proofErr w:type="spellEnd"/>
          </w:p>
        </w:tc>
        <w:tc>
          <w:tcPr>
            <w:tcW w:w="141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主</w:t>
            </w:r>
            <w:r w:rsidRPr="000F6DA6">
              <w:rPr>
                <w:rFonts w:ascii="微软雅黑" w:hAnsi="微软雅黑"/>
                <w:sz w:val="21"/>
                <w:szCs w:val="21"/>
              </w:rPr>
              <w:t>键</w:t>
            </w: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2</w:t>
            </w:r>
          </w:p>
        </w:tc>
        <w:tc>
          <w:tcPr>
            <w:tcW w:w="250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legal_register_number</w:t>
            </w:r>
            <w:proofErr w:type="spellEnd"/>
          </w:p>
        </w:tc>
        <w:tc>
          <w:tcPr>
            <w:tcW w:w="141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参照personnel</w:t>
            </w: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3</w:t>
            </w:r>
          </w:p>
        </w:tc>
        <w:tc>
          <w:tcPr>
            <w:tcW w:w="25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name</w:t>
            </w:r>
          </w:p>
        </w:tc>
        <w:tc>
          <w:tcPr>
            <w:tcW w:w="141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4</w:t>
            </w:r>
          </w:p>
        </w:tc>
        <w:tc>
          <w:tcPr>
            <w:tcW w:w="250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license</w:t>
            </w:r>
          </w:p>
        </w:tc>
        <w:tc>
          <w:tcPr>
            <w:tcW w:w="141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参照personnel</w:t>
            </w: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5</w:t>
            </w:r>
          </w:p>
        </w:tc>
        <w:tc>
          <w:tcPr>
            <w:tcW w:w="25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c>
          <w:tcPr>
            <w:tcW w:w="141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6</w:t>
            </w:r>
          </w:p>
        </w:tc>
        <w:tc>
          <w:tcPr>
            <w:tcW w:w="250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address</w:t>
            </w:r>
          </w:p>
        </w:tc>
        <w:tc>
          <w:tcPr>
            <w:tcW w:w="141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7</w:t>
            </w:r>
          </w:p>
        </w:tc>
        <w:tc>
          <w:tcPr>
            <w:tcW w:w="25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tel</w:t>
            </w:r>
            <w:proofErr w:type="spellEnd"/>
          </w:p>
        </w:tc>
        <w:tc>
          <w:tcPr>
            <w:tcW w:w="141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8</w:t>
            </w:r>
          </w:p>
        </w:tc>
        <w:tc>
          <w:tcPr>
            <w:tcW w:w="250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executor_name</w:t>
            </w:r>
            <w:proofErr w:type="spellEnd"/>
          </w:p>
        </w:tc>
        <w:tc>
          <w:tcPr>
            <w:tcW w:w="141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9</w:t>
            </w:r>
          </w:p>
        </w:tc>
        <w:tc>
          <w:tcPr>
            <w:tcW w:w="25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executor_id</w:t>
            </w:r>
            <w:proofErr w:type="spellEnd"/>
          </w:p>
        </w:tc>
        <w:tc>
          <w:tcPr>
            <w:tcW w:w="141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10</w:t>
            </w:r>
          </w:p>
        </w:tc>
        <w:tc>
          <w:tcPr>
            <w:tcW w:w="250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executor_tel</w:t>
            </w:r>
            <w:proofErr w:type="spellEnd"/>
          </w:p>
        </w:tc>
        <w:tc>
          <w:tcPr>
            <w:tcW w:w="141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11</w:t>
            </w:r>
          </w:p>
        </w:tc>
        <w:tc>
          <w:tcPr>
            <w:tcW w:w="25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executor_address</w:t>
            </w:r>
            <w:proofErr w:type="spellEnd"/>
          </w:p>
        </w:tc>
        <w:tc>
          <w:tcPr>
            <w:tcW w:w="141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80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12</w:t>
            </w:r>
          </w:p>
        </w:tc>
        <w:tc>
          <w:tcPr>
            <w:tcW w:w="250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bank</w:t>
            </w:r>
          </w:p>
        </w:tc>
        <w:tc>
          <w:tcPr>
            <w:tcW w:w="141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参照admin</w:t>
            </w:r>
            <w:r w:rsidRPr="000F6DA6">
              <w:rPr>
                <w:rFonts w:ascii="微软雅黑" w:hAnsi="微软雅黑"/>
                <w:sz w:val="21"/>
                <w:szCs w:val="21"/>
              </w:rPr>
              <w:t>中bank</w:t>
            </w:r>
          </w:p>
        </w:tc>
      </w:tr>
      <w:tr w:rsidR="000F6DA6" w:rsidRPr="000F6DA6" w:rsidTr="00F20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t>13</w:t>
            </w:r>
          </w:p>
        </w:tc>
        <w:tc>
          <w:tcPr>
            <w:tcW w:w="25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assests_number</w:t>
            </w:r>
            <w:proofErr w:type="spellEnd"/>
          </w:p>
        </w:tc>
        <w:tc>
          <w:tcPr>
            <w:tcW w:w="141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F202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dxa"/>
          </w:tcPr>
          <w:p w:rsidR="00523DCC" w:rsidRPr="00F202D9" w:rsidRDefault="00523DCC" w:rsidP="000F6DA6">
            <w:pPr>
              <w:jc w:val="center"/>
              <w:rPr>
                <w:rFonts w:ascii="微软雅黑" w:hAnsi="微软雅黑"/>
                <w:color w:val="000000"/>
                <w:sz w:val="21"/>
                <w:szCs w:val="21"/>
              </w:rPr>
            </w:pPr>
            <w:r w:rsidRPr="00F202D9">
              <w:rPr>
                <w:rFonts w:ascii="微软雅黑" w:hAnsi="微软雅黑"/>
                <w:color w:val="000000"/>
                <w:sz w:val="21"/>
                <w:szCs w:val="21"/>
              </w:rPr>
              <w:lastRenderedPageBreak/>
              <w:t>14</w:t>
            </w:r>
          </w:p>
        </w:tc>
        <w:tc>
          <w:tcPr>
            <w:tcW w:w="250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forzen</w:t>
            </w:r>
            <w:proofErr w:type="spellEnd"/>
          </w:p>
        </w:tc>
        <w:tc>
          <w:tcPr>
            <w:tcW w:w="141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753"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0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bl>
    <w:p w:rsidR="00523DCC" w:rsidRPr="000F6DA6" w:rsidRDefault="00523DCC" w:rsidP="000F6DA6">
      <w:pPr>
        <w:rPr>
          <w:rFonts w:ascii="微软雅黑" w:hAnsi="微软雅黑"/>
          <w:sz w:val="21"/>
          <w:szCs w:val="21"/>
        </w:rPr>
      </w:pPr>
    </w:p>
    <w:tbl>
      <w:tblPr>
        <w:tblStyle w:val="-33"/>
        <w:tblW w:w="0" w:type="auto"/>
        <w:tblLook w:val="0480" w:firstRow="0" w:lastRow="0" w:firstColumn="1" w:lastColumn="0" w:noHBand="0" w:noVBand="1"/>
      </w:tblPr>
      <w:tblGrid>
        <w:gridCol w:w="716"/>
        <w:gridCol w:w="1316"/>
        <w:gridCol w:w="1481"/>
        <w:gridCol w:w="1417"/>
        <w:gridCol w:w="1133"/>
        <w:gridCol w:w="567"/>
        <w:gridCol w:w="567"/>
        <w:gridCol w:w="1325"/>
      </w:tblGrid>
      <w:tr w:rsidR="00523DCC" w:rsidRPr="000F6DA6" w:rsidTr="00205A7F">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033" w:type="dxa"/>
            <w:gridSpan w:val="2"/>
          </w:tcPr>
          <w:p w:rsidR="00523DCC" w:rsidRPr="000F6DA6" w:rsidRDefault="00523DCC" w:rsidP="000F6DA6">
            <w:pPr>
              <w:rPr>
                <w:rFonts w:ascii="微软雅黑" w:hAnsi="微软雅黑"/>
                <w:color w:val="000000"/>
                <w:sz w:val="21"/>
                <w:szCs w:val="21"/>
              </w:rPr>
            </w:pPr>
            <w:r w:rsidRPr="000F6DA6">
              <w:rPr>
                <w:rFonts w:ascii="微软雅黑" w:hAnsi="微软雅黑" w:hint="eastAsia"/>
                <w:color w:val="000000"/>
                <w:sz w:val="21"/>
                <w:szCs w:val="21"/>
              </w:rPr>
              <w:t>表名</w:t>
            </w:r>
          </w:p>
        </w:tc>
        <w:tc>
          <w:tcPr>
            <w:tcW w:w="6494" w:type="dxa"/>
            <w:gridSpan w:val="6"/>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color w:val="000000"/>
                <w:sz w:val="21"/>
                <w:szCs w:val="21"/>
              </w:rPr>
            </w:pPr>
            <w:r w:rsidRPr="000F6DA6">
              <w:rPr>
                <w:rFonts w:ascii="微软雅黑" w:hAnsi="微软雅黑"/>
                <w:color w:val="000000"/>
                <w:sz w:val="21"/>
                <w:szCs w:val="21"/>
              </w:rPr>
              <w:t>Personnel</w:t>
            </w:r>
          </w:p>
        </w:tc>
      </w:tr>
      <w:tr w:rsidR="00523DCC" w:rsidRPr="000F6DA6" w:rsidTr="00205A7F">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033" w:type="dxa"/>
            <w:gridSpan w:val="2"/>
          </w:tcPr>
          <w:p w:rsidR="00523DCC" w:rsidRPr="000F6DA6" w:rsidRDefault="00523DCC" w:rsidP="000F6DA6">
            <w:pPr>
              <w:rPr>
                <w:rFonts w:ascii="微软雅黑" w:hAnsi="微软雅黑"/>
                <w:color w:val="000000"/>
                <w:sz w:val="21"/>
                <w:szCs w:val="21"/>
              </w:rPr>
            </w:pPr>
            <w:r w:rsidRPr="000F6DA6">
              <w:rPr>
                <w:rFonts w:ascii="微软雅黑" w:hAnsi="微软雅黑" w:hint="eastAsia"/>
                <w:color w:val="000000"/>
                <w:sz w:val="21"/>
                <w:szCs w:val="21"/>
              </w:rPr>
              <w:t>数据库用户</w:t>
            </w:r>
          </w:p>
        </w:tc>
        <w:tc>
          <w:tcPr>
            <w:tcW w:w="6494" w:type="dxa"/>
            <w:gridSpan w:val="6"/>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管理员</w:t>
            </w:r>
          </w:p>
        </w:tc>
      </w:tr>
      <w:tr w:rsidR="00523DCC" w:rsidRPr="000F6DA6" w:rsidTr="00205A7F">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033" w:type="dxa"/>
            <w:gridSpan w:val="2"/>
          </w:tcPr>
          <w:p w:rsidR="00523DCC" w:rsidRPr="000F6DA6" w:rsidRDefault="00523DCC" w:rsidP="000F6DA6">
            <w:pPr>
              <w:rPr>
                <w:rFonts w:ascii="微软雅黑" w:hAnsi="微软雅黑"/>
                <w:color w:val="000000"/>
                <w:sz w:val="21"/>
                <w:szCs w:val="21"/>
              </w:rPr>
            </w:pPr>
            <w:r w:rsidRPr="000F6DA6">
              <w:rPr>
                <w:rFonts w:ascii="微软雅黑" w:hAnsi="微软雅黑" w:hint="eastAsia"/>
                <w:color w:val="000000"/>
                <w:sz w:val="21"/>
                <w:szCs w:val="21"/>
              </w:rPr>
              <w:t>主键</w:t>
            </w:r>
          </w:p>
        </w:tc>
        <w:tc>
          <w:tcPr>
            <w:tcW w:w="6494" w:type="dxa"/>
            <w:gridSpan w:val="6"/>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r>
      <w:tr w:rsidR="00523DCC" w:rsidRPr="000F6DA6" w:rsidTr="00205A7F">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033" w:type="dxa"/>
            <w:gridSpan w:val="2"/>
          </w:tcPr>
          <w:p w:rsidR="00523DCC" w:rsidRPr="000F6DA6" w:rsidRDefault="00523DCC" w:rsidP="000F6DA6">
            <w:pPr>
              <w:rPr>
                <w:rFonts w:ascii="微软雅黑" w:hAnsi="微软雅黑"/>
                <w:color w:val="000000"/>
                <w:sz w:val="21"/>
                <w:szCs w:val="21"/>
              </w:rPr>
            </w:pPr>
            <w:r w:rsidRPr="000F6DA6">
              <w:rPr>
                <w:rFonts w:ascii="微软雅黑" w:hAnsi="微软雅黑" w:hint="eastAsia"/>
                <w:color w:val="000000"/>
                <w:sz w:val="21"/>
                <w:szCs w:val="21"/>
              </w:rPr>
              <w:t>其他排序字段</w:t>
            </w:r>
          </w:p>
        </w:tc>
        <w:tc>
          <w:tcPr>
            <w:tcW w:w="6494" w:type="dxa"/>
            <w:gridSpan w:val="6"/>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Name</w:t>
            </w:r>
          </w:p>
        </w:tc>
      </w:tr>
      <w:tr w:rsidR="00523DCC" w:rsidRPr="000F6DA6" w:rsidTr="00205A7F">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2033" w:type="dxa"/>
            <w:gridSpan w:val="2"/>
          </w:tcPr>
          <w:p w:rsidR="00523DCC" w:rsidRPr="000F6DA6" w:rsidRDefault="00523DCC" w:rsidP="000F6DA6">
            <w:pPr>
              <w:rPr>
                <w:rFonts w:ascii="微软雅黑" w:hAnsi="微软雅黑"/>
                <w:color w:val="000000"/>
                <w:sz w:val="21"/>
                <w:szCs w:val="21"/>
              </w:rPr>
            </w:pPr>
            <w:r w:rsidRPr="000F6DA6">
              <w:rPr>
                <w:rFonts w:ascii="微软雅黑" w:hAnsi="微软雅黑" w:hint="eastAsia"/>
                <w:color w:val="000000"/>
                <w:sz w:val="21"/>
                <w:szCs w:val="21"/>
              </w:rPr>
              <w:t>索引字段</w:t>
            </w:r>
          </w:p>
        </w:tc>
        <w:tc>
          <w:tcPr>
            <w:tcW w:w="6494" w:type="dxa"/>
            <w:gridSpan w:val="6"/>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r>
      <w:tr w:rsidR="000F6DA6" w:rsidRPr="000F6DA6" w:rsidTr="00205A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Pr>
          <w:p w:rsidR="00523DCC" w:rsidRPr="000F6DA6" w:rsidRDefault="00523DCC" w:rsidP="000F6DA6">
            <w:pPr>
              <w:rPr>
                <w:rFonts w:ascii="微软雅黑" w:hAnsi="微软雅黑"/>
                <w:color w:val="000000"/>
                <w:sz w:val="21"/>
                <w:szCs w:val="21"/>
              </w:rPr>
            </w:pPr>
            <w:r w:rsidRPr="000F6DA6">
              <w:rPr>
                <w:rFonts w:ascii="微软雅黑" w:hAnsi="微软雅黑" w:hint="eastAsia"/>
                <w:color w:val="000000"/>
                <w:sz w:val="21"/>
                <w:szCs w:val="21"/>
              </w:rPr>
              <w:t>序号</w:t>
            </w:r>
          </w:p>
        </w:tc>
        <w:tc>
          <w:tcPr>
            <w:tcW w:w="1316"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字段名称</w:t>
            </w:r>
          </w:p>
        </w:tc>
        <w:tc>
          <w:tcPr>
            <w:tcW w:w="1482"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数据类型（精度范围）</w:t>
            </w:r>
          </w:p>
        </w:tc>
        <w:tc>
          <w:tcPr>
            <w:tcW w:w="1418" w:type="dxa"/>
          </w:tcPr>
          <w:p w:rsid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允许为空</w:t>
            </w:r>
          </w:p>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Y/N</w:t>
            </w:r>
          </w:p>
        </w:tc>
        <w:tc>
          <w:tcPr>
            <w:tcW w:w="1134" w:type="dxa"/>
          </w:tcPr>
          <w:p w:rsid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唯一</w:t>
            </w:r>
          </w:p>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Y/N</w:t>
            </w:r>
          </w:p>
        </w:tc>
        <w:tc>
          <w:tcPr>
            <w:tcW w:w="567"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区别度</w:t>
            </w:r>
          </w:p>
        </w:tc>
        <w:tc>
          <w:tcPr>
            <w:tcW w:w="567"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默认值</w:t>
            </w:r>
          </w:p>
        </w:tc>
        <w:tc>
          <w:tcPr>
            <w:tcW w:w="1326"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约束条件/说明</w:t>
            </w:r>
          </w:p>
        </w:tc>
      </w:tr>
      <w:tr w:rsidR="000F6DA6" w:rsidRPr="000F6DA6" w:rsidTr="00205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Pr>
          <w:p w:rsidR="00523DCC" w:rsidRPr="000F6DA6" w:rsidRDefault="00523DCC" w:rsidP="000F6DA6">
            <w:pPr>
              <w:rPr>
                <w:rFonts w:ascii="微软雅黑" w:hAnsi="微软雅黑"/>
                <w:color w:val="000000"/>
                <w:sz w:val="21"/>
                <w:szCs w:val="21"/>
              </w:rPr>
            </w:pPr>
            <w:r w:rsidRPr="000F6DA6">
              <w:rPr>
                <w:rFonts w:ascii="微软雅黑" w:hAnsi="微软雅黑"/>
                <w:color w:val="000000"/>
                <w:sz w:val="21"/>
                <w:szCs w:val="21"/>
              </w:rPr>
              <w:t>1</w:t>
            </w:r>
          </w:p>
        </w:tc>
        <w:tc>
          <w:tcPr>
            <w:tcW w:w="1316" w:type="dxa"/>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c>
          <w:tcPr>
            <w:tcW w:w="1482" w:type="dxa"/>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418" w:type="dxa"/>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1134" w:type="dxa"/>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主</w:t>
            </w:r>
            <w:r w:rsidRPr="000F6DA6">
              <w:rPr>
                <w:rFonts w:ascii="微软雅黑" w:hAnsi="微软雅黑"/>
                <w:sz w:val="21"/>
                <w:szCs w:val="21"/>
              </w:rPr>
              <w:t>键</w:t>
            </w:r>
          </w:p>
        </w:tc>
      </w:tr>
      <w:tr w:rsidR="000F6DA6" w:rsidRPr="000F6DA6" w:rsidTr="00205A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7" w:type="dxa"/>
          </w:tcPr>
          <w:p w:rsidR="00523DCC" w:rsidRPr="000F6DA6" w:rsidRDefault="00523DCC" w:rsidP="000F6DA6">
            <w:pPr>
              <w:rPr>
                <w:rFonts w:ascii="微软雅黑" w:hAnsi="微软雅黑"/>
                <w:color w:val="000000"/>
                <w:sz w:val="21"/>
                <w:szCs w:val="21"/>
              </w:rPr>
            </w:pPr>
            <w:r w:rsidRPr="000F6DA6">
              <w:rPr>
                <w:rFonts w:ascii="微软雅黑" w:hAnsi="微软雅黑"/>
                <w:color w:val="000000"/>
                <w:sz w:val="21"/>
                <w:szCs w:val="21"/>
              </w:rPr>
              <w:t>2</w:t>
            </w:r>
          </w:p>
        </w:tc>
        <w:tc>
          <w:tcPr>
            <w:tcW w:w="1316"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name</w:t>
            </w:r>
          </w:p>
        </w:tc>
        <w:tc>
          <w:tcPr>
            <w:tcW w:w="1482"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418"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1134"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567"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326" w:type="dxa"/>
          </w:tcPr>
          <w:p w:rsidR="00523DCC" w:rsidRPr="000F6DA6" w:rsidRDefault="00523DCC" w:rsidP="000F6DA6">
            <w:pP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bl>
    <w:p w:rsidR="00523DCC" w:rsidRPr="000F6DA6" w:rsidRDefault="00523DCC" w:rsidP="000F6DA6">
      <w:pPr>
        <w:rPr>
          <w:rFonts w:ascii="微软雅黑" w:hAnsi="微软雅黑"/>
          <w:sz w:val="21"/>
          <w:szCs w:val="21"/>
        </w:rPr>
      </w:pPr>
    </w:p>
    <w:tbl>
      <w:tblPr>
        <w:tblStyle w:val="-33"/>
        <w:tblW w:w="0" w:type="auto"/>
        <w:tblLook w:val="0480" w:firstRow="0" w:lastRow="0" w:firstColumn="1" w:lastColumn="0" w:noHBand="0" w:noVBand="1"/>
      </w:tblPr>
      <w:tblGrid>
        <w:gridCol w:w="538"/>
        <w:gridCol w:w="1417"/>
        <w:gridCol w:w="1700"/>
        <w:gridCol w:w="1841"/>
        <w:gridCol w:w="850"/>
        <w:gridCol w:w="426"/>
        <w:gridCol w:w="567"/>
        <w:gridCol w:w="1183"/>
      </w:tblGrid>
      <w:tr w:rsidR="00523DCC" w:rsidRPr="000F6DA6" w:rsidTr="001174BC">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1956"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表名</w:t>
            </w:r>
          </w:p>
        </w:tc>
        <w:tc>
          <w:tcPr>
            <w:tcW w:w="6571"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color w:val="000000"/>
                <w:sz w:val="21"/>
                <w:szCs w:val="21"/>
              </w:rPr>
            </w:pPr>
            <w:r w:rsidRPr="000F6DA6">
              <w:rPr>
                <w:rFonts w:ascii="微软雅黑" w:hAnsi="微软雅黑"/>
                <w:color w:val="000000"/>
                <w:sz w:val="21"/>
                <w:szCs w:val="21"/>
              </w:rPr>
              <w:t>security</w:t>
            </w:r>
          </w:p>
        </w:tc>
      </w:tr>
      <w:tr w:rsidR="00523DCC" w:rsidRPr="000F6DA6" w:rsidTr="001174BC">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956"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数据库用户</w:t>
            </w:r>
          </w:p>
        </w:tc>
        <w:tc>
          <w:tcPr>
            <w:tcW w:w="6571" w:type="dxa"/>
            <w:gridSpan w:val="6"/>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管理员</w:t>
            </w:r>
          </w:p>
        </w:tc>
      </w:tr>
      <w:tr w:rsidR="00523DCC" w:rsidRPr="000F6DA6" w:rsidTr="001174BC">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956"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主键</w:t>
            </w:r>
          </w:p>
        </w:tc>
        <w:tc>
          <w:tcPr>
            <w:tcW w:w="6571"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523DCC" w:rsidRPr="000F6DA6" w:rsidTr="001174BC">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956"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其他排序字段</w:t>
            </w:r>
          </w:p>
        </w:tc>
        <w:tc>
          <w:tcPr>
            <w:tcW w:w="6571" w:type="dxa"/>
            <w:gridSpan w:val="6"/>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523DCC" w:rsidRPr="000F6DA6" w:rsidTr="001174BC">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1956"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索引字段</w:t>
            </w:r>
          </w:p>
        </w:tc>
        <w:tc>
          <w:tcPr>
            <w:tcW w:w="6571"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Cutomer_id</w:t>
            </w:r>
            <w:proofErr w:type="spellEnd"/>
            <w:r w:rsidRPr="000F6DA6">
              <w:rPr>
                <w:rFonts w:ascii="微软雅黑" w:hAnsi="微软雅黑"/>
                <w:sz w:val="21"/>
                <w:szCs w:val="21"/>
              </w:rPr>
              <w:t xml:space="preserve"> ,</w:t>
            </w:r>
            <w:proofErr w:type="spellStart"/>
            <w:r w:rsidRPr="000F6DA6">
              <w:rPr>
                <w:rFonts w:ascii="微软雅黑" w:hAnsi="微软雅黑"/>
                <w:sz w:val="21"/>
                <w:szCs w:val="21"/>
              </w:rPr>
              <w:t>security_id</w:t>
            </w:r>
            <w:proofErr w:type="spellEnd"/>
          </w:p>
        </w:tc>
      </w:tr>
      <w:tr w:rsidR="000F6DA6" w:rsidRPr="000F6DA6" w:rsidTr="00117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序号</w:t>
            </w:r>
          </w:p>
        </w:tc>
        <w:tc>
          <w:tcPr>
            <w:tcW w:w="1417"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字段名称</w:t>
            </w:r>
          </w:p>
        </w:tc>
        <w:tc>
          <w:tcPr>
            <w:tcW w:w="1701" w:type="dxa"/>
          </w:tcPr>
          <w:p w:rsidR="000F6DA6"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数据类型</w:t>
            </w:r>
          </w:p>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（精度范围）</w:t>
            </w:r>
          </w:p>
        </w:tc>
        <w:tc>
          <w:tcPr>
            <w:tcW w:w="1843" w:type="dxa"/>
          </w:tcPr>
          <w:p w:rsidR="000F6DA6"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允许为空</w:t>
            </w:r>
          </w:p>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Y/N</w:t>
            </w:r>
          </w:p>
        </w:tc>
        <w:tc>
          <w:tcPr>
            <w:tcW w:w="850" w:type="dxa"/>
          </w:tcPr>
          <w:p w:rsidR="000F6DA6"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唯一</w:t>
            </w:r>
          </w:p>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Y/N</w:t>
            </w:r>
          </w:p>
        </w:tc>
        <w:tc>
          <w:tcPr>
            <w:tcW w:w="426"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区别</w:t>
            </w:r>
            <w:r w:rsidRPr="001174BC">
              <w:rPr>
                <w:rFonts w:ascii="微软雅黑" w:hAnsi="微软雅黑" w:hint="eastAsia"/>
                <w:b/>
                <w:color w:val="000000"/>
                <w:sz w:val="21"/>
                <w:szCs w:val="21"/>
              </w:rPr>
              <w:lastRenderedPageBreak/>
              <w:t>度</w:t>
            </w:r>
          </w:p>
        </w:tc>
        <w:tc>
          <w:tcPr>
            <w:tcW w:w="567"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lastRenderedPageBreak/>
              <w:t>默认</w:t>
            </w:r>
            <w:r w:rsidRPr="001174BC">
              <w:rPr>
                <w:rFonts w:ascii="微软雅黑" w:hAnsi="微软雅黑" w:hint="eastAsia"/>
                <w:b/>
                <w:color w:val="000000"/>
                <w:sz w:val="21"/>
                <w:szCs w:val="21"/>
              </w:rPr>
              <w:lastRenderedPageBreak/>
              <w:t>值</w:t>
            </w:r>
          </w:p>
        </w:tc>
        <w:tc>
          <w:tcPr>
            <w:tcW w:w="1184"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lastRenderedPageBreak/>
              <w:t>约束条件/说明</w:t>
            </w:r>
          </w:p>
        </w:tc>
      </w:tr>
      <w:tr w:rsidR="000F6DA6" w:rsidRPr="000F6DA6" w:rsidTr="00117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color w:val="000000"/>
                <w:sz w:val="21"/>
                <w:szCs w:val="21"/>
              </w:rPr>
              <w:lastRenderedPageBreak/>
              <w:t>1</w:t>
            </w:r>
          </w:p>
        </w:tc>
        <w:tc>
          <w:tcPr>
            <w:tcW w:w="141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Cutomer_id</w:t>
            </w:r>
            <w:proofErr w:type="spellEnd"/>
          </w:p>
        </w:tc>
        <w:tc>
          <w:tcPr>
            <w:tcW w:w="1701"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84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5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4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1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117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color w:val="000000"/>
                <w:sz w:val="21"/>
                <w:szCs w:val="21"/>
              </w:rPr>
              <w:t>2</w:t>
            </w:r>
          </w:p>
        </w:tc>
        <w:tc>
          <w:tcPr>
            <w:tcW w:w="141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security_id</w:t>
            </w:r>
            <w:proofErr w:type="spellEnd"/>
          </w:p>
        </w:tc>
        <w:tc>
          <w:tcPr>
            <w:tcW w:w="1701"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843"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50"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4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1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117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color w:val="000000"/>
                <w:sz w:val="21"/>
                <w:szCs w:val="21"/>
              </w:rPr>
              <w:t>3</w:t>
            </w:r>
          </w:p>
        </w:tc>
        <w:tc>
          <w:tcPr>
            <w:tcW w:w="141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Amount</w:t>
            </w:r>
          </w:p>
        </w:tc>
        <w:tc>
          <w:tcPr>
            <w:tcW w:w="1701"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Int</w:t>
            </w:r>
            <w:proofErr w:type="spellEnd"/>
            <w:r w:rsidRPr="000F6DA6">
              <w:rPr>
                <w:rFonts w:ascii="微软雅黑" w:hAnsi="微软雅黑" w:hint="eastAsia"/>
                <w:sz w:val="21"/>
                <w:szCs w:val="21"/>
              </w:rPr>
              <w:t>()</w:t>
            </w:r>
          </w:p>
        </w:tc>
        <w:tc>
          <w:tcPr>
            <w:tcW w:w="1843"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850"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4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1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bl>
    <w:p w:rsidR="00523DCC" w:rsidRPr="000F6DA6" w:rsidRDefault="00523DCC" w:rsidP="000F6DA6">
      <w:pPr>
        <w:rPr>
          <w:rFonts w:ascii="微软雅黑" w:hAnsi="微软雅黑"/>
          <w:sz w:val="21"/>
          <w:szCs w:val="21"/>
        </w:rPr>
      </w:pPr>
    </w:p>
    <w:tbl>
      <w:tblPr>
        <w:tblStyle w:val="-33"/>
        <w:tblW w:w="0" w:type="auto"/>
        <w:tblLook w:val="0480" w:firstRow="0" w:lastRow="0" w:firstColumn="1" w:lastColumn="0" w:noHBand="0" w:noVBand="1"/>
      </w:tblPr>
      <w:tblGrid>
        <w:gridCol w:w="538"/>
        <w:gridCol w:w="2558"/>
        <w:gridCol w:w="1410"/>
        <w:gridCol w:w="1133"/>
        <w:gridCol w:w="708"/>
        <w:gridCol w:w="567"/>
        <w:gridCol w:w="426"/>
        <w:gridCol w:w="1182"/>
      </w:tblGrid>
      <w:tr w:rsidR="00523DCC" w:rsidRPr="000F6DA6" w:rsidTr="001174BC">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3097"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表名</w:t>
            </w:r>
          </w:p>
        </w:tc>
        <w:tc>
          <w:tcPr>
            <w:tcW w:w="5430"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color w:val="000000"/>
                <w:sz w:val="21"/>
                <w:szCs w:val="21"/>
              </w:rPr>
            </w:pPr>
            <w:proofErr w:type="spellStart"/>
            <w:r w:rsidRPr="000F6DA6">
              <w:rPr>
                <w:rFonts w:ascii="微软雅黑" w:hAnsi="微软雅黑"/>
                <w:color w:val="000000"/>
                <w:sz w:val="21"/>
                <w:szCs w:val="21"/>
              </w:rPr>
              <w:t>Legal_check</w:t>
            </w:r>
            <w:proofErr w:type="spellEnd"/>
          </w:p>
        </w:tc>
      </w:tr>
      <w:tr w:rsidR="00523DCC" w:rsidRPr="000F6DA6" w:rsidTr="001174BC">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97"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数据库用户</w:t>
            </w:r>
          </w:p>
        </w:tc>
        <w:tc>
          <w:tcPr>
            <w:tcW w:w="5430" w:type="dxa"/>
            <w:gridSpan w:val="6"/>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color w:val="000000"/>
                <w:sz w:val="21"/>
                <w:szCs w:val="21"/>
              </w:rPr>
            </w:pPr>
            <w:r w:rsidRPr="000F6DA6">
              <w:rPr>
                <w:rFonts w:ascii="微软雅黑" w:hAnsi="微软雅黑" w:hint="eastAsia"/>
                <w:color w:val="000000"/>
                <w:sz w:val="21"/>
                <w:szCs w:val="21"/>
              </w:rPr>
              <w:t>管理员</w:t>
            </w:r>
          </w:p>
        </w:tc>
      </w:tr>
      <w:tr w:rsidR="00523DCC" w:rsidRPr="000F6DA6" w:rsidTr="001174BC">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97"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主键</w:t>
            </w:r>
          </w:p>
        </w:tc>
        <w:tc>
          <w:tcPr>
            <w:tcW w:w="5430"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Legal_register_number</w:t>
            </w:r>
            <w:proofErr w:type="spellEnd"/>
          </w:p>
        </w:tc>
      </w:tr>
      <w:tr w:rsidR="00523DCC" w:rsidRPr="000F6DA6" w:rsidTr="001174BC">
        <w:trPr>
          <w:cnfStyle w:val="000000010000" w:firstRow="0" w:lastRow="0" w:firstColumn="0" w:lastColumn="0" w:oddVBand="0" w:evenVBand="0" w:oddHBand="0" w:evenHBand="1"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97"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其他排序字段</w:t>
            </w:r>
          </w:p>
        </w:tc>
        <w:tc>
          <w:tcPr>
            <w:tcW w:w="5430" w:type="dxa"/>
            <w:gridSpan w:val="6"/>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r>
      <w:tr w:rsidR="00523DCC" w:rsidRPr="000F6DA6" w:rsidTr="001174BC">
        <w:trPr>
          <w:cnfStyle w:val="000000100000" w:firstRow="0" w:lastRow="0" w:firstColumn="0" w:lastColumn="0" w:oddVBand="0" w:evenVBand="0" w:oddHBand="1"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3097" w:type="dxa"/>
            <w:gridSpan w:val="2"/>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索引字段</w:t>
            </w:r>
          </w:p>
        </w:tc>
        <w:tc>
          <w:tcPr>
            <w:tcW w:w="5430" w:type="dxa"/>
            <w:gridSpan w:val="6"/>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Legal_register_number</w:t>
            </w:r>
            <w:proofErr w:type="spellEnd"/>
          </w:p>
        </w:tc>
      </w:tr>
      <w:tr w:rsidR="000F6DA6" w:rsidRPr="000F6DA6" w:rsidTr="00117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hint="eastAsia"/>
                <w:color w:val="000000"/>
                <w:sz w:val="21"/>
                <w:szCs w:val="21"/>
              </w:rPr>
              <w:t>序号</w:t>
            </w:r>
          </w:p>
        </w:tc>
        <w:tc>
          <w:tcPr>
            <w:tcW w:w="2558"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字段名称</w:t>
            </w:r>
          </w:p>
        </w:tc>
        <w:tc>
          <w:tcPr>
            <w:tcW w:w="1411" w:type="dxa"/>
          </w:tcPr>
          <w:p w:rsidR="000F6DA6"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数据类型</w:t>
            </w:r>
          </w:p>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（精度范围）</w:t>
            </w:r>
          </w:p>
        </w:tc>
        <w:tc>
          <w:tcPr>
            <w:tcW w:w="1134" w:type="dxa"/>
          </w:tcPr>
          <w:p w:rsidR="000F6DA6"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允许为空</w:t>
            </w:r>
          </w:p>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Y/N</w:t>
            </w:r>
          </w:p>
        </w:tc>
        <w:tc>
          <w:tcPr>
            <w:tcW w:w="708" w:type="dxa"/>
          </w:tcPr>
          <w:p w:rsidR="000F6DA6"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唯一</w:t>
            </w:r>
          </w:p>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Y/N</w:t>
            </w:r>
          </w:p>
        </w:tc>
        <w:tc>
          <w:tcPr>
            <w:tcW w:w="567"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区别度</w:t>
            </w:r>
          </w:p>
        </w:tc>
        <w:tc>
          <w:tcPr>
            <w:tcW w:w="426"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默认值</w:t>
            </w:r>
          </w:p>
        </w:tc>
        <w:tc>
          <w:tcPr>
            <w:tcW w:w="1184" w:type="dxa"/>
          </w:tcPr>
          <w:p w:rsidR="00523DCC" w:rsidRPr="001174BC"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b/>
                <w:color w:val="000000"/>
                <w:sz w:val="21"/>
                <w:szCs w:val="21"/>
              </w:rPr>
            </w:pPr>
            <w:r w:rsidRPr="001174BC">
              <w:rPr>
                <w:rFonts w:ascii="微软雅黑" w:hAnsi="微软雅黑" w:hint="eastAsia"/>
                <w:b/>
                <w:color w:val="000000"/>
                <w:sz w:val="21"/>
                <w:szCs w:val="21"/>
              </w:rPr>
              <w:t>约束条件/说明</w:t>
            </w:r>
          </w:p>
        </w:tc>
      </w:tr>
      <w:tr w:rsidR="000F6DA6" w:rsidRPr="000F6DA6" w:rsidTr="00117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color w:val="000000"/>
                <w:sz w:val="21"/>
                <w:szCs w:val="21"/>
              </w:rPr>
              <w:t>1</w:t>
            </w:r>
          </w:p>
        </w:tc>
        <w:tc>
          <w:tcPr>
            <w:tcW w:w="255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Legal_register_number</w:t>
            </w:r>
            <w:proofErr w:type="spellEnd"/>
          </w:p>
        </w:tc>
        <w:tc>
          <w:tcPr>
            <w:tcW w:w="1411"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13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7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4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1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hint="eastAsia"/>
                <w:sz w:val="21"/>
                <w:szCs w:val="21"/>
              </w:rPr>
              <w:t>主键</w:t>
            </w:r>
          </w:p>
        </w:tc>
      </w:tr>
      <w:tr w:rsidR="000F6DA6" w:rsidRPr="000F6DA6" w:rsidTr="00117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color w:val="000000"/>
                <w:sz w:val="21"/>
                <w:szCs w:val="21"/>
              </w:rPr>
              <w:t>2</w:t>
            </w:r>
          </w:p>
        </w:tc>
        <w:tc>
          <w:tcPr>
            <w:tcW w:w="255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License</w:t>
            </w:r>
          </w:p>
        </w:tc>
        <w:tc>
          <w:tcPr>
            <w:tcW w:w="1411"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13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70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Y</w:t>
            </w: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4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1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r w:rsidR="000F6DA6" w:rsidRPr="000F6DA6" w:rsidTr="001174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color w:val="000000"/>
                <w:sz w:val="21"/>
                <w:szCs w:val="21"/>
              </w:rPr>
              <w:t>3</w:t>
            </w:r>
          </w:p>
        </w:tc>
        <w:tc>
          <w:tcPr>
            <w:tcW w:w="255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Id_number</w:t>
            </w:r>
            <w:proofErr w:type="spellEnd"/>
          </w:p>
        </w:tc>
        <w:tc>
          <w:tcPr>
            <w:tcW w:w="1411"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13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708"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567"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426"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c>
          <w:tcPr>
            <w:tcW w:w="1184" w:type="dxa"/>
          </w:tcPr>
          <w:p w:rsidR="00523DCC" w:rsidRPr="000F6DA6" w:rsidRDefault="00523DCC" w:rsidP="000F6DA6">
            <w:pPr>
              <w:jc w:val="center"/>
              <w:cnfStyle w:val="000000100000" w:firstRow="0" w:lastRow="0" w:firstColumn="0" w:lastColumn="0" w:oddVBand="0" w:evenVBand="0" w:oddHBand="1" w:evenHBand="0" w:firstRowFirstColumn="0" w:firstRowLastColumn="0" w:lastRowFirstColumn="0" w:lastRowLastColumn="0"/>
              <w:rPr>
                <w:rFonts w:ascii="微软雅黑" w:hAnsi="微软雅黑"/>
                <w:sz w:val="21"/>
                <w:szCs w:val="21"/>
              </w:rPr>
            </w:pPr>
          </w:p>
        </w:tc>
      </w:tr>
      <w:tr w:rsidR="000F6DA6" w:rsidRPr="000F6DA6" w:rsidTr="001174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 w:type="dxa"/>
          </w:tcPr>
          <w:p w:rsidR="00523DCC" w:rsidRPr="001174BC" w:rsidRDefault="00523DCC" w:rsidP="000F6DA6">
            <w:pPr>
              <w:jc w:val="center"/>
              <w:rPr>
                <w:rFonts w:ascii="微软雅黑" w:hAnsi="微软雅黑"/>
                <w:color w:val="000000"/>
                <w:sz w:val="21"/>
                <w:szCs w:val="21"/>
              </w:rPr>
            </w:pPr>
            <w:r w:rsidRPr="001174BC">
              <w:rPr>
                <w:rFonts w:ascii="微软雅黑" w:hAnsi="微软雅黑"/>
                <w:color w:val="000000"/>
                <w:sz w:val="21"/>
                <w:szCs w:val="21"/>
              </w:rPr>
              <w:t>4</w:t>
            </w:r>
          </w:p>
        </w:tc>
        <w:tc>
          <w:tcPr>
            <w:tcW w:w="255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Name</w:t>
            </w:r>
          </w:p>
        </w:tc>
        <w:tc>
          <w:tcPr>
            <w:tcW w:w="1411"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roofErr w:type="spellStart"/>
            <w:r w:rsidRPr="000F6DA6">
              <w:rPr>
                <w:rFonts w:ascii="微软雅黑" w:hAnsi="微软雅黑"/>
                <w:sz w:val="21"/>
                <w:szCs w:val="21"/>
              </w:rPr>
              <w:t>Varchar</w:t>
            </w:r>
            <w:proofErr w:type="spellEnd"/>
            <w:r w:rsidRPr="000F6DA6">
              <w:rPr>
                <w:rFonts w:ascii="微软雅黑" w:hAnsi="微软雅黑"/>
                <w:sz w:val="21"/>
                <w:szCs w:val="21"/>
              </w:rPr>
              <w:t>()</w:t>
            </w:r>
          </w:p>
        </w:tc>
        <w:tc>
          <w:tcPr>
            <w:tcW w:w="113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708"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r w:rsidRPr="000F6DA6">
              <w:rPr>
                <w:rFonts w:ascii="微软雅黑" w:hAnsi="微软雅黑"/>
                <w:sz w:val="21"/>
                <w:szCs w:val="21"/>
              </w:rPr>
              <w:t>N</w:t>
            </w:r>
          </w:p>
        </w:tc>
        <w:tc>
          <w:tcPr>
            <w:tcW w:w="567"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426"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c>
          <w:tcPr>
            <w:tcW w:w="1184" w:type="dxa"/>
          </w:tcPr>
          <w:p w:rsidR="00523DCC" w:rsidRPr="000F6DA6" w:rsidRDefault="00523DCC" w:rsidP="000F6DA6">
            <w:pPr>
              <w:jc w:val="center"/>
              <w:cnfStyle w:val="000000010000" w:firstRow="0" w:lastRow="0" w:firstColumn="0" w:lastColumn="0" w:oddVBand="0" w:evenVBand="0" w:oddHBand="0" w:evenHBand="1" w:firstRowFirstColumn="0" w:firstRowLastColumn="0" w:lastRowFirstColumn="0" w:lastRowLastColumn="0"/>
              <w:rPr>
                <w:rFonts w:ascii="微软雅黑" w:hAnsi="微软雅黑"/>
                <w:sz w:val="21"/>
                <w:szCs w:val="21"/>
              </w:rPr>
            </w:pPr>
          </w:p>
        </w:tc>
      </w:tr>
    </w:tbl>
    <w:p w:rsidR="00523DCC" w:rsidRDefault="00523DCC" w:rsidP="00523DCC"/>
    <w:p w:rsidR="00852E2C" w:rsidRPr="00852E2C" w:rsidRDefault="00852E2C" w:rsidP="00523DCC">
      <w:pPr>
        <w:pStyle w:val="1"/>
        <w:rPr>
          <w:rFonts w:ascii="Segoe UI" w:hAnsi="Segoe UI" w:cs="Segoe UI"/>
          <w:sz w:val="12"/>
          <w:szCs w:val="12"/>
        </w:rPr>
      </w:pPr>
      <w:bookmarkStart w:id="24" w:name="_Toc385576969"/>
      <w:r w:rsidRPr="00852E2C">
        <w:lastRenderedPageBreak/>
        <w:t>4. </w:t>
      </w:r>
      <w:r w:rsidRPr="00852E2C">
        <w:t>用户场景</w:t>
      </w:r>
      <w:bookmarkEnd w:id="24"/>
      <w:r w:rsidRPr="00852E2C">
        <w:t> </w:t>
      </w:r>
    </w:p>
    <w:p w:rsidR="00852E2C" w:rsidRPr="00852E2C" w:rsidRDefault="00852E2C" w:rsidP="00523DCC">
      <w:pPr>
        <w:pStyle w:val="2"/>
        <w:rPr>
          <w:sz w:val="12"/>
          <w:szCs w:val="12"/>
        </w:rPr>
      </w:pPr>
      <w:bookmarkStart w:id="25" w:name="_Toc385576970"/>
      <w:r w:rsidRPr="00852E2C">
        <w:t>4.1 </w:t>
      </w:r>
      <w:r w:rsidRPr="00852E2C">
        <w:t>目标</w:t>
      </w:r>
      <w:bookmarkEnd w:id="25"/>
      <w:r w:rsidRPr="00852E2C">
        <w:t> </w:t>
      </w:r>
    </w:p>
    <w:p w:rsidR="00523DCC" w:rsidRDefault="00523DCC" w:rsidP="00523DCC">
      <w:pPr>
        <w:ind w:firstLine="420"/>
      </w:pPr>
      <w:r>
        <w:rPr>
          <w:rFonts w:hint="eastAsia"/>
        </w:rPr>
        <w:t>证券账户业务需要解决证券用户的问题，</w:t>
      </w:r>
      <w:r>
        <w:rPr>
          <w:rFonts w:hint="eastAsia"/>
        </w:rPr>
        <w:t xml:space="preserve"> </w:t>
      </w:r>
      <w:r>
        <w:rPr>
          <w:rFonts w:hint="eastAsia"/>
        </w:rPr>
        <w:t>由于在证券账户业务中包含许多不同的场景，因此需要对这些用户场景都一一描述，因此用户场景的目的是清楚地描述证券账户中可能出现的所有场景，并根据不同场景的优先级以及使用频率一一呈现。</w:t>
      </w:r>
      <w:r>
        <w:rPr>
          <w:rFonts w:hint="eastAsia"/>
        </w:rPr>
        <w:t xml:space="preserve"> </w:t>
      </w:r>
    </w:p>
    <w:p w:rsidR="00852E2C" w:rsidRPr="00852E2C" w:rsidRDefault="00523DCC" w:rsidP="00523DCC">
      <w:pPr>
        <w:ind w:firstLine="420"/>
        <w:rPr>
          <w:rFonts w:ascii="Segoe UI" w:hAnsi="Segoe UI" w:cs="Segoe UI"/>
          <w:sz w:val="12"/>
          <w:szCs w:val="12"/>
        </w:rPr>
      </w:pPr>
      <w:r>
        <w:rPr>
          <w:rFonts w:hint="eastAsia"/>
        </w:rPr>
        <w:t>用户场景包含用户场景的详细描述以及对应的场景图表，用户场景的详细描述主要是说明该场景的具体操作情况，而对应的场景图表则是说明该场景中的输入和输出。</w:t>
      </w:r>
      <w:r w:rsidR="00852E2C" w:rsidRPr="00852E2C">
        <w:t>  </w:t>
      </w:r>
    </w:p>
    <w:p w:rsidR="00852E2C" w:rsidRPr="00852E2C" w:rsidRDefault="00852E2C" w:rsidP="006A6726">
      <w:pPr>
        <w:pStyle w:val="2"/>
        <w:rPr>
          <w:rFonts w:ascii="Arial" w:hAnsi="Arial"/>
          <w:sz w:val="12"/>
          <w:szCs w:val="12"/>
        </w:rPr>
      </w:pPr>
      <w:bookmarkStart w:id="26" w:name="_Toc385576971"/>
      <w:r w:rsidRPr="00852E2C">
        <w:rPr>
          <w:rFonts w:hint="eastAsia"/>
        </w:rPr>
        <w:t>4.2 </w:t>
      </w:r>
      <w:r w:rsidRPr="00852E2C">
        <w:rPr>
          <w:rFonts w:hint="eastAsia"/>
        </w:rPr>
        <w:t>用户场景用例</w:t>
      </w:r>
      <w:bookmarkEnd w:id="26"/>
      <w:r w:rsidRPr="00852E2C">
        <w:rPr>
          <w:rFonts w:hint="eastAsia"/>
        </w:rPr>
        <w:t> </w:t>
      </w:r>
    </w:p>
    <w:p w:rsidR="006A6726" w:rsidRDefault="006A6726" w:rsidP="006A6726">
      <w:pPr>
        <w:ind w:firstLine="420"/>
      </w:pPr>
      <w:r>
        <w:rPr>
          <w:rFonts w:hint="eastAsia"/>
        </w:rPr>
        <w:t>整个证券系统包含证券账户业务系统以及资金账户业务，交易客户端，股票中央交易，网上信息发布，交易系统管理等子系统。对于证券账户业务子系统，我们面向的用户是证券公司的雇员。</w:t>
      </w:r>
      <w:r>
        <w:rPr>
          <w:rFonts w:hint="eastAsia"/>
        </w:rPr>
        <w:t xml:space="preserve"> </w:t>
      </w:r>
    </w:p>
    <w:p w:rsidR="00852E2C" w:rsidRPr="006A6726" w:rsidRDefault="006A6726" w:rsidP="006A6726">
      <w:pPr>
        <w:ind w:firstLine="420"/>
        <w:rPr>
          <w:rFonts w:ascii="Segoe UI" w:hAnsi="Segoe UI" w:cs="Segoe UI"/>
          <w:sz w:val="12"/>
          <w:szCs w:val="12"/>
        </w:rPr>
      </w:pPr>
      <w:r>
        <w:rPr>
          <w:rFonts w:hint="eastAsia"/>
        </w:rPr>
        <w:t>对于证券公司的雇员这一用户，主要有五个场景，分别是</w:t>
      </w:r>
      <w:r w:rsidR="000C1DAD">
        <w:rPr>
          <w:rFonts w:hint="eastAsia"/>
        </w:rPr>
        <w:t>登录</w:t>
      </w:r>
      <w:r>
        <w:rPr>
          <w:rFonts w:hint="eastAsia"/>
        </w:rPr>
        <w:t>，为投资者开设证券账户，为投资者挂失证券账户、为投资者补办证券账户，为投资者注销证券账户，在以下说明分别简称为</w:t>
      </w:r>
      <w:r w:rsidR="000C1DAD">
        <w:rPr>
          <w:rFonts w:hint="eastAsia"/>
        </w:rPr>
        <w:t>登录</w:t>
      </w:r>
      <w:r>
        <w:rPr>
          <w:rFonts w:hint="eastAsia"/>
        </w:rPr>
        <w:t>，开设证券账户，挂失证券账户，补办证券账户，注销证券账户。</w:t>
      </w:r>
      <w:r w:rsidR="00852E2C" w:rsidRPr="00852E2C">
        <w:t> </w:t>
      </w:r>
    </w:p>
    <w:p w:rsidR="00852E2C" w:rsidRPr="00852E2C" w:rsidRDefault="00852E2C" w:rsidP="006A6726">
      <w:pPr>
        <w:pStyle w:val="3"/>
        <w:rPr>
          <w:rFonts w:ascii="Segoe UI" w:hAnsi="Segoe UI"/>
          <w:sz w:val="12"/>
          <w:szCs w:val="12"/>
        </w:rPr>
      </w:pPr>
      <w:bookmarkStart w:id="27" w:name="_Toc385576972"/>
      <w:r w:rsidRPr="00852E2C">
        <w:rPr>
          <w:rFonts w:hint="eastAsia"/>
        </w:rPr>
        <w:lastRenderedPageBreak/>
        <w:t>4.2.1 </w:t>
      </w:r>
      <w:r w:rsidRPr="00852E2C">
        <w:rPr>
          <w:rFonts w:hint="eastAsia"/>
        </w:rPr>
        <w:t>登录</w:t>
      </w:r>
      <w:bookmarkEnd w:id="27"/>
      <w:r w:rsidRPr="00852E2C">
        <w:rPr>
          <w:rFonts w:hint="eastAsia"/>
        </w:rPr>
        <w:t> </w:t>
      </w:r>
    </w:p>
    <w:p w:rsidR="006A6726" w:rsidRPr="006A6726" w:rsidRDefault="006A6726" w:rsidP="00A54C21">
      <w:pPr>
        <w:pStyle w:val="4"/>
      </w:pPr>
      <w:r w:rsidRPr="006A6726">
        <w:rPr>
          <w:rFonts w:hint="eastAsia"/>
        </w:rPr>
        <w:t>用户场景描述：</w:t>
      </w:r>
      <w:r w:rsidRPr="006A6726">
        <w:rPr>
          <w:rFonts w:hint="eastAsia"/>
        </w:rPr>
        <w:t xml:space="preserve"> </w:t>
      </w:r>
    </w:p>
    <w:p w:rsidR="00852E2C" w:rsidRPr="00A54C21" w:rsidRDefault="006A6726" w:rsidP="00A54C21">
      <w:pPr>
        <w:ind w:firstLine="420"/>
        <w:rPr>
          <w:rFonts w:ascii="Segoe UI" w:hAnsi="Segoe UI"/>
          <w:sz w:val="12"/>
          <w:szCs w:val="12"/>
        </w:rPr>
      </w:pPr>
      <w:r>
        <w:rPr>
          <w:rFonts w:hint="eastAsia"/>
        </w:rPr>
        <w:t>在为</w:t>
      </w:r>
      <w:r w:rsidR="000C1DAD">
        <w:rPr>
          <w:rFonts w:hint="eastAsia"/>
        </w:rPr>
        <w:t>登录</w:t>
      </w:r>
      <w:r>
        <w:rPr>
          <w:rFonts w:hint="eastAsia"/>
        </w:rPr>
        <w:t>这一场景中，证券公司雇员需要输入用户名和密码，从而</w:t>
      </w:r>
      <w:r w:rsidR="000C1DAD">
        <w:rPr>
          <w:rFonts w:hint="eastAsia"/>
        </w:rPr>
        <w:t>登录</w:t>
      </w:r>
      <w:r>
        <w:rPr>
          <w:rFonts w:hint="eastAsia"/>
        </w:rPr>
        <w:t>整个证券账户业务系统。</w:t>
      </w:r>
      <w:r w:rsidR="00852E2C" w:rsidRPr="00852E2C">
        <w:rPr>
          <w:rFonts w:hint="eastAsia"/>
        </w:rPr>
        <w:t> </w:t>
      </w:r>
      <w:r w:rsidR="00852E2C" w:rsidRPr="00852E2C">
        <w:rPr>
          <w:rFonts w:ascii="宋体" w:eastAsia="宋体" w:hAnsi="宋体" w:cs="Segoe UI" w:hint="eastAsia"/>
          <w:kern w:val="0"/>
          <w:sz w:val="22"/>
        </w:rPr>
        <w:t> </w:t>
      </w:r>
    </w:p>
    <w:p w:rsidR="00852E2C" w:rsidRPr="00852E2C" w:rsidRDefault="00852E2C" w:rsidP="00A54C21">
      <w:pPr>
        <w:pStyle w:val="4"/>
        <w:rPr>
          <w:rFonts w:ascii="Segoe UI" w:hAnsi="Segoe UI"/>
          <w:sz w:val="12"/>
          <w:szCs w:val="12"/>
        </w:rPr>
      </w:pPr>
      <w:r w:rsidRPr="00852E2C">
        <w:rPr>
          <w:rFonts w:hint="eastAsia"/>
        </w:rPr>
        <w:t>用例</w:t>
      </w:r>
      <w:r w:rsidRPr="00852E2C">
        <w:rPr>
          <w:rFonts w:hint="eastAsia"/>
        </w:rPr>
        <w:t>: </w:t>
      </w:r>
    </w:p>
    <w:tbl>
      <w:tblPr>
        <w:tblStyle w:val="1-3"/>
        <w:tblW w:w="0" w:type="auto"/>
        <w:tblLook w:val="04A0" w:firstRow="1" w:lastRow="0" w:firstColumn="1" w:lastColumn="0" w:noHBand="0" w:noVBand="1"/>
      </w:tblPr>
      <w:tblGrid>
        <w:gridCol w:w="1276"/>
        <w:gridCol w:w="7030"/>
      </w:tblGrid>
      <w:tr w:rsidR="00852E2C" w:rsidRPr="00852E2C" w:rsidTr="00B54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用例</w:t>
            </w:r>
            <w:r w:rsidRPr="00B5491F">
              <w:rPr>
                <w:rFonts w:hint="eastAsia"/>
                <w:bCs w:val="0"/>
              </w:rPr>
              <w:t> </w:t>
            </w:r>
          </w:p>
        </w:tc>
        <w:tc>
          <w:tcPr>
            <w:tcW w:w="7030" w:type="dxa"/>
            <w:vAlign w:val="center"/>
            <w:hideMark/>
          </w:tcPr>
          <w:p w:rsidR="00852E2C" w:rsidRPr="00852E2C" w:rsidRDefault="000C1DAD" w:rsidP="00B5491F">
            <w:pPr>
              <w:cnfStyle w:val="100000000000" w:firstRow="1" w:lastRow="0" w:firstColumn="0" w:lastColumn="0" w:oddVBand="0" w:evenVBand="0" w:oddHBand="0" w:evenHBand="0" w:firstRowFirstColumn="0" w:firstRowLastColumn="0" w:lastRowFirstColumn="0" w:lastRowLastColumn="0"/>
              <w:rPr>
                <w:rFonts w:ascii="Segoe UI" w:hAnsi="Segoe UI"/>
                <w:b w:val="0"/>
                <w:bCs w:val="0"/>
                <w:sz w:val="12"/>
                <w:szCs w:val="12"/>
              </w:rPr>
            </w:pPr>
            <w:r>
              <w:rPr>
                <w:rFonts w:hint="eastAsia"/>
                <w:b w:val="0"/>
                <w:bCs w:val="0"/>
              </w:rPr>
              <w:t>登录</w:t>
            </w:r>
            <w:r w:rsidR="00852E2C" w:rsidRPr="00852E2C">
              <w:rPr>
                <w:rFonts w:hint="eastAsia"/>
                <w:b w:val="0"/>
                <w:bCs w:val="0"/>
              </w:rPr>
              <w:t> </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用户</w:t>
            </w:r>
            <w:r w:rsidRPr="00B5491F">
              <w:rPr>
                <w:rFonts w:hint="eastAsia"/>
                <w:bCs w:val="0"/>
              </w:rPr>
              <w:t> </w:t>
            </w:r>
          </w:p>
        </w:tc>
        <w:tc>
          <w:tcPr>
            <w:tcW w:w="7030"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证券公司雇员</w:t>
            </w:r>
            <w:r w:rsidRPr="00852E2C">
              <w:rPr>
                <w:rFonts w:hint="eastAsia"/>
              </w:rPr>
              <w:t> </w:t>
            </w:r>
          </w:p>
        </w:tc>
      </w:tr>
      <w:tr w:rsidR="00852E2C" w:rsidRPr="00852E2C" w:rsidTr="00B54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目标</w:t>
            </w:r>
            <w:r w:rsidRPr="00B5491F">
              <w:rPr>
                <w:rFonts w:hint="eastAsia"/>
                <w:bCs w:val="0"/>
              </w:rPr>
              <w:t> </w:t>
            </w:r>
          </w:p>
        </w:tc>
        <w:tc>
          <w:tcPr>
            <w:tcW w:w="7030" w:type="dxa"/>
            <w:vAlign w:val="center"/>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输入雇员的用户名和密码从而实现</w:t>
            </w:r>
            <w:r w:rsidR="000C1DAD">
              <w:rPr>
                <w:rFonts w:hint="eastAsia"/>
              </w:rPr>
              <w:t>登录</w:t>
            </w:r>
            <w:r w:rsidRPr="00852E2C">
              <w:rPr>
                <w:rFonts w:hint="eastAsia"/>
              </w:rPr>
              <w:t>整个证券账户业务系统。</w:t>
            </w:r>
            <w:r w:rsidRPr="00852E2C">
              <w:rPr>
                <w:rFonts w:hint="eastAsia"/>
              </w:rPr>
              <w:t> </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前提条件</w:t>
            </w:r>
            <w:r w:rsidRPr="00B5491F">
              <w:rPr>
                <w:rFonts w:hint="eastAsia"/>
                <w:bCs w:val="0"/>
              </w:rPr>
              <w:t> </w:t>
            </w:r>
          </w:p>
        </w:tc>
        <w:tc>
          <w:tcPr>
            <w:tcW w:w="7030"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雇员成功访问系统网站。</w:t>
            </w:r>
            <w:r w:rsidRPr="00852E2C">
              <w:rPr>
                <w:rFonts w:hint="eastAsia"/>
              </w:rPr>
              <w:t> </w:t>
            </w:r>
          </w:p>
        </w:tc>
      </w:tr>
      <w:tr w:rsidR="00852E2C" w:rsidRPr="00852E2C" w:rsidTr="00B54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触发器</w:t>
            </w:r>
            <w:r w:rsidRPr="00B5491F">
              <w:rPr>
                <w:rFonts w:hint="eastAsia"/>
                <w:bCs w:val="0"/>
              </w:rPr>
              <w:t> </w:t>
            </w:r>
          </w:p>
        </w:tc>
        <w:tc>
          <w:tcPr>
            <w:tcW w:w="7030" w:type="dxa"/>
            <w:vAlign w:val="center"/>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在浏览器中输入系统网站的域名并进行访问。</w:t>
            </w:r>
            <w:r w:rsidRPr="00852E2C">
              <w:rPr>
                <w:rFonts w:hint="eastAsia"/>
              </w:rPr>
              <w:t> </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场景</w:t>
            </w:r>
            <w:r w:rsidRPr="00B5491F">
              <w:rPr>
                <w:rFonts w:hint="eastAsia"/>
                <w:bCs w:val="0"/>
              </w:rPr>
              <w:t> </w:t>
            </w:r>
          </w:p>
        </w:tc>
        <w:tc>
          <w:tcPr>
            <w:tcW w:w="7030"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1.</w:t>
            </w:r>
            <w:r w:rsidRPr="00852E2C">
              <w:rPr>
                <w:rFonts w:hint="eastAsia"/>
              </w:rPr>
              <w:t>雇员：在浏览器中访问系统网站。</w:t>
            </w:r>
            <w:r w:rsidRPr="00852E2C">
              <w:rPr>
                <w:rFonts w:hint="eastAsia"/>
              </w:rPr>
              <w:t> </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2.</w:t>
            </w:r>
            <w:r w:rsidRPr="00852E2C">
              <w:rPr>
                <w:rFonts w:hint="eastAsia"/>
              </w:rPr>
              <w:t>雇员：填写用户名和密码，并点击“</w:t>
            </w:r>
            <w:r w:rsidR="000C1DAD">
              <w:rPr>
                <w:rFonts w:hint="eastAsia"/>
              </w:rPr>
              <w:t>登录</w:t>
            </w:r>
            <w:r w:rsidRPr="00852E2C">
              <w:rPr>
                <w:rFonts w:hint="eastAsia"/>
              </w:rPr>
              <w:t>”按钮，从而进入证券账户业务操作主界面。</w:t>
            </w:r>
            <w:r w:rsidRPr="00852E2C">
              <w:rPr>
                <w:rFonts w:hint="eastAsia"/>
              </w:rPr>
              <w:t> </w:t>
            </w:r>
          </w:p>
        </w:tc>
      </w:tr>
      <w:tr w:rsidR="00852E2C" w:rsidRPr="00852E2C" w:rsidTr="00B54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异常</w:t>
            </w:r>
            <w:r w:rsidRPr="00B5491F">
              <w:rPr>
                <w:rFonts w:hint="eastAsia"/>
                <w:bCs w:val="0"/>
              </w:rPr>
              <w:t> </w:t>
            </w:r>
          </w:p>
        </w:tc>
        <w:tc>
          <w:tcPr>
            <w:tcW w:w="7030" w:type="dxa"/>
            <w:vAlign w:val="center"/>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1.</w:t>
            </w:r>
            <w:r w:rsidRPr="00852E2C">
              <w:rPr>
                <w:rFonts w:hint="eastAsia"/>
              </w:rPr>
              <w:t>无法访问系统网站或创建账户的页面。</w:t>
            </w:r>
            <w:r w:rsidRPr="00852E2C">
              <w:rPr>
                <w:rFonts w:hint="eastAsia"/>
              </w:rPr>
              <w:t> </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优先级</w:t>
            </w:r>
            <w:r w:rsidRPr="00B5491F">
              <w:rPr>
                <w:rFonts w:hint="eastAsia"/>
                <w:bCs w:val="0"/>
              </w:rPr>
              <w:t> </w:t>
            </w:r>
          </w:p>
        </w:tc>
        <w:tc>
          <w:tcPr>
            <w:tcW w:w="7030"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必须的，优先级第一。</w:t>
            </w:r>
            <w:r w:rsidRPr="00852E2C">
              <w:rPr>
                <w:rFonts w:hint="eastAsia"/>
              </w:rPr>
              <w:t> </w:t>
            </w:r>
          </w:p>
        </w:tc>
      </w:tr>
      <w:tr w:rsidR="00852E2C" w:rsidRPr="00852E2C" w:rsidTr="00B54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使用频率</w:t>
            </w:r>
            <w:r w:rsidRPr="00B5491F">
              <w:rPr>
                <w:rFonts w:hint="eastAsia"/>
                <w:bCs w:val="0"/>
              </w:rPr>
              <w:t> </w:t>
            </w:r>
          </w:p>
        </w:tc>
        <w:tc>
          <w:tcPr>
            <w:tcW w:w="7030" w:type="dxa"/>
            <w:vAlign w:val="center"/>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使用频率较高，雇员每次</w:t>
            </w:r>
            <w:r w:rsidR="000C1DAD">
              <w:rPr>
                <w:rFonts w:hint="eastAsia"/>
              </w:rPr>
              <w:t>登录</w:t>
            </w:r>
            <w:r w:rsidRPr="00852E2C">
              <w:rPr>
                <w:rFonts w:hint="eastAsia"/>
              </w:rPr>
              <w:t>系统时都需要使用该用户场景。</w:t>
            </w:r>
            <w:r w:rsidRPr="00852E2C">
              <w:rPr>
                <w:rFonts w:hint="eastAsia"/>
              </w:rPr>
              <w:t> </w:t>
            </w:r>
          </w:p>
        </w:tc>
      </w:tr>
      <w:tr w:rsidR="00852E2C" w:rsidRPr="00852E2C" w:rsidTr="00B549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vAlign w:val="center"/>
            <w:hideMark/>
          </w:tcPr>
          <w:p w:rsidR="00852E2C" w:rsidRPr="00B5491F" w:rsidRDefault="00852E2C" w:rsidP="00B5491F">
            <w:pPr>
              <w:rPr>
                <w:rFonts w:ascii="Segoe UI" w:hAnsi="Segoe UI"/>
                <w:bCs w:val="0"/>
                <w:sz w:val="12"/>
                <w:szCs w:val="12"/>
              </w:rPr>
            </w:pPr>
            <w:r w:rsidRPr="00B5491F">
              <w:rPr>
                <w:rFonts w:hint="eastAsia"/>
                <w:bCs w:val="0"/>
              </w:rPr>
              <w:t>使用方式</w:t>
            </w:r>
            <w:r w:rsidRPr="00B5491F">
              <w:rPr>
                <w:rFonts w:hint="eastAsia"/>
                <w:bCs w:val="0"/>
              </w:rPr>
              <w:t> </w:t>
            </w:r>
          </w:p>
        </w:tc>
        <w:tc>
          <w:tcPr>
            <w:tcW w:w="7030" w:type="dxa"/>
            <w:vAlign w:val="center"/>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使用</w:t>
            </w:r>
            <w:r w:rsidRPr="00852E2C">
              <w:rPr>
                <w:rFonts w:hint="eastAsia"/>
              </w:rPr>
              <w:t>PC</w:t>
            </w:r>
            <w:r w:rsidRPr="00852E2C">
              <w:rPr>
                <w:rFonts w:hint="eastAsia"/>
              </w:rPr>
              <w:t>机</w:t>
            </w:r>
            <w:r w:rsidR="000C1DAD">
              <w:rPr>
                <w:rFonts w:hint="eastAsia"/>
              </w:rPr>
              <w:t>登录</w:t>
            </w:r>
            <w:r w:rsidRPr="00852E2C">
              <w:rPr>
                <w:rFonts w:hint="eastAsia"/>
              </w:rPr>
              <w:t>网站，进行鼠标和键盘的操作。</w:t>
            </w:r>
            <w:r w:rsidRPr="00852E2C">
              <w:rPr>
                <w:rFonts w:hint="eastAsia"/>
              </w:rPr>
              <w:t> </w:t>
            </w:r>
          </w:p>
        </w:tc>
      </w:tr>
    </w:tbl>
    <w:p w:rsidR="00852E2C" w:rsidRPr="00852E2C" w:rsidRDefault="00950D84" w:rsidP="00950D84">
      <w:pPr>
        <w:pStyle w:val="4"/>
        <w:rPr>
          <w:rFonts w:ascii="Segoe UI" w:hAnsi="Segoe UI" w:cs="Segoe UI"/>
          <w:sz w:val="12"/>
          <w:szCs w:val="12"/>
        </w:rPr>
      </w:pPr>
      <w:r w:rsidRPr="00950D84">
        <w:lastRenderedPageBreak/>
        <w:t>场景图：</w:t>
      </w:r>
      <w:r w:rsidRPr="00950D84">
        <w:t> </w:t>
      </w:r>
    </w:p>
    <w:p w:rsidR="00852E2C" w:rsidRPr="00950D84" w:rsidRDefault="00852E2C" w:rsidP="00852E2C">
      <w:pPr>
        <w:widowControl/>
        <w:jc w:val="left"/>
        <w:textAlignment w:val="baseline"/>
        <w:rPr>
          <w:rFonts w:ascii="Calibri" w:eastAsia="宋体" w:hAnsi="Calibri" w:cs="Calibri"/>
          <w:b/>
          <w:kern w:val="0"/>
          <w:sz w:val="22"/>
        </w:rPr>
      </w:pPr>
      <w:r w:rsidRPr="00852E2C">
        <w:rPr>
          <w:rFonts w:ascii="Calibri" w:eastAsia="宋体" w:hAnsi="Calibri" w:cs="Calibri"/>
          <w:kern w:val="0"/>
          <w:sz w:val="22"/>
        </w:rPr>
        <w:t> </w:t>
      </w:r>
      <w:r w:rsidR="00A54C21" w:rsidRPr="00950D84">
        <w:rPr>
          <w:rFonts w:ascii="Calibri" w:eastAsia="宋体" w:hAnsi="Calibri" w:cs="Calibri"/>
          <w:b/>
          <w:noProof/>
          <w:kern w:val="0"/>
          <w:sz w:val="22"/>
        </w:rPr>
        <w:drawing>
          <wp:inline distT="0" distB="0" distL="0" distR="0" wp14:anchorId="50C3D6B2" wp14:editId="04103EBD">
            <wp:extent cx="5262880" cy="1967230"/>
            <wp:effectExtent l="0" t="0" r="0" b="0"/>
            <wp:docPr id="2" name="图片 2" descr="C:\Users\Light\workspace\SESS\doc\deng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ght\workspace\SESS\doc\denglu.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2880" cy="1967230"/>
                    </a:xfrm>
                    <a:prstGeom prst="rect">
                      <a:avLst/>
                    </a:prstGeom>
                    <a:noFill/>
                    <a:ln>
                      <a:noFill/>
                    </a:ln>
                  </pic:spPr>
                </pic:pic>
              </a:graphicData>
            </a:graphic>
          </wp:inline>
        </w:drawing>
      </w:r>
    </w:p>
    <w:p w:rsidR="00A54C21" w:rsidRPr="00852E2C" w:rsidRDefault="00A54C21" w:rsidP="00A54C21">
      <w:pPr>
        <w:widowControl/>
        <w:jc w:val="center"/>
        <w:textAlignment w:val="baseline"/>
        <w:rPr>
          <w:rFonts w:ascii="Segoe UI" w:eastAsia="宋体" w:hAnsi="Segoe UI" w:cs="Segoe UI"/>
          <w:kern w:val="0"/>
          <w:sz w:val="12"/>
          <w:szCs w:val="12"/>
        </w:rPr>
      </w:pPr>
      <w:r>
        <w:rPr>
          <w:rFonts w:ascii="Calibri" w:eastAsia="宋体" w:hAnsi="Calibri" w:cs="Calibri" w:hint="eastAsia"/>
          <w:kern w:val="0"/>
          <w:sz w:val="22"/>
        </w:rPr>
        <w:t>图</w:t>
      </w:r>
      <w:r>
        <w:rPr>
          <w:rFonts w:ascii="Calibri" w:eastAsia="宋体" w:hAnsi="Calibri" w:cs="Calibri" w:hint="eastAsia"/>
          <w:kern w:val="0"/>
          <w:sz w:val="22"/>
        </w:rPr>
        <w:t xml:space="preserve">4.1 </w:t>
      </w:r>
      <w:r>
        <w:rPr>
          <w:rFonts w:ascii="Calibri" w:eastAsia="宋体" w:hAnsi="Calibri" w:cs="Calibri" w:hint="eastAsia"/>
          <w:kern w:val="0"/>
          <w:sz w:val="22"/>
        </w:rPr>
        <w:t>登录</w:t>
      </w:r>
    </w:p>
    <w:p w:rsidR="00852E2C" w:rsidRPr="00852E2C" w:rsidRDefault="00852E2C" w:rsidP="006218EC">
      <w:pPr>
        <w:pStyle w:val="3"/>
        <w:rPr>
          <w:rFonts w:ascii="Segoe UI" w:hAnsi="Segoe UI"/>
          <w:sz w:val="12"/>
          <w:szCs w:val="12"/>
        </w:rPr>
      </w:pPr>
      <w:bookmarkStart w:id="28" w:name="_Toc385576973"/>
      <w:r w:rsidRPr="00852E2C">
        <w:rPr>
          <w:rFonts w:hint="eastAsia"/>
        </w:rPr>
        <w:t>4.2.2 </w:t>
      </w:r>
      <w:r w:rsidRPr="00852E2C">
        <w:rPr>
          <w:rFonts w:hint="eastAsia"/>
        </w:rPr>
        <w:t>开设证券账户</w:t>
      </w:r>
      <w:bookmarkEnd w:id="28"/>
      <w:r w:rsidRPr="00852E2C">
        <w:rPr>
          <w:rFonts w:hint="eastAsia"/>
        </w:rPr>
        <w:t> </w:t>
      </w:r>
    </w:p>
    <w:p w:rsidR="00A54C21" w:rsidRDefault="00A54C21" w:rsidP="00A54C21">
      <w:pPr>
        <w:pStyle w:val="4"/>
      </w:pPr>
      <w:r>
        <w:rPr>
          <w:rFonts w:hint="eastAsia"/>
        </w:rPr>
        <w:t>用户场景描述：</w:t>
      </w:r>
      <w:r>
        <w:rPr>
          <w:rFonts w:hint="eastAsia"/>
        </w:rPr>
        <w:t xml:space="preserve"> </w:t>
      </w:r>
    </w:p>
    <w:p w:rsidR="00852E2C" w:rsidRPr="00A54C21" w:rsidRDefault="00A54C21" w:rsidP="00A54C21">
      <w:pPr>
        <w:ind w:firstLine="420"/>
        <w:rPr>
          <w:rFonts w:ascii="Segoe UI" w:hAnsi="Segoe UI"/>
          <w:sz w:val="12"/>
          <w:szCs w:val="12"/>
        </w:rPr>
      </w:pPr>
      <w:r>
        <w:rPr>
          <w:rFonts w:hint="eastAsia"/>
        </w:rPr>
        <w:t>在为投资者开户证券账户这一场景中，由于开户人类别有两种，分别是自然人和法人，因此证券公司的雇员首先选择投资者的类别，然后输入投资者的相关信息，从而达到为投资者开设证券账户的目的。</w:t>
      </w:r>
      <w:r w:rsidR="00852E2C" w:rsidRPr="00852E2C">
        <w:rPr>
          <w:rFonts w:hint="eastAsia"/>
        </w:rPr>
        <w:t>  </w:t>
      </w:r>
    </w:p>
    <w:p w:rsidR="00852E2C" w:rsidRPr="00852E2C" w:rsidRDefault="00852E2C" w:rsidP="00A54C21">
      <w:pPr>
        <w:pStyle w:val="4"/>
        <w:rPr>
          <w:rFonts w:ascii="Segoe UI" w:hAnsi="Segoe UI"/>
          <w:sz w:val="12"/>
          <w:szCs w:val="12"/>
        </w:rPr>
      </w:pPr>
      <w:r w:rsidRPr="00852E2C">
        <w:rPr>
          <w:rFonts w:hint="eastAsia"/>
        </w:rPr>
        <w:t>用例</w:t>
      </w:r>
      <w:r w:rsidRPr="00852E2C">
        <w:rPr>
          <w:rFonts w:hint="eastAsia"/>
        </w:rPr>
        <w:t>: </w:t>
      </w:r>
    </w:p>
    <w:tbl>
      <w:tblPr>
        <w:tblStyle w:val="1-3"/>
        <w:tblW w:w="0" w:type="auto"/>
        <w:tblLook w:val="04A0" w:firstRow="1" w:lastRow="0" w:firstColumn="1" w:lastColumn="0" w:noHBand="0" w:noVBand="1"/>
      </w:tblPr>
      <w:tblGrid>
        <w:gridCol w:w="1242"/>
        <w:gridCol w:w="7064"/>
      </w:tblGrid>
      <w:tr w:rsidR="00852E2C" w:rsidRPr="00852E2C" w:rsidTr="00542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用例</w:t>
            </w:r>
          </w:p>
        </w:tc>
        <w:tc>
          <w:tcPr>
            <w:tcW w:w="7064" w:type="dxa"/>
            <w:hideMark/>
          </w:tcPr>
          <w:p w:rsidR="00852E2C" w:rsidRPr="00852E2C" w:rsidRDefault="00852E2C" w:rsidP="00B5491F">
            <w:pPr>
              <w:cnfStyle w:val="100000000000" w:firstRow="1" w:lastRow="0" w:firstColumn="0" w:lastColumn="0" w:oddVBand="0" w:evenVBand="0" w:oddHBand="0" w:evenHBand="0" w:firstRowFirstColumn="0" w:firstRowLastColumn="0" w:lastRowFirstColumn="0" w:lastRowLastColumn="0"/>
              <w:rPr>
                <w:rFonts w:ascii="Segoe UI" w:hAnsi="Segoe UI"/>
                <w:b w:val="0"/>
                <w:bCs w:val="0"/>
                <w:sz w:val="12"/>
                <w:szCs w:val="12"/>
              </w:rPr>
            </w:pPr>
            <w:r w:rsidRPr="00852E2C">
              <w:rPr>
                <w:rFonts w:hint="eastAsia"/>
                <w:b w:val="0"/>
                <w:bCs w:val="0"/>
              </w:rPr>
              <w:t>开设证券账户</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用户</w:t>
            </w:r>
          </w:p>
        </w:tc>
        <w:tc>
          <w:tcPr>
            <w:tcW w:w="7064"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证券公司雇员</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目标</w:t>
            </w:r>
          </w:p>
        </w:tc>
        <w:tc>
          <w:tcPr>
            <w:tcW w:w="7064"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输入投资者的相关信息从而达到为投资者开户的目的。</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前提条件</w:t>
            </w:r>
          </w:p>
        </w:tc>
        <w:tc>
          <w:tcPr>
            <w:tcW w:w="7064"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雇员需要通过管理员认证并成功</w:t>
            </w:r>
            <w:r w:rsidR="000C1DAD">
              <w:rPr>
                <w:rFonts w:hint="eastAsia"/>
              </w:rPr>
              <w:t>登录</w:t>
            </w:r>
            <w:r w:rsidRPr="00852E2C">
              <w:rPr>
                <w:rFonts w:hint="eastAsia"/>
              </w:rPr>
              <w:t>。</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lastRenderedPageBreak/>
              <w:t>触发器</w:t>
            </w:r>
          </w:p>
        </w:tc>
        <w:tc>
          <w:tcPr>
            <w:tcW w:w="7064"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雇员需要在证券账户业务操作主界面选择开户人的类别并点击“开户”按钮。</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场景</w:t>
            </w:r>
          </w:p>
        </w:tc>
        <w:tc>
          <w:tcPr>
            <w:tcW w:w="7064"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1.</w:t>
            </w:r>
            <w:r w:rsidRPr="00852E2C">
              <w:rPr>
                <w:rFonts w:hint="eastAsia"/>
              </w:rPr>
              <w:t>雇员：选择开户人的类别，并点击“开户”按钮确定开户。</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2.</w:t>
            </w:r>
            <w:r w:rsidRPr="00852E2C">
              <w:rPr>
                <w:rFonts w:hint="eastAsia"/>
              </w:rPr>
              <w:t>雇员：如果选择的是自然人，则根据页面的信息填入开户人的信息，包括姓名，性别，身份证号码，家庭地址，职业，学历，工作单位联系电话，同时需要确定是否为代办，如果是代办，则需要输入代办人的身份证，否则空出这一栏的信息。</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如果选择的是法人，则根据页面信息填入法人以及授权人的信息，包括有效的法人注册登记号码，营业执照号码，法人身份证号码，法人姓名，法人联系电话，法人联系地址，授权人姓名，授权人身份证号码，授权人联系电话，授权人联系地址。</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信息填完后点击“创建用户”按钮。</w:t>
            </w:r>
            <w:r w:rsidRPr="00852E2C">
              <w:rPr>
                <w:rFonts w:hint="eastAsia"/>
              </w:rPr>
              <w:t> </w:t>
            </w:r>
            <w:r w:rsidRPr="00852E2C">
              <w:rPr>
                <w:rFonts w:hint="eastAsia"/>
              </w:rPr>
              <w:br/>
              <w:t>3.</w:t>
            </w:r>
            <w:r w:rsidRPr="00852E2C">
              <w:rPr>
                <w:rFonts w:hint="eastAsia"/>
              </w:rPr>
              <w:t>雇员：观察创建用户后显示的信息，如果显示信息为验证不通过，则不允许开户，然后返回输入信息页面。如果显示的是开户人的信息，则需确认信息是否正确，如果正确，则点击“确定”按钮完成开户，然后返回证券账户业务操作主界面，否则点击“返回修改”按钮</w:t>
            </w:r>
            <w:proofErr w:type="gramStart"/>
            <w:r w:rsidRPr="00852E2C">
              <w:rPr>
                <w:rFonts w:hint="eastAsia"/>
              </w:rPr>
              <w:t>对之前</w:t>
            </w:r>
            <w:proofErr w:type="gramEnd"/>
            <w:r w:rsidRPr="00852E2C">
              <w:rPr>
                <w:rFonts w:hint="eastAsia"/>
              </w:rPr>
              <w:t>输入的信息进行修改。</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异常</w:t>
            </w:r>
          </w:p>
        </w:tc>
        <w:tc>
          <w:tcPr>
            <w:tcW w:w="7064"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1.</w:t>
            </w:r>
            <w:r w:rsidRPr="00852E2C">
              <w:rPr>
                <w:rFonts w:hint="eastAsia"/>
              </w:rPr>
              <w:t>无法访问系统网站或创建账户的页面。</w:t>
            </w:r>
          </w:p>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2.</w:t>
            </w:r>
            <w:r w:rsidRPr="00852E2C">
              <w:rPr>
                <w:rFonts w:hint="eastAsia"/>
              </w:rPr>
              <w:t>创建用户失败，无法将信息写入数据库。</w:t>
            </w:r>
          </w:p>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3.</w:t>
            </w:r>
            <w:r w:rsidRPr="00852E2C">
              <w:rPr>
                <w:rFonts w:hint="eastAsia"/>
              </w:rPr>
              <w:t>返回信息失败，无法读取数据库的信息。</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lastRenderedPageBreak/>
              <w:t>优先级</w:t>
            </w:r>
          </w:p>
        </w:tc>
        <w:tc>
          <w:tcPr>
            <w:tcW w:w="7064"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对于实现投资者开户是必须的。</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使用频率</w:t>
            </w:r>
          </w:p>
        </w:tc>
        <w:tc>
          <w:tcPr>
            <w:tcW w:w="7064"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开户人数多则使用频率高，开户人数少则使用频率低。</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使用方式</w:t>
            </w:r>
          </w:p>
        </w:tc>
        <w:tc>
          <w:tcPr>
            <w:tcW w:w="7064"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使用</w:t>
            </w:r>
            <w:r w:rsidRPr="00852E2C">
              <w:rPr>
                <w:rFonts w:hint="eastAsia"/>
              </w:rPr>
              <w:t>PC</w:t>
            </w:r>
            <w:r w:rsidRPr="00852E2C">
              <w:rPr>
                <w:rFonts w:hint="eastAsia"/>
              </w:rPr>
              <w:t>机</w:t>
            </w:r>
            <w:r w:rsidR="000C1DAD">
              <w:rPr>
                <w:rFonts w:hint="eastAsia"/>
              </w:rPr>
              <w:t>登录</w:t>
            </w:r>
            <w:r w:rsidRPr="00852E2C">
              <w:rPr>
                <w:rFonts w:hint="eastAsia"/>
              </w:rPr>
              <w:t>网站，进行鼠标和键盘的操作。</w:t>
            </w:r>
          </w:p>
        </w:tc>
      </w:tr>
    </w:tbl>
    <w:p w:rsidR="00950D84" w:rsidRPr="00852E2C" w:rsidRDefault="00950D84" w:rsidP="00950D84">
      <w:pPr>
        <w:pStyle w:val="4"/>
        <w:rPr>
          <w:rFonts w:ascii="Segoe UI" w:hAnsi="Segoe UI" w:cs="Segoe UI"/>
          <w:sz w:val="12"/>
          <w:szCs w:val="12"/>
        </w:rPr>
      </w:pPr>
      <w:r w:rsidRPr="00950D84">
        <w:t>场景图：</w:t>
      </w:r>
      <w:r w:rsidRPr="00950D84">
        <w:t> </w:t>
      </w:r>
    </w:p>
    <w:p w:rsidR="00950D84" w:rsidRDefault="00950D84" w:rsidP="00B5491F">
      <w:pPr>
        <w:widowControl/>
        <w:jc w:val="left"/>
        <w:textAlignment w:val="baseline"/>
        <w:rPr>
          <w:rFonts w:ascii="Segoe UI" w:eastAsia="宋体" w:hAnsi="Segoe UI" w:cs="Segoe UI"/>
          <w:kern w:val="0"/>
          <w:sz w:val="12"/>
          <w:szCs w:val="12"/>
        </w:rPr>
      </w:pPr>
      <w:r>
        <w:rPr>
          <w:rFonts w:ascii="宋体" w:eastAsia="宋体" w:hAnsi="宋体" w:cs="Segoe UI" w:hint="eastAsia"/>
          <w:b/>
          <w:bCs/>
          <w:noProof/>
          <w:kern w:val="0"/>
          <w:sz w:val="22"/>
        </w:rPr>
        <w:drawing>
          <wp:inline distT="0" distB="0" distL="0" distR="0" wp14:anchorId="7E439B7E" wp14:editId="02B131E1">
            <wp:extent cx="5273675" cy="4444365"/>
            <wp:effectExtent l="0" t="0" r="3175" b="0"/>
            <wp:docPr id="3" name="图片 3" descr="C:\Users\Light\workspace\SESS\doc\kaih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ght\workspace\SESS\doc\kaihu.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675" cy="4444365"/>
                    </a:xfrm>
                    <a:prstGeom prst="rect">
                      <a:avLst/>
                    </a:prstGeom>
                    <a:noFill/>
                    <a:ln>
                      <a:noFill/>
                    </a:ln>
                  </pic:spPr>
                </pic:pic>
              </a:graphicData>
            </a:graphic>
          </wp:inline>
        </w:drawing>
      </w:r>
    </w:p>
    <w:p w:rsidR="00B5491F" w:rsidRPr="00852E2C" w:rsidRDefault="00B5491F" w:rsidP="00B5491F">
      <w:pPr>
        <w:jc w:val="center"/>
      </w:pPr>
      <w:r>
        <w:rPr>
          <w:rFonts w:hint="eastAsia"/>
        </w:rPr>
        <w:t>图</w:t>
      </w:r>
      <w:r>
        <w:rPr>
          <w:rFonts w:hint="eastAsia"/>
        </w:rPr>
        <w:t>4.2</w:t>
      </w:r>
      <w:r>
        <w:rPr>
          <w:rFonts w:hint="eastAsia"/>
        </w:rPr>
        <w:t>：开设证券</w:t>
      </w:r>
      <w:r w:rsidR="000C1DAD">
        <w:rPr>
          <w:rFonts w:hint="eastAsia"/>
        </w:rPr>
        <w:t>账户</w:t>
      </w:r>
    </w:p>
    <w:p w:rsidR="00852E2C" w:rsidRPr="00852E2C" w:rsidRDefault="00852E2C" w:rsidP="00B5491F">
      <w:pPr>
        <w:pStyle w:val="3"/>
        <w:rPr>
          <w:rFonts w:ascii="Segoe UI" w:hAnsi="Segoe UI"/>
          <w:sz w:val="12"/>
          <w:szCs w:val="12"/>
        </w:rPr>
      </w:pPr>
      <w:bookmarkStart w:id="29" w:name="_Toc385576974"/>
      <w:r w:rsidRPr="00852E2C">
        <w:rPr>
          <w:rFonts w:hint="eastAsia"/>
        </w:rPr>
        <w:lastRenderedPageBreak/>
        <w:t>4.2.3 </w:t>
      </w:r>
      <w:r w:rsidRPr="00852E2C">
        <w:rPr>
          <w:rFonts w:hint="eastAsia"/>
        </w:rPr>
        <w:t>挂失证券账户</w:t>
      </w:r>
      <w:bookmarkEnd w:id="29"/>
      <w:r w:rsidRPr="00852E2C">
        <w:rPr>
          <w:rFonts w:hint="eastAsia"/>
        </w:rPr>
        <w:t> </w:t>
      </w:r>
    </w:p>
    <w:p w:rsidR="00852E2C" w:rsidRPr="00852E2C" w:rsidRDefault="00852E2C" w:rsidP="00B5491F">
      <w:pPr>
        <w:pStyle w:val="4"/>
        <w:rPr>
          <w:rFonts w:ascii="Segoe UI" w:hAnsi="Segoe UI"/>
          <w:sz w:val="12"/>
          <w:szCs w:val="12"/>
        </w:rPr>
      </w:pPr>
      <w:r w:rsidRPr="00852E2C">
        <w:rPr>
          <w:rFonts w:hint="eastAsia"/>
        </w:rPr>
        <w:t>用户场景描述</w:t>
      </w:r>
      <w:r w:rsidRPr="00852E2C">
        <w:rPr>
          <w:rFonts w:hint="eastAsia"/>
        </w:rPr>
        <w:t>: </w:t>
      </w:r>
    </w:p>
    <w:p w:rsidR="00852E2C" w:rsidRPr="00B5491F" w:rsidRDefault="00852E2C" w:rsidP="00B5491F">
      <w:pPr>
        <w:ind w:firstLine="420"/>
        <w:rPr>
          <w:rFonts w:ascii="Segoe UI" w:hAnsi="Segoe UI"/>
          <w:sz w:val="12"/>
          <w:szCs w:val="12"/>
        </w:rPr>
      </w:pPr>
      <w:r w:rsidRPr="00852E2C">
        <w:rPr>
          <w:rFonts w:hint="eastAsia"/>
        </w:rPr>
        <w:t>在挂失证券账户这一用户场景中，证券公司的雇员首先需要选择是自然人挂失还是法人挂失，然后根据对应用户输入验证信息，从而达到挂失账户的目的。</w:t>
      </w:r>
      <w:r w:rsidRPr="00852E2C">
        <w:rPr>
          <w:rFonts w:hint="eastAsia"/>
        </w:rPr>
        <w:t> </w:t>
      </w:r>
      <w:r w:rsidRPr="00852E2C">
        <w:rPr>
          <w:rFonts w:ascii="宋体" w:eastAsia="宋体" w:hAnsi="宋体" w:cs="Segoe UI" w:hint="eastAsia"/>
          <w:kern w:val="0"/>
          <w:sz w:val="22"/>
        </w:rPr>
        <w:t>  </w:t>
      </w:r>
    </w:p>
    <w:p w:rsidR="00852E2C" w:rsidRPr="00852E2C" w:rsidRDefault="00852E2C" w:rsidP="00B5491F">
      <w:pPr>
        <w:pStyle w:val="4"/>
        <w:rPr>
          <w:rFonts w:ascii="Segoe UI" w:hAnsi="Segoe UI"/>
          <w:sz w:val="12"/>
          <w:szCs w:val="12"/>
        </w:rPr>
      </w:pPr>
      <w:r w:rsidRPr="00852E2C">
        <w:rPr>
          <w:rFonts w:hint="eastAsia"/>
        </w:rPr>
        <w:t>用例：</w:t>
      </w:r>
      <w:r w:rsidRPr="00852E2C">
        <w:rPr>
          <w:rFonts w:hint="eastAsia"/>
        </w:rPr>
        <w:t> </w:t>
      </w:r>
    </w:p>
    <w:tbl>
      <w:tblPr>
        <w:tblStyle w:val="1-3"/>
        <w:tblW w:w="0" w:type="auto"/>
        <w:tblLook w:val="04A0" w:firstRow="1" w:lastRow="0" w:firstColumn="1" w:lastColumn="0" w:noHBand="0" w:noVBand="1"/>
      </w:tblPr>
      <w:tblGrid>
        <w:gridCol w:w="1242"/>
        <w:gridCol w:w="7280"/>
      </w:tblGrid>
      <w:tr w:rsidR="00852E2C" w:rsidRPr="00852E2C" w:rsidTr="00542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t>用例</w:t>
            </w:r>
            <w:r w:rsidRPr="00852E2C">
              <w:rPr>
                <w:rFonts w:hint="eastAsia"/>
              </w:rPr>
              <w:t> </w:t>
            </w:r>
          </w:p>
        </w:tc>
        <w:tc>
          <w:tcPr>
            <w:tcW w:w="7280" w:type="dxa"/>
            <w:hideMark/>
          </w:tcPr>
          <w:p w:rsidR="00852E2C" w:rsidRPr="00852E2C" w:rsidRDefault="00852E2C" w:rsidP="00B5491F">
            <w:pPr>
              <w:cnfStyle w:val="100000000000" w:firstRow="1" w:lastRow="0" w:firstColumn="0" w:lastColumn="0" w:oddVBand="0" w:evenVBand="0" w:oddHBand="0" w:evenHBand="0" w:firstRowFirstColumn="0" w:firstRowLastColumn="0" w:lastRowFirstColumn="0" w:lastRowLastColumn="0"/>
              <w:rPr>
                <w:rFonts w:ascii="Segoe UI" w:hAnsi="Segoe UI"/>
                <w:sz w:val="12"/>
                <w:szCs w:val="12"/>
              </w:rPr>
            </w:pPr>
            <w:r w:rsidRPr="00852E2C">
              <w:rPr>
                <w:rFonts w:hint="eastAsia"/>
              </w:rPr>
              <w:t>挂失证券账户</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t>用户</w:t>
            </w:r>
            <w:r w:rsidRPr="00852E2C">
              <w:rPr>
                <w:rFonts w:hint="eastAsia"/>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证券公司雇员</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t>目标</w:t>
            </w:r>
            <w:r w:rsidRPr="00852E2C">
              <w:rPr>
                <w:rFonts w:hint="eastAsia"/>
              </w:rPr>
              <w:t> </w:t>
            </w:r>
          </w:p>
        </w:tc>
        <w:tc>
          <w:tcPr>
            <w:tcW w:w="7280"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帮助投资者实现挂失账户的目标。</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t>前提条件</w:t>
            </w:r>
            <w:r w:rsidRPr="00852E2C">
              <w:rPr>
                <w:rFonts w:hint="eastAsia"/>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雇员需要通过管理员认证并成功</w:t>
            </w:r>
            <w:r w:rsidR="000C1DAD">
              <w:rPr>
                <w:rFonts w:hint="eastAsia"/>
              </w:rPr>
              <w:t>登录</w:t>
            </w:r>
            <w:r w:rsidRPr="00852E2C">
              <w:rPr>
                <w:rFonts w:hint="eastAsia"/>
              </w:rPr>
              <w:t>。</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t>触发器</w:t>
            </w:r>
            <w:r w:rsidRPr="00852E2C">
              <w:rPr>
                <w:rFonts w:hint="eastAsia"/>
              </w:rPr>
              <w:t> </w:t>
            </w:r>
          </w:p>
        </w:tc>
        <w:tc>
          <w:tcPr>
            <w:tcW w:w="7280"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雇员需要在证券账户业务操作主界面选择挂失人的类别并点击“挂失”按钮。</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t>场景</w:t>
            </w:r>
            <w:r w:rsidRPr="00852E2C">
              <w:rPr>
                <w:rFonts w:hint="eastAsia"/>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1.</w:t>
            </w:r>
            <w:r w:rsidRPr="00852E2C">
              <w:rPr>
                <w:rFonts w:hint="eastAsia"/>
              </w:rPr>
              <w:t>雇员：选择挂失人的类别，并点击“挂失”按钮确定挂失。</w:t>
            </w:r>
            <w:r w:rsidRPr="00852E2C">
              <w:rPr>
                <w:rFonts w:hint="eastAsia"/>
              </w:rPr>
              <w:t> </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2.</w:t>
            </w:r>
            <w:r w:rsidRPr="00852E2C">
              <w:rPr>
                <w:rFonts w:hint="eastAsia"/>
              </w:rPr>
              <w:t>雇员：如果选择的是自然人，则根据页面的信息填入自然人的验证信息，即自然人的身份证号码。</w:t>
            </w:r>
            <w:r w:rsidRPr="00852E2C">
              <w:rPr>
                <w:rFonts w:hint="eastAsia"/>
              </w:rPr>
              <w:t> </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  </w:t>
            </w:r>
            <w:r w:rsidRPr="00852E2C">
              <w:rPr>
                <w:rFonts w:hint="eastAsia"/>
              </w:rPr>
              <w:t>如果选择的是法人，则根据页面的信息填入法人的验证信息，即法人注册登记号。</w:t>
            </w:r>
            <w:r w:rsidRPr="00852E2C">
              <w:rPr>
                <w:rFonts w:hint="eastAsia"/>
              </w:rPr>
              <w:t> </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  </w:t>
            </w:r>
            <w:r w:rsidRPr="00852E2C">
              <w:rPr>
                <w:rFonts w:hint="eastAsia"/>
              </w:rPr>
              <w:t>信息填完后点击“挂失”按钮。</w:t>
            </w:r>
            <w:r w:rsidRPr="00852E2C">
              <w:rPr>
                <w:rFonts w:hint="eastAsia"/>
              </w:rPr>
              <w:t> </w:t>
            </w:r>
            <w:r w:rsidRPr="00852E2C">
              <w:rPr>
                <w:rFonts w:hint="eastAsia"/>
              </w:rPr>
              <w:br/>
              <w:t>3.</w:t>
            </w:r>
            <w:r w:rsidRPr="00852E2C">
              <w:rPr>
                <w:rFonts w:hint="eastAsia"/>
              </w:rPr>
              <w:t>雇员：观察挂失账户后的返回信息，如果显示信息为挂失成功，则</w:t>
            </w:r>
            <w:r w:rsidRPr="00852E2C">
              <w:rPr>
                <w:rFonts w:hint="eastAsia"/>
              </w:rPr>
              <w:lastRenderedPageBreak/>
              <w:t>返回证券账户业务操作主界面，如果显示信息为挂失失败，则返回之前验证信息填写的页面。</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lastRenderedPageBreak/>
              <w:t>异常</w:t>
            </w:r>
            <w:r w:rsidRPr="00852E2C">
              <w:rPr>
                <w:rFonts w:hint="eastAsia"/>
              </w:rPr>
              <w:t> </w:t>
            </w:r>
          </w:p>
        </w:tc>
        <w:tc>
          <w:tcPr>
            <w:tcW w:w="7280"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1.</w:t>
            </w:r>
            <w:r w:rsidRPr="00852E2C">
              <w:rPr>
                <w:rFonts w:hint="eastAsia"/>
              </w:rPr>
              <w:t>无法访问系统网站或挂失账户的页面。</w:t>
            </w:r>
            <w:r w:rsidRPr="00852E2C">
              <w:rPr>
                <w:rFonts w:hint="eastAsia"/>
              </w:rPr>
              <w:t> </w:t>
            </w:r>
          </w:p>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2.</w:t>
            </w:r>
            <w:r w:rsidRPr="00852E2C">
              <w:rPr>
                <w:rFonts w:hint="eastAsia"/>
              </w:rPr>
              <w:t>挂失账户失败，无法读取数据库的信息。</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t>优先级</w:t>
            </w:r>
            <w:r w:rsidRPr="00852E2C">
              <w:rPr>
                <w:rFonts w:hint="eastAsia"/>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对于实现投资者挂失账户是必须的。</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t>使用频率</w:t>
            </w:r>
            <w:r w:rsidRPr="00852E2C">
              <w:rPr>
                <w:rFonts w:hint="eastAsia"/>
              </w:rPr>
              <w:t> </w:t>
            </w:r>
          </w:p>
        </w:tc>
        <w:tc>
          <w:tcPr>
            <w:tcW w:w="7280"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挂失人数多则使用频率高，挂失人数少则使用频率低。</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852E2C" w:rsidRDefault="00852E2C" w:rsidP="00B5491F">
            <w:pPr>
              <w:rPr>
                <w:rFonts w:ascii="Segoe UI" w:hAnsi="Segoe UI"/>
                <w:sz w:val="12"/>
                <w:szCs w:val="12"/>
              </w:rPr>
            </w:pPr>
            <w:r w:rsidRPr="00852E2C">
              <w:rPr>
                <w:rFonts w:hint="eastAsia"/>
              </w:rPr>
              <w:t>使用方式</w:t>
            </w:r>
            <w:r w:rsidRPr="00852E2C">
              <w:rPr>
                <w:rFonts w:hint="eastAsia"/>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使用</w:t>
            </w:r>
            <w:r w:rsidRPr="00852E2C">
              <w:rPr>
                <w:rFonts w:hint="eastAsia"/>
              </w:rPr>
              <w:t>PC</w:t>
            </w:r>
            <w:r w:rsidRPr="00852E2C">
              <w:rPr>
                <w:rFonts w:hint="eastAsia"/>
              </w:rPr>
              <w:t>机</w:t>
            </w:r>
            <w:r w:rsidR="000C1DAD">
              <w:rPr>
                <w:rFonts w:hint="eastAsia"/>
              </w:rPr>
              <w:t>登录</w:t>
            </w:r>
            <w:r w:rsidRPr="00852E2C">
              <w:rPr>
                <w:rFonts w:hint="eastAsia"/>
              </w:rPr>
              <w:t>网站，进行鼠标和键盘的操作。</w:t>
            </w:r>
            <w:r w:rsidRPr="00852E2C">
              <w:rPr>
                <w:rFonts w:hint="eastAsia"/>
              </w:rPr>
              <w:t> </w:t>
            </w:r>
          </w:p>
        </w:tc>
      </w:tr>
    </w:tbl>
    <w:p w:rsidR="00852E2C" w:rsidRPr="00950D84" w:rsidRDefault="00950D84" w:rsidP="00950D84">
      <w:pPr>
        <w:pStyle w:val="4"/>
        <w:rPr>
          <w:rFonts w:ascii="Segoe UI" w:hAnsi="Segoe UI" w:cs="Segoe UI"/>
          <w:sz w:val="12"/>
          <w:szCs w:val="12"/>
        </w:rPr>
      </w:pPr>
      <w:r w:rsidRPr="00950D84">
        <w:t>场景图：</w:t>
      </w:r>
      <w:r w:rsidRPr="00950D84">
        <w:t> </w:t>
      </w:r>
    </w:p>
    <w:p w:rsidR="00B5491F" w:rsidRDefault="00B5491F" w:rsidP="00852E2C">
      <w:pPr>
        <w:widowControl/>
        <w:jc w:val="left"/>
        <w:textAlignment w:val="baseline"/>
        <w:rPr>
          <w:rFonts w:ascii="Calibri" w:eastAsia="宋体" w:hAnsi="Calibri" w:cs="Calibri"/>
          <w:kern w:val="0"/>
          <w:sz w:val="22"/>
        </w:rPr>
      </w:pPr>
      <w:r>
        <w:rPr>
          <w:rFonts w:ascii="Calibri" w:eastAsia="宋体" w:hAnsi="Calibri" w:cs="Calibri"/>
          <w:noProof/>
          <w:kern w:val="0"/>
          <w:sz w:val="22"/>
        </w:rPr>
        <w:drawing>
          <wp:inline distT="0" distB="0" distL="0" distR="0" wp14:anchorId="62D33703" wp14:editId="5BF269B9">
            <wp:extent cx="5273675" cy="1797050"/>
            <wp:effectExtent l="0" t="0" r="3175" b="0"/>
            <wp:docPr id="4" name="图片 4" descr="C:\Users\Light\workspace\SESS\doc\guas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ght\workspace\SESS\doc\guash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1797050"/>
                    </a:xfrm>
                    <a:prstGeom prst="rect">
                      <a:avLst/>
                    </a:prstGeom>
                    <a:noFill/>
                    <a:ln>
                      <a:noFill/>
                    </a:ln>
                  </pic:spPr>
                </pic:pic>
              </a:graphicData>
            </a:graphic>
          </wp:inline>
        </w:drawing>
      </w:r>
    </w:p>
    <w:p w:rsidR="00852E2C" w:rsidRPr="00852E2C" w:rsidRDefault="00B5491F" w:rsidP="00B5491F">
      <w:pPr>
        <w:jc w:val="center"/>
        <w:rPr>
          <w:rFonts w:ascii="Segoe UI" w:hAnsi="Segoe UI" w:cs="Segoe UI"/>
          <w:sz w:val="12"/>
          <w:szCs w:val="12"/>
        </w:rPr>
      </w:pPr>
      <w:r>
        <w:rPr>
          <w:rFonts w:hint="eastAsia"/>
        </w:rPr>
        <w:t>图</w:t>
      </w:r>
      <w:r>
        <w:rPr>
          <w:rFonts w:hint="eastAsia"/>
        </w:rPr>
        <w:t>4.3</w:t>
      </w:r>
      <w:r>
        <w:rPr>
          <w:rFonts w:hint="eastAsia"/>
        </w:rPr>
        <w:t>：挂失证券</w:t>
      </w:r>
      <w:r w:rsidR="000C1DAD">
        <w:rPr>
          <w:rFonts w:hint="eastAsia"/>
        </w:rPr>
        <w:t>账户</w:t>
      </w:r>
    </w:p>
    <w:p w:rsidR="00852E2C" w:rsidRPr="00852E2C" w:rsidRDefault="00852E2C" w:rsidP="00B5491F">
      <w:pPr>
        <w:pStyle w:val="3"/>
        <w:rPr>
          <w:rFonts w:ascii="Segoe UI" w:hAnsi="Segoe UI"/>
          <w:sz w:val="12"/>
          <w:szCs w:val="12"/>
        </w:rPr>
      </w:pPr>
      <w:bookmarkStart w:id="30" w:name="_Toc385576975"/>
      <w:r w:rsidRPr="00852E2C">
        <w:rPr>
          <w:rFonts w:hint="eastAsia"/>
        </w:rPr>
        <w:t>4.2.4 </w:t>
      </w:r>
      <w:r w:rsidRPr="00852E2C">
        <w:rPr>
          <w:rFonts w:hint="eastAsia"/>
        </w:rPr>
        <w:t>补办证券账户</w:t>
      </w:r>
      <w:bookmarkEnd w:id="30"/>
      <w:r w:rsidRPr="00852E2C">
        <w:rPr>
          <w:rFonts w:hint="eastAsia"/>
        </w:rPr>
        <w:t> </w:t>
      </w:r>
    </w:p>
    <w:p w:rsidR="00852E2C" w:rsidRPr="00852E2C" w:rsidRDefault="00852E2C" w:rsidP="00B5491F">
      <w:pPr>
        <w:pStyle w:val="4"/>
        <w:rPr>
          <w:rFonts w:ascii="Segoe UI" w:hAnsi="Segoe UI"/>
          <w:sz w:val="12"/>
          <w:szCs w:val="12"/>
        </w:rPr>
      </w:pPr>
      <w:r w:rsidRPr="00852E2C">
        <w:rPr>
          <w:rFonts w:hint="eastAsia"/>
        </w:rPr>
        <w:t>用户场景描述</w:t>
      </w:r>
      <w:r w:rsidRPr="00852E2C">
        <w:rPr>
          <w:rFonts w:hint="eastAsia"/>
        </w:rPr>
        <w:t>: </w:t>
      </w:r>
    </w:p>
    <w:p w:rsidR="00852E2C" w:rsidRPr="00B5491F" w:rsidRDefault="00852E2C" w:rsidP="00B5491F">
      <w:pPr>
        <w:ind w:firstLine="420"/>
        <w:rPr>
          <w:rFonts w:ascii="Segoe UI" w:hAnsi="Segoe UI"/>
          <w:sz w:val="12"/>
          <w:szCs w:val="12"/>
        </w:rPr>
      </w:pPr>
      <w:r w:rsidRPr="00852E2C">
        <w:rPr>
          <w:rFonts w:hint="eastAsia"/>
        </w:rPr>
        <w:t>在补办证券账户这一用户场景中，证券公司的雇员首先需要选择是自然人挂失还是法人挂失，然后根据对应用户输入补办信息，从而达到补办账户的目的。</w:t>
      </w:r>
      <w:r w:rsidRPr="00852E2C">
        <w:rPr>
          <w:rFonts w:hint="eastAsia"/>
        </w:rPr>
        <w:t> </w:t>
      </w:r>
    </w:p>
    <w:p w:rsidR="00852E2C" w:rsidRPr="00852E2C" w:rsidRDefault="00852E2C" w:rsidP="00B5491F">
      <w:pPr>
        <w:pStyle w:val="4"/>
        <w:rPr>
          <w:rFonts w:ascii="Segoe UI" w:hAnsi="Segoe UI"/>
          <w:sz w:val="12"/>
          <w:szCs w:val="12"/>
        </w:rPr>
      </w:pPr>
      <w:r w:rsidRPr="00852E2C">
        <w:rPr>
          <w:rFonts w:hint="eastAsia"/>
        </w:rPr>
        <w:lastRenderedPageBreak/>
        <w:t>用例：</w:t>
      </w:r>
      <w:r w:rsidRPr="00852E2C">
        <w:rPr>
          <w:rFonts w:hint="eastAsia"/>
        </w:rPr>
        <w:t> </w:t>
      </w:r>
    </w:p>
    <w:tbl>
      <w:tblPr>
        <w:tblStyle w:val="1-3"/>
        <w:tblW w:w="0" w:type="auto"/>
        <w:tblLook w:val="04A0" w:firstRow="1" w:lastRow="0" w:firstColumn="1" w:lastColumn="0" w:noHBand="0" w:noVBand="1"/>
      </w:tblPr>
      <w:tblGrid>
        <w:gridCol w:w="1242"/>
        <w:gridCol w:w="7280"/>
      </w:tblGrid>
      <w:tr w:rsidR="00852E2C" w:rsidRPr="00852E2C" w:rsidTr="00542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用例</w:t>
            </w:r>
            <w:r w:rsidRPr="00B5491F">
              <w:rPr>
                <w:rFonts w:hint="eastAsia"/>
                <w:bCs w:val="0"/>
              </w:rPr>
              <w:t> </w:t>
            </w:r>
          </w:p>
        </w:tc>
        <w:tc>
          <w:tcPr>
            <w:tcW w:w="7280" w:type="dxa"/>
            <w:hideMark/>
          </w:tcPr>
          <w:p w:rsidR="00852E2C" w:rsidRPr="00852E2C" w:rsidRDefault="00852E2C" w:rsidP="00B5491F">
            <w:pPr>
              <w:cnfStyle w:val="100000000000" w:firstRow="1" w:lastRow="0" w:firstColumn="0" w:lastColumn="0" w:oddVBand="0" w:evenVBand="0" w:oddHBand="0" w:evenHBand="0" w:firstRowFirstColumn="0" w:firstRowLastColumn="0" w:lastRowFirstColumn="0" w:lastRowLastColumn="0"/>
              <w:rPr>
                <w:rFonts w:ascii="Segoe UI" w:hAnsi="Segoe UI"/>
                <w:b w:val="0"/>
                <w:bCs w:val="0"/>
                <w:sz w:val="12"/>
                <w:szCs w:val="12"/>
              </w:rPr>
            </w:pPr>
            <w:r w:rsidRPr="00852E2C">
              <w:rPr>
                <w:rFonts w:hint="eastAsia"/>
                <w:b w:val="0"/>
                <w:bCs w:val="0"/>
              </w:rPr>
              <w:t>补办证券账户</w:t>
            </w:r>
            <w:r w:rsidRPr="00852E2C">
              <w:rPr>
                <w:rFonts w:hint="eastAsia"/>
                <w:b w:val="0"/>
                <w:bCs w:val="0"/>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用户</w:t>
            </w:r>
            <w:r w:rsidRPr="00B5491F">
              <w:rPr>
                <w:rFonts w:hint="eastAsia"/>
                <w:bCs w:val="0"/>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证券公司雇员</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目标</w:t>
            </w:r>
            <w:r w:rsidRPr="00B5491F">
              <w:rPr>
                <w:rFonts w:hint="eastAsia"/>
                <w:bCs w:val="0"/>
              </w:rPr>
              <w:t> </w:t>
            </w:r>
          </w:p>
        </w:tc>
        <w:tc>
          <w:tcPr>
            <w:tcW w:w="7280"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帮助投资者实现补办账户的目标。</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前提条件</w:t>
            </w:r>
            <w:r w:rsidRPr="00B5491F">
              <w:rPr>
                <w:rFonts w:hint="eastAsia"/>
                <w:bCs w:val="0"/>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雇员需要通过管理员认证并成功</w:t>
            </w:r>
            <w:r w:rsidR="000C1DAD">
              <w:rPr>
                <w:rFonts w:hint="eastAsia"/>
              </w:rPr>
              <w:t>登录</w:t>
            </w:r>
            <w:r w:rsidRPr="00852E2C">
              <w:rPr>
                <w:rFonts w:hint="eastAsia"/>
              </w:rPr>
              <w:t>。</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触发器</w:t>
            </w:r>
            <w:r w:rsidRPr="00B5491F">
              <w:rPr>
                <w:rFonts w:hint="eastAsia"/>
                <w:bCs w:val="0"/>
              </w:rPr>
              <w:t> </w:t>
            </w:r>
          </w:p>
        </w:tc>
        <w:tc>
          <w:tcPr>
            <w:tcW w:w="7280"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雇员需要在证券账户业务操作主界面选择补办人的类别并点击“补办”按钮。</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场景</w:t>
            </w:r>
            <w:r w:rsidRPr="00B5491F">
              <w:rPr>
                <w:rFonts w:hint="eastAsia"/>
                <w:bCs w:val="0"/>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1.</w:t>
            </w:r>
            <w:r w:rsidRPr="00852E2C">
              <w:rPr>
                <w:rFonts w:hint="eastAsia"/>
              </w:rPr>
              <w:t>雇员：选择补办人的类别，并点击“补办”按钮确定补办。</w:t>
            </w:r>
            <w:r w:rsidRPr="00852E2C">
              <w:rPr>
                <w:rFonts w:hint="eastAsia"/>
              </w:rPr>
              <w:t> </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2.</w:t>
            </w:r>
            <w:r w:rsidRPr="00852E2C">
              <w:rPr>
                <w:rFonts w:hint="eastAsia"/>
              </w:rPr>
              <w:t>雇员：如果选择的是自然人，则根据页面的信息填入自然人的验证信息，即自然人的身份证号码。</w:t>
            </w:r>
            <w:r w:rsidRPr="00852E2C">
              <w:rPr>
                <w:rFonts w:hint="eastAsia"/>
              </w:rPr>
              <w:t> </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  </w:t>
            </w:r>
            <w:r w:rsidRPr="00852E2C">
              <w:rPr>
                <w:rFonts w:hint="eastAsia"/>
              </w:rPr>
              <w:t>如果选择的是法人，则根据页面的信息填入法人的验证信息，即法人注册登记号。</w:t>
            </w:r>
            <w:r w:rsidRPr="00852E2C">
              <w:rPr>
                <w:rFonts w:hint="eastAsia"/>
              </w:rPr>
              <w:t> </w:t>
            </w:r>
          </w:p>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  </w:t>
            </w:r>
            <w:r w:rsidRPr="00852E2C">
              <w:rPr>
                <w:rFonts w:hint="eastAsia"/>
              </w:rPr>
              <w:t>信息填完后点击“确认补办”按钮。</w:t>
            </w:r>
            <w:r w:rsidRPr="00852E2C">
              <w:rPr>
                <w:rFonts w:hint="eastAsia"/>
              </w:rPr>
              <w:t> </w:t>
            </w:r>
            <w:r w:rsidRPr="00852E2C">
              <w:rPr>
                <w:rFonts w:hint="eastAsia"/>
              </w:rPr>
              <w:br/>
              <w:t>3.</w:t>
            </w:r>
            <w:r w:rsidRPr="00852E2C">
              <w:rPr>
                <w:rFonts w:hint="eastAsia"/>
              </w:rPr>
              <w:t>雇员：观察补办账户后的返回信息，如果显示信息为验证信息错误，则返回补办信息填写界面，否则</w:t>
            </w:r>
            <w:proofErr w:type="gramStart"/>
            <w:r w:rsidRPr="00852E2C">
              <w:rPr>
                <w:rFonts w:hint="eastAsia"/>
              </w:rPr>
              <w:t>则</w:t>
            </w:r>
            <w:proofErr w:type="gramEnd"/>
            <w:r w:rsidRPr="00852E2C">
              <w:rPr>
                <w:rFonts w:hint="eastAsia"/>
              </w:rPr>
              <w:t>自动转入与开户的界面一致的补办界面，并重复之前的开户的场景。</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异常</w:t>
            </w:r>
            <w:r w:rsidRPr="00B5491F">
              <w:rPr>
                <w:rFonts w:hint="eastAsia"/>
                <w:bCs w:val="0"/>
              </w:rPr>
              <w:t> </w:t>
            </w:r>
          </w:p>
        </w:tc>
        <w:tc>
          <w:tcPr>
            <w:tcW w:w="7280"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1.</w:t>
            </w:r>
            <w:r w:rsidRPr="00852E2C">
              <w:rPr>
                <w:rFonts w:hint="eastAsia"/>
              </w:rPr>
              <w:t>无法访问系统网站或挂失账户的页面。</w:t>
            </w:r>
            <w:r w:rsidRPr="00852E2C">
              <w:rPr>
                <w:rFonts w:hint="eastAsia"/>
              </w:rPr>
              <w:t> </w:t>
            </w:r>
          </w:p>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2.</w:t>
            </w:r>
            <w:r w:rsidRPr="00852E2C">
              <w:rPr>
                <w:rFonts w:hint="eastAsia"/>
              </w:rPr>
              <w:t>补办账户失败，无法读取数据库的信息。</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优先级</w:t>
            </w:r>
            <w:r w:rsidRPr="00B5491F">
              <w:rPr>
                <w:rFonts w:hint="eastAsia"/>
                <w:bCs w:val="0"/>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对于实现投资者补办账户是必须的。</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t>使用频率</w:t>
            </w:r>
            <w:r w:rsidRPr="00B5491F">
              <w:rPr>
                <w:rFonts w:hint="eastAsia"/>
                <w:bCs w:val="0"/>
              </w:rPr>
              <w:t> </w:t>
            </w:r>
          </w:p>
        </w:tc>
        <w:tc>
          <w:tcPr>
            <w:tcW w:w="7280" w:type="dxa"/>
            <w:hideMark/>
          </w:tcPr>
          <w:p w:rsidR="00852E2C" w:rsidRPr="00852E2C" w:rsidRDefault="00852E2C" w:rsidP="00B5491F">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补办人数多则使用频率高，补办人数少则使用频率低。</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B5491F" w:rsidRDefault="00852E2C" w:rsidP="00B5491F">
            <w:pPr>
              <w:rPr>
                <w:rFonts w:ascii="Segoe UI" w:hAnsi="Segoe UI"/>
                <w:bCs w:val="0"/>
                <w:sz w:val="12"/>
                <w:szCs w:val="12"/>
              </w:rPr>
            </w:pPr>
            <w:r w:rsidRPr="00B5491F">
              <w:rPr>
                <w:rFonts w:hint="eastAsia"/>
                <w:bCs w:val="0"/>
              </w:rPr>
              <w:lastRenderedPageBreak/>
              <w:t>使用方式</w:t>
            </w:r>
            <w:r w:rsidRPr="00B5491F">
              <w:rPr>
                <w:rFonts w:hint="eastAsia"/>
                <w:bCs w:val="0"/>
              </w:rPr>
              <w:t> </w:t>
            </w:r>
          </w:p>
        </w:tc>
        <w:tc>
          <w:tcPr>
            <w:tcW w:w="7280" w:type="dxa"/>
            <w:hideMark/>
          </w:tcPr>
          <w:p w:rsidR="00852E2C" w:rsidRPr="00852E2C" w:rsidRDefault="00852E2C" w:rsidP="00B5491F">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使用</w:t>
            </w:r>
            <w:r w:rsidRPr="00852E2C">
              <w:rPr>
                <w:rFonts w:hint="eastAsia"/>
              </w:rPr>
              <w:t>PC</w:t>
            </w:r>
            <w:r w:rsidRPr="00852E2C">
              <w:rPr>
                <w:rFonts w:hint="eastAsia"/>
              </w:rPr>
              <w:t>机</w:t>
            </w:r>
            <w:r w:rsidR="000C1DAD">
              <w:rPr>
                <w:rFonts w:hint="eastAsia"/>
              </w:rPr>
              <w:t>登录</w:t>
            </w:r>
            <w:r w:rsidRPr="00852E2C">
              <w:rPr>
                <w:rFonts w:hint="eastAsia"/>
              </w:rPr>
              <w:t>网站，进行鼠标和键盘的操作。</w:t>
            </w:r>
            <w:r w:rsidRPr="00852E2C">
              <w:rPr>
                <w:rFonts w:hint="eastAsia"/>
              </w:rPr>
              <w:t> </w:t>
            </w:r>
          </w:p>
        </w:tc>
      </w:tr>
    </w:tbl>
    <w:p w:rsidR="00852E2C" w:rsidRDefault="00852E2C" w:rsidP="00AA0AF1">
      <w:pPr>
        <w:pStyle w:val="4"/>
      </w:pPr>
      <w:r w:rsidRPr="00950D84">
        <w:t>场景图：</w:t>
      </w:r>
      <w:r w:rsidRPr="00950D84">
        <w:t> </w:t>
      </w:r>
    </w:p>
    <w:p w:rsidR="00AA0AF1" w:rsidRPr="00AA0AF1" w:rsidRDefault="00AA0AF1" w:rsidP="00AA0AF1">
      <w:r>
        <w:rPr>
          <w:rFonts w:hint="eastAsia"/>
          <w:noProof/>
        </w:rPr>
        <w:drawing>
          <wp:inline distT="0" distB="0" distL="0" distR="0" wp14:anchorId="7DCEC3CE" wp14:editId="003AC1BB">
            <wp:extent cx="5273675" cy="4433570"/>
            <wp:effectExtent l="0" t="0" r="3175" b="5080"/>
            <wp:docPr id="5" name="图片 5" descr="C:\Users\Light\workspace\SESS\doc\bu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ght\workspace\SESS\doc\buba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4433570"/>
                    </a:xfrm>
                    <a:prstGeom prst="rect">
                      <a:avLst/>
                    </a:prstGeom>
                    <a:noFill/>
                    <a:ln>
                      <a:noFill/>
                    </a:ln>
                  </pic:spPr>
                </pic:pic>
              </a:graphicData>
            </a:graphic>
          </wp:inline>
        </w:drawing>
      </w:r>
    </w:p>
    <w:p w:rsidR="00852E2C" w:rsidRPr="00AA0AF1" w:rsidRDefault="00AA0AF1" w:rsidP="00AA0AF1">
      <w:pPr>
        <w:jc w:val="center"/>
        <w:rPr>
          <w:rFonts w:ascii="Segoe UI" w:hAnsi="Segoe UI" w:cs="Segoe UI"/>
          <w:sz w:val="12"/>
          <w:szCs w:val="12"/>
        </w:rPr>
      </w:pPr>
      <w:r>
        <w:rPr>
          <w:rFonts w:hint="eastAsia"/>
        </w:rPr>
        <w:t>图</w:t>
      </w:r>
      <w:r>
        <w:rPr>
          <w:rFonts w:hint="eastAsia"/>
        </w:rPr>
        <w:t>4.4</w:t>
      </w:r>
      <w:r>
        <w:rPr>
          <w:rFonts w:hint="eastAsia"/>
        </w:rPr>
        <w:t>：补办证券</w:t>
      </w:r>
      <w:r w:rsidR="000C1DAD">
        <w:rPr>
          <w:rFonts w:hint="eastAsia"/>
        </w:rPr>
        <w:t>账户</w:t>
      </w:r>
    </w:p>
    <w:p w:rsidR="00852E2C" w:rsidRPr="00852E2C" w:rsidRDefault="00852E2C" w:rsidP="00AA0AF1">
      <w:pPr>
        <w:pStyle w:val="3"/>
        <w:rPr>
          <w:rFonts w:ascii="Segoe UI" w:hAnsi="Segoe UI"/>
          <w:sz w:val="12"/>
          <w:szCs w:val="12"/>
        </w:rPr>
      </w:pPr>
      <w:bookmarkStart w:id="31" w:name="_Toc385576976"/>
      <w:r w:rsidRPr="00852E2C">
        <w:rPr>
          <w:rFonts w:hint="eastAsia"/>
        </w:rPr>
        <w:t>4.2.5 </w:t>
      </w:r>
      <w:r w:rsidRPr="00852E2C">
        <w:rPr>
          <w:rFonts w:hint="eastAsia"/>
        </w:rPr>
        <w:t>注销证券账户</w:t>
      </w:r>
      <w:bookmarkEnd w:id="31"/>
      <w:r w:rsidRPr="00852E2C">
        <w:rPr>
          <w:rFonts w:hint="eastAsia"/>
        </w:rPr>
        <w:t> </w:t>
      </w:r>
    </w:p>
    <w:p w:rsidR="00852E2C" w:rsidRPr="00852E2C" w:rsidRDefault="00852E2C" w:rsidP="00AA0AF1">
      <w:pPr>
        <w:pStyle w:val="4"/>
        <w:rPr>
          <w:rFonts w:ascii="Segoe UI" w:hAnsi="Segoe UI"/>
          <w:sz w:val="12"/>
          <w:szCs w:val="12"/>
        </w:rPr>
      </w:pPr>
      <w:r w:rsidRPr="00852E2C">
        <w:rPr>
          <w:rFonts w:hint="eastAsia"/>
        </w:rPr>
        <w:t>用户场景描述：</w:t>
      </w:r>
      <w:r w:rsidRPr="00852E2C">
        <w:rPr>
          <w:rFonts w:hint="eastAsia"/>
        </w:rPr>
        <w:t> </w:t>
      </w:r>
    </w:p>
    <w:p w:rsidR="00852E2C" w:rsidRPr="00AA0AF1" w:rsidRDefault="00852E2C" w:rsidP="00AA0AF1">
      <w:pPr>
        <w:ind w:firstLine="420"/>
        <w:rPr>
          <w:rFonts w:ascii="Segoe UI" w:hAnsi="Segoe UI"/>
          <w:sz w:val="12"/>
          <w:szCs w:val="12"/>
        </w:rPr>
      </w:pPr>
      <w:r w:rsidRPr="00852E2C">
        <w:rPr>
          <w:rFonts w:hint="eastAsia"/>
        </w:rPr>
        <w:t>在注销证券账户这一用户场景中，证券公司的雇员首先需要选择是自然人挂失还是法人挂失，然后根据对应用户输入注销信息，从而达到注销账户的目的。</w:t>
      </w:r>
      <w:r w:rsidRPr="00852E2C">
        <w:rPr>
          <w:rFonts w:hint="eastAsia"/>
        </w:rPr>
        <w:t> </w:t>
      </w:r>
    </w:p>
    <w:p w:rsidR="00852E2C" w:rsidRPr="00852E2C" w:rsidRDefault="00852E2C" w:rsidP="00AA0AF1">
      <w:pPr>
        <w:pStyle w:val="4"/>
        <w:rPr>
          <w:rFonts w:ascii="Segoe UI" w:hAnsi="Segoe UI"/>
          <w:sz w:val="12"/>
          <w:szCs w:val="12"/>
        </w:rPr>
      </w:pPr>
      <w:r w:rsidRPr="00852E2C">
        <w:rPr>
          <w:rFonts w:hint="eastAsia"/>
        </w:rPr>
        <w:lastRenderedPageBreak/>
        <w:t>用例：</w:t>
      </w:r>
      <w:r w:rsidRPr="00852E2C">
        <w:rPr>
          <w:rFonts w:hint="eastAsia"/>
        </w:rPr>
        <w:t> </w:t>
      </w:r>
    </w:p>
    <w:tbl>
      <w:tblPr>
        <w:tblStyle w:val="1-3"/>
        <w:tblW w:w="0" w:type="auto"/>
        <w:tblLook w:val="04A0" w:firstRow="1" w:lastRow="0" w:firstColumn="1" w:lastColumn="0" w:noHBand="0" w:noVBand="1"/>
      </w:tblPr>
      <w:tblGrid>
        <w:gridCol w:w="1242"/>
        <w:gridCol w:w="7280"/>
      </w:tblGrid>
      <w:tr w:rsidR="00852E2C" w:rsidRPr="00852E2C" w:rsidTr="005421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用例</w:t>
            </w:r>
            <w:r w:rsidRPr="00AA0AF1">
              <w:rPr>
                <w:rFonts w:hint="eastAsia"/>
                <w:bCs w:val="0"/>
              </w:rPr>
              <w:t> </w:t>
            </w:r>
          </w:p>
        </w:tc>
        <w:tc>
          <w:tcPr>
            <w:tcW w:w="7280" w:type="dxa"/>
            <w:hideMark/>
          </w:tcPr>
          <w:p w:rsidR="00852E2C" w:rsidRPr="00852E2C" w:rsidRDefault="00852E2C" w:rsidP="00AA0AF1">
            <w:pPr>
              <w:cnfStyle w:val="100000000000" w:firstRow="1" w:lastRow="0" w:firstColumn="0" w:lastColumn="0" w:oddVBand="0" w:evenVBand="0" w:oddHBand="0" w:evenHBand="0" w:firstRowFirstColumn="0" w:firstRowLastColumn="0" w:lastRowFirstColumn="0" w:lastRowLastColumn="0"/>
              <w:rPr>
                <w:rFonts w:ascii="Segoe UI" w:hAnsi="Segoe UI"/>
                <w:b w:val="0"/>
                <w:bCs w:val="0"/>
                <w:sz w:val="12"/>
                <w:szCs w:val="12"/>
              </w:rPr>
            </w:pPr>
            <w:r w:rsidRPr="00852E2C">
              <w:rPr>
                <w:rFonts w:hint="eastAsia"/>
                <w:b w:val="0"/>
                <w:bCs w:val="0"/>
              </w:rPr>
              <w:t>注销证券账户</w:t>
            </w:r>
            <w:r w:rsidRPr="00852E2C">
              <w:rPr>
                <w:rFonts w:hint="eastAsia"/>
                <w:b w:val="0"/>
                <w:bCs w:val="0"/>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用户</w:t>
            </w:r>
            <w:r w:rsidRPr="00AA0AF1">
              <w:rPr>
                <w:rFonts w:hint="eastAsia"/>
                <w:bCs w:val="0"/>
              </w:rPr>
              <w:t> </w:t>
            </w:r>
          </w:p>
        </w:tc>
        <w:tc>
          <w:tcPr>
            <w:tcW w:w="7280" w:type="dxa"/>
            <w:hideMark/>
          </w:tcPr>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证券公司雇员</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目标</w:t>
            </w:r>
            <w:r w:rsidRPr="00AA0AF1">
              <w:rPr>
                <w:rFonts w:hint="eastAsia"/>
                <w:bCs w:val="0"/>
              </w:rPr>
              <w:t> </w:t>
            </w:r>
          </w:p>
        </w:tc>
        <w:tc>
          <w:tcPr>
            <w:tcW w:w="7280" w:type="dxa"/>
            <w:hideMark/>
          </w:tcPr>
          <w:p w:rsidR="00852E2C" w:rsidRPr="00852E2C" w:rsidRDefault="00852E2C" w:rsidP="00AA0AF1">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帮助投资者实现注销账户的目标。</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前提条件</w:t>
            </w:r>
            <w:r w:rsidRPr="00AA0AF1">
              <w:rPr>
                <w:rFonts w:hint="eastAsia"/>
                <w:bCs w:val="0"/>
              </w:rPr>
              <w:t> </w:t>
            </w:r>
          </w:p>
        </w:tc>
        <w:tc>
          <w:tcPr>
            <w:tcW w:w="7280" w:type="dxa"/>
            <w:hideMark/>
          </w:tcPr>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雇员需要通过管理员认证并成功</w:t>
            </w:r>
            <w:r w:rsidR="000C1DAD">
              <w:rPr>
                <w:rFonts w:hint="eastAsia"/>
              </w:rPr>
              <w:t>登录</w:t>
            </w:r>
            <w:r w:rsidRPr="00852E2C">
              <w:rPr>
                <w:rFonts w:hint="eastAsia"/>
              </w:rPr>
              <w:t>。</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触发器</w:t>
            </w:r>
            <w:r w:rsidRPr="00AA0AF1">
              <w:rPr>
                <w:rFonts w:hint="eastAsia"/>
                <w:bCs w:val="0"/>
              </w:rPr>
              <w:t> </w:t>
            </w:r>
          </w:p>
        </w:tc>
        <w:tc>
          <w:tcPr>
            <w:tcW w:w="7280" w:type="dxa"/>
            <w:hideMark/>
          </w:tcPr>
          <w:p w:rsidR="00852E2C" w:rsidRPr="00852E2C" w:rsidRDefault="00852E2C" w:rsidP="00AA0AF1">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雇员需要在证券账户业务操作主界面点击“注销”按钮。</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场景</w:t>
            </w:r>
            <w:r w:rsidRPr="00AA0AF1">
              <w:rPr>
                <w:rFonts w:hint="eastAsia"/>
                <w:bCs w:val="0"/>
              </w:rPr>
              <w:t> </w:t>
            </w:r>
          </w:p>
        </w:tc>
        <w:tc>
          <w:tcPr>
            <w:tcW w:w="7280" w:type="dxa"/>
            <w:hideMark/>
          </w:tcPr>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1.</w:t>
            </w:r>
            <w:r w:rsidRPr="00852E2C">
              <w:rPr>
                <w:rFonts w:hint="eastAsia"/>
              </w:rPr>
              <w:t>雇员：选择注销人的类别，并点击“注销”按钮确定注销。</w:t>
            </w:r>
            <w:r w:rsidRPr="00852E2C">
              <w:rPr>
                <w:rFonts w:hint="eastAsia"/>
              </w:rPr>
              <w:t> </w:t>
            </w:r>
          </w:p>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2.</w:t>
            </w:r>
            <w:r w:rsidRPr="00852E2C">
              <w:rPr>
                <w:rFonts w:hint="eastAsia"/>
              </w:rPr>
              <w:t>雇员：如果选择的是自然人，则根据页面的信息填入自然人的验证信息，即个人股票账户号码。</w:t>
            </w:r>
            <w:r w:rsidRPr="00852E2C">
              <w:rPr>
                <w:rFonts w:hint="eastAsia"/>
              </w:rPr>
              <w:t> </w:t>
            </w:r>
          </w:p>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  </w:t>
            </w:r>
            <w:r w:rsidRPr="00852E2C">
              <w:rPr>
                <w:rFonts w:hint="eastAsia"/>
              </w:rPr>
              <w:t>如果选择的是法人，则根据页面的信息填入法人的验证信息，即法人注册登记号。</w:t>
            </w:r>
            <w:r w:rsidRPr="00852E2C">
              <w:rPr>
                <w:rFonts w:hint="eastAsia"/>
              </w:rPr>
              <w:t> </w:t>
            </w:r>
          </w:p>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  </w:t>
            </w:r>
            <w:r w:rsidRPr="00852E2C">
              <w:rPr>
                <w:rFonts w:hint="eastAsia"/>
              </w:rPr>
              <w:t>信息填完后点击“确认注销”按钮。</w:t>
            </w:r>
            <w:r w:rsidRPr="00852E2C">
              <w:rPr>
                <w:rFonts w:hint="eastAsia"/>
              </w:rPr>
              <w:t> </w:t>
            </w:r>
            <w:r w:rsidRPr="00852E2C">
              <w:rPr>
                <w:rFonts w:hint="eastAsia"/>
              </w:rPr>
              <w:br/>
              <w:t>3.</w:t>
            </w:r>
            <w:r w:rsidRPr="00852E2C">
              <w:rPr>
                <w:rFonts w:hint="eastAsia"/>
              </w:rPr>
              <w:t>雇员：观察注销账户后的返回信息，如果显示信息为验证信息错误，则返回注销信息填写界面，否则转入证券账户业务操作主界面。</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异常</w:t>
            </w:r>
            <w:r w:rsidRPr="00AA0AF1">
              <w:rPr>
                <w:rFonts w:hint="eastAsia"/>
                <w:bCs w:val="0"/>
              </w:rPr>
              <w:t> </w:t>
            </w:r>
          </w:p>
        </w:tc>
        <w:tc>
          <w:tcPr>
            <w:tcW w:w="7280" w:type="dxa"/>
            <w:hideMark/>
          </w:tcPr>
          <w:p w:rsidR="00852E2C" w:rsidRPr="00852E2C" w:rsidRDefault="00852E2C" w:rsidP="00AA0AF1">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1.</w:t>
            </w:r>
            <w:r w:rsidRPr="00852E2C">
              <w:rPr>
                <w:rFonts w:hint="eastAsia"/>
              </w:rPr>
              <w:t>无法访问系统网站或注销账户的页面。</w:t>
            </w:r>
            <w:r w:rsidRPr="00852E2C">
              <w:rPr>
                <w:rFonts w:hint="eastAsia"/>
              </w:rPr>
              <w:t> </w:t>
            </w:r>
          </w:p>
          <w:p w:rsidR="00852E2C" w:rsidRPr="00852E2C" w:rsidRDefault="00852E2C" w:rsidP="00AA0AF1">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2.</w:t>
            </w:r>
            <w:r w:rsidRPr="00852E2C">
              <w:rPr>
                <w:rFonts w:hint="eastAsia"/>
              </w:rPr>
              <w:t>注销账户失败，访问数据库失败。</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优先级</w:t>
            </w:r>
            <w:r w:rsidRPr="00AA0AF1">
              <w:rPr>
                <w:rFonts w:hint="eastAsia"/>
                <w:bCs w:val="0"/>
              </w:rPr>
              <w:t> </w:t>
            </w:r>
          </w:p>
        </w:tc>
        <w:tc>
          <w:tcPr>
            <w:tcW w:w="7280" w:type="dxa"/>
            <w:hideMark/>
          </w:tcPr>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对于实现投资者注销账户是必须的。</w:t>
            </w:r>
            <w:r w:rsidRPr="00852E2C">
              <w:rPr>
                <w:rFonts w:hint="eastAsia"/>
              </w:rPr>
              <w:t> </w:t>
            </w:r>
          </w:p>
        </w:tc>
      </w:tr>
      <w:tr w:rsidR="00852E2C" w:rsidRPr="00852E2C" w:rsidTr="005421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使用频率</w:t>
            </w:r>
            <w:r w:rsidRPr="00AA0AF1">
              <w:rPr>
                <w:rFonts w:hint="eastAsia"/>
                <w:bCs w:val="0"/>
              </w:rPr>
              <w:t> </w:t>
            </w:r>
          </w:p>
        </w:tc>
        <w:tc>
          <w:tcPr>
            <w:tcW w:w="7280" w:type="dxa"/>
            <w:hideMark/>
          </w:tcPr>
          <w:p w:rsidR="00852E2C" w:rsidRPr="00852E2C" w:rsidRDefault="00852E2C" w:rsidP="00AA0AF1">
            <w:pPr>
              <w:cnfStyle w:val="000000010000" w:firstRow="0" w:lastRow="0" w:firstColumn="0" w:lastColumn="0" w:oddVBand="0" w:evenVBand="0" w:oddHBand="0" w:evenHBand="1" w:firstRowFirstColumn="0" w:firstRowLastColumn="0" w:lastRowFirstColumn="0" w:lastRowLastColumn="0"/>
              <w:rPr>
                <w:rFonts w:ascii="Segoe UI" w:hAnsi="Segoe UI"/>
                <w:sz w:val="12"/>
                <w:szCs w:val="12"/>
              </w:rPr>
            </w:pPr>
            <w:r w:rsidRPr="00852E2C">
              <w:rPr>
                <w:rFonts w:hint="eastAsia"/>
              </w:rPr>
              <w:t>注销人数多则使用频率高，注销人数少则使用频率低。</w:t>
            </w:r>
            <w:r w:rsidRPr="00852E2C">
              <w:rPr>
                <w:rFonts w:hint="eastAsia"/>
              </w:rPr>
              <w:t> </w:t>
            </w:r>
          </w:p>
        </w:tc>
      </w:tr>
      <w:tr w:rsidR="00852E2C" w:rsidRPr="00852E2C" w:rsidTr="005421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hideMark/>
          </w:tcPr>
          <w:p w:rsidR="00852E2C" w:rsidRPr="00AA0AF1" w:rsidRDefault="00852E2C" w:rsidP="00AA0AF1">
            <w:pPr>
              <w:rPr>
                <w:rFonts w:ascii="Segoe UI" w:hAnsi="Segoe UI"/>
                <w:bCs w:val="0"/>
                <w:sz w:val="12"/>
                <w:szCs w:val="12"/>
              </w:rPr>
            </w:pPr>
            <w:r w:rsidRPr="00AA0AF1">
              <w:rPr>
                <w:rFonts w:hint="eastAsia"/>
                <w:bCs w:val="0"/>
              </w:rPr>
              <w:t>使用方式</w:t>
            </w:r>
            <w:r w:rsidRPr="00AA0AF1">
              <w:rPr>
                <w:rFonts w:hint="eastAsia"/>
                <w:bCs w:val="0"/>
              </w:rPr>
              <w:t> </w:t>
            </w:r>
          </w:p>
        </w:tc>
        <w:tc>
          <w:tcPr>
            <w:tcW w:w="7280" w:type="dxa"/>
            <w:hideMark/>
          </w:tcPr>
          <w:p w:rsidR="00852E2C" w:rsidRPr="00852E2C" w:rsidRDefault="00852E2C" w:rsidP="00AA0AF1">
            <w:pPr>
              <w:cnfStyle w:val="000000100000" w:firstRow="0" w:lastRow="0" w:firstColumn="0" w:lastColumn="0" w:oddVBand="0" w:evenVBand="0" w:oddHBand="1" w:evenHBand="0" w:firstRowFirstColumn="0" w:firstRowLastColumn="0" w:lastRowFirstColumn="0" w:lastRowLastColumn="0"/>
              <w:rPr>
                <w:rFonts w:ascii="Segoe UI" w:hAnsi="Segoe UI"/>
                <w:sz w:val="12"/>
                <w:szCs w:val="12"/>
              </w:rPr>
            </w:pPr>
            <w:r w:rsidRPr="00852E2C">
              <w:rPr>
                <w:rFonts w:hint="eastAsia"/>
              </w:rPr>
              <w:t>使用</w:t>
            </w:r>
            <w:r w:rsidRPr="00852E2C">
              <w:rPr>
                <w:rFonts w:hint="eastAsia"/>
              </w:rPr>
              <w:t>PC</w:t>
            </w:r>
            <w:r w:rsidRPr="00852E2C">
              <w:rPr>
                <w:rFonts w:hint="eastAsia"/>
              </w:rPr>
              <w:t>机</w:t>
            </w:r>
            <w:r w:rsidR="000C1DAD">
              <w:rPr>
                <w:rFonts w:hint="eastAsia"/>
              </w:rPr>
              <w:t>登录</w:t>
            </w:r>
            <w:r w:rsidRPr="00852E2C">
              <w:rPr>
                <w:rFonts w:hint="eastAsia"/>
              </w:rPr>
              <w:t>网站，进行鼠标和键盘的操作。</w:t>
            </w:r>
            <w:r w:rsidRPr="00852E2C">
              <w:rPr>
                <w:rFonts w:hint="eastAsia"/>
              </w:rPr>
              <w:t> </w:t>
            </w:r>
          </w:p>
        </w:tc>
      </w:tr>
    </w:tbl>
    <w:p w:rsidR="00852E2C" w:rsidRPr="00852E2C" w:rsidRDefault="00852E2C" w:rsidP="00852E2C">
      <w:pPr>
        <w:widowControl/>
        <w:jc w:val="left"/>
        <w:textAlignment w:val="baseline"/>
        <w:rPr>
          <w:rFonts w:ascii="Segoe UI" w:eastAsia="宋体" w:hAnsi="Segoe UI" w:cs="Segoe UI"/>
          <w:kern w:val="0"/>
          <w:sz w:val="12"/>
          <w:szCs w:val="12"/>
        </w:rPr>
      </w:pPr>
      <w:r w:rsidRPr="00852E2C">
        <w:rPr>
          <w:rFonts w:ascii="宋体" w:eastAsia="宋体" w:hAnsi="宋体" w:cs="Segoe UI" w:hint="eastAsia"/>
          <w:kern w:val="0"/>
          <w:sz w:val="22"/>
        </w:rPr>
        <w:t>  </w:t>
      </w:r>
    </w:p>
    <w:p w:rsidR="00852E2C" w:rsidRDefault="00852E2C" w:rsidP="00AA0AF1">
      <w:pPr>
        <w:pStyle w:val="4"/>
      </w:pPr>
      <w:r w:rsidRPr="00852E2C">
        <w:rPr>
          <w:rFonts w:hint="eastAsia"/>
        </w:rPr>
        <w:lastRenderedPageBreak/>
        <w:t>场景图：</w:t>
      </w:r>
      <w:r w:rsidRPr="00852E2C">
        <w:rPr>
          <w:rFonts w:hint="eastAsia"/>
        </w:rPr>
        <w:t> </w:t>
      </w:r>
    </w:p>
    <w:p w:rsidR="00AA0AF1" w:rsidRPr="00AA0AF1" w:rsidRDefault="00AA0AF1" w:rsidP="00AA0AF1">
      <w:r>
        <w:rPr>
          <w:rFonts w:hint="eastAsia"/>
          <w:noProof/>
        </w:rPr>
        <w:drawing>
          <wp:inline distT="0" distB="0" distL="0" distR="0" wp14:anchorId="6926DB34" wp14:editId="12B4438B">
            <wp:extent cx="5273675" cy="1711960"/>
            <wp:effectExtent l="0" t="0" r="3175" b="2540"/>
            <wp:docPr id="6" name="图片 6" descr="C:\Users\Light\workspace\SESS\doc\zhuxi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ght\workspace\SESS\doc\zhuxia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675" cy="1711960"/>
                    </a:xfrm>
                    <a:prstGeom prst="rect">
                      <a:avLst/>
                    </a:prstGeom>
                    <a:noFill/>
                    <a:ln>
                      <a:noFill/>
                    </a:ln>
                  </pic:spPr>
                </pic:pic>
              </a:graphicData>
            </a:graphic>
          </wp:inline>
        </w:drawing>
      </w:r>
    </w:p>
    <w:p w:rsidR="00852E2C" w:rsidRPr="00AA0AF1" w:rsidRDefault="00AA0AF1" w:rsidP="00AA0AF1">
      <w:pPr>
        <w:jc w:val="center"/>
        <w:rPr>
          <w:rFonts w:ascii="Segoe UI" w:hAnsi="Segoe UI"/>
          <w:sz w:val="12"/>
          <w:szCs w:val="12"/>
        </w:rPr>
      </w:pPr>
      <w:r>
        <w:rPr>
          <w:rFonts w:hint="eastAsia"/>
        </w:rPr>
        <w:t>图</w:t>
      </w:r>
      <w:r>
        <w:rPr>
          <w:rFonts w:hint="eastAsia"/>
        </w:rPr>
        <w:t>4.5</w:t>
      </w:r>
      <w:r>
        <w:rPr>
          <w:rFonts w:hint="eastAsia"/>
        </w:rPr>
        <w:t>：注销证券</w:t>
      </w:r>
      <w:r w:rsidR="000C1DAD">
        <w:rPr>
          <w:rFonts w:hint="eastAsia"/>
        </w:rPr>
        <w:t>账户</w:t>
      </w:r>
    </w:p>
    <w:p w:rsidR="00852E2C" w:rsidRDefault="00852E2C" w:rsidP="001C4C2C">
      <w:pPr>
        <w:pStyle w:val="1"/>
        <w:numPr>
          <w:ilvl w:val="0"/>
          <w:numId w:val="13"/>
        </w:numPr>
      </w:pPr>
      <w:bookmarkStart w:id="32" w:name="_Toc385576977"/>
      <w:r w:rsidRPr="00852E2C">
        <w:t>数据流图</w:t>
      </w:r>
      <w:bookmarkEnd w:id="32"/>
      <w:r w:rsidRPr="00852E2C">
        <w:t> </w:t>
      </w:r>
    </w:p>
    <w:p w:rsidR="00E97ECC" w:rsidRDefault="00E97ECC" w:rsidP="00E97ECC">
      <w:pPr>
        <w:ind w:firstLine="360"/>
      </w:pPr>
      <w:r>
        <w:rPr>
          <w:rFonts w:hint="eastAsia"/>
        </w:rPr>
        <w:t>根据用例</w:t>
      </w:r>
      <w:r>
        <w:t>，结合设计层次做出数据流图如下：</w:t>
      </w:r>
    </w:p>
    <w:p w:rsidR="00E97ECC" w:rsidRDefault="00E97ECC" w:rsidP="00E97ECC">
      <w:pPr>
        <w:ind w:firstLine="360"/>
        <w:jc w:val="center"/>
      </w:pPr>
      <w:r>
        <w:rPr>
          <w:noProof/>
        </w:rPr>
        <w:drawing>
          <wp:inline distT="0" distB="0" distL="0" distR="0" wp14:anchorId="288FF1B5" wp14:editId="353867CC">
            <wp:extent cx="1390650" cy="2057400"/>
            <wp:effectExtent l="0" t="0" r="0" b="0"/>
            <wp:docPr id="14" name="Picture 8" descr="C:\Users\Min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ng\Desktop\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0650" cy="2057400"/>
                    </a:xfrm>
                    <a:prstGeom prst="rect">
                      <a:avLst/>
                    </a:prstGeom>
                    <a:noFill/>
                    <a:ln>
                      <a:noFill/>
                    </a:ln>
                  </pic:spPr>
                </pic:pic>
              </a:graphicData>
            </a:graphic>
          </wp:inline>
        </w:drawing>
      </w:r>
    </w:p>
    <w:p w:rsidR="00E97ECC" w:rsidRDefault="00E97ECC" w:rsidP="00E97ECC">
      <w:pPr>
        <w:jc w:val="center"/>
        <w:rPr>
          <w:i/>
        </w:rPr>
      </w:pPr>
      <w:r>
        <w:rPr>
          <w:rFonts w:hint="eastAsia"/>
        </w:rPr>
        <w:t>5.1</w:t>
      </w:r>
      <w:r>
        <w:t xml:space="preserve"> </w:t>
      </w:r>
      <w:r>
        <w:rPr>
          <w:rFonts w:hint="eastAsia"/>
        </w:rPr>
        <w:t>顶层图</w:t>
      </w:r>
    </w:p>
    <w:p w:rsidR="00E97ECC" w:rsidRDefault="00E97ECC" w:rsidP="00E97ECC">
      <w:r>
        <w:rPr>
          <w:rFonts w:hint="eastAsia"/>
        </w:rPr>
        <w:t>根据</w:t>
      </w:r>
      <w:r>
        <w:t>设计，</w:t>
      </w:r>
      <w:r>
        <w:rPr>
          <w:rFonts w:hint="eastAsia"/>
        </w:rPr>
        <w:t>将顶</w:t>
      </w:r>
      <w:r>
        <w:t>层图中证券</w:t>
      </w:r>
      <w:r>
        <w:rPr>
          <w:rFonts w:hint="eastAsia"/>
        </w:rPr>
        <w:t>账户</w:t>
      </w:r>
      <w:r>
        <w:t>系统</w:t>
      </w:r>
      <w:r>
        <w:rPr>
          <w:rFonts w:hint="eastAsia"/>
        </w:rPr>
        <w:t>进行</w:t>
      </w:r>
      <w:r>
        <w:t>分解：</w:t>
      </w:r>
    </w:p>
    <w:p w:rsidR="00E97ECC" w:rsidRDefault="00E97ECC" w:rsidP="00E97ECC">
      <w:pPr>
        <w:jc w:val="center"/>
      </w:pPr>
      <w:r w:rsidRPr="005D762C">
        <w:rPr>
          <w:noProof/>
        </w:rPr>
        <w:lastRenderedPageBreak/>
        <w:drawing>
          <wp:inline distT="0" distB="0" distL="0" distR="0" wp14:anchorId="4FF2DC0B" wp14:editId="32F07128">
            <wp:extent cx="5274310" cy="3354052"/>
            <wp:effectExtent l="0" t="0" r="2540" b="0"/>
            <wp:docPr id="15" name="Picture 14" descr="C:\Users\Ming\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ng\Desktop\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354052"/>
                    </a:xfrm>
                    <a:prstGeom prst="rect">
                      <a:avLst/>
                    </a:prstGeom>
                    <a:noFill/>
                    <a:ln>
                      <a:noFill/>
                    </a:ln>
                  </pic:spPr>
                </pic:pic>
              </a:graphicData>
            </a:graphic>
          </wp:inline>
        </w:drawing>
      </w:r>
    </w:p>
    <w:p w:rsidR="00E97ECC" w:rsidRDefault="00E97ECC" w:rsidP="00E97ECC">
      <w:pPr>
        <w:jc w:val="center"/>
      </w:pPr>
      <w:r>
        <w:rPr>
          <w:rFonts w:hint="eastAsia"/>
        </w:rPr>
        <w:t xml:space="preserve">5.2 </w:t>
      </w:r>
      <w:r>
        <w:t>0</w:t>
      </w:r>
      <w:r>
        <w:rPr>
          <w:rFonts w:hint="eastAsia"/>
        </w:rPr>
        <w:t>层图</w:t>
      </w:r>
    </w:p>
    <w:p w:rsidR="00E97ECC" w:rsidRDefault="00E97ECC" w:rsidP="00E97ECC">
      <w:pPr>
        <w:ind w:firstLine="420"/>
      </w:pPr>
      <w:r>
        <w:rPr>
          <w:rFonts w:hint="eastAsia"/>
        </w:rPr>
        <w:t>再</w:t>
      </w:r>
      <w:r>
        <w:t>将登录，开户，挂失，补办，销户四个</w:t>
      </w:r>
      <w:r>
        <w:rPr>
          <w:rFonts w:hint="eastAsia"/>
        </w:rPr>
        <w:t>部分</w:t>
      </w:r>
      <w:r>
        <w:t>结合</w:t>
      </w:r>
      <w:r>
        <w:rPr>
          <w:rFonts w:hint="eastAsia"/>
        </w:rPr>
        <w:t>用例</w:t>
      </w:r>
      <w:r>
        <w:t>进行</w:t>
      </w:r>
      <w:r>
        <w:rPr>
          <w:rFonts w:hint="eastAsia"/>
        </w:rPr>
        <w:t>分解</w:t>
      </w:r>
      <w:r>
        <w:t>并</w:t>
      </w:r>
      <w:proofErr w:type="gramStart"/>
      <w:r>
        <w:t>作出</w:t>
      </w:r>
      <w:proofErr w:type="gramEnd"/>
      <w:r>
        <w:rPr>
          <w:rFonts w:hint="eastAsia"/>
        </w:rPr>
        <w:t>分层</w:t>
      </w:r>
      <w:r>
        <w:t>数据流图：</w:t>
      </w:r>
    </w:p>
    <w:p w:rsidR="001C4C2C" w:rsidRDefault="001C4C2C" w:rsidP="00E97ECC">
      <w:pPr>
        <w:jc w:val="center"/>
      </w:pPr>
      <w:r w:rsidRPr="00C13A06">
        <w:rPr>
          <w:noProof/>
        </w:rPr>
        <w:drawing>
          <wp:inline distT="0" distB="0" distL="0" distR="0" wp14:anchorId="4D31D93B" wp14:editId="0C679423">
            <wp:extent cx="4829175" cy="3524250"/>
            <wp:effectExtent l="0" t="0" r="9525" b="0"/>
            <wp:docPr id="11" name="Picture 10" descr="C:\Users\Ming\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ng\Desktop\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3524250"/>
                    </a:xfrm>
                    <a:prstGeom prst="rect">
                      <a:avLst/>
                    </a:prstGeom>
                    <a:noFill/>
                    <a:ln>
                      <a:noFill/>
                    </a:ln>
                  </pic:spPr>
                </pic:pic>
              </a:graphicData>
            </a:graphic>
          </wp:inline>
        </w:drawing>
      </w:r>
    </w:p>
    <w:p w:rsidR="001C4C2C" w:rsidRDefault="001C4C2C" w:rsidP="001C4C2C">
      <w:pPr>
        <w:jc w:val="center"/>
      </w:pPr>
      <w:r>
        <w:rPr>
          <w:rFonts w:hint="eastAsia"/>
        </w:rPr>
        <w:lastRenderedPageBreak/>
        <w:t xml:space="preserve">5.3 </w:t>
      </w:r>
      <w:r>
        <w:rPr>
          <w:rFonts w:hint="eastAsia"/>
        </w:rPr>
        <w:t>建立账户数据流图</w:t>
      </w:r>
    </w:p>
    <w:p w:rsidR="001C4C2C" w:rsidRDefault="001C4C2C" w:rsidP="00E97ECC">
      <w:pPr>
        <w:jc w:val="center"/>
      </w:pPr>
      <w:r w:rsidRPr="00D87C4B">
        <w:rPr>
          <w:noProof/>
        </w:rPr>
        <w:drawing>
          <wp:inline distT="0" distB="0" distL="0" distR="0" wp14:anchorId="7CAAC52C" wp14:editId="3E5B2D9C">
            <wp:extent cx="4829175" cy="3514725"/>
            <wp:effectExtent l="0" t="0" r="9525" b="9525"/>
            <wp:docPr id="12" name="Picture 11" descr="C:\Users\Ming\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ng\Desktop\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29175" cy="3514725"/>
                    </a:xfrm>
                    <a:prstGeom prst="rect">
                      <a:avLst/>
                    </a:prstGeom>
                    <a:noFill/>
                    <a:ln>
                      <a:noFill/>
                    </a:ln>
                  </pic:spPr>
                </pic:pic>
              </a:graphicData>
            </a:graphic>
          </wp:inline>
        </w:drawing>
      </w:r>
    </w:p>
    <w:p w:rsidR="001C4C2C" w:rsidRDefault="001C4C2C" w:rsidP="001C4C2C">
      <w:pPr>
        <w:jc w:val="center"/>
      </w:pPr>
      <w:r>
        <w:rPr>
          <w:rFonts w:hint="eastAsia"/>
        </w:rPr>
        <w:t xml:space="preserve">5.4 </w:t>
      </w:r>
      <w:r>
        <w:rPr>
          <w:rFonts w:hint="eastAsia"/>
        </w:rPr>
        <w:t>挂失账户数据流图</w:t>
      </w:r>
    </w:p>
    <w:p w:rsidR="001C4C2C" w:rsidRDefault="001C4C2C" w:rsidP="00E97ECC">
      <w:pPr>
        <w:jc w:val="center"/>
      </w:pPr>
      <w:r w:rsidRPr="00D87C4B">
        <w:rPr>
          <w:noProof/>
        </w:rPr>
        <w:drawing>
          <wp:inline distT="0" distB="0" distL="0" distR="0" wp14:anchorId="4AF180A1" wp14:editId="2DE07ADA">
            <wp:extent cx="4829175" cy="3514725"/>
            <wp:effectExtent l="0" t="0" r="9525" b="9525"/>
            <wp:docPr id="13" name="Picture 12" descr="C:\Users\Ming\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ng\Desktop\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9175" cy="3514725"/>
                    </a:xfrm>
                    <a:prstGeom prst="rect">
                      <a:avLst/>
                    </a:prstGeom>
                    <a:noFill/>
                    <a:ln>
                      <a:noFill/>
                    </a:ln>
                  </pic:spPr>
                </pic:pic>
              </a:graphicData>
            </a:graphic>
          </wp:inline>
        </w:drawing>
      </w:r>
    </w:p>
    <w:p w:rsidR="001C4C2C" w:rsidRDefault="001C4C2C" w:rsidP="001C4C2C">
      <w:pPr>
        <w:jc w:val="center"/>
      </w:pPr>
      <w:r>
        <w:rPr>
          <w:rFonts w:hint="eastAsia"/>
        </w:rPr>
        <w:t xml:space="preserve">5.5 </w:t>
      </w:r>
      <w:r>
        <w:rPr>
          <w:rFonts w:hint="eastAsia"/>
        </w:rPr>
        <w:t>注销账户数据流图</w:t>
      </w:r>
    </w:p>
    <w:p w:rsidR="00852E2C" w:rsidRPr="00852E2C" w:rsidRDefault="00BE729E" w:rsidP="003B764F">
      <w:pPr>
        <w:pStyle w:val="1"/>
        <w:rPr>
          <w:rFonts w:ascii="Segoe UI" w:hAnsi="Segoe UI" w:cs="Segoe UI"/>
          <w:sz w:val="12"/>
          <w:szCs w:val="12"/>
        </w:rPr>
      </w:pPr>
      <w:bookmarkStart w:id="33" w:name="_Toc385576978"/>
      <w:r>
        <w:lastRenderedPageBreak/>
        <w:t>6</w:t>
      </w:r>
      <w:r>
        <w:rPr>
          <w:rFonts w:hint="eastAsia"/>
        </w:rPr>
        <w:t xml:space="preserve"> </w:t>
      </w:r>
      <w:r w:rsidR="00852E2C" w:rsidRPr="00852E2C">
        <w:t>状态图</w:t>
      </w:r>
      <w:bookmarkEnd w:id="33"/>
      <w:r w:rsidR="00852E2C" w:rsidRPr="00852E2C">
        <w:t> </w:t>
      </w:r>
    </w:p>
    <w:p w:rsidR="00852E2C" w:rsidRPr="00852E2C" w:rsidRDefault="00852E2C" w:rsidP="003B764F">
      <w:pPr>
        <w:ind w:firstLine="420"/>
        <w:rPr>
          <w:rFonts w:ascii="Segoe UI" w:hAnsi="Segoe UI" w:cs="Segoe UI"/>
          <w:sz w:val="12"/>
          <w:szCs w:val="12"/>
        </w:rPr>
      </w:pPr>
      <w:r w:rsidRPr="00852E2C">
        <w:t>系统最终通过网页的形式呈现出来，与传统的各个状态转换图比较，网页间的逻辑关系更能直观的表现系统的运作流程。因此在本部分，选择使用网页界面作为主体，每个界面就是一个状态。</w:t>
      </w:r>
      <w:r w:rsidRPr="00852E2C">
        <w:t> </w:t>
      </w:r>
    </w:p>
    <w:p w:rsidR="00852E2C" w:rsidRPr="003B764F" w:rsidRDefault="00852E2C" w:rsidP="003B764F">
      <w:pPr>
        <w:pStyle w:val="2"/>
      </w:pPr>
      <w:bookmarkStart w:id="34" w:name="_Toc385576979"/>
      <w:r w:rsidRPr="003B764F">
        <w:t>6.1 </w:t>
      </w:r>
      <w:r w:rsidR="00AA0AF1" w:rsidRPr="003B764F">
        <w:t>状态图</w:t>
      </w:r>
      <w:bookmarkEnd w:id="34"/>
    </w:p>
    <w:p w:rsidR="00AA0AF1" w:rsidRDefault="003B764F" w:rsidP="003B764F">
      <w:r>
        <w:rPr>
          <w:noProof/>
        </w:rPr>
        <w:drawing>
          <wp:inline distT="0" distB="0" distL="0" distR="0" wp14:anchorId="17D5D949" wp14:editId="01FD8211">
            <wp:extent cx="5231130" cy="3561715"/>
            <wp:effectExtent l="0" t="0" r="7620" b="635"/>
            <wp:docPr id="7" name="图片 7" descr="C:\Users\Light\workspace\SESS\doc\UI_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ght\workspace\SESS\doc\UI_stat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1130" cy="3561715"/>
                    </a:xfrm>
                    <a:prstGeom prst="rect">
                      <a:avLst/>
                    </a:prstGeom>
                    <a:noFill/>
                    <a:ln>
                      <a:noFill/>
                    </a:ln>
                  </pic:spPr>
                </pic:pic>
              </a:graphicData>
            </a:graphic>
          </wp:inline>
        </w:drawing>
      </w:r>
    </w:p>
    <w:p w:rsidR="001D6ED6" w:rsidRPr="00852E2C" w:rsidRDefault="001D6ED6" w:rsidP="001D6ED6">
      <w:pPr>
        <w:jc w:val="center"/>
      </w:pPr>
      <w:r>
        <w:rPr>
          <w:rFonts w:hint="eastAsia"/>
        </w:rPr>
        <w:t>图</w:t>
      </w:r>
      <w:r>
        <w:rPr>
          <w:rFonts w:hint="eastAsia"/>
        </w:rPr>
        <w:t>6.1</w:t>
      </w:r>
      <w:r>
        <w:rPr>
          <w:rFonts w:hint="eastAsia"/>
        </w:rPr>
        <w:t>：状态图</w:t>
      </w:r>
    </w:p>
    <w:p w:rsidR="00852E2C" w:rsidRPr="00852E2C" w:rsidRDefault="00852E2C" w:rsidP="003B764F">
      <w:pPr>
        <w:pStyle w:val="2"/>
        <w:rPr>
          <w:sz w:val="12"/>
          <w:szCs w:val="12"/>
        </w:rPr>
      </w:pPr>
      <w:bookmarkStart w:id="35" w:name="_Toc385576980"/>
      <w:r w:rsidRPr="00852E2C">
        <w:t>6.2 </w:t>
      </w:r>
      <w:r w:rsidR="001D6ED6">
        <w:rPr>
          <w:rFonts w:hint="eastAsia"/>
        </w:rPr>
        <w:t>状态详述</w:t>
      </w:r>
      <w:bookmarkEnd w:id="35"/>
      <w:r w:rsidRPr="00852E2C">
        <w:t> </w:t>
      </w:r>
    </w:p>
    <w:p w:rsidR="00852E2C" w:rsidRPr="00852E2C" w:rsidRDefault="00852E2C" w:rsidP="003B764F">
      <w:pPr>
        <w:pStyle w:val="3"/>
        <w:rPr>
          <w:rFonts w:ascii="Segoe UI" w:hAnsi="Segoe UI" w:cs="Segoe UI"/>
          <w:sz w:val="12"/>
          <w:szCs w:val="12"/>
        </w:rPr>
      </w:pPr>
      <w:bookmarkStart w:id="36" w:name="_Toc385576981"/>
      <w:r w:rsidRPr="00852E2C">
        <w:t>6.2.1 </w:t>
      </w:r>
      <w:r w:rsidR="000C1DAD">
        <w:t>登录</w:t>
      </w:r>
      <w:r w:rsidRPr="00852E2C">
        <w:t>界面</w:t>
      </w:r>
      <w:bookmarkEnd w:id="36"/>
      <w:r w:rsidRPr="00852E2C">
        <w:t> </w:t>
      </w:r>
    </w:p>
    <w:p w:rsidR="00852E2C" w:rsidRPr="003B764F" w:rsidRDefault="00852E2C" w:rsidP="003B764F">
      <w:pPr>
        <w:ind w:firstLine="420"/>
        <w:rPr>
          <w:rFonts w:ascii="Segoe UI" w:hAnsi="Segoe UI"/>
          <w:sz w:val="12"/>
          <w:szCs w:val="12"/>
        </w:rPr>
      </w:pPr>
      <w:r w:rsidRPr="00852E2C">
        <w:rPr>
          <w:rFonts w:hint="eastAsia"/>
        </w:rPr>
        <w:t>界面用于验证使用者是否是证券公司的雇员。界面要求用户输入用户名和密</w:t>
      </w:r>
      <w:r w:rsidRPr="00852E2C">
        <w:rPr>
          <w:rFonts w:hint="eastAsia"/>
        </w:rPr>
        <w:lastRenderedPageBreak/>
        <w:t>码，当用户名和密码正确时，系统接受访问并跳转进入证券账户业务操作主界面。密码错误或者用户名不存在时，系统拒绝访问。</w:t>
      </w:r>
      <w:r w:rsidRPr="00852E2C">
        <w:rPr>
          <w:rFonts w:hint="eastAsia"/>
        </w:rPr>
        <w:t> </w:t>
      </w:r>
    </w:p>
    <w:p w:rsidR="00852E2C" w:rsidRPr="00852E2C" w:rsidRDefault="00852E2C" w:rsidP="003B764F">
      <w:pPr>
        <w:pStyle w:val="3"/>
        <w:rPr>
          <w:rFonts w:ascii="Segoe UI" w:hAnsi="Segoe UI" w:cs="Segoe UI"/>
          <w:sz w:val="12"/>
          <w:szCs w:val="12"/>
        </w:rPr>
      </w:pPr>
      <w:bookmarkStart w:id="37" w:name="_Toc385576982"/>
      <w:r w:rsidRPr="00852E2C">
        <w:t>6.2.2 </w:t>
      </w:r>
      <w:r w:rsidRPr="00852E2C">
        <w:t>证券账户业务操作主界面</w:t>
      </w:r>
      <w:bookmarkEnd w:id="37"/>
      <w:r w:rsidRPr="00852E2C">
        <w:t> </w:t>
      </w:r>
    </w:p>
    <w:p w:rsidR="00852E2C" w:rsidRPr="003B764F" w:rsidRDefault="00852E2C" w:rsidP="003B764F">
      <w:pPr>
        <w:ind w:firstLine="420"/>
        <w:rPr>
          <w:rFonts w:ascii="Segoe UI" w:hAnsi="Segoe UI"/>
          <w:sz w:val="12"/>
          <w:szCs w:val="12"/>
        </w:rPr>
      </w:pPr>
      <w:r w:rsidRPr="00852E2C">
        <w:rPr>
          <w:rFonts w:hint="eastAsia"/>
        </w:rPr>
        <w:t>界面提供四大类功能：开户、挂失、补办、注销。证券公司的雇员根据需求，选择对应的功能（如果是开户还需要选择账户类型）并跳转进入相应页面。开户选择对应开户类别后，跳转到开户申请界面；挂失跳转到挂失界面；补办跳转到补办验证界面；注销跳转到注销界面。雇员完成工作后，点击注销按钮，界面跳转到</w:t>
      </w:r>
      <w:r w:rsidR="000C1DAD">
        <w:rPr>
          <w:rFonts w:hint="eastAsia"/>
        </w:rPr>
        <w:t>登录</w:t>
      </w:r>
      <w:r w:rsidRPr="00852E2C">
        <w:rPr>
          <w:rFonts w:hint="eastAsia"/>
        </w:rPr>
        <w:t>界面。注：账户开户分为自然人开户和法人开户，需要跳转到不同的界面</w:t>
      </w:r>
      <w:r w:rsidRPr="00852E2C">
        <w:rPr>
          <w:rFonts w:hint="eastAsia"/>
        </w:rPr>
        <w:t> </w:t>
      </w:r>
    </w:p>
    <w:p w:rsidR="00852E2C" w:rsidRPr="00852E2C" w:rsidRDefault="00852E2C" w:rsidP="003B764F">
      <w:pPr>
        <w:pStyle w:val="3"/>
        <w:rPr>
          <w:rFonts w:ascii="Segoe UI" w:hAnsi="Segoe UI" w:cs="Segoe UI"/>
          <w:sz w:val="12"/>
          <w:szCs w:val="12"/>
        </w:rPr>
      </w:pPr>
      <w:bookmarkStart w:id="38" w:name="_Toc385576983"/>
      <w:r w:rsidRPr="00852E2C">
        <w:t>6.2.3 </w:t>
      </w:r>
      <w:r w:rsidRPr="00852E2C">
        <w:t>开户申请界面</w:t>
      </w:r>
      <w:bookmarkEnd w:id="38"/>
      <w:r w:rsidRPr="00852E2C">
        <w:t> </w:t>
      </w:r>
    </w:p>
    <w:p w:rsidR="00852E2C" w:rsidRPr="003B764F" w:rsidRDefault="00852E2C" w:rsidP="003B764F">
      <w:pPr>
        <w:ind w:firstLine="420"/>
        <w:rPr>
          <w:rFonts w:ascii="Segoe UI" w:hAnsi="Segoe UI"/>
          <w:sz w:val="12"/>
          <w:szCs w:val="12"/>
        </w:rPr>
      </w:pPr>
      <w:r w:rsidRPr="00852E2C">
        <w:rPr>
          <w:rFonts w:hint="eastAsia"/>
        </w:rPr>
        <w:t>界面要求证券公司的雇员输入开户人的信息，并提交数据至数据库。数据库验证投资者是否具有开户资质，如果投资者的信息通过验证，则给出成功提示并跳转进入新账户信息确认界面。如果投资者的信息未能通过验证，则给出错误提示并留在原界面。取消开户则点击返回按钮，跳转回证券账户业务操作主界面。注：开户功能包括自然人开户和法人开户，需要不同的界面。</w:t>
      </w:r>
      <w:r w:rsidRPr="00852E2C">
        <w:rPr>
          <w:rFonts w:hint="eastAsia"/>
        </w:rPr>
        <w:t> </w:t>
      </w:r>
    </w:p>
    <w:p w:rsidR="00852E2C" w:rsidRPr="00852E2C" w:rsidRDefault="00852E2C" w:rsidP="003B764F">
      <w:pPr>
        <w:pStyle w:val="3"/>
        <w:rPr>
          <w:rFonts w:ascii="Segoe UI" w:hAnsi="Segoe UI" w:cs="Segoe UI"/>
          <w:sz w:val="12"/>
          <w:szCs w:val="12"/>
        </w:rPr>
      </w:pPr>
      <w:bookmarkStart w:id="39" w:name="_Toc385576984"/>
      <w:r w:rsidRPr="00852E2C">
        <w:t>6.2.4 </w:t>
      </w:r>
      <w:r w:rsidRPr="00852E2C">
        <w:t>新账户信息确认界面</w:t>
      </w:r>
      <w:bookmarkEnd w:id="39"/>
      <w:r w:rsidRPr="00852E2C">
        <w:t> </w:t>
      </w:r>
    </w:p>
    <w:p w:rsidR="00852E2C" w:rsidRPr="003B764F" w:rsidRDefault="00852E2C" w:rsidP="003B764F">
      <w:pPr>
        <w:ind w:firstLine="420"/>
        <w:rPr>
          <w:rFonts w:ascii="Segoe UI" w:hAnsi="Segoe UI"/>
          <w:sz w:val="12"/>
          <w:szCs w:val="12"/>
        </w:rPr>
      </w:pPr>
      <w:r w:rsidRPr="00852E2C">
        <w:rPr>
          <w:rFonts w:hint="eastAsia"/>
        </w:rPr>
        <w:t>界面显示新创建的投资者账户信息，经用户确认后完成开户。开户完成后将跳转回证券账户业务操作主界面，等待下一次操作。如果信息有误，则雇员可以</w:t>
      </w:r>
      <w:r w:rsidRPr="00852E2C">
        <w:rPr>
          <w:rFonts w:hint="eastAsia"/>
        </w:rPr>
        <w:lastRenderedPageBreak/>
        <w:t>选择跳转回开户申请界面并重新提交数据。</w:t>
      </w:r>
      <w:r w:rsidRPr="00852E2C">
        <w:rPr>
          <w:rFonts w:hint="eastAsia"/>
        </w:rPr>
        <w:t> </w:t>
      </w:r>
    </w:p>
    <w:p w:rsidR="00852E2C" w:rsidRPr="00852E2C" w:rsidRDefault="00852E2C" w:rsidP="003B764F">
      <w:pPr>
        <w:pStyle w:val="3"/>
        <w:rPr>
          <w:rFonts w:ascii="Segoe UI" w:hAnsi="Segoe UI" w:cs="Segoe UI"/>
          <w:sz w:val="12"/>
          <w:szCs w:val="12"/>
        </w:rPr>
      </w:pPr>
      <w:bookmarkStart w:id="40" w:name="_Toc385576985"/>
      <w:r w:rsidRPr="00852E2C">
        <w:t>6.2.5 </w:t>
      </w:r>
      <w:r w:rsidRPr="00852E2C">
        <w:t>挂失界面</w:t>
      </w:r>
      <w:bookmarkEnd w:id="40"/>
      <w:r w:rsidRPr="00852E2C">
        <w:t> </w:t>
      </w:r>
    </w:p>
    <w:p w:rsidR="00852E2C" w:rsidRPr="003B764F" w:rsidRDefault="00852E2C" w:rsidP="003B764F">
      <w:pPr>
        <w:ind w:firstLine="420"/>
        <w:rPr>
          <w:rFonts w:ascii="Segoe UI" w:hAnsi="Segoe UI"/>
          <w:sz w:val="12"/>
          <w:szCs w:val="12"/>
        </w:rPr>
      </w:pPr>
      <w:r w:rsidRPr="00852E2C">
        <w:rPr>
          <w:rFonts w:hint="eastAsia"/>
        </w:rPr>
        <w:t>界面要求证券公司的雇员选择要挂失账户类型并输入挂失人身份证号（自然人账户）或法人注册登记号（法人账户）。点击确认挂失后将发送挂失请求至数据库（冻结账户下证券），数据库成功挂失后，界面给出挂失成功提示并返回证券账户业务操作主界面。如果挂失失败（</w:t>
      </w:r>
      <w:r w:rsidRPr="00852E2C">
        <w:rPr>
          <w:rFonts w:hint="eastAsia"/>
        </w:rPr>
        <w:t>etc.</w:t>
      </w:r>
      <w:r w:rsidRPr="00852E2C">
        <w:rPr>
          <w:rFonts w:hint="eastAsia"/>
        </w:rPr>
        <w:t>账户不存在），则留在挂失界面，修改挂失账户信息。取消挂失则点击返回按钮，跳转回证券账户业务操作主界面。</w:t>
      </w:r>
      <w:r w:rsidRPr="00852E2C">
        <w:rPr>
          <w:rFonts w:hint="eastAsia"/>
        </w:rPr>
        <w:t> </w:t>
      </w:r>
    </w:p>
    <w:p w:rsidR="00852E2C" w:rsidRPr="00852E2C" w:rsidRDefault="00852E2C" w:rsidP="003B764F">
      <w:pPr>
        <w:pStyle w:val="3"/>
        <w:rPr>
          <w:rFonts w:ascii="Segoe UI" w:hAnsi="Segoe UI" w:cs="Segoe UI"/>
          <w:sz w:val="12"/>
          <w:szCs w:val="12"/>
        </w:rPr>
      </w:pPr>
      <w:bookmarkStart w:id="41" w:name="_Toc385576986"/>
      <w:r w:rsidRPr="00852E2C">
        <w:t>6.2.6 </w:t>
      </w:r>
      <w:r w:rsidRPr="00852E2C">
        <w:t>补办验证界面</w:t>
      </w:r>
      <w:bookmarkEnd w:id="41"/>
      <w:r w:rsidRPr="00852E2C">
        <w:t> </w:t>
      </w:r>
    </w:p>
    <w:p w:rsidR="00852E2C" w:rsidRPr="003B764F" w:rsidRDefault="00852E2C" w:rsidP="003B764F">
      <w:pPr>
        <w:ind w:firstLine="420"/>
        <w:rPr>
          <w:rFonts w:ascii="Segoe UI" w:hAnsi="Segoe UI"/>
          <w:sz w:val="12"/>
          <w:szCs w:val="12"/>
        </w:rPr>
      </w:pPr>
      <w:r w:rsidRPr="00852E2C">
        <w:rPr>
          <w:rFonts w:hint="eastAsia"/>
        </w:rPr>
        <w:t>界面要求证券公司的雇员选择要挂失账户类型并输入挂失人身份证号（自然人账户）或法人注册登记号（法人账户）。确认补办后发送补办请求至数据库，数据库验证通过后，跳转到补办账户申请界面。数据库验证失败则留在补办验证界面。取消补办则点击返回按钮，跳转回证券账户业务操作主界面。</w:t>
      </w:r>
      <w:r w:rsidRPr="00852E2C">
        <w:rPr>
          <w:rFonts w:hint="eastAsia"/>
        </w:rPr>
        <w:t> </w:t>
      </w:r>
    </w:p>
    <w:p w:rsidR="00852E2C" w:rsidRPr="00852E2C" w:rsidRDefault="00852E2C" w:rsidP="003B764F">
      <w:pPr>
        <w:pStyle w:val="3"/>
        <w:rPr>
          <w:rFonts w:ascii="Segoe UI" w:hAnsi="Segoe UI" w:cs="Segoe UI"/>
          <w:sz w:val="12"/>
          <w:szCs w:val="12"/>
        </w:rPr>
      </w:pPr>
      <w:bookmarkStart w:id="42" w:name="_Toc385576987"/>
      <w:r w:rsidRPr="00852E2C">
        <w:t>6.2.7 </w:t>
      </w:r>
      <w:r w:rsidRPr="00852E2C">
        <w:t>补办账户申请界面</w:t>
      </w:r>
      <w:bookmarkEnd w:id="42"/>
      <w:r w:rsidRPr="00852E2C">
        <w:t> </w:t>
      </w:r>
    </w:p>
    <w:p w:rsidR="00852E2C" w:rsidRPr="003B764F" w:rsidRDefault="00852E2C" w:rsidP="003B764F">
      <w:pPr>
        <w:ind w:firstLine="420"/>
        <w:rPr>
          <w:rFonts w:ascii="Segoe UI" w:hAnsi="Segoe UI"/>
          <w:sz w:val="12"/>
          <w:szCs w:val="12"/>
        </w:rPr>
      </w:pPr>
      <w:r w:rsidRPr="00852E2C">
        <w:rPr>
          <w:rFonts w:ascii="Calibri" w:hAnsi="Calibri" w:cs="Calibri"/>
        </w:rPr>
        <w:t>界面与开户申请界面基本一致，雇员输入补办投资者信息后，</w:t>
      </w:r>
      <w:r w:rsidRPr="00852E2C">
        <w:rPr>
          <w:rFonts w:hint="eastAsia"/>
        </w:rPr>
        <w:t>提交数据至数据库。数据库完成账户补办，界面跳转到</w:t>
      </w:r>
      <w:r w:rsidRPr="00852E2C">
        <w:rPr>
          <w:rFonts w:ascii="Calibri" w:hAnsi="Calibri" w:cs="Calibri"/>
        </w:rPr>
        <w:t>补办账户信息确认界面。</w:t>
      </w:r>
      <w:r w:rsidRPr="00852E2C">
        <w:rPr>
          <w:rFonts w:hint="eastAsia"/>
        </w:rPr>
        <w:t>取消开户则点击返回按钮，跳转回证券账户业务操作主界面。</w:t>
      </w:r>
      <w:r w:rsidRPr="00852E2C">
        <w:rPr>
          <w:rFonts w:hint="eastAsia"/>
        </w:rPr>
        <w:t> </w:t>
      </w:r>
    </w:p>
    <w:p w:rsidR="00852E2C" w:rsidRPr="00852E2C" w:rsidRDefault="00852E2C" w:rsidP="003B764F">
      <w:pPr>
        <w:pStyle w:val="3"/>
        <w:rPr>
          <w:rFonts w:ascii="Segoe UI" w:hAnsi="Segoe UI" w:cs="Segoe UI"/>
          <w:sz w:val="12"/>
          <w:szCs w:val="12"/>
        </w:rPr>
      </w:pPr>
      <w:bookmarkStart w:id="43" w:name="_Toc385576988"/>
      <w:r w:rsidRPr="00852E2C">
        <w:t>6.2.8 </w:t>
      </w:r>
      <w:r w:rsidRPr="00852E2C">
        <w:t>补办账户信息确认界面</w:t>
      </w:r>
      <w:bookmarkEnd w:id="43"/>
      <w:r w:rsidRPr="00852E2C">
        <w:t> </w:t>
      </w:r>
    </w:p>
    <w:p w:rsidR="00852E2C" w:rsidRPr="003B764F" w:rsidRDefault="00852E2C" w:rsidP="003B764F">
      <w:pPr>
        <w:ind w:firstLine="420"/>
        <w:rPr>
          <w:rFonts w:ascii="Segoe UI" w:hAnsi="Segoe UI"/>
          <w:sz w:val="12"/>
          <w:szCs w:val="12"/>
        </w:rPr>
      </w:pPr>
      <w:r w:rsidRPr="00852E2C">
        <w:rPr>
          <w:rFonts w:hint="eastAsia"/>
        </w:rPr>
        <w:t>界面显示新补办的投资者账户信息，经用户确认后完成补办。补办完成后将</w:t>
      </w:r>
      <w:r w:rsidRPr="00852E2C">
        <w:rPr>
          <w:rFonts w:hint="eastAsia"/>
        </w:rPr>
        <w:lastRenderedPageBreak/>
        <w:t>跳转回证券账户业务操作主界面，等待下一次操作。如果信息有误，则雇员可以选择跳转回补办账户申请界面并重新提交数据。</w:t>
      </w:r>
      <w:r w:rsidRPr="00852E2C">
        <w:rPr>
          <w:rFonts w:hint="eastAsia"/>
        </w:rPr>
        <w:t> </w:t>
      </w:r>
    </w:p>
    <w:p w:rsidR="00852E2C" w:rsidRPr="00852E2C" w:rsidRDefault="00852E2C" w:rsidP="003B764F">
      <w:pPr>
        <w:pStyle w:val="3"/>
        <w:rPr>
          <w:rFonts w:ascii="Segoe UI" w:hAnsi="Segoe UI" w:cs="Segoe UI"/>
          <w:sz w:val="12"/>
          <w:szCs w:val="12"/>
        </w:rPr>
      </w:pPr>
      <w:bookmarkStart w:id="44" w:name="_Toc385576989"/>
      <w:r w:rsidRPr="00852E2C">
        <w:t>6.2.9 </w:t>
      </w:r>
      <w:r w:rsidRPr="00852E2C">
        <w:t>注销界面</w:t>
      </w:r>
      <w:bookmarkEnd w:id="44"/>
      <w:r w:rsidRPr="00852E2C">
        <w:t> </w:t>
      </w:r>
    </w:p>
    <w:p w:rsidR="00852E2C" w:rsidRPr="003B764F" w:rsidRDefault="00852E2C" w:rsidP="003B764F">
      <w:pPr>
        <w:ind w:firstLine="420"/>
        <w:rPr>
          <w:rFonts w:ascii="Segoe UI" w:hAnsi="Segoe UI"/>
          <w:sz w:val="12"/>
          <w:szCs w:val="12"/>
        </w:rPr>
      </w:pPr>
      <w:r w:rsidRPr="00852E2C">
        <w:rPr>
          <w:rFonts w:hint="eastAsia"/>
        </w:rPr>
        <w:t>界面要求证券公司的雇员选择要挂失账户类型并输入挂失人</w:t>
      </w:r>
      <w:r w:rsidRPr="00852E2C">
        <w:rPr>
          <w:rFonts w:ascii="Arial" w:hAnsi="Arial" w:cs="Arial"/>
          <w:color w:val="222222"/>
        </w:rPr>
        <w:t>个人股票</w:t>
      </w:r>
      <w:r w:rsidR="000C1DAD">
        <w:rPr>
          <w:rFonts w:ascii="Arial" w:hAnsi="Arial" w:cs="Arial"/>
          <w:color w:val="222222"/>
        </w:rPr>
        <w:t>账户</w:t>
      </w:r>
      <w:r w:rsidRPr="00852E2C">
        <w:rPr>
          <w:rFonts w:ascii="Arial" w:hAnsi="Arial" w:cs="Arial"/>
          <w:color w:val="222222"/>
        </w:rPr>
        <w:t>号码</w:t>
      </w:r>
      <w:r w:rsidRPr="00852E2C">
        <w:rPr>
          <w:rFonts w:hint="eastAsia"/>
        </w:rPr>
        <w:t>（自然人账户）或法人注册登记号（法人账户）。确认注销后发送注销请求至数据库，数据库成功注销后，界面给出注销成功提示并跳转回证券账户业务操作主界面。如果注销失败（</w:t>
      </w:r>
      <w:r w:rsidRPr="00852E2C">
        <w:rPr>
          <w:rFonts w:hint="eastAsia"/>
        </w:rPr>
        <w:t>etc.</w:t>
      </w:r>
      <w:r w:rsidRPr="00852E2C">
        <w:rPr>
          <w:rFonts w:hint="eastAsia"/>
        </w:rPr>
        <w:t>账户不存在），则留在挂失界面，修改注销账户信息。取消注销则点击返回按钮，跳转回证券账户业务操作主界面。</w:t>
      </w:r>
      <w:r w:rsidRPr="00852E2C">
        <w:rPr>
          <w:rFonts w:hint="eastAsia"/>
        </w:rPr>
        <w:t> </w:t>
      </w:r>
    </w:p>
    <w:p w:rsidR="00852E2C" w:rsidRDefault="00BE729E" w:rsidP="003B764F">
      <w:pPr>
        <w:pStyle w:val="1"/>
      </w:pPr>
      <w:bookmarkStart w:id="45" w:name="_Toc385576990"/>
      <w:r>
        <w:t>7</w:t>
      </w:r>
      <w:r w:rsidR="00852E2C" w:rsidRPr="00852E2C">
        <w:t> </w:t>
      </w:r>
      <w:r w:rsidR="00852E2C" w:rsidRPr="00852E2C">
        <w:t>类图</w:t>
      </w:r>
      <w:bookmarkEnd w:id="45"/>
    </w:p>
    <w:p w:rsidR="003B764F" w:rsidRPr="003B764F" w:rsidRDefault="003B764F" w:rsidP="003B764F">
      <w:r>
        <w:rPr>
          <w:noProof/>
        </w:rPr>
        <w:drawing>
          <wp:inline distT="0" distB="0" distL="0" distR="0" wp14:anchorId="757370A8" wp14:editId="68B5DCDC">
            <wp:extent cx="5266690" cy="36061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6690" cy="3606165"/>
                    </a:xfrm>
                    <a:prstGeom prst="rect">
                      <a:avLst/>
                    </a:prstGeom>
                    <a:noFill/>
                    <a:ln>
                      <a:noFill/>
                    </a:ln>
                  </pic:spPr>
                </pic:pic>
              </a:graphicData>
            </a:graphic>
          </wp:inline>
        </w:drawing>
      </w:r>
    </w:p>
    <w:p w:rsidR="00733FE5" w:rsidRDefault="00733FE5" w:rsidP="00733FE5">
      <w:pPr>
        <w:jc w:val="center"/>
      </w:pPr>
      <w:r>
        <w:rPr>
          <w:rFonts w:hint="eastAsia"/>
        </w:rPr>
        <w:lastRenderedPageBreak/>
        <w:t>图</w:t>
      </w:r>
      <w:r>
        <w:rPr>
          <w:rFonts w:hint="eastAsia"/>
        </w:rPr>
        <w:t>7.1</w:t>
      </w:r>
      <w:r>
        <w:rPr>
          <w:rFonts w:hint="eastAsia"/>
        </w:rPr>
        <w:t>：类图</w:t>
      </w:r>
    </w:p>
    <w:p w:rsidR="009014F7" w:rsidRDefault="009014F7" w:rsidP="009014F7">
      <w:pPr>
        <w:pStyle w:val="1"/>
      </w:pPr>
      <w:bookmarkStart w:id="46" w:name="_Toc385576991"/>
      <w:r>
        <w:t>8</w:t>
      </w:r>
      <w:r>
        <w:rPr>
          <w:rFonts w:hint="eastAsia"/>
        </w:rPr>
        <w:t xml:space="preserve"> </w:t>
      </w:r>
      <w:r>
        <w:t>CRC</w:t>
      </w:r>
      <w:r>
        <w:t>卡片</w:t>
      </w:r>
      <w:bookmarkEnd w:id="46"/>
    </w:p>
    <w:p w:rsidR="009014F7" w:rsidRDefault="009014F7" w:rsidP="009014F7">
      <w:pPr>
        <w:pStyle w:val="2"/>
      </w:pPr>
      <w:bookmarkStart w:id="47" w:name="_Toc385576992"/>
      <w:r>
        <w:t>8.</w:t>
      </w:r>
      <w:r>
        <w:rPr>
          <w:rFonts w:hint="eastAsia"/>
        </w:rPr>
        <w:t xml:space="preserve">1 </w:t>
      </w:r>
      <w:r>
        <w:t>Security</w:t>
      </w:r>
      <w:r w:rsidR="00334D93">
        <w:rPr>
          <w:rFonts w:hint="eastAsia"/>
        </w:rPr>
        <w:t xml:space="preserve"> </w:t>
      </w:r>
      <w:r>
        <w:t>Account</w:t>
      </w:r>
      <w:r w:rsidR="00334D93">
        <w:rPr>
          <w:rFonts w:hint="eastAsia"/>
        </w:rPr>
        <w:t xml:space="preserve"> </w:t>
      </w:r>
      <w:r>
        <w:t>System</w:t>
      </w:r>
      <w:r>
        <w:t>（</w:t>
      </w:r>
      <w:r w:rsidR="00603025">
        <w:t>证券</w:t>
      </w:r>
      <w:r>
        <w:t>账户系统）</w:t>
      </w:r>
      <w:bookmarkEnd w:id="47"/>
      <w:r>
        <w:t xml:space="preserve"> </w:t>
      </w:r>
    </w:p>
    <w:tbl>
      <w:tblPr>
        <w:tblStyle w:val="-33"/>
        <w:tblW w:w="0" w:type="auto"/>
        <w:tblLook w:val="04A0" w:firstRow="1" w:lastRow="0" w:firstColumn="1" w:lastColumn="0" w:noHBand="0" w:noVBand="1"/>
      </w:tblPr>
      <w:tblGrid>
        <w:gridCol w:w="4261"/>
        <w:gridCol w:w="4261"/>
      </w:tblGrid>
      <w:tr w:rsidR="009014F7" w:rsidTr="009014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014F7" w:rsidRDefault="009014F7" w:rsidP="009014F7">
            <w:pPr>
              <w:autoSpaceDN w:val="0"/>
              <w:spacing w:beforeAutospacing="1" w:afterAutospacing="1"/>
              <w:jc w:val="center"/>
              <w:textAlignment w:val="baseline"/>
              <w:rPr>
                <w:rFonts w:ascii="Calibri" w:hAnsi="宋体"/>
                <w:color w:val="000000"/>
                <w:sz w:val="28"/>
              </w:rPr>
            </w:pPr>
            <w:r>
              <w:rPr>
                <w:rFonts w:ascii="Calibri" w:hAnsi="宋体" w:hint="eastAsia"/>
                <w:color w:val="000000"/>
                <w:sz w:val="22"/>
              </w:rPr>
              <w:t>Class</w:t>
            </w:r>
          </w:p>
        </w:tc>
        <w:tc>
          <w:tcPr>
            <w:tcW w:w="4261" w:type="dxa"/>
          </w:tcPr>
          <w:p w:rsidR="009014F7" w:rsidRDefault="009014F7" w:rsidP="009014F7">
            <w:pPr>
              <w:autoSpaceDN w:val="0"/>
              <w:spacing w:beforeAutospacing="1"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ascii="Calibri" w:hAnsi="宋体"/>
                <w:b w:val="0"/>
                <w:color w:val="000000"/>
                <w:sz w:val="28"/>
              </w:rPr>
            </w:pPr>
            <w:r>
              <w:rPr>
                <w:rFonts w:ascii="Calibri" w:hAnsi="宋体"/>
                <w:b w:val="0"/>
                <w:color w:val="000000"/>
                <w:sz w:val="22"/>
              </w:rPr>
              <w:t>Security</w:t>
            </w:r>
            <w:r w:rsidR="00334D93">
              <w:rPr>
                <w:rFonts w:ascii="Calibri" w:hAnsi="宋体" w:hint="eastAsia"/>
                <w:b w:val="0"/>
                <w:color w:val="000000"/>
                <w:sz w:val="22"/>
              </w:rPr>
              <w:t xml:space="preserve"> </w:t>
            </w:r>
            <w:r>
              <w:rPr>
                <w:rFonts w:ascii="Calibri" w:hAnsi="宋体"/>
                <w:b w:val="0"/>
                <w:color w:val="000000"/>
                <w:sz w:val="22"/>
              </w:rPr>
              <w:t>Account</w:t>
            </w:r>
            <w:r w:rsidR="00334D93">
              <w:rPr>
                <w:rFonts w:ascii="Calibri" w:hAnsi="宋体" w:hint="eastAsia"/>
                <w:b w:val="0"/>
                <w:color w:val="000000"/>
                <w:sz w:val="22"/>
              </w:rPr>
              <w:t xml:space="preserve"> </w:t>
            </w:r>
            <w:r>
              <w:rPr>
                <w:rFonts w:ascii="Calibri" w:hAnsi="宋体"/>
                <w:b w:val="0"/>
                <w:color w:val="000000"/>
                <w:sz w:val="22"/>
              </w:rPr>
              <w:t>System</w:t>
            </w:r>
          </w:p>
        </w:tc>
      </w:tr>
      <w:tr w:rsidR="009014F7" w:rsidTr="00901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014F7" w:rsidRDefault="009014F7" w:rsidP="009014F7">
            <w:pPr>
              <w:autoSpaceDN w:val="0"/>
              <w:spacing w:beforeAutospacing="1" w:afterAutospacing="1"/>
              <w:jc w:val="center"/>
              <w:textAlignment w:val="baseline"/>
              <w:rPr>
                <w:rFonts w:ascii="Calibri" w:hAnsi="宋体"/>
                <w:color w:val="000000"/>
                <w:sz w:val="28"/>
              </w:rPr>
            </w:pPr>
            <w:r>
              <w:rPr>
                <w:rFonts w:ascii="Calibri" w:hAnsi="宋体"/>
                <w:color w:val="000000"/>
                <w:sz w:val="22"/>
              </w:rPr>
              <w:t>说明</w:t>
            </w:r>
          </w:p>
        </w:tc>
        <w:tc>
          <w:tcPr>
            <w:tcW w:w="4261" w:type="dxa"/>
          </w:tcPr>
          <w:p w:rsidR="009014F7" w:rsidRDefault="009014F7" w:rsidP="009014F7">
            <w:pPr>
              <w:autoSpaceDN w:val="0"/>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宋体"/>
                <w:color w:val="000000"/>
                <w:sz w:val="28"/>
              </w:rPr>
            </w:pPr>
            <w:r>
              <w:rPr>
                <w:rFonts w:ascii="Calibri" w:hAnsi="宋体"/>
                <w:color w:val="000000"/>
                <w:sz w:val="22"/>
              </w:rPr>
              <w:t>可以对股票和</w:t>
            </w:r>
            <w:r w:rsidR="00603025">
              <w:rPr>
                <w:rFonts w:ascii="Calibri" w:hAnsi="宋体"/>
                <w:color w:val="000000"/>
                <w:sz w:val="22"/>
              </w:rPr>
              <w:t>证券</w:t>
            </w:r>
            <w:r>
              <w:rPr>
                <w:rFonts w:ascii="Calibri" w:hAnsi="宋体"/>
                <w:color w:val="000000"/>
                <w:sz w:val="22"/>
              </w:rPr>
              <w:t>账户的认证审核。</w:t>
            </w:r>
          </w:p>
        </w:tc>
      </w:tr>
      <w:tr w:rsidR="009014F7" w:rsidTr="00901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014F7" w:rsidRDefault="009014F7" w:rsidP="009014F7">
            <w:pPr>
              <w:autoSpaceDN w:val="0"/>
              <w:spacing w:beforeAutospacing="1" w:afterAutospacing="1"/>
              <w:jc w:val="center"/>
              <w:textAlignment w:val="baseline"/>
              <w:rPr>
                <w:rFonts w:ascii="Calibri" w:hAnsi="宋体"/>
                <w:b w:val="0"/>
                <w:color w:val="000000"/>
                <w:sz w:val="28"/>
              </w:rPr>
            </w:pPr>
            <w:r>
              <w:rPr>
                <w:rFonts w:ascii="Calibri" w:hAnsi="宋体"/>
                <w:color w:val="000000"/>
                <w:sz w:val="22"/>
              </w:rPr>
              <w:t>职责</w:t>
            </w:r>
          </w:p>
        </w:tc>
        <w:tc>
          <w:tcPr>
            <w:tcW w:w="4261" w:type="dxa"/>
          </w:tcPr>
          <w:p w:rsidR="009014F7" w:rsidRPr="009014F7" w:rsidRDefault="009014F7" w:rsidP="009014F7">
            <w:pPr>
              <w:autoSpaceDN w:val="0"/>
              <w:spacing w:beforeAutospacing="1" w:afterAutospacing="1"/>
              <w:jc w:val="center"/>
              <w:textAlignment w:val="baseline"/>
              <w:cnfStyle w:val="000000010000" w:firstRow="0" w:lastRow="0" w:firstColumn="0" w:lastColumn="0" w:oddVBand="0" w:evenVBand="0" w:oddHBand="0" w:evenHBand="1" w:firstRowFirstColumn="0" w:firstRowLastColumn="0" w:lastRowFirstColumn="0" w:lastRowLastColumn="0"/>
              <w:rPr>
                <w:rFonts w:ascii="Calibri" w:hAnsi="宋体"/>
                <w:b/>
                <w:color w:val="000000"/>
                <w:sz w:val="28"/>
              </w:rPr>
            </w:pPr>
            <w:r w:rsidRPr="009014F7">
              <w:rPr>
                <w:rFonts w:ascii="Calibri" w:hAnsi="宋体"/>
                <w:b/>
                <w:color w:val="000000"/>
                <w:sz w:val="22"/>
              </w:rPr>
              <w:t>协作者</w:t>
            </w:r>
          </w:p>
        </w:tc>
      </w:tr>
      <w:tr w:rsidR="009014F7" w:rsidTr="00901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014F7" w:rsidRDefault="009014F7" w:rsidP="009014F7">
            <w:pPr>
              <w:autoSpaceDN w:val="0"/>
              <w:spacing w:beforeAutospacing="1" w:afterAutospacing="1"/>
              <w:jc w:val="center"/>
              <w:textAlignment w:val="baseline"/>
              <w:rPr>
                <w:rFonts w:ascii="Calibri" w:hAnsi="宋体"/>
                <w:color w:val="000000"/>
                <w:sz w:val="22"/>
              </w:rPr>
            </w:pPr>
            <w:r>
              <w:rPr>
                <w:rFonts w:ascii="Calibri" w:hAnsi="宋体"/>
                <w:b w:val="0"/>
                <w:color w:val="000000"/>
                <w:sz w:val="22"/>
              </w:rPr>
              <w:t>认证审核</w:t>
            </w:r>
          </w:p>
        </w:tc>
        <w:tc>
          <w:tcPr>
            <w:tcW w:w="4261" w:type="dxa"/>
          </w:tcPr>
          <w:p w:rsidR="009014F7" w:rsidRDefault="009014F7" w:rsidP="009014F7">
            <w:pPr>
              <w:autoSpaceDN w:val="0"/>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宋体"/>
                <w:color w:val="000000"/>
                <w:sz w:val="22"/>
              </w:rPr>
            </w:pPr>
            <w:r>
              <w:rPr>
                <w:rFonts w:ascii="Calibri" w:hAnsi="宋体"/>
                <w:color w:val="000000"/>
                <w:sz w:val="22"/>
              </w:rPr>
              <w:t>Employee Account Manager</w:t>
            </w:r>
          </w:p>
        </w:tc>
      </w:tr>
      <w:tr w:rsidR="009014F7" w:rsidTr="009014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014F7" w:rsidRDefault="009014F7" w:rsidP="009014F7">
            <w:pPr>
              <w:autoSpaceDN w:val="0"/>
              <w:spacing w:beforeAutospacing="1" w:afterAutospacing="1"/>
              <w:jc w:val="center"/>
              <w:textAlignment w:val="baseline"/>
              <w:rPr>
                <w:rFonts w:ascii="Calibri" w:hAnsi="宋体"/>
                <w:color w:val="000000"/>
                <w:sz w:val="22"/>
              </w:rPr>
            </w:pPr>
            <w:r>
              <w:rPr>
                <w:rFonts w:ascii="Calibri" w:hAnsi="宋体"/>
                <w:b w:val="0"/>
                <w:color w:val="000000"/>
                <w:sz w:val="22"/>
              </w:rPr>
              <w:t>对股票的申请</w:t>
            </w:r>
          </w:p>
        </w:tc>
        <w:tc>
          <w:tcPr>
            <w:tcW w:w="4261" w:type="dxa"/>
          </w:tcPr>
          <w:p w:rsidR="009014F7" w:rsidRDefault="009014F7" w:rsidP="009014F7">
            <w:pPr>
              <w:autoSpaceDN w:val="0"/>
              <w:spacing w:beforeAutospacing="1" w:afterAutospacing="1"/>
              <w:jc w:val="center"/>
              <w:textAlignment w:val="baseline"/>
              <w:cnfStyle w:val="000000010000" w:firstRow="0" w:lastRow="0" w:firstColumn="0" w:lastColumn="0" w:oddVBand="0" w:evenVBand="0" w:oddHBand="0" w:evenHBand="1" w:firstRowFirstColumn="0" w:firstRowLastColumn="0" w:lastRowFirstColumn="0" w:lastRowLastColumn="0"/>
              <w:rPr>
                <w:rFonts w:ascii="Calibri" w:hAnsi="宋体"/>
                <w:color w:val="000000"/>
                <w:sz w:val="22"/>
              </w:rPr>
            </w:pPr>
            <w:r>
              <w:rPr>
                <w:rFonts w:ascii="Calibri" w:hAnsi="宋体"/>
                <w:color w:val="000000"/>
                <w:sz w:val="22"/>
              </w:rPr>
              <w:t>Security Account Manager</w:t>
            </w:r>
          </w:p>
        </w:tc>
      </w:tr>
      <w:tr w:rsidR="009014F7" w:rsidTr="009014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014F7" w:rsidRDefault="009014F7" w:rsidP="009014F7">
            <w:pPr>
              <w:autoSpaceDN w:val="0"/>
              <w:spacing w:beforeAutospacing="1" w:afterAutospacing="1"/>
              <w:jc w:val="center"/>
              <w:textAlignment w:val="baseline"/>
              <w:rPr>
                <w:rFonts w:ascii="Calibri" w:hAnsi="宋体"/>
                <w:color w:val="000000"/>
                <w:sz w:val="22"/>
              </w:rPr>
            </w:pPr>
            <w:r>
              <w:rPr>
                <w:rFonts w:ascii="Calibri" w:hAnsi="宋体"/>
                <w:b w:val="0"/>
                <w:color w:val="000000"/>
                <w:sz w:val="22"/>
              </w:rPr>
              <w:t>对</w:t>
            </w:r>
            <w:r w:rsidR="00603025">
              <w:rPr>
                <w:rFonts w:ascii="Calibri" w:hAnsi="宋体"/>
                <w:b w:val="0"/>
                <w:color w:val="000000"/>
                <w:sz w:val="22"/>
              </w:rPr>
              <w:t>证券</w:t>
            </w:r>
            <w:r>
              <w:rPr>
                <w:rFonts w:ascii="Calibri" w:hAnsi="宋体"/>
                <w:b w:val="0"/>
                <w:color w:val="000000"/>
                <w:sz w:val="22"/>
              </w:rPr>
              <w:t>账户的申请</w:t>
            </w:r>
          </w:p>
        </w:tc>
        <w:tc>
          <w:tcPr>
            <w:tcW w:w="4261" w:type="dxa"/>
          </w:tcPr>
          <w:p w:rsidR="009014F7" w:rsidRDefault="009014F7" w:rsidP="009014F7">
            <w:pPr>
              <w:autoSpaceDN w:val="0"/>
              <w:spacing w:beforeAutospacing="1" w:afterAutospacing="1"/>
              <w:jc w:val="center"/>
              <w:textAlignment w:val="baseline"/>
              <w:cnfStyle w:val="000000100000" w:firstRow="0" w:lastRow="0" w:firstColumn="0" w:lastColumn="0" w:oddVBand="0" w:evenVBand="0" w:oddHBand="1" w:evenHBand="0" w:firstRowFirstColumn="0" w:firstRowLastColumn="0" w:lastRowFirstColumn="0" w:lastRowLastColumn="0"/>
              <w:rPr>
                <w:rFonts w:ascii="Calibri" w:hAnsi="宋体"/>
                <w:color w:val="000000"/>
                <w:sz w:val="22"/>
              </w:rPr>
            </w:pPr>
            <w:r>
              <w:rPr>
                <w:rFonts w:ascii="Calibri" w:hAnsi="宋体"/>
                <w:color w:val="000000"/>
                <w:sz w:val="22"/>
              </w:rPr>
              <w:t>Stock Manager</w:t>
            </w:r>
          </w:p>
        </w:tc>
      </w:tr>
    </w:tbl>
    <w:p w:rsidR="009014F7" w:rsidRDefault="009014F7" w:rsidP="009014F7">
      <w:pPr>
        <w:pStyle w:val="2"/>
      </w:pPr>
      <w:bookmarkStart w:id="48" w:name="_Toc385576993"/>
      <w:r>
        <w:t>8.</w:t>
      </w:r>
      <w:r>
        <w:rPr>
          <w:rFonts w:hint="eastAsia"/>
        </w:rPr>
        <w:t xml:space="preserve">2 </w:t>
      </w:r>
      <w:r>
        <w:t>Employee Account Manager</w:t>
      </w:r>
      <w:r>
        <w:t>（管理员管理）</w:t>
      </w:r>
      <w:bookmarkEnd w:id="48"/>
      <w:r>
        <w:t xml:space="preserve"> </w:t>
      </w:r>
    </w:p>
    <w:tbl>
      <w:tblPr>
        <w:tblStyle w:val="-33"/>
        <w:tblW w:w="0" w:type="auto"/>
        <w:tblLook w:val="04A0" w:firstRow="1" w:lastRow="0" w:firstColumn="1" w:lastColumn="0" w:noHBand="0" w:noVBand="1"/>
      </w:tblPr>
      <w:tblGrid>
        <w:gridCol w:w="4261"/>
        <w:gridCol w:w="4261"/>
      </w:tblGrid>
      <w:tr w:rsidR="00334D93" w:rsidTr="00334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34D93" w:rsidRDefault="00334D93" w:rsidP="00334D93">
            <w:pPr>
              <w:jc w:val="center"/>
            </w:pPr>
            <w:r>
              <w:rPr>
                <w:rFonts w:hint="eastAsia"/>
              </w:rPr>
              <w:t>Class</w:t>
            </w:r>
          </w:p>
        </w:tc>
        <w:tc>
          <w:tcPr>
            <w:tcW w:w="4261" w:type="dxa"/>
          </w:tcPr>
          <w:p w:rsidR="00334D93" w:rsidRDefault="00334D93" w:rsidP="00334D93">
            <w:pPr>
              <w:jc w:val="center"/>
              <w:cnfStyle w:val="100000000000" w:firstRow="1" w:lastRow="0" w:firstColumn="0" w:lastColumn="0" w:oddVBand="0" w:evenVBand="0" w:oddHBand="0" w:evenHBand="0" w:firstRowFirstColumn="0" w:firstRowLastColumn="0" w:lastRowFirstColumn="0" w:lastRowLastColumn="0"/>
            </w:pPr>
            <w:r>
              <w:rPr>
                <w:rFonts w:ascii="Calibri" w:hAnsi="宋体"/>
                <w:color w:val="000000"/>
                <w:sz w:val="22"/>
              </w:rPr>
              <w:t>Employee</w:t>
            </w:r>
            <w:r>
              <w:rPr>
                <w:rFonts w:ascii="Calibri" w:hAnsi="宋体" w:hint="eastAsia"/>
                <w:color w:val="000000"/>
                <w:sz w:val="22"/>
              </w:rPr>
              <w:t xml:space="preserve"> </w:t>
            </w:r>
            <w:r>
              <w:rPr>
                <w:rFonts w:ascii="Calibri" w:hAnsi="宋体"/>
                <w:color w:val="000000"/>
                <w:sz w:val="22"/>
              </w:rPr>
              <w:t>Account Manager</w:t>
            </w:r>
          </w:p>
        </w:tc>
      </w:tr>
      <w:tr w:rsidR="00334D93" w:rsidTr="00334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34D93" w:rsidRDefault="00334D93" w:rsidP="00334D93">
            <w:pPr>
              <w:jc w:val="center"/>
            </w:pPr>
            <w:r>
              <w:rPr>
                <w:rFonts w:ascii="Calibri" w:hAnsi="宋体"/>
                <w:color w:val="000000"/>
                <w:sz w:val="22"/>
              </w:rPr>
              <w:t>说明</w:t>
            </w:r>
          </w:p>
        </w:tc>
        <w:tc>
          <w:tcPr>
            <w:tcW w:w="4261" w:type="dxa"/>
          </w:tcPr>
          <w:p w:rsidR="00334D93" w:rsidRDefault="00334D93" w:rsidP="00334D93">
            <w:pPr>
              <w:jc w:val="center"/>
              <w:cnfStyle w:val="000000100000" w:firstRow="0" w:lastRow="0" w:firstColumn="0" w:lastColumn="0" w:oddVBand="0" w:evenVBand="0" w:oddHBand="1" w:evenHBand="0" w:firstRowFirstColumn="0" w:firstRowLastColumn="0" w:lastRowFirstColumn="0" w:lastRowLastColumn="0"/>
            </w:pPr>
            <w:r>
              <w:rPr>
                <w:rFonts w:ascii="Calibri" w:hAnsi="宋体"/>
                <w:color w:val="000000"/>
                <w:sz w:val="22"/>
              </w:rPr>
              <w:t>系统启动的时候的第一步，对管理员的登入、登出。</w:t>
            </w:r>
          </w:p>
        </w:tc>
      </w:tr>
      <w:tr w:rsidR="00334D93" w:rsidTr="00334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34D93" w:rsidRDefault="00334D93" w:rsidP="00334D93">
            <w:pPr>
              <w:jc w:val="center"/>
            </w:pPr>
            <w:r>
              <w:rPr>
                <w:rFonts w:ascii="Calibri" w:hAnsi="宋体"/>
                <w:color w:val="000000"/>
                <w:sz w:val="22"/>
              </w:rPr>
              <w:t>职责</w:t>
            </w:r>
          </w:p>
        </w:tc>
        <w:tc>
          <w:tcPr>
            <w:tcW w:w="4261" w:type="dxa"/>
          </w:tcPr>
          <w:p w:rsidR="00334D93" w:rsidRPr="00334D93" w:rsidRDefault="00334D93" w:rsidP="00334D93">
            <w:pPr>
              <w:jc w:val="center"/>
              <w:cnfStyle w:val="000000010000" w:firstRow="0" w:lastRow="0" w:firstColumn="0" w:lastColumn="0" w:oddVBand="0" w:evenVBand="0" w:oddHBand="0" w:evenHBand="1" w:firstRowFirstColumn="0" w:firstRowLastColumn="0" w:lastRowFirstColumn="0" w:lastRowLastColumn="0"/>
              <w:rPr>
                <w:b/>
              </w:rPr>
            </w:pPr>
            <w:r w:rsidRPr="00334D93">
              <w:rPr>
                <w:rFonts w:ascii="Calibri" w:hAnsi="宋体"/>
                <w:b/>
                <w:color w:val="000000"/>
                <w:sz w:val="22"/>
              </w:rPr>
              <w:t>协作者</w:t>
            </w:r>
          </w:p>
        </w:tc>
      </w:tr>
      <w:tr w:rsidR="00334D93" w:rsidTr="00334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34D93" w:rsidRPr="00334D93" w:rsidRDefault="00334D93" w:rsidP="00334D93">
            <w:pPr>
              <w:jc w:val="center"/>
              <w:rPr>
                <w:b w:val="0"/>
              </w:rPr>
            </w:pPr>
            <w:r w:rsidRPr="00334D93">
              <w:rPr>
                <w:rFonts w:ascii="Calibri" w:hAnsi="宋体"/>
                <w:b w:val="0"/>
                <w:color w:val="000000"/>
                <w:sz w:val="22"/>
              </w:rPr>
              <w:t>登入</w:t>
            </w:r>
          </w:p>
        </w:tc>
        <w:tc>
          <w:tcPr>
            <w:tcW w:w="4261" w:type="dxa"/>
          </w:tcPr>
          <w:p w:rsidR="00334D93" w:rsidRDefault="00334D93" w:rsidP="00334D93">
            <w:pPr>
              <w:jc w:val="center"/>
              <w:cnfStyle w:val="000000100000" w:firstRow="0" w:lastRow="0" w:firstColumn="0" w:lastColumn="0" w:oddVBand="0" w:evenVBand="0" w:oddHBand="1" w:evenHBand="0" w:firstRowFirstColumn="0" w:firstRowLastColumn="0" w:lastRowFirstColumn="0" w:lastRowLastColumn="0"/>
            </w:pPr>
          </w:p>
        </w:tc>
      </w:tr>
      <w:tr w:rsidR="00334D93" w:rsidTr="00334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334D93" w:rsidRPr="00334D93" w:rsidRDefault="00334D93" w:rsidP="00334D93">
            <w:pPr>
              <w:jc w:val="center"/>
              <w:rPr>
                <w:b w:val="0"/>
              </w:rPr>
            </w:pPr>
            <w:r w:rsidRPr="00334D93">
              <w:rPr>
                <w:rFonts w:ascii="Calibri" w:hAnsi="宋体" w:hint="eastAsia"/>
                <w:b w:val="0"/>
                <w:color w:val="000000"/>
                <w:sz w:val="22"/>
              </w:rPr>
              <w:t>登出</w:t>
            </w:r>
          </w:p>
        </w:tc>
        <w:tc>
          <w:tcPr>
            <w:tcW w:w="4261" w:type="dxa"/>
          </w:tcPr>
          <w:p w:rsidR="00334D93" w:rsidRDefault="00334D93" w:rsidP="00334D93">
            <w:pPr>
              <w:jc w:val="center"/>
              <w:cnfStyle w:val="000000010000" w:firstRow="0" w:lastRow="0" w:firstColumn="0" w:lastColumn="0" w:oddVBand="0" w:evenVBand="0" w:oddHBand="0" w:evenHBand="1" w:firstRowFirstColumn="0" w:firstRowLastColumn="0" w:lastRowFirstColumn="0" w:lastRowLastColumn="0"/>
            </w:pPr>
          </w:p>
        </w:tc>
      </w:tr>
    </w:tbl>
    <w:p w:rsidR="009014F7" w:rsidRDefault="009014F7" w:rsidP="00334D93">
      <w:pPr>
        <w:pStyle w:val="2"/>
      </w:pPr>
      <w:r>
        <w:rPr>
          <w:sz w:val="22"/>
        </w:rPr>
        <w:lastRenderedPageBreak/>
        <w:t xml:space="preserve"> </w:t>
      </w:r>
      <w:bookmarkStart w:id="49" w:name="_Toc385576994"/>
      <w:r>
        <w:t>8.</w:t>
      </w:r>
      <w:r>
        <w:rPr>
          <w:rFonts w:hint="eastAsia"/>
        </w:rPr>
        <w:t xml:space="preserve">3 </w:t>
      </w:r>
      <w:r>
        <w:t>Security Account Manager</w:t>
      </w:r>
      <w:r>
        <w:t>（对</w:t>
      </w:r>
      <w:r w:rsidR="00603025">
        <w:t>证券</w:t>
      </w:r>
      <w:r>
        <w:t>账户的管理）</w:t>
      </w:r>
      <w:bookmarkEnd w:id="49"/>
      <w:r>
        <w:t xml:space="preserve"> </w:t>
      </w:r>
    </w:p>
    <w:tbl>
      <w:tblPr>
        <w:tblStyle w:val="-33"/>
        <w:tblW w:w="0" w:type="auto"/>
        <w:tblLook w:val="04A0" w:firstRow="1" w:lastRow="0" w:firstColumn="1" w:lastColumn="0" w:noHBand="0" w:noVBand="1"/>
      </w:tblPr>
      <w:tblGrid>
        <w:gridCol w:w="4261"/>
        <w:gridCol w:w="4261"/>
      </w:tblGrid>
      <w:tr w:rsidR="00334D93" w:rsidTr="00334D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Default="00334D93" w:rsidP="00334D93">
            <w:pPr>
              <w:jc w:val="center"/>
            </w:pPr>
            <w:r>
              <w:rPr>
                <w:rFonts w:hint="eastAsia"/>
              </w:rPr>
              <w:t>Class</w:t>
            </w:r>
          </w:p>
        </w:tc>
        <w:tc>
          <w:tcPr>
            <w:tcW w:w="4261" w:type="dxa"/>
            <w:vAlign w:val="center"/>
          </w:tcPr>
          <w:p w:rsidR="00334D93" w:rsidRDefault="00334D93" w:rsidP="00334D93">
            <w:pPr>
              <w:jc w:val="center"/>
              <w:cnfStyle w:val="100000000000" w:firstRow="1" w:lastRow="0" w:firstColumn="0" w:lastColumn="0" w:oddVBand="0" w:evenVBand="0" w:oddHBand="0" w:evenHBand="0" w:firstRowFirstColumn="0" w:firstRowLastColumn="0" w:lastRowFirstColumn="0" w:lastRowLastColumn="0"/>
            </w:pPr>
            <w:r>
              <w:rPr>
                <w:rFonts w:ascii="Calibri" w:hAnsi="宋体"/>
                <w:color w:val="000000"/>
                <w:sz w:val="22"/>
              </w:rPr>
              <w:t>Security Account Manage</w:t>
            </w:r>
          </w:p>
        </w:tc>
      </w:tr>
      <w:tr w:rsidR="00334D93" w:rsidTr="00334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Default="00334D93" w:rsidP="00334D93">
            <w:pPr>
              <w:jc w:val="center"/>
            </w:pPr>
            <w:r>
              <w:rPr>
                <w:rFonts w:ascii="Calibri" w:hAnsi="宋体"/>
                <w:color w:val="000000"/>
                <w:sz w:val="22"/>
              </w:rPr>
              <w:t>说明</w:t>
            </w:r>
          </w:p>
        </w:tc>
        <w:tc>
          <w:tcPr>
            <w:tcW w:w="4261" w:type="dxa"/>
            <w:vAlign w:val="center"/>
          </w:tcPr>
          <w:p w:rsidR="00334D93" w:rsidRDefault="00334D93" w:rsidP="00334D93">
            <w:pPr>
              <w:jc w:val="center"/>
              <w:cnfStyle w:val="000000100000" w:firstRow="0" w:lastRow="0" w:firstColumn="0" w:lastColumn="0" w:oddVBand="0" w:evenVBand="0" w:oddHBand="1" w:evenHBand="0" w:firstRowFirstColumn="0" w:firstRowLastColumn="0" w:lastRowFirstColumn="0" w:lastRowLastColumn="0"/>
            </w:pPr>
            <w:r>
              <w:rPr>
                <w:rFonts w:ascii="Calibri" w:hAnsi="宋体"/>
                <w:color w:val="000000"/>
                <w:sz w:val="22"/>
              </w:rPr>
              <w:t>对</w:t>
            </w:r>
            <w:r w:rsidR="00603025">
              <w:rPr>
                <w:rFonts w:ascii="Calibri" w:hAnsi="宋体"/>
                <w:color w:val="000000"/>
                <w:sz w:val="22"/>
              </w:rPr>
              <w:t>证券</w:t>
            </w:r>
            <w:r>
              <w:rPr>
                <w:rFonts w:ascii="Calibri" w:hAnsi="宋体"/>
                <w:color w:val="000000"/>
                <w:sz w:val="22"/>
              </w:rPr>
              <w:t>账户的开设、挂失、补办、销户的操作。</w:t>
            </w:r>
          </w:p>
        </w:tc>
      </w:tr>
      <w:tr w:rsidR="00334D93" w:rsidTr="00334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Default="00334D93" w:rsidP="00334D93">
            <w:pPr>
              <w:jc w:val="center"/>
            </w:pPr>
            <w:r>
              <w:rPr>
                <w:rFonts w:ascii="Calibri" w:hAnsi="宋体"/>
                <w:color w:val="000000"/>
                <w:sz w:val="22"/>
              </w:rPr>
              <w:t>职责</w:t>
            </w:r>
          </w:p>
        </w:tc>
        <w:tc>
          <w:tcPr>
            <w:tcW w:w="4261" w:type="dxa"/>
            <w:vAlign w:val="center"/>
          </w:tcPr>
          <w:p w:rsidR="00334D93" w:rsidRPr="00334D93" w:rsidRDefault="00334D93" w:rsidP="00334D93">
            <w:pPr>
              <w:jc w:val="center"/>
              <w:cnfStyle w:val="000000010000" w:firstRow="0" w:lastRow="0" w:firstColumn="0" w:lastColumn="0" w:oddVBand="0" w:evenVBand="0" w:oddHBand="0" w:evenHBand="1" w:firstRowFirstColumn="0" w:firstRowLastColumn="0" w:lastRowFirstColumn="0" w:lastRowLastColumn="0"/>
              <w:rPr>
                <w:b/>
              </w:rPr>
            </w:pPr>
            <w:r w:rsidRPr="00334D93">
              <w:rPr>
                <w:rFonts w:ascii="Calibri" w:hAnsi="宋体"/>
                <w:b/>
                <w:color w:val="000000"/>
                <w:sz w:val="22"/>
              </w:rPr>
              <w:t>协作者</w:t>
            </w:r>
          </w:p>
        </w:tc>
      </w:tr>
      <w:tr w:rsidR="00334D93" w:rsidTr="00334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Pr="00334D93" w:rsidRDefault="00334D93" w:rsidP="00334D93">
            <w:pPr>
              <w:jc w:val="center"/>
              <w:rPr>
                <w:rFonts w:ascii="Calibri" w:hAnsi="宋体"/>
                <w:b w:val="0"/>
                <w:color w:val="000000"/>
                <w:sz w:val="22"/>
              </w:rPr>
            </w:pPr>
            <w:r w:rsidRPr="00334D93">
              <w:rPr>
                <w:rFonts w:ascii="Calibri" w:hAnsi="宋体"/>
                <w:b w:val="0"/>
                <w:color w:val="000000"/>
                <w:sz w:val="22"/>
              </w:rPr>
              <w:t>开设新账户</w:t>
            </w:r>
          </w:p>
        </w:tc>
        <w:tc>
          <w:tcPr>
            <w:tcW w:w="4261" w:type="dxa"/>
            <w:vAlign w:val="center"/>
          </w:tcPr>
          <w:p w:rsidR="00334D93" w:rsidRPr="000463AB" w:rsidRDefault="00334D93" w:rsidP="00334D93">
            <w:pPr>
              <w:jc w:val="center"/>
              <w:cnfStyle w:val="000000100000" w:firstRow="0" w:lastRow="0" w:firstColumn="0" w:lastColumn="0" w:oddVBand="0" w:evenVBand="0" w:oddHBand="1" w:evenHBand="0" w:firstRowFirstColumn="0" w:firstRowLastColumn="0" w:lastRowFirstColumn="0" w:lastRowLastColumn="0"/>
              <w:rPr>
                <w:rFonts w:ascii="Segoe UI" w:hAnsi="宋体"/>
                <w:color w:val="000000"/>
                <w:sz w:val="12"/>
              </w:rPr>
            </w:pPr>
            <w:r w:rsidRPr="000463AB">
              <w:rPr>
                <w:rFonts w:ascii="Calibri" w:hAnsi="宋体"/>
                <w:color w:val="000000"/>
                <w:sz w:val="22"/>
              </w:rPr>
              <w:t>Employee Account Manager</w:t>
            </w:r>
          </w:p>
        </w:tc>
      </w:tr>
      <w:tr w:rsidR="00334D93" w:rsidTr="00334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Pr="00334D93" w:rsidRDefault="00334D93" w:rsidP="00334D93">
            <w:pPr>
              <w:jc w:val="center"/>
              <w:rPr>
                <w:rFonts w:ascii="Calibri" w:hAnsi="宋体"/>
                <w:b w:val="0"/>
                <w:color w:val="000000"/>
                <w:sz w:val="22"/>
              </w:rPr>
            </w:pPr>
            <w:r w:rsidRPr="00334D93">
              <w:rPr>
                <w:rFonts w:ascii="Calibri" w:hAnsi="宋体"/>
                <w:b w:val="0"/>
                <w:color w:val="000000"/>
                <w:sz w:val="22"/>
              </w:rPr>
              <w:t>账户挂失</w:t>
            </w:r>
          </w:p>
        </w:tc>
        <w:tc>
          <w:tcPr>
            <w:tcW w:w="4261" w:type="dxa"/>
            <w:vAlign w:val="center"/>
          </w:tcPr>
          <w:p w:rsidR="00334D93" w:rsidRDefault="00334D93" w:rsidP="00334D93">
            <w:pPr>
              <w:jc w:val="center"/>
              <w:cnfStyle w:val="000000010000" w:firstRow="0" w:lastRow="0" w:firstColumn="0" w:lastColumn="0" w:oddVBand="0" w:evenVBand="0" w:oddHBand="0" w:evenHBand="1" w:firstRowFirstColumn="0" w:firstRowLastColumn="0" w:lastRowFirstColumn="0" w:lastRowLastColumn="0"/>
            </w:pPr>
            <w:r w:rsidRPr="000463AB">
              <w:rPr>
                <w:rFonts w:ascii="Calibri" w:hAnsi="宋体"/>
                <w:color w:val="000000"/>
                <w:sz w:val="22"/>
              </w:rPr>
              <w:t xml:space="preserve">SQL </w:t>
            </w:r>
            <w:proofErr w:type="spellStart"/>
            <w:r w:rsidRPr="000463AB">
              <w:rPr>
                <w:rFonts w:ascii="Calibri" w:hAnsi="宋体"/>
                <w:color w:val="000000"/>
                <w:sz w:val="22"/>
              </w:rPr>
              <w:t>Helpe</w:t>
            </w:r>
            <w:proofErr w:type="spellEnd"/>
          </w:p>
        </w:tc>
      </w:tr>
      <w:tr w:rsidR="00334D93" w:rsidTr="00334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Pr="00334D93" w:rsidRDefault="00334D93" w:rsidP="00334D93">
            <w:pPr>
              <w:jc w:val="center"/>
              <w:rPr>
                <w:rFonts w:ascii="Calibri" w:hAnsi="宋体"/>
                <w:b w:val="0"/>
                <w:color w:val="000000"/>
                <w:sz w:val="22"/>
              </w:rPr>
            </w:pPr>
            <w:r w:rsidRPr="00334D93">
              <w:rPr>
                <w:rFonts w:ascii="Calibri" w:hAnsi="宋体"/>
                <w:b w:val="0"/>
                <w:color w:val="000000"/>
                <w:sz w:val="22"/>
              </w:rPr>
              <w:t>账户补办</w:t>
            </w:r>
          </w:p>
        </w:tc>
        <w:tc>
          <w:tcPr>
            <w:tcW w:w="4261" w:type="dxa"/>
            <w:vAlign w:val="center"/>
          </w:tcPr>
          <w:p w:rsidR="00334D93" w:rsidRDefault="00334D93" w:rsidP="00334D93">
            <w:pPr>
              <w:jc w:val="center"/>
              <w:cnfStyle w:val="000000100000" w:firstRow="0" w:lastRow="0" w:firstColumn="0" w:lastColumn="0" w:oddVBand="0" w:evenVBand="0" w:oddHBand="1" w:evenHBand="0" w:firstRowFirstColumn="0" w:firstRowLastColumn="0" w:lastRowFirstColumn="0" w:lastRowLastColumn="0"/>
            </w:pPr>
          </w:p>
        </w:tc>
      </w:tr>
      <w:tr w:rsidR="00334D93" w:rsidTr="00334D9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Pr="00334D93" w:rsidRDefault="00334D93" w:rsidP="00334D93">
            <w:pPr>
              <w:jc w:val="center"/>
              <w:rPr>
                <w:b w:val="0"/>
              </w:rPr>
            </w:pPr>
            <w:r w:rsidRPr="00334D93">
              <w:rPr>
                <w:rFonts w:ascii="Calibri" w:hAnsi="宋体"/>
                <w:b w:val="0"/>
                <w:color w:val="000000"/>
                <w:sz w:val="22"/>
              </w:rPr>
              <w:t>销户账户</w:t>
            </w:r>
          </w:p>
        </w:tc>
        <w:tc>
          <w:tcPr>
            <w:tcW w:w="4261" w:type="dxa"/>
            <w:vAlign w:val="center"/>
          </w:tcPr>
          <w:p w:rsidR="00334D93" w:rsidRDefault="00334D93" w:rsidP="00334D93">
            <w:pPr>
              <w:jc w:val="center"/>
              <w:cnfStyle w:val="000000010000" w:firstRow="0" w:lastRow="0" w:firstColumn="0" w:lastColumn="0" w:oddVBand="0" w:evenVBand="0" w:oddHBand="0" w:evenHBand="1" w:firstRowFirstColumn="0" w:firstRowLastColumn="0" w:lastRowFirstColumn="0" w:lastRowLastColumn="0"/>
            </w:pPr>
          </w:p>
        </w:tc>
      </w:tr>
    </w:tbl>
    <w:p w:rsidR="009014F7" w:rsidRDefault="009014F7" w:rsidP="00334D93">
      <w:pPr>
        <w:pStyle w:val="2"/>
      </w:pPr>
      <w:bookmarkStart w:id="50" w:name="_Toc385576995"/>
      <w:r>
        <w:t>8.</w:t>
      </w:r>
      <w:r>
        <w:rPr>
          <w:rFonts w:hint="eastAsia"/>
        </w:rPr>
        <w:t xml:space="preserve">4 </w:t>
      </w:r>
      <w:r>
        <w:t>SQL Helper</w:t>
      </w:r>
      <w:r>
        <w:t>（数据库类）</w:t>
      </w:r>
      <w:bookmarkEnd w:id="50"/>
      <w:r>
        <w:t xml:space="preserve"> </w:t>
      </w:r>
    </w:p>
    <w:tbl>
      <w:tblPr>
        <w:tblStyle w:val="-33"/>
        <w:tblW w:w="0" w:type="auto"/>
        <w:tblLook w:val="04A0" w:firstRow="1" w:lastRow="0" w:firstColumn="1" w:lastColumn="0" w:noHBand="0" w:noVBand="1"/>
      </w:tblPr>
      <w:tblGrid>
        <w:gridCol w:w="4261"/>
        <w:gridCol w:w="4261"/>
      </w:tblGrid>
      <w:tr w:rsidR="00334D93" w:rsidTr="006B02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Default="00334D93" w:rsidP="006B0298">
            <w:pPr>
              <w:jc w:val="center"/>
            </w:pPr>
            <w:r>
              <w:rPr>
                <w:rFonts w:hint="eastAsia"/>
              </w:rPr>
              <w:t>Class</w:t>
            </w:r>
          </w:p>
        </w:tc>
        <w:tc>
          <w:tcPr>
            <w:tcW w:w="4261" w:type="dxa"/>
            <w:vAlign w:val="center"/>
          </w:tcPr>
          <w:p w:rsidR="00334D93" w:rsidRDefault="006B0298" w:rsidP="006B0298">
            <w:pPr>
              <w:jc w:val="center"/>
              <w:cnfStyle w:val="100000000000" w:firstRow="1" w:lastRow="0" w:firstColumn="0" w:lastColumn="0" w:oddVBand="0" w:evenVBand="0" w:oddHBand="0" w:evenHBand="0" w:firstRowFirstColumn="0" w:firstRowLastColumn="0" w:lastRowFirstColumn="0" w:lastRowLastColumn="0"/>
            </w:pPr>
            <w:r>
              <w:rPr>
                <w:rFonts w:ascii="Calibri" w:hAnsi="宋体"/>
                <w:color w:val="000000"/>
                <w:sz w:val="22"/>
              </w:rPr>
              <w:t>SQL Helper</w:t>
            </w:r>
          </w:p>
        </w:tc>
      </w:tr>
      <w:tr w:rsidR="00334D93" w:rsidTr="006B0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Default="00334D93" w:rsidP="006B0298">
            <w:pPr>
              <w:jc w:val="center"/>
            </w:pPr>
            <w:r>
              <w:rPr>
                <w:rFonts w:ascii="Calibri" w:hAnsi="宋体"/>
                <w:color w:val="000000"/>
                <w:sz w:val="22"/>
              </w:rPr>
              <w:t>说明</w:t>
            </w:r>
          </w:p>
        </w:tc>
        <w:tc>
          <w:tcPr>
            <w:tcW w:w="4261" w:type="dxa"/>
            <w:vAlign w:val="center"/>
          </w:tcPr>
          <w:p w:rsidR="00334D93" w:rsidRDefault="00334D93" w:rsidP="006B0298">
            <w:pPr>
              <w:jc w:val="center"/>
              <w:cnfStyle w:val="000000100000" w:firstRow="0" w:lastRow="0" w:firstColumn="0" w:lastColumn="0" w:oddVBand="0" w:evenVBand="0" w:oddHBand="1" w:evenHBand="0" w:firstRowFirstColumn="0" w:firstRowLastColumn="0" w:lastRowFirstColumn="0" w:lastRowLastColumn="0"/>
            </w:pPr>
            <w:r>
              <w:rPr>
                <w:rFonts w:ascii="Calibri" w:hAnsi="宋体"/>
                <w:color w:val="000000"/>
                <w:sz w:val="22"/>
              </w:rPr>
              <w:t>数据库连接及操作。</w:t>
            </w:r>
          </w:p>
        </w:tc>
      </w:tr>
      <w:tr w:rsidR="00334D93" w:rsidTr="006B02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Default="00334D93" w:rsidP="006B0298">
            <w:pPr>
              <w:autoSpaceDN w:val="0"/>
              <w:spacing w:beforeAutospacing="1" w:afterAutospacing="1"/>
              <w:jc w:val="center"/>
              <w:textAlignment w:val="baseline"/>
              <w:rPr>
                <w:rFonts w:ascii="Calibri" w:hAnsi="宋体"/>
                <w:color w:val="000000"/>
                <w:sz w:val="28"/>
              </w:rPr>
            </w:pPr>
            <w:r>
              <w:rPr>
                <w:rFonts w:ascii="Calibri" w:hAnsi="宋体"/>
                <w:color w:val="000000"/>
                <w:sz w:val="22"/>
              </w:rPr>
              <w:t>职责</w:t>
            </w:r>
          </w:p>
        </w:tc>
        <w:tc>
          <w:tcPr>
            <w:tcW w:w="4261" w:type="dxa"/>
            <w:vAlign w:val="center"/>
          </w:tcPr>
          <w:p w:rsidR="00334D93" w:rsidRPr="006B0298" w:rsidRDefault="006B0298" w:rsidP="006B0298">
            <w:pPr>
              <w:autoSpaceDN w:val="0"/>
              <w:spacing w:beforeAutospacing="1" w:afterAutospacing="1"/>
              <w:jc w:val="center"/>
              <w:textAlignment w:val="baseline"/>
              <w:cnfStyle w:val="000000010000" w:firstRow="0" w:lastRow="0" w:firstColumn="0" w:lastColumn="0" w:oddVBand="0" w:evenVBand="0" w:oddHBand="0" w:evenHBand="1" w:firstRowFirstColumn="0" w:firstRowLastColumn="0" w:lastRowFirstColumn="0" w:lastRowLastColumn="0"/>
              <w:rPr>
                <w:rFonts w:ascii="Calibri" w:hAnsi="宋体"/>
                <w:b/>
                <w:color w:val="000000"/>
                <w:sz w:val="28"/>
              </w:rPr>
            </w:pPr>
            <w:r>
              <w:rPr>
                <w:rFonts w:ascii="Calibri" w:hAnsi="宋体"/>
                <w:b/>
                <w:color w:val="000000"/>
                <w:sz w:val="22"/>
              </w:rPr>
              <w:t>协作者</w:t>
            </w:r>
          </w:p>
        </w:tc>
      </w:tr>
      <w:tr w:rsidR="00334D93" w:rsidTr="006B02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Pr="006B0298" w:rsidRDefault="00334D93" w:rsidP="006B0298">
            <w:pPr>
              <w:autoSpaceDN w:val="0"/>
              <w:spacing w:beforeAutospacing="1" w:afterAutospacing="1"/>
              <w:jc w:val="center"/>
              <w:textAlignment w:val="baseline"/>
              <w:rPr>
                <w:rFonts w:ascii="Calibri" w:hAnsi="宋体"/>
                <w:b w:val="0"/>
                <w:color w:val="000000"/>
                <w:sz w:val="22"/>
              </w:rPr>
            </w:pPr>
            <w:r w:rsidRPr="006B0298">
              <w:rPr>
                <w:rFonts w:ascii="Calibri" w:hAnsi="宋体"/>
                <w:b w:val="0"/>
                <w:color w:val="000000"/>
                <w:sz w:val="22"/>
              </w:rPr>
              <w:t>数据库连接</w:t>
            </w:r>
          </w:p>
        </w:tc>
        <w:tc>
          <w:tcPr>
            <w:tcW w:w="4261" w:type="dxa"/>
            <w:vAlign w:val="center"/>
          </w:tcPr>
          <w:p w:rsidR="00334D93" w:rsidRDefault="00334D93" w:rsidP="006B0298">
            <w:pPr>
              <w:jc w:val="center"/>
              <w:cnfStyle w:val="000000100000" w:firstRow="0" w:lastRow="0" w:firstColumn="0" w:lastColumn="0" w:oddVBand="0" w:evenVBand="0" w:oddHBand="1" w:evenHBand="0" w:firstRowFirstColumn="0" w:firstRowLastColumn="0" w:lastRowFirstColumn="0" w:lastRowLastColumn="0"/>
            </w:pPr>
          </w:p>
        </w:tc>
      </w:tr>
      <w:tr w:rsidR="00334D93" w:rsidTr="006B02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vAlign w:val="center"/>
          </w:tcPr>
          <w:p w:rsidR="00334D93" w:rsidRPr="006B0298" w:rsidRDefault="00334D93" w:rsidP="006B0298">
            <w:pPr>
              <w:autoSpaceDN w:val="0"/>
              <w:spacing w:beforeAutospacing="1" w:afterAutospacing="1"/>
              <w:jc w:val="center"/>
              <w:textAlignment w:val="baseline"/>
              <w:rPr>
                <w:rFonts w:ascii="Calibri" w:hAnsi="宋体"/>
                <w:b w:val="0"/>
                <w:color w:val="000000"/>
                <w:sz w:val="22"/>
              </w:rPr>
            </w:pPr>
            <w:r w:rsidRPr="006B0298">
              <w:rPr>
                <w:rFonts w:ascii="Calibri" w:hAnsi="宋体"/>
                <w:b w:val="0"/>
                <w:color w:val="000000"/>
                <w:sz w:val="22"/>
              </w:rPr>
              <w:t>传入</w:t>
            </w:r>
            <w:r w:rsidRPr="006B0298">
              <w:rPr>
                <w:rFonts w:ascii="Calibri" w:hAnsi="宋体"/>
                <w:b w:val="0"/>
                <w:color w:val="000000"/>
                <w:sz w:val="22"/>
              </w:rPr>
              <w:t>SQL</w:t>
            </w:r>
            <w:r w:rsidRPr="006B0298">
              <w:rPr>
                <w:rFonts w:ascii="Calibri" w:hAnsi="宋体"/>
                <w:b w:val="0"/>
                <w:color w:val="000000"/>
                <w:sz w:val="22"/>
              </w:rPr>
              <w:t>语句，数据库更新操作</w:t>
            </w:r>
          </w:p>
        </w:tc>
        <w:tc>
          <w:tcPr>
            <w:tcW w:w="4261" w:type="dxa"/>
            <w:vAlign w:val="center"/>
          </w:tcPr>
          <w:p w:rsidR="00334D93" w:rsidRDefault="00334D93" w:rsidP="006B0298">
            <w:pPr>
              <w:jc w:val="center"/>
              <w:cnfStyle w:val="000000010000" w:firstRow="0" w:lastRow="0" w:firstColumn="0" w:lastColumn="0" w:oddVBand="0" w:evenVBand="0" w:oddHBand="0" w:evenHBand="1" w:firstRowFirstColumn="0" w:firstRowLastColumn="0" w:lastRowFirstColumn="0" w:lastRowLastColumn="0"/>
            </w:pPr>
          </w:p>
        </w:tc>
      </w:tr>
    </w:tbl>
    <w:p w:rsidR="009014F7" w:rsidRDefault="009014F7" w:rsidP="006B0298">
      <w:pPr>
        <w:pStyle w:val="2"/>
      </w:pPr>
      <w:bookmarkStart w:id="51" w:name="_Toc385576996"/>
      <w:r>
        <w:t>8.</w:t>
      </w:r>
      <w:r>
        <w:rPr>
          <w:rFonts w:hint="eastAsia"/>
        </w:rPr>
        <w:t xml:space="preserve">5 </w:t>
      </w:r>
      <w:r>
        <w:t>Stock Manager</w:t>
      </w:r>
      <w:r>
        <w:t>（</w:t>
      </w:r>
      <w:r w:rsidR="00603025">
        <w:t>证券</w:t>
      </w:r>
      <w:r>
        <w:t>管理）</w:t>
      </w:r>
      <w:bookmarkEnd w:id="51"/>
      <w:r>
        <w:t xml:space="preserve"> </w:t>
      </w:r>
    </w:p>
    <w:tbl>
      <w:tblPr>
        <w:tblStyle w:val="-33"/>
        <w:tblW w:w="0" w:type="auto"/>
        <w:tblLook w:val="04A0" w:firstRow="1" w:lastRow="0" w:firstColumn="1" w:lastColumn="0" w:noHBand="0" w:noVBand="1"/>
      </w:tblPr>
      <w:tblGrid>
        <w:gridCol w:w="4261"/>
        <w:gridCol w:w="4261"/>
      </w:tblGrid>
      <w:tr w:rsidR="00BD4FB5" w:rsidTr="00BD4F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D4FB5" w:rsidRPr="00BD4FB5" w:rsidRDefault="00BD4FB5" w:rsidP="00BD4FB5">
            <w:pPr>
              <w:jc w:val="center"/>
            </w:pPr>
            <w:r w:rsidRPr="00BD4FB5">
              <w:rPr>
                <w:rFonts w:hint="eastAsia"/>
              </w:rPr>
              <w:t>Class</w:t>
            </w:r>
          </w:p>
        </w:tc>
        <w:tc>
          <w:tcPr>
            <w:tcW w:w="4261" w:type="dxa"/>
          </w:tcPr>
          <w:p w:rsidR="00BD4FB5" w:rsidRPr="00BD4FB5" w:rsidRDefault="00BD4FB5" w:rsidP="00BD4FB5">
            <w:pPr>
              <w:jc w:val="center"/>
              <w:cnfStyle w:val="100000000000" w:firstRow="1" w:lastRow="0" w:firstColumn="0" w:lastColumn="0" w:oddVBand="0" w:evenVBand="0" w:oddHBand="0" w:evenHBand="0" w:firstRowFirstColumn="0" w:firstRowLastColumn="0" w:lastRowFirstColumn="0" w:lastRowLastColumn="0"/>
              <w:rPr>
                <w:b w:val="0"/>
              </w:rPr>
            </w:pPr>
            <w:r w:rsidRPr="00BD4FB5">
              <w:rPr>
                <w:rFonts w:ascii="Calibri" w:hAnsi="宋体"/>
                <w:b w:val="0"/>
                <w:color w:val="000000"/>
                <w:sz w:val="22"/>
              </w:rPr>
              <w:t>Stock Manager</w:t>
            </w:r>
          </w:p>
        </w:tc>
      </w:tr>
      <w:tr w:rsidR="00BD4FB5" w:rsidTr="00BD4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D4FB5" w:rsidRPr="00BD4FB5" w:rsidRDefault="00BD4FB5" w:rsidP="00BD4FB5">
            <w:pPr>
              <w:jc w:val="center"/>
            </w:pPr>
            <w:r w:rsidRPr="00BD4FB5">
              <w:rPr>
                <w:rFonts w:ascii="Calibri" w:hAnsi="宋体"/>
                <w:color w:val="000000"/>
                <w:sz w:val="22"/>
              </w:rPr>
              <w:t>说明</w:t>
            </w:r>
          </w:p>
        </w:tc>
        <w:tc>
          <w:tcPr>
            <w:tcW w:w="4261" w:type="dxa"/>
          </w:tcPr>
          <w:p w:rsidR="00BD4FB5" w:rsidRPr="00BD4FB5" w:rsidRDefault="00BD4FB5" w:rsidP="00BD4FB5">
            <w:pPr>
              <w:jc w:val="center"/>
              <w:cnfStyle w:val="000000100000" w:firstRow="0" w:lastRow="0" w:firstColumn="0" w:lastColumn="0" w:oddVBand="0" w:evenVBand="0" w:oddHBand="1" w:evenHBand="0" w:firstRowFirstColumn="0" w:firstRowLastColumn="0" w:lastRowFirstColumn="0" w:lastRowLastColumn="0"/>
            </w:pPr>
            <w:r w:rsidRPr="00BD4FB5">
              <w:rPr>
                <w:rFonts w:ascii="Calibri" w:hAnsi="宋体"/>
                <w:color w:val="000000"/>
                <w:sz w:val="22"/>
              </w:rPr>
              <w:t>可以进行</w:t>
            </w:r>
            <w:r w:rsidR="00603025">
              <w:rPr>
                <w:rFonts w:ascii="Calibri" w:hAnsi="宋体"/>
                <w:color w:val="000000"/>
                <w:sz w:val="22"/>
              </w:rPr>
              <w:t>证券</w:t>
            </w:r>
            <w:r w:rsidRPr="00BD4FB5">
              <w:rPr>
                <w:rFonts w:ascii="Calibri" w:hAnsi="宋体"/>
                <w:color w:val="000000"/>
                <w:sz w:val="22"/>
              </w:rPr>
              <w:t>交易、冻结股票。</w:t>
            </w:r>
          </w:p>
        </w:tc>
      </w:tr>
      <w:tr w:rsidR="00BD4FB5" w:rsidTr="00BD4F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D4FB5" w:rsidRPr="00BD4FB5" w:rsidRDefault="00BD4FB5" w:rsidP="00BD4FB5">
            <w:pPr>
              <w:jc w:val="center"/>
              <w:rPr>
                <w:rFonts w:ascii="Calibri" w:hAnsi="宋体"/>
                <w:color w:val="000000"/>
                <w:sz w:val="28"/>
              </w:rPr>
            </w:pPr>
            <w:r w:rsidRPr="00BD4FB5">
              <w:rPr>
                <w:rFonts w:ascii="Calibri" w:hAnsi="宋体"/>
                <w:color w:val="000000"/>
                <w:sz w:val="22"/>
              </w:rPr>
              <w:t>职责</w:t>
            </w:r>
          </w:p>
        </w:tc>
        <w:tc>
          <w:tcPr>
            <w:tcW w:w="4261" w:type="dxa"/>
          </w:tcPr>
          <w:p w:rsidR="00BD4FB5" w:rsidRPr="006B0298" w:rsidRDefault="00BD4FB5" w:rsidP="00BD4FB5">
            <w:pPr>
              <w:jc w:val="center"/>
              <w:cnfStyle w:val="000000010000" w:firstRow="0" w:lastRow="0" w:firstColumn="0" w:lastColumn="0" w:oddVBand="0" w:evenVBand="0" w:oddHBand="0" w:evenHBand="1" w:firstRowFirstColumn="0" w:firstRowLastColumn="0" w:lastRowFirstColumn="0" w:lastRowLastColumn="0"/>
              <w:rPr>
                <w:rFonts w:ascii="Calibri" w:hAnsi="宋体"/>
                <w:b/>
                <w:color w:val="000000"/>
                <w:sz w:val="28"/>
              </w:rPr>
            </w:pPr>
            <w:r>
              <w:rPr>
                <w:rFonts w:ascii="Calibri" w:hAnsi="宋体"/>
                <w:b/>
                <w:color w:val="000000"/>
                <w:sz w:val="22"/>
              </w:rPr>
              <w:t>协作者</w:t>
            </w:r>
          </w:p>
        </w:tc>
      </w:tr>
      <w:tr w:rsidR="00BD4FB5" w:rsidTr="00BD4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D4FB5" w:rsidRPr="00BD4FB5" w:rsidRDefault="00BD4FB5" w:rsidP="00BD4FB5">
            <w:pPr>
              <w:jc w:val="center"/>
              <w:rPr>
                <w:rFonts w:ascii="Calibri" w:hAnsi="宋体"/>
                <w:b w:val="0"/>
                <w:color w:val="000000"/>
                <w:sz w:val="22"/>
              </w:rPr>
            </w:pPr>
            <w:r w:rsidRPr="00BD4FB5">
              <w:rPr>
                <w:rFonts w:ascii="Calibri" w:hAnsi="宋体"/>
                <w:b w:val="0"/>
                <w:color w:val="000000"/>
                <w:sz w:val="22"/>
              </w:rPr>
              <w:lastRenderedPageBreak/>
              <w:t>冻结股票</w:t>
            </w:r>
          </w:p>
        </w:tc>
        <w:tc>
          <w:tcPr>
            <w:tcW w:w="4261" w:type="dxa"/>
          </w:tcPr>
          <w:p w:rsidR="00BD4FB5" w:rsidRPr="00B16749" w:rsidRDefault="00BD4FB5" w:rsidP="00BD4FB5">
            <w:pPr>
              <w:jc w:val="center"/>
              <w:cnfStyle w:val="000000100000" w:firstRow="0" w:lastRow="0" w:firstColumn="0" w:lastColumn="0" w:oddVBand="0" w:evenVBand="0" w:oddHBand="1" w:evenHBand="0" w:firstRowFirstColumn="0" w:firstRowLastColumn="0" w:lastRowFirstColumn="0" w:lastRowLastColumn="0"/>
              <w:rPr>
                <w:rFonts w:ascii="Segoe UI" w:hAnsi="宋体"/>
                <w:color w:val="000000"/>
                <w:sz w:val="12"/>
              </w:rPr>
            </w:pPr>
            <w:r w:rsidRPr="00B16749">
              <w:rPr>
                <w:rFonts w:ascii="Calibri" w:hAnsi="宋体"/>
                <w:color w:val="000000"/>
                <w:sz w:val="22"/>
              </w:rPr>
              <w:t>Employee Account Manager</w:t>
            </w:r>
          </w:p>
        </w:tc>
      </w:tr>
      <w:tr w:rsidR="00BD4FB5" w:rsidTr="00BD4F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D4FB5" w:rsidRPr="00BD4FB5" w:rsidRDefault="00BD4FB5" w:rsidP="00BD4FB5">
            <w:pPr>
              <w:jc w:val="center"/>
              <w:rPr>
                <w:rFonts w:ascii="Calibri" w:hAnsi="宋体"/>
                <w:b w:val="0"/>
                <w:color w:val="000000"/>
                <w:sz w:val="22"/>
              </w:rPr>
            </w:pPr>
            <w:r w:rsidRPr="00BD4FB5">
              <w:rPr>
                <w:rFonts w:ascii="Calibri" w:hAnsi="宋体"/>
                <w:b w:val="0"/>
                <w:color w:val="000000"/>
                <w:sz w:val="22"/>
              </w:rPr>
              <w:t>解冻股票</w:t>
            </w:r>
          </w:p>
        </w:tc>
        <w:tc>
          <w:tcPr>
            <w:tcW w:w="4261" w:type="dxa"/>
          </w:tcPr>
          <w:p w:rsidR="00BD4FB5" w:rsidRDefault="00BD4FB5" w:rsidP="00BD4FB5">
            <w:pPr>
              <w:jc w:val="center"/>
              <w:cnfStyle w:val="000000010000" w:firstRow="0" w:lastRow="0" w:firstColumn="0" w:lastColumn="0" w:oddVBand="0" w:evenVBand="0" w:oddHBand="0" w:evenHBand="1" w:firstRowFirstColumn="0" w:firstRowLastColumn="0" w:lastRowFirstColumn="0" w:lastRowLastColumn="0"/>
            </w:pPr>
            <w:r w:rsidRPr="00B16749">
              <w:rPr>
                <w:rFonts w:ascii="Calibri" w:hAnsi="宋体"/>
                <w:color w:val="000000"/>
                <w:sz w:val="22"/>
              </w:rPr>
              <w:t>SQL Helper</w:t>
            </w:r>
          </w:p>
        </w:tc>
      </w:tr>
      <w:tr w:rsidR="00BD4FB5" w:rsidTr="00BD4F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BD4FB5" w:rsidRPr="00BD4FB5" w:rsidRDefault="00603025" w:rsidP="00BD4FB5">
            <w:pPr>
              <w:jc w:val="center"/>
              <w:rPr>
                <w:b w:val="0"/>
              </w:rPr>
            </w:pPr>
            <w:r>
              <w:rPr>
                <w:rFonts w:ascii="Calibri" w:hAnsi="宋体"/>
                <w:b w:val="0"/>
                <w:color w:val="000000"/>
                <w:sz w:val="22"/>
              </w:rPr>
              <w:t>证券</w:t>
            </w:r>
            <w:r w:rsidR="00BD4FB5" w:rsidRPr="00BD4FB5">
              <w:rPr>
                <w:rFonts w:ascii="Calibri" w:hAnsi="宋体"/>
                <w:b w:val="0"/>
                <w:color w:val="000000"/>
                <w:sz w:val="22"/>
              </w:rPr>
              <w:t>交易</w:t>
            </w:r>
          </w:p>
        </w:tc>
        <w:tc>
          <w:tcPr>
            <w:tcW w:w="4261" w:type="dxa"/>
          </w:tcPr>
          <w:p w:rsidR="00BD4FB5" w:rsidRDefault="00BD4FB5" w:rsidP="00BD4FB5">
            <w:pPr>
              <w:jc w:val="center"/>
              <w:cnfStyle w:val="000000100000" w:firstRow="0" w:lastRow="0" w:firstColumn="0" w:lastColumn="0" w:oddVBand="0" w:evenVBand="0" w:oddHBand="1" w:evenHBand="0" w:firstRowFirstColumn="0" w:firstRowLastColumn="0" w:lastRowFirstColumn="0" w:lastRowLastColumn="0"/>
            </w:pPr>
          </w:p>
        </w:tc>
      </w:tr>
    </w:tbl>
    <w:p w:rsidR="00852E2C" w:rsidRPr="00852E2C" w:rsidRDefault="00BE729E" w:rsidP="00844B33">
      <w:pPr>
        <w:pStyle w:val="1"/>
        <w:rPr>
          <w:rFonts w:ascii="Segoe UI" w:hAnsi="Segoe UI" w:cs="Segoe UI"/>
          <w:sz w:val="12"/>
          <w:szCs w:val="12"/>
        </w:rPr>
      </w:pPr>
      <w:bookmarkStart w:id="52" w:name="_Toc385576997"/>
      <w:r>
        <w:t>9</w:t>
      </w:r>
      <w:r>
        <w:rPr>
          <w:rFonts w:hint="eastAsia"/>
        </w:rPr>
        <w:t xml:space="preserve"> </w:t>
      </w:r>
      <w:r w:rsidR="00852E2C" w:rsidRPr="00852E2C">
        <w:t>验收标准</w:t>
      </w:r>
      <w:bookmarkEnd w:id="52"/>
      <w:r w:rsidR="00852E2C" w:rsidRPr="00852E2C">
        <w:t> </w:t>
      </w:r>
    </w:p>
    <w:p w:rsidR="00852E2C" w:rsidRPr="00852E2C" w:rsidRDefault="00BE729E" w:rsidP="00844B33">
      <w:pPr>
        <w:pStyle w:val="2"/>
        <w:rPr>
          <w:sz w:val="12"/>
          <w:szCs w:val="12"/>
        </w:rPr>
      </w:pPr>
      <w:bookmarkStart w:id="53" w:name="_Toc385576998"/>
      <w:r>
        <w:t>9.1</w:t>
      </w:r>
      <w:r>
        <w:rPr>
          <w:rFonts w:hint="eastAsia"/>
        </w:rPr>
        <w:t xml:space="preserve"> </w:t>
      </w:r>
      <w:r w:rsidR="00852E2C" w:rsidRPr="00852E2C">
        <w:t>功能需求</w:t>
      </w:r>
      <w:bookmarkEnd w:id="53"/>
      <w:r w:rsidR="00852E2C" w:rsidRPr="00852E2C">
        <w:t> </w:t>
      </w:r>
    </w:p>
    <w:p w:rsidR="00852E2C" w:rsidRPr="00852E2C" w:rsidRDefault="00BE729E" w:rsidP="00844B33">
      <w:pPr>
        <w:pStyle w:val="3"/>
        <w:rPr>
          <w:rFonts w:ascii="Segoe UI" w:hAnsi="Segoe UI" w:cs="Segoe UI"/>
          <w:sz w:val="12"/>
          <w:szCs w:val="12"/>
        </w:rPr>
      </w:pPr>
      <w:bookmarkStart w:id="54" w:name="_Toc385576999"/>
      <w:r>
        <w:t>9.1.1</w:t>
      </w:r>
      <w:r>
        <w:rPr>
          <w:rFonts w:hint="eastAsia"/>
        </w:rPr>
        <w:t xml:space="preserve"> </w:t>
      </w:r>
      <w:r w:rsidR="00852E2C" w:rsidRPr="00852E2C">
        <w:t>管理员</w:t>
      </w:r>
      <w:r w:rsidR="000C1DAD">
        <w:t>登录</w:t>
      </w:r>
      <w:bookmarkEnd w:id="54"/>
      <w:r w:rsidR="00852E2C" w:rsidRPr="00852E2C">
        <w:t> </w:t>
      </w:r>
    </w:p>
    <w:p w:rsidR="00852E2C" w:rsidRPr="00852E2C" w:rsidRDefault="00852E2C" w:rsidP="00844B33">
      <w:pPr>
        <w:rPr>
          <w:rFonts w:ascii="Segoe UI" w:hAnsi="Segoe UI" w:cs="Segoe UI"/>
          <w:sz w:val="12"/>
          <w:szCs w:val="12"/>
        </w:rPr>
      </w:pPr>
      <w:r w:rsidRPr="00852E2C">
        <w:t>账户条件：证券公司雇员</w:t>
      </w:r>
      <w:r w:rsidRPr="00852E2C">
        <w:t> </w:t>
      </w:r>
    </w:p>
    <w:p w:rsidR="00852E2C" w:rsidRPr="00852E2C" w:rsidRDefault="00852E2C" w:rsidP="00844B33">
      <w:pPr>
        <w:rPr>
          <w:rFonts w:ascii="Segoe UI" w:hAnsi="Segoe UI" w:cs="Segoe UI"/>
          <w:sz w:val="12"/>
          <w:szCs w:val="12"/>
        </w:rPr>
      </w:pPr>
      <w:r w:rsidRPr="00852E2C">
        <w:t>可行操作：输出用户名和密码</w:t>
      </w:r>
      <w:r w:rsidR="000C1DAD">
        <w:t>登录</w:t>
      </w:r>
      <w:r w:rsidRPr="00852E2C">
        <w:t>证券账户业务系统</w:t>
      </w:r>
      <w:r w:rsidRPr="00852E2C">
        <w:t> </w:t>
      </w:r>
    </w:p>
    <w:p w:rsidR="00852E2C" w:rsidRPr="00852E2C" w:rsidRDefault="00852E2C" w:rsidP="00844B33">
      <w:pPr>
        <w:rPr>
          <w:rFonts w:ascii="Segoe UI" w:hAnsi="Segoe UI" w:cs="Segoe UI"/>
          <w:sz w:val="12"/>
          <w:szCs w:val="12"/>
        </w:rPr>
      </w:pPr>
      <w:r w:rsidRPr="00852E2C">
        <w:t>反馈信息：</w:t>
      </w:r>
      <w:r w:rsidR="000C1DAD">
        <w:t>登录</w:t>
      </w:r>
      <w:r w:rsidRPr="00852E2C">
        <w:t>失败或者直接转至主界面</w:t>
      </w:r>
      <w:r w:rsidRPr="00852E2C">
        <w:t> </w:t>
      </w:r>
    </w:p>
    <w:p w:rsidR="00852E2C" w:rsidRPr="00852E2C" w:rsidRDefault="00BE729E" w:rsidP="00844B33">
      <w:pPr>
        <w:pStyle w:val="3"/>
        <w:rPr>
          <w:rFonts w:ascii="Segoe UI" w:hAnsi="Segoe UI" w:cs="Segoe UI"/>
          <w:sz w:val="12"/>
          <w:szCs w:val="12"/>
        </w:rPr>
      </w:pPr>
      <w:bookmarkStart w:id="55" w:name="_Toc385577000"/>
      <w:r>
        <w:t>9.1.2</w:t>
      </w:r>
      <w:r>
        <w:rPr>
          <w:rFonts w:hint="eastAsia"/>
        </w:rPr>
        <w:t xml:space="preserve"> </w:t>
      </w:r>
      <w:r w:rsidR="00852E2C" w:rsidRPr="00852E2C">
        <w:t>开设证券账户</w:t>
      </w:r>
      <w:bookmarkEnd w:id="55"/>
      <w:r w:rsidR="00852E2C" w:rsidRPr="00852E2C">
        <w:t> </w:t>
      </w:r>
    </w:p>
    <w:p w:rsidR="00852E2C" w:rsidRPr="00852E2C" w:rsidRDefault="00852E2C" w:rsidP="00844B33">
      <w:pPr>
        <w:rPr>
          <w:rFonts w:ascii="Segoe UI" w:hAnsi="Segoe UI" w:cs="Segoe UI"/>
          <w:sz w:val="12"/>
          <w:szCs w:val="12"/>
        </w:rPr>
      </w:pPr>
      <w:r w:rsidRPr="00852E2C">
        <w:t>账户条件：证券公司雇员</w:t>
      </w:r>
      <w:r w:rsidRPr="00852E2C">
        <w:t> </w:t>
      </w:r>
    </w:p>
    <w:p w:rsidR="00852E2C" w:rsidRPr="00852E2C" w:rsidRDefault="00852E2C" w:rsidP="00844B33">
      <w:pPr>
        <w:rPr>
          <w:rFonts w:ascii="Segoe UI" w:hAnsi="Segoe UI" w:cs="Segoe UI"/>
          <w:sz w:val="12"/>
          <w:szCs w:val="12"/>
        </w:rPr>
      </w:pPr>
      <w:r w:rsidRPr="00852E2C">
        <w:t>可行操作：输入投资者的信息，开设证券账户</w:t>
      </w:r>
      <w:r w:rsidRPr="00852E2C">
        <w:t> </w:t>
      </w:r>
    </w:p>
    <w:p w:rsidR="00852E2C" w:rsidRPr="00852E2C" w:rsidRDefault="00852E2C" w:rsidP="00844B33">
      <w:pPr>
        <w:rPr>
          <w:rFonts w:ascii="Segoe UI" w:hAnsi="Segoe UI" w:cs="Segoe UI"/>
          <w:sz w:val="12"/>
          <w:szCs w:val="12"/>
        </w:rPr>
      </w:pPr>
      <w:r w:rsidRPr="00852E2C">
        <w:t>反馈信息：成功或失败开设证券账户</w:t>
      </w:r>
      <w:r w:rsidRPr="00852E2C">
        <w:t> </w:t>
      </w:r>
    </w:p>
    <w:p w:rsidR="00852E2C" w:rsidRPr="00852E2C" w:rsidRDefault="00BE729E" w:rsidP="00844B33">
      <w:pPr>
        <w:pStyle w:val="3"/>
        <w:rPr>
          <w:rFonts w:ascii="Segoe UI" w:hAnsi="Segoe UI" w:cs="Segoe UI"/>
          <w:sz w:val="12"/>
          <w:szCs w:val="12"/>
        </w:rPr>
      </w:pPr>
      <w:bookmarkStart w:id="56" w:name="_Toc385577001"/>
      <w:r>
        <w:t>9.1.3</w:t>
      </w:r>
      <w:r>
        <w:rPr>
          <w:rFonts w:hint="eastAsia"/>
        </w:rPr>
        <w:t xml:space="preserve"> </w:t>
      </w:r>
      <w:r w:rsidR="00852E2C" w:rsidRPr="00852E2C">
        <w:t>挂失证券账户</w:t>
      </w:r>
      <w:bookmarkEnd w:id="56"/>
      <w:r w:rsidR="00852E2C" w:rsidRPr="00852E2C">
        <w:t> </w:t>
      </w:r>
    </w:p>
    <w:p w:rsidR="00852E2C" w:rsidRPr="00852E2C" w:rsidRDefault="00852E2C" w:rsidP="00844B33">
      <w:pPr>
        <w:rPr>
          <w:rFonts w:ascii="Segoe UI" w:hAnsi="Segoe UI" w:cs="Segoe UI"/>
          <w:sz w:val="12"/>
          <w:szCs w:val="12"/>
        </w:rPr>
      </w:pPr>
      <w:r w:rsidRPr="00852E2C">
        <w:t>账户条件：证券公司雇员</w:t>
      </w:r>
      <w:r w:rsidRPr="00852E2C">
        <w:t> </w:t>
      </w:r>
    </w:p>
    <w:p w:rsidR="00852E2C" w:rsidRPr="00852E2C" w:rsidRDefault="00852E2C" w:rsidP="00844B33">
      <w:pPr>
        <w:rPr>
          <w:rFonts w:ascii="Segoe UI" w:hAnsi="Segoe UI" w:cs="Segoe UI"/>
          <w:sz w:val="12"/>
          <w:szCs w:val="12"/>
        </w:rPr>
      </w:pPr>
      <w:r w:rsidRPr="00852E2C">
        <w:t>可行操作：输入挂失人的信息，对该账户进行挂失</w:t>
      </w:r>
      <w:r w:rsidRPr="00852E2C">
        <w:t> </w:t>
      </w:r>
    </w:p>
    <w:p w:rsidR="00852E2C" w:rsidRPr="00852E2C" w:rsidRDefault="00852E2C" w:rsidP="00844B33">
      <w:pPr>
        <w:rPr>
          <w:rFonts w:ascii="Segoe UI" w:hAnsi="Segoe UI" w:cs="Segoe UI"/>
          <w:sz w:val="12"/>
          <w:szCs w:val="12"/>
        </w:rPr>
      </w:pPr>
      <w:r w:rsidRPr="00852E2C">
        <w:t>反馈信息：成功或失败挂失证券账户</w:t>
      </w:r>
      <w:r w:rsidRPr="00852E2C">
        <w:t> </w:t>
      </w:r>
    </w:p>
    <w:p w:rsidR="00852E2C" w:rsidRPr="00852E2C" w:rsidRDefault="00BE729E" w:rsidP="00844B33">
      <w:pPr>
        <w:pStyle w:val="3"/>
        <w:rPr>
          <w:rFonts w:ascii="Segoe UI" w:hAnsi="Segoe UI" w:cs="Segoe UI"/>
          <w:sz w:val="12"/>
          <w:szCs w:val="12"/>
        </w:rPr>
      </w:pPr>
      <w:bookmarkStart w:id="57" w:name="_Toc385577002"/>
      <w:r>
        <w:lastRenderedPageBreak/>
        <w:t>9.1.4</w:t>
      </w:r>
      <w:r>
        <w:rPr>
          <w:rFonts w:hint="eastAsia"/>
        </w:rPr>
        <w:t xml:space="preserve"> </w:t>
      </w:r>
      <w:r w:rsidR="00852E2C" w:rsidRPr="00852E2C">
        <w:t>补办证券账户</w:t>
      </w:r>
      <w:bookmarkEnd w:id="57"/>
      <w:r w:rsidR="00852E2C" w:rsidRPr="00852E2C">
        <w:t> </w:t>
      </w:r>
    </w:p>
    <w:p w:rsidR="00852E2C" w:rsidRPr="00852E2C" w:rsidRDefault="00852E2C" w:rsidP="00F61F05">
      <w:pPr>
        <w:rPr>
          <w:rFonts w:ascii="Segoe UI" w:hAnsi="Segoe UI" w:cs="Segoe UI"/>
          <w:sz w:val="12"/>
          <w:szCs w:val="12"/>
        </w:rPr>
      </w:pPr>
      <w:r w:rsidRPr="00852E2C">
        <w:t>账户条件：证券公司雇员</w:t>
      </w:r>
      <w:r w:rsidRPr="00852E2C">
        <w:t> </w:t>
      </w:r>
    </w:p>
    <w:p w:rsidR="00852E2C" w:rsidRPr="00852E2C" w:rsidRDefault="00852E2C" w:rsidP="00F61F05">
      <w:pPr>
        <w:rPr>
          <w:rFonts w:ascii="Segoe UI" w:hAnsi="Segoe UI" w:cs="Segoe UI"/>
          <w:sz w:val="12"/>
          <w:szCs w:val="12"/>
        </w:rPr>
      </w:pPr>
      <w:r w:rsidRPr="00852E2C">
        <w:t>可行操作：输入补办人的验证信息以及开户信息，对该账户进行补办</w:t>
      </w:r>
      <w:r w:rsidRPr="00852E2C">
        <w:t> </w:t>
      </w:r>
    </w:p>
    <w:p w:rsidR="00852E2C" w:rsidRPr="00852E2C" w:rsidRDefault="00852E2C" w:rsidP="00F61F05">
      <w:pPr>
        <w:rPr>
          <w:rFonts w:ascii="Segoe UI" w:hAnsi="Segoe UI" w:cs="Segoe UI"/>
          <w:sz w:val="12"/>
          <w:szCs w:val="12"/>
        </w:rPr>
      </w:pPr>
      <w:r w:rsidRPr="00852E2C">
        <w:t>反馈信息：成功或失败补办证券账户</w:t>
      </w:r>
      <w:r w:rsidRPr="00852E2C">
        <w:t> </w:t>
      </w:r>
    </w:p>
    <w:p w:rsidR="00852E2C" w:rsidRPr="00852E2C" w:rsidRDefault="00BE729E" w:rsidP="00F61F05">
      <w:pPr>
        <w:pStyle w:val="3"/>
        <w:rPr>
          <w:rFonts w:ascii="Segoe UI" w:hAnsi="Segoe UI" w:cs="Segoe UI"/>
          <w:sz w:val="12"/>
          <w:szCs w:val="12"/>
        </w:rPr>
      </w:pPr>
      <w:bookmarkStart w:id="58" w:name="_Toc385577003"/>
      <w:r>
        <w:t>9.1.5</w:t>
      </w:r>
      <w:r>
        <w:rPr>
          <w:rFonts w:hint="eastAsia"/>
        </w:rPr>
        <w:t xml:space="preserve"> </w:t>
      </w:r>
      <w:r w:rsidR="00852E2C" w:rsidRPr="00852E2C">
        <w:t>注销证券账户</w:t>
      </w:r>
      <w:bookmarkEnd w:id="58"/>
      <w:r w:rsidR="00852E2C" w:rsidRPr="00852E2C">
        <w:t> </w:t>
      </w:r>
    </w:p>
    <w:p w:rsidR="00852E2C" w:rsidRPr="00852E2C" w:rsidRDefault="00852E2C" w:rsidP="00F61F05">
      <w:pPr>
        <w:rPr>
          <w:rFonts w:ascii="Segoe UI" w:hAnsi="Segoe UI" w:cs="Segoe UI"/>
          <w:sz w:val="12"/>
          <w:szCs w:val="12"/>
        </w:rPr>
      </w:pPr>
      <w:r w:rsidRPr="00852E2C">
        <w:t>账户条件：证券公司雇员</w:t>
      </w:r>
      <w:r w:rsidRPr="00852E2C">
        <w:t> </w:t>
      </w:r>
    </w:p>
    <w:p w:rsidR="00852E2C" w:rsidRPr="00852E2C" w:rsidRDefault="00852E2C" w:rsidP="00F61F05">
      <w:pPr>
        <w:rPr>
          <w:rFonts w:ascii="Segoe UI" w:hAnsi="Segoe UI" w:cs="Segoe UI"/>
          <w:sz w:val="12"/>
          <w:szCs w:val="12"/>
        </w:rPr>
      </w:pPr>
      <w:r w:rsidRPr="00852E2C">
        <w:t>可行操作：输入注销人的验证信息，对该账户进行注销</w:t>
      </w:r>
      <w:r w:rsidRPr="00852E2C">
        <w:t> </w:t>
      </w:r>
    </w:p>
    <w:p w:rsidR="00852E2C" w:rsidRPr="00852E2C" w:rsidRDefault="00852E2C" w:rsidP="00F61F05">
      <w:pPr>
        <w:rPr>
          <w:rFonts w:ascii="Segoe UI" w:hAnsi="Segoe UI" w:cs="Segoe UI"/>
          <w:sz w:val="12"/>
          <w:szCs w:val="12"/>
        </w:rPr>
      </w:pPr>
      <w:r w:rsidRPr="00852E2C">
        <w:t>反馈信息：成功或失败补办账户</w:t>
      </w:r>
      <w:r w:rsidRPr="00852E2C">
        <w:t> </w:t>
      </w:r>
    </w:p>
    <w:p w:rsidR="00852E2C" w:rsidRPr="00852E2C" w:rsidRDefault="00852E2C" w:rsidP="00F61F05">
      <w:pPr>
        <w:pStyle w:val="2"/>
        <w:rPr>
          <w:rFonts w:ascii="Segoe UI" w:hAnsi="Segoe UI" w:cs="Segoe UI"/>
          <w:sz w:val="12"/>
          <w:szCs w:val="12"/>
        </w:rPr>
      </w:pPr>
      <w:bookmarkStart w:id="59" w:name="_Toc385577004"/>
      <w:r w:rsidRPr="00852E2C">
        <w:t>9.2</w:t>
      </w:r>
      <w:r w:rsidRPr="00852E2C">
        <w:t>性能需求</w:t>
      </w:r>
      <w:bookmarkEnd w:id="59"/>
      <w:r w:rsidRPr="00852E2C">
        <w:t> </w:t>
      </w:r>
    </w:p>
    <w:p w:rsidR="00852E2C" w:rsidRPr="00852E2C" w:rsidRDefault="00852E2C" w:rsidP="00F61F05">
      <w:pPr>
        <w:ind w:firstLine="420"/>
        <w:rPr>
          <w:rFonts w:ascii="Segoe UI" w:hAnsi="Segoe UI" w:cs="Segoe UI"/>
          <w:sz w:val="12"/>
          <w:szCs w:val="12"/>
        </w:rPr>
      </w:pPr>
      <w:r w:rsidRPr="00852E2C">
        <w:t>对于证券账户业务子系统，良好的交互环境以及与数据库的完善连接是非常重要的，需要根据证券公司雇员的各种操作来进行设计，优化交互界面，是用户的工作更加高效，方便，为此，我们提出以下的性能需求：</w:t>
      </w:r>
      <w:r w:rsidRPr="00852E2C">
        <w:t> </w:t>
      </w:r>
    </w:p>
    <w:p w:rsidR="00852E2C" w:rsidRPr="00F61F05" w:rsidRDefault="00852E2C" w:rsidP="00F61F05">
      <w:pPr>
        <w:pStyle w:val="aa"/>
        <w:numPr>
          <w:ilvl w:val="0"/>
          <w:numId w:val="12"/>
        </w:numPr>
        <w:ind w:firstLineChars="0"/>
        <w:rPr>
          <w:rFonts w:ascii="Segoe UI" w:hAnsi="Segoe UI" w:cs="Segoe UI"/>
          <w:sz w:val="12"/>
          <w:szCs w:val="12"/>
        </w:rPr>
      </w:pPr>
      <w:r w:rsidRPr="00852E2C">
        <w:t>界面设计简洁直观，即没有冗余信息，并且完整包含用户界面章节中的所有内容。</w:t>
      </w:r>
      <w:r w:rsidRPr="00852E2C">
        <w:t> </w:t>
      </w:r>
    </w:p>
    <w:p w:rsidR="00852E2C" w:rsidRPr="00F61F05" w:rsidRDefault="00852E2C" w:rsidP="00F61F05">
      <w:pPr>
        <w:pStyle w:val="aa"/>
        <w:numPr>
          <w:ilvl w:val="0"/>
          <w:numId w:val="12"/>
        </w:numPr>
        <w:ind w:firstLineChars="0"/>
        <w:rPr>
          <w:rFonts w:ascii="Segoe UI" w:hAnsi="Segoe UI" w:cs="Segoe UI"/>
          <w:sz w:val="12"/>
          <w:szCs w:val="12"/>
        </w:rPr>
      </w:pPr>
      <w:r w:rsidRPr="00852E2C">
        <w:t>操作界面友好，操作方便，容易上手。</w:t>
      </w:r>
      <w:r w:rsidRPr="00852E2C">
        <w:t> </w:t>
      </w:r>
    </w:p>
    <w:p w:rsidR="00852E2C" w:rsidRPr="00F61F05" w:rsidRDefault="00852E2C" w:rsidP="00F61F05">
      <w:pPr>
        <w:pStyle w:val="aa"/>
        <w:numPr>
          <w:ilvl w:val="0"/>
          <w:numId w:val="12"/>
        </w:numPr>
        <w:ind w:firstLineChars="0"/>
        <w:rPr>
          <w:rFonts w:ascii="Segoe UI" w:hAnsi="Segoe UI" w:cs="Segoe UI"/>
          <w:sz w:val="12"/>
          <w:szCs w:val="12"/>
        </w:rPr>
      </w:pPr>
      <w:r w:rsidRPr="00852E2C">
        <w:t>系统具有安全性，对</w:t>
      </w:r>
      <w:r w:rsidRPr="00852E2C">
        <w:t>20</w:t>
      </w:r>
      <w:r w:rsidRPr="00852E2C">
        <w:t>分钟及以上停留的用户强制退出。</w:t>
      </w:r>
      <w:r w:rsidRPr="00852E2C">
        <w:t> </w:t>
      </w:r>
    </w:p>
    <w:p w:rsidR="00852E2C" w:rsidRPr="00852E2C" w:rsidRDefault="00852E2C" w:rsidP="00F61F05">
      <w:pPr>
        <w:pStyle w:val="2"/>
        <w:rPr>
          <w:sz w:val="12"/>
          <w:szCs w:val="12"/>
        </w:rPr>
      </w:pPr>
      <w:bookmarkStart w:id="60" w:name="_Toc385577005"/>
      <w:r w:rsidRPr="00852E2C">
        <w:t>9.3</w:t>
      </w:r>
      <w:r w:rsidRPr="00852E2C">
        <w:t>故障处理要求</w:t>
      </w:r>
      <w:bookmarkEnd w:id="60"/>
      <w:r w:rsidRPr="00852E2C">
        <w:t> </w:t>
      </w:r>
    </w:p>
    <w:p w:rsidR="00852E2C" w:rsidRPr="00852E2C" w:rsidRDefault="00852E2C" w:rsidP="00F61F05">
      <w:pPr>
        <w:ind w:firstLine="420"/>
        <w:rPr>
          <w:rFonts w:ascii="Segoe UI" w:hAnsi="Segoe UI" w:cs="Segoe UI"/>
          <w:sz w:val="12"/>
          <w:szCs w:val="12"/>
        </w:rPr>
      </w:pPr>
      <w:r w:rsidRPr="00852E2C">
        <w:t>账户业务子系统的故障会导致系统崩溃或者数据库混乱，如果只是系统崩溃，</w:t>
      </w:r>
      <w:r w:rsidRPr="00852E2C">
        <w:lastRenderedPageBreak/>
        <w:t>则重启系统即可，如果造成数据库混乱，需要恢复至之前的数据库，然后从整个系统数据库重新载入数据进行相关操作。</w:t>
      </w:r>
      <w:r w:rsidRPr="00852E2C">
        <w:t> </w:t>
      </w:r>
    </w:p>
    <w:p w:rsidR="00852E2C" w:rsidRPr="00852E2C" w:rsidRDefault="00852E2C" w:rsidP="00F61F05">
      <w:pPr>
        <w:pStyle w:val="2"/>
        <w:rPr>
          <w:sz w:val="12"/>
          <w:szCs w:val="12"/>
        </w:rPr>
      </w:pPr>
      <w:bookmarkStart w:id="61" w:name="_Toc385577006"/>
      <w:r w:rsidRPr="00852E2C">
        <w:t>9.4</w:t>
      </w:r>
      <w:r w:rsidRPr="00852E2C">
        <w:t>可维护性要求</w:t>
      </w:r>
      <w:bookmarkEnd w:id="61"/>
      <w:r w:rsidRPr="00852E2C">
        <w:t> </w:t>
      </w:r>
    </w:p>
    <w:p w:rsidR="00852E2C" w:rsidRPr="00852E2C" w:rsidRDefault="00852E2C" w:rsidP="00B61350">
      <w:pPr>
        <w:ind w:firstLine="420"/>
        <w:rPr>
          <w:rFonts w:ascii="Segoe UI" w:hAnsi="Segoe UI" w:cs="Segoe UI"/>
          <w:sz w:val="12"/>
          <w:szCs w:val="12"/>
        </w:rPr>
      </w:pPr>
      <w:r w:rsidRPr="00852E2C">
        <w:t>系统设计时应备齐各类文档，操作人员只需阅读文档就可知道所有的操作，维护人员也</w:t>
      </w:r>
      <w:r w:rsidRPr="00852E2C">
        <w:t> </w:t>
      </w:r>
      <w:r w:rsidRPr="00852E2C">
        <w:t>可以通过文档了解系统结构、设计思路，以便快速掌握整个系统。</w:t>
      </w:r>
      <w:r w:rsidRPr="00852E2C">
        <w:t>   </w:t>
      </w:r>
    </w:p>
    <w:p w:rsidR="00852E2C" w:rsidRPr="00852E2C" w:rsidRDefault="00852E2C" w:rsidP="00F61F05">
      <w:pPr>
        <w:ind w:firstLine="420"/>
        <w:rPr>
          <w:rFonts w:ascii="Segoe UI" w:hAnsi="Segoe UI" w:cs="Segoe UI"/>
          <w:sz w:val="12"/>
          <w:szCs w:val="12"/>
        </w:rPr>
      </w:pPr>
      <w:r w:rsidRPr="00852E2C">
        <w:t>程序设计时应保持良好的编程风格，结构清晰、注释明确，使调试、测试人员能快速定</w:t>
      </w:r>
      <w:r w:rsidRPr="00852E2C">
        <w:t> </w:t>
      </w:r>
      <w:r w:rsidRPr="00852E2C">
        <w:t>位各种错误。</w:t>
      </w:r>
      <w:r w:rsidRPr="00852E2C">
        <w:t>   </w:t>
      </w:r>
    </w:p>
    <w:p w:rsidR="00852E2C" w:rsidRDefault="00852E2C" w:rsidP="00540F90">
      <w:pPr>
        <w:ind w:firstLine="420"/>
      </w:pPr>
      <w:r w:rsidRPr="00852E2C">
        <w:t>交付时应文档齐全，说明详尽，文档符合相关标准。</w:t>
      </w:r>
    </w:p>
    <w:p w:rsidR="00540F90" w:rsidRDefault="00540F90">
      <w:pPr>
        <w:widowControl/>
        <w:spacing w:line="240" w:lineRule="auto"/>
        <w:jc w:val="left"/>
      </w:pPr>
      <w:r>
        <w:br w:type="page"/>
      </w:r>
    </w:p>
    <w:p w:rsidR="008632A4" w:rsidRDefault="00852E2C" w:rsidP="008632A4">
      <w:pPr>
        <w:pStyle w:val="1"/>
        <w:rPr>
          <w:sz w:val="22"/>
        </w:rPr>
      </w:pPr>
      <w:bookmarkStart w:id="62" w:name="_Toc385577007"/>
      <w:r w:rsidRPr="005801C8">
        <w:lastRenderedPageBreak/>
        <w:t>附录</w:t>
      </w:r>
      <w:bookmarkEnd w:id="62"/>
      <w:r w:rsidRPr="005801C8">
        <w:t> </w:t>
      </w:r>
      <w:r w:rsidRPr="005801C8">
        <w:rPr>
          <w:sz w:val="22"/>
        </w:rPr>
        <w:t> </w:t>
      </w:r>
    </w:p>
    <w:p w:rsidR="008632A4" w:rsidRDefault="008632A4" w:rsidP="008632A4">
      <w:pPr>
        <w:pStyle w:val="2"/>
      </w:pPr>
      <w:bookmarkStart w:id="63" w:name="_Toc385577008"/>
      <w:r>
        <w:rPr>
          <w:rFonts w:hint="eastAsia"/>
        </w:rPr>
        <w:t>参考文献</w:t>
      </w:r>
      <w:bookmarkEnd w:id="63"/>
    </w:p>
    <w:p w:rsidR="008632A4" w:rsidRDefault="008632A4" w:rsidP="008632A4">
      <w:pPr>
        <w:pStyle w:val="aa"/>
        <w:numPr>
          <w:ilvl w:val="0"/>
          <w:numId w:val="22"/>
        </w:numPr>
        <w:ind w:firstLineChars="0"/>
        <w:jc w:val="left"/>
      </w:pPr>
      <w:r w:rsidRPr="008632A4">
        <w:rPr>
          <w:rFonts w:eastAsiaTheme="minorEastAsia"/>
        </w:rPr>
        <w:t>Declan Delaney and Stephen Brown</w:t>
      </w:r>
      <w:r>
        <w:t>, “</w:t>
      </w:r>
      <w:r w:rsidRPr="008632A4">
        <w:t>DOCUMENT TEMPLATES FOR STUDENT PROJECTS IN SOFTWARE ENGINEERING</w:t>
      </w:r>
      <w:r>
        <w:t>”</w:t>
      </w:r>
      <w:r w:rsidRPr="008632A4">
        <w:rPr>
          <w:rFonts w:eastAsiaTheme="minorEastAsia" w:hint="eastAsia"/>
        </w:rPr>
        <w:t xml:space="preserve">, </w:t>
      </w:r>
      <w:r w:rsidRPr="008632A4">
        <w:rPr>
          <w:rFonts w:eastAsiaTheme="minorEastAsia"/>
        </w:rPr>
        <w:t>Techn</w:t>
      </w:r>
      <w:r>
        <w:rPr>
          <w:rFonts w:eastAsiaTheme="minorEastAsia"/>
        </w:rPr>
        <w:t>ical Report: NUIM-CS-TR2002-05</w:t>
      </w:r>
      <w:r>
        <w:rPr>
          <w:rFonts w:eastAsiaTheme="minorEastAsia" w:hint="eastAsia"/>
        </w:rPr>
        <w:t xml:space="preserve">, 2002.8, </w:t>
      </w:r>
      <w:hyperlink r:id="rId24" w:history="1">
        <w:r w:rsidRPr="008632A4">
          <w:rPr>
            <w:rStyle w:val="a3"/>
            <w:rFonts w:ascii="Calibri" w:eastAsia="Calibri" w:hAnsi="Calibri" w:cs="Calibri"/>
          </w:rPr>
          <w:t>http://www.utdallas.edu/~chung/ieee-templates.pdf</w:t>
        </w:r>
      </w:hyperlink>
    </w:p>
    <w:p w:rsidR="008632A4" w:rsidRPr="008632A4" w:rsidRDefault="008632A4" w:rsidP="008632A4">
      <w:pPr>
        <w:pStyle w:val="aa"/>
        <w:numPr>
          <w:ilvl w:val="0"/>
          <w:numId w:val="22"/>
        </w:numPr>
        <w:ind w:firstLineChars="0"/>
      </w:pPr>
      <w:r w:rsidRPr="008632A4">
        <w:t>Pressman, Roger S. "Software Engineering: a practitioner’s approach." McGraw Hill International Edition (2005): 466-472.</w:t>
      </w:r>
    </w:p>
    <w:sectPr w:rsidR="008632A4" w:rsidRPr="008632A4" w:rsidSect="00852E2C">
      <w:headerReference w:type="default" r:id="rId25"/>
      <w:footerReference w:type="default" r:id="rId2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56B" w:rsidRDefault="00CF056B" w:rsidP="00EA7E5E">
      <w:pPr>
        <w:spacing w:line="240" w:lineRule="auto"/>
      </w:pPr>
      <w:r>
        <w:separator/>
      </w:r>
    </w:p>
  </w:endnote>
  <w:endnote w:type="continuationSeparator" w:id="0">
    <w:p w:rsidR="00CF056B" w:rsidRDefault="00CF056B" w:rsidP="00EA7E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iCs/>
        <w:color w:val="8C8C8C" w:themeColor="background1" w:themeShade="8C"/>
      </w:rPr>
      <w:alias w:val="公司"/>
      <w:id w:val="270665196"/>
      <w:dataBinding w:prefixMappings="xmlns:ns0='http://schemas.openxmlformats.org/officeDocument/2006/extended-properties'" w:xpath="/ns0:Properties[1]/ns0:Company[1]" w:storeItemID="{6668398D-A668-4E3E-A5EB-62B293D839F1}"/>
      <w:text/>
    </w:sdtPr>
    <w:sdtEndPr/>
    <w:sdtContent>
      <w:p w:rsidR="00205A7F" w:rsidRDefault="00205A7F">
        <w:pPr>
          <w:pStyle w:val="a9"/>
          <w:pBdr>
            <w:top w:val="single" w:sz="24" w:space="5" w:color="9BBB59" w:themeColor="accent3"/>
          </w:pBdr>
          <w:jc w:val="right"/>
          <w:rPr>
            <w:i/>
            <w:iCs/>
            <w:color w:val="8C8C8C" w:themeColor="background1" w:themeShade="8C"/>
          </w:rPr>
        </w:pPr>
        <w:r>
          <w:rPr>
            <w:rFonts w:hint="eastAsia"/>
            <w:i/>
            <w:iCs/>
            <w:color w:val="8C8C8C" w:themeColor="background1" w:themeShade="8C"/>
          </w:rPr>
          <w:t>浙江大学</w:t>
        </w:r>
        <w:r>
          <w:rPr>
            <w:rFonts w:hint="eastAsia"/>
            <w:i/>
            <w:iCs/>
            <w:color w:val="8C8C8C" w:themeColor="background1" w:themeShade="8C"/>
          </w:rPr>
          <w:t>2014</w:t>
        </w:r>
        <w:r>
          <w:rPr>
            <w:rFonts w:hint="eastAsia"/>
            <w:i/>
            <w:iCs/>
            <w:color w:val="8C8C8C" w:themeColor="background1" w:themeShade="8C"/>
          </w:rPr>
          <w:t>软件工程课程</w:t>
        </w:r>
        <w:r>
          <w:rPr>
            <w:rFonts w:hint="eastAsia"/>
            <w:i/>
            <w:iCs/>
            <w:color w:val="8C8C8C" w:themeColor="background1" w:themeShade="8C"/>
          </w:rPr>
          <w:t>S3-1</w:t>
        </w:r>
        <w:r>
          <w:rPr>
            <w:rFonts w:hint="eastAsia"/>
            <w:i/>
            <w:iCs/>
            <w:color w:val="8C8C8C" w:themeColor="background1" w:themeShade="8C"/>
          </w:rPr>
          <w:t>组</w:t>
        </w:r>
      </w:p>
    </w:sdtContent>
  </w:sdt>
  <w:p w:rsidR="00205A7F" w:rsidRDefault="00205A7F">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56B" w:rsidRDefault="00CF056B" w:rsidP="00EA7E5E">
      <w:pPr>
        <w:spacing w:line="240" w:lineRule="auto"/>
      </w:pPr>
      <w:r>
        <w:separator/>
      </w:r>
    </w:p>
  </w:footnote>
  <w:footnote w:type="continuationSeparator" w:id="0">
    <w:p w:rsidR="00CF056B" w:rsidRDefault="00CF056B" w:rsidP="00EA7E5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6545671"/>
      <w:docPartObj>
        <w:docPartGallery w:val="Page Numbers (Top of Page)"/>
        <w:docPartUnique/>
      </w:docPartObj>
    </w:sdtPr>
    <w:sdtEndPr/>
    <w:sdtContent>
      <w:p w:rsidR="00205A7F" w:rsidRDefault="00205A7F">
        <w:pPr>
          <w:pStyle w:val="a8"/>
          <w:jc w:val="right"/>
        </w:pPr>
        <w:r>
          <w:fldChar w:fldCharType="begin"/>
        </w:r>
        <w:r>
          <w:instrText>PAGE   \* MERGEFORMAT</w:instrText>
        </w:r>
        <w:r>
          <w:fldChar w:fldCharType="separate"/>
        </w:r>
        <w:r w:rsidR="00D81492" w:rsidRPr="00D81492">
          <w:rPr>
            <w:noProof/>
            <w:lang w:val="zh-CN"/>
          </w:rPr>
          <w:t>5</w:t>
        </w:r>
        <w:r>
          <w:fldChar w:fldCharType="end"/>
        </w:r>
      </w:p>
    </w:sdtContent>
  </w:sdt>
  <w:p w:rsidR="00205A7F" w:rsidRPr="00EA7E5E" w:rsidRDefault="00205A7F">
    <w:pPr>
      <w:pStyle w:val="a8"/>
    </w:pPr>
    <w:r>
      <w:rPr>
        <w:rFonts w:hint="eastAsia"/>
      </w:rPr>
      <w:t>需求说明书</w:t>
    </w:r>
    <w:r>
      <w:rPr>
        <w:rFonts w:hint="eastAsia"/>
      </w:rPr>
      <w:t xml:space="preserve"> </w:t>
    </w:r>
    <w:r>
      <w:t>–</w:t>
    </w:r>
    <w:r>
      <w:rPr>
        <w:rFonts w:hint="eastAsia"/>
      </w:rPr>
      <w:t xml:space="preserve"> </w:t>
    </w:r>
    <w:r>
      <w:rPr>
        <w:rFonts w:hint="eastAsia"/>
      </w:rPr>
      <w:t>证券</w:t>
    </w:r>
    <w:r w:rsidR="000C1DAD">
      <w:rPr>
        <w:rFonts w:hint="eastAsia"/>
      </w:rPr>
      <w:t>账户</w:t>
    </w:r>
    <w:r>
      <w:rPr>
        <w:rFonts w:hint="eastAsia"/>
      </w:rPr>
      <w:t>业务子系统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4EAB"/>
    <w:multiLevelType w:val="multilevel"/>
    <w:tmpl w:val="040EFE3E"/>
    <w:lvl w:ilvl="0">
      <w:start w:val="1"/>
      <w:numFmt w:val="decimal"/>
      <w:lvlText w:val="%1."/>
      <w:lvlJc w:val="left"/>
      <w:pPr>
        <w:ind w:left="420" w:hanging="42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A4F3719"/>
    <w:multiLevelType w:val="hybridMultilevel"/>
    <w:tmpl w:val="C02E3E6C"/>
    <w:lvl w:ilvl="0" w:tplc="E634E7D0">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664C9B"/>
    <w:multiLevelType w:val="hybridMultilevel"/>
    <w:tmpl w:val="1D000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24B0952"/>
    <w:multiLevelType w:val="hybridMultilevel"/>
    <w:tmpl w:val="8D4C45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8B7659"/>
    <w:multiLevelType w:val="hybridMultilevel"/>
    <w:tmpl w:val="06A2BA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CED5F6A"/>
    <w:multiLevelType w:val="hybridMultilevel"/>
    <w:tmpl w:val="71CC3D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0E64DCA"/>
    <w:multiLevelType w:val="multilevel"/>
    <w:tmpl w:val="21EE1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7E5102"/>
    <w:multiLevelType w:val="hybridMultilevel"/>
    <w:tmpl w:val="F54AD6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E12211B"/>
    <w:multiLevelType w:val="multilevel"/>
    <w:tmpl w:val="5F86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170914"/>
    <w:multiLevelType w:val="multilevel"/>
    <w:tmpl w:val="0994E3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A7425D"/>
    <w:multiLevelType w:val="hybridMultilevel"/>
    <w:tmpl w:val="75A0F7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4E41827"/>
    <w:multiLevelType w:val="hybridMultilevel"/>
    <w:tmpl w:val="782837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EDF112C"/>
    <w:multiLevelType w:val="hybridMultilevel"/>
    <w:tmpl w:val="F4E241B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05A50D8"/>
    <w:multiLevelType w:val="multilevel"/>
    <w:tmpl w:val="040EFE3E"/>
    <w:lvl w:ilvl="0">
      <w:start w:val="1"/>
      <w:numFmt w:val="decimal"/>
      <w:lvlText w:val="%1."/>
      <w:lvlJc w:val="left"/>
      <w:pPr>
        <w:ind w:left="420" w:hanging="42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51240ACD"/>
    <w:multiLevelType w:val="multilevel"/>
    <w:tmpl w:val="205246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E72A56"/>
    <w:multiLevelType w:val="multilevel"/>
    <w:tmpl w:val="040EFE3E"/>
    <w:lvl w:ilvl="0">
      <w:start w:val="1"/>
      <w:numFmt w:val="decimal"/>
      <w:lvlText w:val="%1."/>
      <w:lvlJc w:val="left"/>
      <w:pPr>
        <w:ind w:left="420" w:hanging="42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5ED71A55"/>
    <w:multiLevelType w:val="multilevel"/>
    <w:tmpl w:val="040EFE3E"/>
    <w:lvl w:ilvl="0">
      <w:start w:val="1"/>
      <w:numFmt w:val="decimal"/>
      <w:lvlText w:val="%1."/>
      <w:lvlJc w:val="left"/>
      <w:pPr>
        <w:ind w:left="420" w:hanging="42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nsid w:val="5FC25814"/>
    <w:multiLevelType w:val="hybridMultilevel"/>
    <w:tmpl w:val="62FE2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7EF7FCD"/>
    <w:multiLevelType w:val="hybridMultilevel"/>
    <w:tmpl w:val="7A4413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D1E6C53"/>
    <w:multiLevelType w:val="hybridMultilevel"/>
    <w:tmpl w:val="E996D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089080E"/>
    <w:multiLevelType w:val="hybridMultilevel"/>
    <w:tmpl w:val="657A67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7264404"/>
    <w:multiLevelType w:val="multilevel"/>
    <w:tmpl w:val="040EFE3E"/>
    <w:lvl w:ilvl="0">
      <w:start w:val="1"/>
      <w:numFmt w:val="decimal"/>
      <w:lvlText w:val="%1."/>
      <w:lvlJc w:val="left"/>
      <w:pPr>
        <w:ind w:left="420" w:hanging="42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nsid w:val="78214C1E"/>
    <w:multiLevelType w:val="multilevel"/>
    <w:tmpl w:val="040EFE3E"/>
    <w:lvl w:ilvl="0">
      <w:start w:val="1"/>
      <w:numFmt w:val="decimal"/>
      <w:lvlText w:val="%1."/>
      <w:lvlJc w:val="left"/>
      <w:pPr>
        <w:ind w:left="420" w:hanging="42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6"/>
  </w:num>
  <w:num w:numId="2">
    <w:abstractNumId w:val="9"/>
  </w:num>
  <w:num w:numId="3">
    <w:abstractNumId w:val="14"/>
  </w:num>
  <w:num w:numId="4">
    <w:abstractNumId w:val="8"/>
  </w:num>
  <w:num w:numId="5">
    <w:abstractNumId w:val="19"/>
  </w:num>
  <w:num w:numId="6">
    <w:abstractNumId w:val="20"/>
  </w:num>
  <w:num w:numId="7">
    <w:abstractNumId w:val="2"/>
  </w:num>
  <w:num w:numId="8">
    <w:abstractNumId w:val="17"/>
  </w:num>
  <w:num w:numId="9">
    <w:abstractNumId w:val="7"/>
  </w:num>
  <w:num w:numId="10">
    <w:abstractNumId w:val="12"/>
  </w:num>
  <w:num w:numId="11">
    <w:abstractNumId w:val="22"/>
  </w:num>
  <w:num w:numId="12">
    <w:abstractNumId w:val="18"/>
  </w:num>
  <w:num w:numId="13">
    <w:abstractNumId w:val="1"/>
  </w:num>
  <w:num w:numId="14">
    <w:abstractNumId w:val="10"/>
  </w:num>
  <w:num w:numId="15">
    <w:abstractNumId w:val="5"/>
  </w:num>
  <w:num w:numId="16">
    <w:abstractNumId w:val="11"/>
  </w:num>
  <w:num w:numId="17">
    <w:abstractNumId w:val="4"/>
  </w:num>
  <w:num w:numId="18">
    <w:abstractNumId w:val="0"/>
  </w:num>
  <w:num w:numId="19">
    <w:abstractNumId w:val="21"/>
  </w:num>
  <w:num w:numId="20">
    <w:abstractNumId w:val="15"/>
  </w:num>
  <w:num w:numId="21">
    <w:abstractNumId w:val="13"/>
  </w:num>
  <w:num w:numId="22">
    <w:abstractNumId w:val="1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E2C"/>
    <w:rsid w:val="00055B73"/>
    <w:rsid w:val="000B1EA3"/>
    <w:rsid w:val="000B5F93"/>
    <w:rsid w:val="000C1DAD"/>
    <w:rsid w:val="000E4BFD"/>
    <w:rsid w:val="000F6DA6"/>
    <w:rsid w:val="001174BC"/>
    <w:rsid w:val="001300B8"/>
    <w:rsid w:val="001650BD"/>
    <w:rsid w:val="001C4C2C"/>
    <w:rsid w:val="001D6ED6"/>
    <w:rsid w:val="00205A7F"/>
    <w:rsid w:val="00334D93"/>
    <w:rsid w:val="00356363"/>
    <w:rsid w:val="003B764F"/>
    <w:rsid w:val="0044478B"/>
    <w:rsid w:val="0048516F"/>
    <w:rsid w:val="004F7EFB"/>
    <w:rsid w:val="00505356"/>
    <w:rsid w:val="00523DCC"/>
    <w:rsid w:val="00540F90"/>
    <w:rsid w:val="00542186"/>
    <w:rsid w:val="00565CE2"/>
    <w:rsid w:val="005801C8"/>
    <w:rsid w:val="005E4DA8"/>
    <w:rsid w:val="00603025"/>
    <w:rsid w:val="00610957"/>
    <w:rsid w:val="00620CC2"/>
    <w:rsid w:val="006218EC"/>
    <w:rsid w:val="00652302"/>
    <w:rsid w:val="00657098"/>
    <w:rsid w:val="006A6726"/>
    <w:rsid w:val="006B0298"/>
    <w:rsid w:val="00733FE5"/>
    <w:rsid w:val="007C53A8"/>
    <w:rsid w:val="0082305D"/>
    <w:rsid w:val="00844B33"/>
    <w:rsid w:val="00852E2C"/>
    <w:rsid w:val="008632A4"/>
    <w:rsid w:val="00863F3F"/>
    <w:rsid w:val="009014F7"/>
    <w:rsid w:val="00950D84"/>
    <w:rsid w:val="009C43EA"/>
    <w:rsid w:val="009E424F"/>
    <w:rsid w:val="009F570B"/>
    <w:rsid w:val="00A40707"/>
    <w:rsid w:val="00A54C21"/>
    <w:rsid w:val="00A87014"/>
    <w:rsid w:val="00AA0AF1"/>
    <w:rsid w:val="00B5491F"/>
    <w:rsid w:val="00B61350"/>
    <w:rsid w:val="00BA61A0"/>
    <w:rsid w:val="00BD280F"/>
    <w:rsid w:val="00BD4FB5"/>
    <w:rsid w:val="00BE729E"/>
    <w:rsid w:val="00CF056B"/>
    <w:rsid w:val="00D33514"/>
    <w:rsid w:val="00D81492"/>
    <w:rsid w:val="00DF0F7A"/>
    <w:rsid w:val="00E266A9"/>
    <w:rsid w:val="00E53F33"/>
    <w:rsid w:val="00E668CD"/>
    <w:rsid w:val="00E87663"/>
    <w:rsid w:val="00E97ECC"/>
    <w:rsid w:val="00EA7E5E"/>
    <w:rsid w:val="00F202D9"/>
    <w:rsid w:val="00F61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2E2C"/>
    <w:pPr>
      <w:widowControl w:val="0"/>
      <w:spacing w:line="360" w:lineRule="auto"/>
      <w:jc w:val="both"/>
    </w:pPr>
    <w:rPr>
      <w:rFonts w:eastAsia="微软雅黑"/>
      <w:sz w:val="24"/>
    </w:rPr>
  </w:style>
  <w:style w:type="paragraph" w:styleId="1">
    <w:name w:val="heading 1"/>
    <w:basedOn w:val="a"/>
    <w:next w:val="a"/>
    <w:link w:val="1Char"/>
    <w:uiPriority w:val="9"/>
    <w:qFormat/>
    <w:rsid w:val="0082305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230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0CC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63F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852E2C"/>
    <w:pPr>
      <w:widowControl/>
      <w:spacing w:before="100" w:beforeAutospacing="1" w:after="100" w:afterAutospacing="1"/>
      <w:jc w:val="left"/>
    </w:pPr>
    <w:rPr>
      <w:rFonts w:ascii="宋体" w:eastAsia="宋体" w:hAnsi="宋体" w:cs="宋体"/>
      <w:kern w:val="0"/>
      <w:szCs w:val="24"/>
    </w:rPr>
  </w:style>
  <w:style w:type="character" w:customStyle="1" w:styleId="eop">
    <w:name w:val="eop"/>
    <w:basedOn w:val="a0"/>
    <w:rsid w:val="00852E2C"/>
  </w:style>
  <w:style w:type="character" w:customStyle="1" w:styleId="spellingerror">
    <w:name w:val="spellingerror"/>
    <w:basedOn w:val="a0"/>
    <w:rsid w:val="00852E2C"/>
  </w:style>
  <w:style w:type="character" w:customStyle="1" w:styleId="normaltextrun">
    <w:name w:val="normaltextrun"/>
    <w:basedOn w:val="a0"/>
    <w:rsid w:val="00852E2C"/>
  </w:style>
  <w:style w:type="character" w:customStyle="1" w:styleId="apple-converted-space">
    <w:name w:val="apple-converted-space"/>
    <w:basedOn w:val="a0"/>
    <w:rsid w:val="00852E2C"/>
  </w:style>
  <w:style w:type="character" w:customStyle="1" w:styleId="textrun">
    <w:name w:val="textrun"/>
    <w:basedOn w:val="a0"/>
    <w:rsid w:val="00852E2C"/>
  </w:style>
  <w:style w:type="character" w:styleId="a3">
    <w:name w:val="Hyperlink"/>
    <w:basedOn w:val="a0"/>
    <w:uiPriority w:val="99"/>
    <w:unhideWhenUsed/>
    <w:rsid w:val="00852E2C"/>
    <w:rPr>
      <w:color w:val="0000FF"/>
      <w:u w:val="single"/>
    </w:rPr>
  </w:style>
  <w:style w:type="character" w:styleId="a4">
    <w:name w:val="FollowedHyperlink"/>
    <w:basedOn w:val="a0"/>
    <w:uiPriority w:val="99"/>
    <w:semiHidden/>
    <w:unhideWhenUsed/>
    <w:rsid w:val="00852E2C"/>
    <w:rPr>
      <w:color w:val="800080"/>
      <w:u w:val="single"/>
    </w:rPr>
  </w:style>
  <w:style w:type="character" w:customStyle="1" w:styleId="listghost">
    <w:name w:val="listghost"/>
    <w:basedOn w:val="a0"/>
    <w:rsid w:val="00852E2C"/>
  </w:style>
  <w:style w:type="character" w:customStyle="1" w:styleId="linebreakblob">
    <w:name w:val="linebreakblob"/>
    <w:basedOn w:val="a0"/>
    <w:rsid w:val="00852E2C"/>
  </w:style>
  <w:style w:type="character" w:customStyle="1" w:styleId="scx79745347">
    <w:name w:val="scx79745347"/>
    <w:basedOn w:val="a0"/>
    <w:rsid w:val="00852E2C"/>
  </w:style>
  <w:style w:type="paragraph" w:styleId="a5">
    <w:name w:val="No Spacing"/>
    <w:link w:val="Char"/>
    <w:uiPriority w:val="1"/>
    <w:qFormat/>
    <w:rsid w:val="00852E2C"/>
    <w:rPr>
      <w:kern w:val="0"/>
      <w:sz w:val="22"/>
    </w:rPr>
  </w:style>
  <w:style w:type="character" w:customStyle="1" w:styleId="Char">
    <w:name w:val="无间隔 Char"/>
    <w:basedOn w:val="a0"/>
    <w:link w:val="a5"/>
    <w:uiPriority w:val="1"/>
    <w:rsid w:val="00852E2C"/>
    <w:rPr>
      <w:kern w:val="0"/>
      <w:sz w:val="22"/>
    </w:rPr>
  </w:style>
  <w:style w:type="paragraph" w:styleId="a6">
    <w:name w:val="Balloon Text"/>
    <w:basedOn w:val="a"/>
    <w:link w:val="Char0"/>
    <w:uiPriority w:val="99"/>
    <w:semiHidden/>
    <w:unhideWhenUsed/>
    <w:rsid w:val="00852E2C"/>
    <w:pPr>
      <w:spacing w:line="240" w:lineRule="auto"/>
    </w:pPr>
    <w:rPr>
      <w:sz w:val="18"/>
      <w:szCs w:val="18"/>
    </w:rPr>
  </w:style>
  <w:style w:type="character" w:customStyle="1" w:styleId="Char0">
    <w:name w:val="批注框文本 Char"/>
    <w:basedOn w:val="a0"/>
    <w:link w:val="a6"/>
    <w:uiPriority w:val="99"/>
    <w:semiHidden/>
    <w:rsid w:val="00852E2C"/>
    <w:rPr>
      <w:sz w:val="18"/>
      <w:szCs w:val="18"/>
    </w:rPr>
  </w:style>
  <w:style w:type="paragraph" w:styleId="a7">
    <w:name w:val="Date"/>
    <w:basedOn w:val="a"/>
    <w:next w:val="a"/>
    <w:link w:val="Char1"/>
    <w:uiPriority w:val="99"/>
    <w:semiHidden/>
    <w:unhideWhenUsed/>
    <w:rsid w:val="00852E2C"/>
    <w:pPr>
      <w:ind w:leftChars="2500" w:left="100"/>
    </w:pPr>
  </w:style>
  <w:style w:type="character" w:customStyle="1" w:styleId="Char1">
    <w:name w:val="日期 Char"/>
    <w:basedOn w:val="a0"/>
    <w:link w:val="a7"/>
    <w:uiPriority w:val="99"/>
    <w:semiHidden/>
    <w:rsid w:val="00852E2C"/>
    <w:rPr>
      <w:sz w:val="24"/>
    </w:rPr>
  </w:style>
  <w:style w:type="paragraph" w:styleId="a8">
    <w:name w:val="header"/>
    <w:basedOn w:val="a"/>
    <w:link w:val="Char2"/>
    <w:uiPriority w:val="99"/>
    <w:unhideWhenUsed/>
    <w:rsid w:val="00EA7E5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8"/>
    <w:uiPriority w:val="99"/>
    <w:rsid w:val="00EA7E5E"/>
    <w:rPr>
      <w:rFonts w:eastAsia="微软雅黑"/>
      <w:sz w:val="18"/>
      <w:szCs w:val="18"/>
    </w:rPr>
  </w:style>
  <w:style w:type="paragraph" w:styleId="a9">
    <w:name w:val="footer"/>
    <w:basedOn w:val="a"/>
    <w:link w:val="Char3"/>
    <w:uiPriority w:val="99"/>
    <w:unhideWhenUsed/>
    <w:rsid w:val="00EA7E5E"/>
    <w:pPr>
      <w:tabs>
        <w:tab w:val="center" w:pos="4153"/>
        <w:tab w:val="right" w:pos="8306"/>
      </w:tabs>
      <w:snapToGrid w:val="0"/>
      <w:spacing w:line="240" w:lineRule="auto"/>
      <w:jc w:val="left"/>
    </w:pPr>
    <w:rPr>
      <w:sz w:val="18"/>
      <w:szCs w:val="18"/>
    </w:rPr>
  </w:style>
  <w:style w:type="character" w:customStyle="1" w:styleId="Char3">
    <w:name w:val="页脚 Char"/>
    <w:basedOn w:val="a0"/>
    <w:link w:val="a9"/>
    <w:uiPriority w:val="99"/>
    <w:rsid w:val="00EA7E5E"/>
    <w:rPr>
      <w:rFonts w:eastAsia="微软雅黑"/>
      <w:sz w:val="18"/>
      <w:szCs w:val="18"/>
    </w:rPr>
  </w:style>
  <w:style w:type="character" w:customStyle="1" w:styleId="1Char">
    <w:name w:val="标题 1 Char"/>
    <w:basedOn w:val="a0"/>
    <w:link w:val="1"/>
    <w:uiPriority w:val="9"/>
    <w:rsid w:val="0082305D"/>
    <w:rPr>
      <w:rFonts w:eastAsia="微软雅黑"/>
      <w:b/>
      <w:bCs/>
      <w:kern w:val="44"/>
      <w:sz w:val="44"/>
      <w:szCs w:val="44"/>
    </w:rPr>
  </w:style>
  <w:style w:type="paragraph" w:styleId="TOC">
    <w:name w:val="TOC Heading"/>
    <w:basedOn w:val="1"/>
    <w:next w:val="a"/>
    <w:uiPriority w:val="39"/>
    <w:semiHidden/>
    <w:unhideWhenUsed/>
    <w:qFormat/>
    <w:rsid w:val="0082305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82305D"/>
    <w:rPr>
      <w:rFonts w:asciiTheme="majorHAnsi" w:eastAsiaTheme="majorEastAsia" w:hAnsiTheme="majorHAnsi" w:cstheme="majorBidi"/>
      <w:b/>
      <w:bCs/>
      <w:sz w:val="32"/>
      <w:szCs w:val="32"/>
    </w:rPr>
  </w:style>
  <w:style w:type="paragraph" w:styleId="aa">
    <w:name w:val="List Paragraph"/>
    <w:basedOn w:val="a"/>
    <w:uiPriority w:val="34"/>
    <w:qFormat/>
    <w:rsid w:val="0082305D"/>
    <w:pPr>
      <w:ind w:firstLineChars="200" w:firstLine="420"/>
    </w:pPr>
  </w:style>
  <w:style w:type="paragraph" w:styleId="10">
    <w:name w:val="toc 1"/>
    <w:basedOn w:val="a"/>
    <w:next w:val="a"/>
    <w:autoRedefine/>
    <w:uiPriority w:val="39"/>
    <w:unhideWhenUsed/>
    <w:rsid w:val="00620CC2"/>
  </w:style>
  <w:style w:type="paragraph" w:styleId="20">
    <w:name w:val="toc 2"/>
    <w:basedOn w:val="a"/>
    <w:next w:val="a"/>
    <w:autoRedefine/>
    <w:uiPriority w:val="39"/>
    <w:unhideWhenUsed/>
    <w:rsid w:val="00620CC2"/>
    <w:pPr>
      <w:ind w:leftChars="200" w:left="420"/>
    </w:pPr>
  </w:style>
  <w:style w:type="character" w:customStyle="1" w:styleId="3Char">
    <w:name w:val="标题 3 Char"/>
    <w:basedOn w:val="a0"/>
    <w:link w:val="3"/>
    <w:uiPriority w:val="9"/>
    <w:rsid w:val="00620CC2"/>
    <w:rPr>
      <w:rFonts w:eastAsia="微软雅黑"/>
      <w:b/>
      <w:bCs/>
      <w:sz w:val="32"/>
      <w:szCs w:val="32"/>
    </w:rPr>
  </w:style>
  <w:style w:type="character" w:customStyle="1" w:styleId="4Char">
    <w:name w:val="标题 4 Char"/>
    <w:basedOn w:val="a0"/>
    <w:link w:val="4"/>
    <w:uiPriority w:val="9"/>
    <w:rsid w:val="00863F3F"/>
    <w:rPr>
      <w:rFonts w:asciiTheme="majorHAnsi" w:eastAsiaTheme="majorEastAsia" w:hAnsiTheme="majorHAnsi" w:cstheme="majorBidi"/>
      <w:b/>
      <w:bCs/>
      <w:sz w:val="28"/>
      <w:szCs w:val="28"/>
    </w:rPr>
  </w:style>
  <w:style w:type="paragraph" w:styleId="ab">
    <w:name w:val="caption"/>
    <w:basedOn w:val="a"/>
    <w:next w:val="a"/>
    <w:uiPriority w:val="35"/>
    <w:semiHidden/>
    <w:unhideWhenUsed/>
    <w:qFormat/>
    <w:rsid w:val="00523DCC"/>
    <w:pPr>
      <w:widowControl/>
      <w:spacing w:after="200" w:line="240" w:lineRule="auto"/>
      <w:jc w:val="left"/>
    </w:pPr>
    <w:rPr>
      <w:rFonts w:eastAsiaTheme="minorEastAsia"/>
      <w:i/>
      <w:iCs/>
      <w:color w:val="1F497D" w:themeColor="text2"/>
      <w:kern w:val="0"/>
      <w:sz w:val="18"/>
      <w:szCs w:val="18"/>
      <w:lang w:eastAsia="en-US"/>
    </w:rPr>
  </w:style>
  <w:style w:type="table" w:styleId="-3">
    <w:name w:val="Light List Accent 3"/>
    <w:basedOn w:val="a1"/>
    <w:uiPriority w:val="61"/>
    <w:rsid w:val="00BD280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3">
    <w:name w:val="Medium Shading 1 Accent 3"/>
    <w:basedOn w:val="a1"/>
    <w:uiPriority w:val="63"/>
    <w:rsid w:val="00BD280F"/>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30">
    <w:name w:val="Colorful Shading Accent 3"/>
    <w:basedOn w:val="a1"/>
    <w:uiPriority w:val="71"/>
    <w:rsid w:val="006570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31">
    <w:name w:val="Colorful Grid Accent 3"/>
    <w:basedOn w:val="a1"/>
    <w:uiPriority w:val="73"/>
    <w:rsid w:val="006570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32">
    <w:name w:val="Light Shading Accent 3"/>
    <w:basedOn w:val="a1"/>
    <w:uiPriority w:val="60"/>
    <w:rsid w:val="006570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
    <w:name w:val="Light Shading Accent 1"/>
    <w:basedOn w:val="a1"/>
    <w:uiPriority w:val="60"/>
    <w:rsid w:val="006570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30">
    <w:name w:val="toc 3"/>
    <w:basedOn w:val="a"/>
    <w:next w:val="a"/>
    <w:autoRedefine/>
    <w:uiPriority w:val="39"/>
    <w:unhideWhenUsed/>
    <w:rsid w:val="005801C8"/>
    <w:pPr>
      <w:ind w:leftChars="400" w:left="840"/>
    </w:pPr>
  </w:style>
  <w:style w:type="table" w:styleId="ac">
    <w:name w:val="Table Grid"/>
    <w:basedOn w:val="a1"/>
    <w:uiPriority w:val="59"/>
    <w:rsid w:val="00901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3">
    <w:name w:val="Light Grid Accent 3"/>
    <w:basedOn w:val="a1"/>
    <w:uiPriority w:val="62"/>
    <w:rsid w:val="009014F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3">
    <w:name w:val="Medium Grid 3 Accent 3"/>
    <w:basedOn w:val="a1"/>
    <w:uiPriority w:val="69"/>
    <w:rsid w:val="00F202D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2E2C"/>
    <w:pPr>
      <w:widowControl w:val="0"/>
      <w:spacing w:line="360" w:lineRule="auto"/>
      <w:jc w:val="both"/>
    </w:pPr>
    <w:rPr>
      <w:rFonts w:eastAsia="微软雅黑"/>
      <w:sz w:val="24"/>
    </w:rPr>
  </w:style>
  <w:style w:type="paragraph" w:styleId="1">
    <w:name w:val="heading 1"/>
    <w:basedOn w:val="a"/>
    <w:next w:val="a"/>
    <w:link w:val="1Char"/>
    <w:uiPriority w:val="9"/>
    <w:qFormat/>
    <w:rsid w:val="0082305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230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20CC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63F3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852E2C"/>
    <w:pPr>
      <w:widowControl/>
      <w:spacing w:before="100" w:beforeAutospacing="1" w:after="100" w:afterAutospacing="1"/>
      <w:jc w:val="left"/>
    </w:pPr>
    <w:rPr>
      <w:rFonts w:ascii="宋体" w:eastAsia="宋体" w:hAnsi="宋体" w:cs="宋体"/>
      <w:kern w:val="0"/>
      <w:szCs w:val="24"/>
    </w:rPr>
  </w:style>
  <w:style w:type="character" w:customStyle="1" w:styleId="eop">
    <w:name w:val="eop"/>
    <w:basedOn w:val="a0"/>
    <w:rsid w:val="00852E2C"/>
  </w:style>
  <w:style w:type="character" w:customStyle="1" w:styleId="spellingerror">
    <w:name w:val="spellingerror"/>
    <w:basedOn w:val="a0"/>
    <w:rsid w:val="00852E2C"/>
  </w:style>
  <w:style w:type="character" w:customStyle="1" w:styleId="normaltextrun">
    <w:name w:val="normaltextrun"/>
    <w:basedOn w:val="a0"/>
    <w:rsid w:val="00852E2C"/>
  </w:style>
  <w:style w:type="character" w:customStyle="1" w:styleId="apple-converted-space">
    <w:name w:val="apple-converted-space"/>
    <w:basedOn w:val="a0"/>
    <w:rsid w:val="00852E2C"/>
  </w:style>
  <w:style w:type="character" w:customStyle="1" w:styleId="textrun">
    <w:name w:val="textrun"/>
    <w:basedOn w:val="a0"/>
    <w:rsid w:val="00852E2C"/>
  </w:style>
  <w:style w:type="character" w:styleId="a3">
    <w:name w:val="Hyperlink"/>
    <w:basedOn w:val="a0"/>
    <w:uiPriority w:val="99"/>
    <w:unhideWhenUsed/>
    <w:rsid w:val="00852E2C"/>
    <w:rPr>
      <w:color w:val="0000FF"/>
      <w:u w:val="single"/>
    </w:rPr>
  </w:style>
  <w:style w:type="character" w:styleId="a4">
    <w:name w:val="FollowedHyperlink"/>
    <w:basedOn w:val="a0"/>
    <w:uiPriority w:val="99"/>
    <w:semiHidden/>
    <w:unhideWhenUsed/>
    <w:rsid w:val="00852E2C"/>
    <w:rPr>
      <w:color w:val="800080"/>
      <w:u w:val="single"/>
    </w:rPr>
  </w:style>
  <w:style w:type="character" w:customStyle="1" w:styleId="listghost">
    <w:name w:val="listghost"/>
    <w:basedOn w:val="a0"/>
    <w:rsid w:val="00852E2C"/>
  </w:style>
  <w:style w:type="character" w:customStyle="1" w:styleId="linebreakblob">
    <w:name w:val="linebreakblob"/>
    <w:basedOn w:val="a0"/>
    <w:rsid w:val="00852E2C"/>
  </w:style>
  <w:style w:type="character" w:customStyle="1" w:styleId="scx79745347">
    <w:name w:val="scx79745347"/>
    <w:basedOn w:val="a0"/>
    <w:rsid w:val="00852E2C"/>
  </w:style>
  <w:style w:type="paragraph" w:styleId="a5">
    <w:name w:val="No Spacing"/>
    <w:link w:val="Char"/>
    <w:uiPriority w:val="1"/>
    <w:qFormat/>
    <w:rsid w:val="00852E2C"/>
    <w:rPr>
      <w:kern w:val="0"/>
      <w:sz w:val="22"/>
    </w:rPr>
  </w:style>
  <w:style w:type="character" w:customStyle="1" w:styleId="Char">
    <w:name w:val="无间隔 Char"/>
    <w:basedOn w:val="a0"/>
    <w:link w:val="a5"/>
    <w:uiPriority w:val="1"/>
    <w:rsid w:val="00852E2C"/>
    <w:rPr>
      <w:kern w:val="0"/>
      <w:sz w:val="22"/>
    </w:rPr>
  </w:style>
  <w:style w:type="paragraph" w:styleId="a6">
    <w:name w:val="Balloon Text"/>
    <w:basedOn w:val="a"/>
    <w:link w:val="Char0"/>
    <w:uiPriority w:val="99"/>
    <w:semiHidden/>
    <w:unhideWhenUsed/>
    <w:rsid w:val="00852E2C"/>
    <w:pPr>
      <w:spacing w:line="240" w:lineRule="auto"/>
    </w:pPr>
    <w:rPr>
      <w:sz w:val="18"/>
      <w:szCs w:val="18"/>
    </w:rPr>
  </w:style>
  <w:style w:type="character" w:customStyle="1" w:styleId="Char0">
    <w:name w:val="批注框文本 Char"/>
    <w:basedOn w:val="a0"/>
    <w:link w:val="a6"/>
    <w:uiPriority w:val="99"/>
    <w:semiHidden/>
    <w:rsid w:val="00852E2C"/>
    <w:rPr>
      <w:sz w:val="18"/>
      <w:szCs w:val="18"/>
    </w:rPr>
  </w:style>
  <w:style w:type="paragraph" w:styleId="a7">
    <w:name w:val="Date"/>
    <w:basedOn w:val="a"/>
    <w:next w:val="a"/>
    <w:link w:val="Char1"/>
    <w:uiPriority w:val="99"/>
    <w:semiHidden/>
    <w:unhideWhenUsed/>
    <w:rsid w:val="00852E2C"/>
    <w:pPr>
      <w:ind w:leftChars="2500" w:left="100"/>
    </w:pPr>
  </w:style>
  <w:style w:type="character" w:customStyle="1" w:styleId="Char1">
    <w:name w:val="日期 Char"/>
    <w:basedOn w:val="a0"/>
    <w:link w:val="a7"/>
    <w:uiPriority w:val="99"/>
    <w:semiHidden/>
    <w:rsid w:val="00852E2C"/>
    <w:rPr>
      <w:sz w:val="24"/>
    </w:rPr>
  </w:style>
  <w:style w:type="paragraph" w:styleId="a8">
    <w:name w:val="header"/>
    <w:basedOn w:val="a"/>
    <w:link w:val="Char2"/>
    <w:uiPriority w:val="99"/>
    <w:unhideWhenUsed/>
    <w:rsid w:val="00EA7E5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8"/>
    <w:uiPriority w:val="99"/>
    <w:rsid w:val="00EA7E5E"/>
    <w:rPr>
      <w:rFonts w:eastAsia="微软雅黑"/>
      <w:sz w:val="18"/>
      <w:szCs w:val="18"/>
    </w:rPr>
  </w:style>
  <w:style w:type="paragraph" w:styleId="a9">
    <w:name w:val="footer"/>
    <w:basedOn w:val="a"/>
    <w:link w:val="Char3"/>
    <w:uiPriority w:val="99"/>
    <w:unhideWhenUsed/>
    <w:rsid w:val="00EA7E5E"/>
    <w:pPr>
      <w:tabs>
        <w:tab w:val="center" w:pos="4153"/>
        <w:tab w:val="right" w:pos="8306"/>
      </w:tabs>
      <w:snapToGrid w:val="0"/>
      <w:spacing w:line="240" w:lineRule="auto"/>
      <w:jc w:val="left"/>
    </w:pPr>
    <w:rPr>
      <w:sz w:val="18"/>
      <w:szCs w:val="18"/>
    </w:rPr>
  </w:style>
  <w:style w:type="character" w:customStyle="1" w:styleId="Char3">
    <w:name w:val="页脚 Char"/>
    <w:basedOn w:val="a0"/>
    <w:link w:val="a9"/>
    <w:uiPriority w:val="99"/>
    <w:rsid w:val="00EA7E5E"/>
    <w:rPr>
      <w:rFonts w:eastAsia="微软雅黑"/>
      <w:sz w:val="18"/>
      <w:szCs w:val="18"/>
    </w:rPr>
  </w:style>
  <w:style w:type="character" w:customStyle="1" w:styleId="1Char">
    <w:name w:val="标题 1 Char"/>
    <w:basedOn w:val="a0"/>
    <w:link w:val="1"/>
    <w:uiPriority w:val="9"/>
    <w:rsid w:val="0082305D"/>
    <w:rPr>
      <w:rFonts w:eastAsia="微软雅黑"/>
      <w:b/>
      <w:bCs/>
      <w:kern w:val="44"/>
      <w:sz w:val="44"/>
      <w:szCs w:val="44"/>
    </w:rPr>
  </w:style>
  <w:style w:type="paragraph" w:styleId="TOC">
    <w:name w:val="TOC Heading"/>
    <w:basedOn w:val="1"/>
    <w:next w:val="a"/>
    <w:uiPriority w:val="39"/>
    <w:semiHidden/>
    <w:unhideWhenUsed/>
    <w:qFormat/>
    <w:rsid w:val="0082305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82305D"/>
    <w:rPr>
      <w:rFonts w:asciiTheme="majorHAnsi" w:eastAsiaTheme="majorEastAsia" w:hAnsiTheme="majorHAnsi" w:cstheme="majorBidi"/>
      <w:b/>
      <w:bCs/>
      <w:sz w:val="32"/>
      <w:szCs w:val="32"/>
    </w:rPr>
  </w:style>
  <w:style w:type="paragraph" w:styleId="aa">
    <w:name w:val="List Paragraph"/>
    <w:basedOn w:val="a"/>
    <w:uiPriority w:val="34"/>
    <w:qFormat/>
    <w:rsid w:val="0082305D"/>
    <w:pPr>
      <w:ind w:firstLineChars="200" w:firstLine="420"/>
    </w:pPr>
  </w:style>
  <w:style w:type="paragraph" w:styleId="10">
    <w:name w:val="toc 1"/>
    <w:basedOn w:val="a"/>
    <w:next w:val="a"/>
    <w:autoRedefine/>
    <w:uiPriority w:val="39"/>
    <w:unhideWhenUsed/>
    <w:rsid w:val="00620CC2"/>
  </w:style>
  <w:style w:type="paragraph" w:styleId="20">
    <w:name w:val="toc 2"/>
    <w:basedOn w:val="a"/>
    <w:next w:val="a"/>
    <w:autoRedefine/>
    <w:uiPriority w:val="39"/>
    <w:unhideWhenUsed/>
    <w:rsid w:val="00620CC2"/>
    <w:pPr>
      <w:ind w:leftChars="200" w:left="420"/>
    </w:pPr>
  </w:style>
  <w:style w:type="character" w:customStyle="1" w:styleId="3Char">
    <w:name w:val="标题 3 Char"/>
    <w:basedOn w:val="a0"/>
    <w:link w:val="3"/>
    <w:uiPriority w:val="9"/>
    <w:rsid w:val="00620CC2"/>
    <w:rPr>
      <w:rFonts w:eastAsia="微软雅黑"/>
      <w:b/>
      <w:bCs/>
      <w:sz w:val="32"/>
      <w:szCs w:val="32"/>
    </w:rPr>
  </w:style>
  <w:style w:type="character" w:customStyle="1" w:styleId="4Char">
    <w:name w:val="标题 4 Char"/>
    <w:basedOn w:val="a0"/>
    <w:link w:val="4"/>
    <w:uiPriority w:val="9"/>
    <w:rsid w:val="00863F3F"/>
    <w:rPr>
      <w:rFonts w:asciiTheme="majorHAnsi" w:eastAsiaTheme="majorEastAsia" w:hAnsiTheme="majorHAnsi" w:cstheme="majorBidi"/>
      <w:b/>
      <w:bCs/>
      <w:sz w:val="28"/>
      <w:szCs w:val="28"/>
    </w:rPr>
  </w:style>
  <w:style w:type="paragraph" w:styleId="ab">
    <w:name w:val="caption"/>
    <w:basedOn w:val="a"/>
    <w:next w:val="a"/>
    <w:uiPriority w:val="35"/>
    <w:semiHidden/>
    <w:unhideWhenUsed/>
    <w:qFormat/>
    <w:rsid w:val="00523DCC"/>
    <w:pPr>
      <w:widowControl/>
      <w:spacing w:after="200" w:line="240" w:lineRule="auto"/>
      <w:jc w:val="left"/>
    </w:pPr>
    <w:rPr>
      <w:rFonts w:eastAsiaTheme="minorEastAsia"/>
      <w:i/>
      <w:iCs/>
      <w:color w:val="1F497D" w:themeColor="text2"/>
      <w:kern w:val="0"/>
      <w:sz w:val="18"/>
      <w:szCs w:val="18"/>
      <w:lang w:eastAsia="en-US"/>
    </w:rPr>
  </w:style>
  <w:style w:type="table" w:styleId="-3">
    <w:name w:val="Light List Accent 3"/>
    <w:basedOn w:val="a1"/>
    <w:uiPriority w:val="61"/>
    <w:rsid w:val="00BD280F"/>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3">
    <w:name w:val="Medium Shading 1 Accent 3"/>
    <w:basedOn w:val="a1"/>
    <w:uiPriority w:val="63"/>
    <w:rsid w:val="00BD280F"/>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30">
    <w:name w:val="Colorful Shading Accent 3"/>
    <w:basedOn w:val="a1"/>
    <w:uiPriority w:val="71"/>
    <w:rsid w:val="006570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31">
    <w:name w:val="Colorful Grid Accent 3"/>
    <w:basedOn w:val="a1"/>
    <w:uiPriority w:val="73"/>
    <w:rsid w:val="006570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32">
    <w:name w:val="Light Shading Accent 3"/>
    <w:basedOn w:val="a1"/>
    <w:uiPriority w:val="60"/>
    <w:rsid w:val="006570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
    <w:name w:val="Light Shading Accent 1"/>
    <w:basedOn w:val="a1"/>
    <w:uiPriority w:val="60"/>
    <w:rsid w:val="006570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30">
    <w:name w:val="toc 3"/>
    <w:basedOn w:val="a"/>
    <w:next w:val="a"/>
    <w:autoRedefine/>
    <w:uiPriority w:val="39"/>
    <w:unhideWhenUsed/>
    <w:rsid w:val="005801C8"/>
    <w:pPr>
      <w:ind w:leftChars="400" w:left="840"/>
    </w:pPr>
  </w:style>
  <w:style w:type="table" w:styleId="ac">
    <w:name w:val="Table Grid"/>
    <w:basedOn w:val="a1"/>
    <w:uiPriority w:val="59"/>
    <w:rsid w:val="00901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3">
    <w:name w:val="Light Grid Accent 3"/>
    <w:basedOn w:val="a1"/>
    <w:uiPriority w:val="62"/>
    <w:rsid w:val="009014F7"/>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3">
    <w:name w:val="Medium Grid 3 Accent 3"/>
    <w:basedOn w:val="a1"/>
    <w:uiPriority w:val="69"/>
    <w:rsid w:val="00F202D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39231">
      <w:bodyDiv w:val="1"/>
      <w:marLeft w:val="0"/>
      <w:marRight w:val="0"/>
      <w:marTop w:val="0"/>
      <w:marBottom w:val="0"/>
      <w:divBdr>
        <w:top w:val="none" w:sz="0" w:space="0" w:color="auto"/>
        <w:left w:val="none" w:sz="0" w:space="0" w:color="auto"/>
        <w:bottom w:val="none" w:sz="0" w:space="0" w:color="auto"/>
        <w:right w:val="none" w:sz="0" w:space="0" w:color="auto"/>
      </w:divBdr>
      <w:divsChild>
        <w:div w:id="334770974">
          <w:marLeft w:val="0"/>
          <w:marRight w:val="0"/>
          <w:marTop w:val="0"/>
          <w:marBottom w:val="0"/>
          <w:divBdr>
            <w:top w:val="none" w:sz="0" w:space="0" w:color="auto"/>
            <w:left w:val="none" w:sz="0" w:space="0" w:color="auto"/>
            <w:bottom w:val="none" w:sz="0" w:space="0" w:color="auto"/>
            <w:right w:val="none" w:sz="0" w:space="0" w:color="auto"/>
          </w:divBdr>
        </w:div>
        <w:div w:id="257252090">
          <w:marLeft w:val="0"/>
          <w:marRight w:val="0"/>
          <w:marTop w:val="0"/>
          <w:marBottom w:val="0"/>
          <w:divBdr>
            <w:top w:val="none" w:sz="0" w:space="0" w:color="auto"/>
            <w:left w:val="none" w:sz="0" w:space="0" w:color="auto"/>
            <w:bottom w:val="none" w:sz="0" w:space="0" w:color="auto"/>
            <w:right w:val="none" w:sz="0" w:space="0" w:color="auto"/>
          </w:divBdr>
        </w:div>
        <w:div w:id="1302613840">
          <w:marLeft w:val="0"/>
          <w:marRight w:val="0"/>
          <w:marTop w:val="0"/>
          <w:marBottom w:val="0"/>
          <w:divBdr>
            <w:top w:val="none" w:sz="0" w:space="0" w:color="auto"/>
            <w:left w:val="none" w:sz="0" w:space="0" w:color="auto"/>
            <w:bottom w:val="none" w:sz="0" w:space="0" w:color="auto"/>
            <w:right w:val="none" w:sz="0" w:space="0" w:color="auto"/>
          </w:divBdr>
        </w:div>
        <w:div w:id="1252547050">
          <w:marLeft w:val="0"/>
          <w:marRight w:val="0"/>
          <w:marTop w:val="0"/>
          <w:marBottom w:val="0"/>
          <w:divBdr>
            <w:top w:val="none" w:sz="0" w:space="0" w:color="auto"/>
            <w:left w:val="none" w:sz="0" w:space="0" w:color="auto"/>
            <w:bottom w:val="none" w:sz="0" w:space="0" w:color="auto"/>
            <w:right w:val="none" w:sz="0" w:space="0" w:color="auto"/>
          </w:divBdr>
        </w:div>
        <w:div w:id="35353640">
          <w:marLeft w:val="0"/>
          <w:marRight w:val="0"/>
          <w:marTop w:val="0"/>
          <w:marBottom w:val="0"/>
          <w:divBdr>
            <w:top w:val="none" w:sz="0" w:space="0" w:color="auto"/>
            <w:left w:val="none" w:sz="0" w:space="0" w:color="auto"/>
            <w:bottom w:val="none" w:sz="0" w:space="0" w:color="auto"/>
            <w:right w:val="none" w:sz="0" w:space="0" w:color="auto"/>
          </w:divBdr>
        </w:div>
        <w:div w:id="1388988132">
          <w:marLeft w:val="0"/>
          <w:marRight w:val="0"/>
          <w:marTop w:val="0"/>
          <w:marBottom w:val="0"/>
          <w:divBdr>
            <w:top w:val="none" w:sz="0" w:space="0" w:color="auto"/>
            <w:left w:val="none" w:sz="0" w:space="0" w:color="auto"/>
            <w:bottom w:val="none" w:sz="0" w:space="0" w:color="auto"/>
            <w:right w:val="none" w:sz="0" w:space="0" w:color="auto"/>
          </w:divBdr>
        </w:div>
        <w:div w:id="946691346">
          <w:marLeft w:val="0"/>
          <w:marRight w:val="0"/>
          <w:marTop w:val="0"/>
          <w:marBottom w:val="0"/>
          <w:divBdr>
            <w:top w:val="none" w:sz="0" w:space="0" w:color="auto"/>
            <w:left w:val="none" w:sz="0" w:space="0" w:color="auto"/>
            <w:bottom w:val="none" w:sz="0" w:space="0" w:color="auto"/>
            <w:right w:val="none" w:sz="0" w:space="0" w:color="auto"/>
          </w:divBdr>
        </w:div>
        <w:div w:id="546643686">
          <w:marLeft w:val="0"/>
          <w:marRight w:val="0"/>
          <w:marTop w:val="0"/>
          <w:marBottom w:val="0"/>
          <w:divBdr>
            <w:top w:val="none" w:sz="0" w:space="0" w:color="auto"/>
            <w:left w:val="none" w:sz="0" w:space="0" w:color="auto"/>
            <w:bottom w:val="none" w:sz="0" w:space="0" w:color="auto"/>
            <w:right w:val="none" w:sz="0" w:space="0" w:color="auto"/>
          </w:divBdr>
        </w:div>
        <w:div w:id="2142186730">
          <w:marLeft w:val="0"/>
          <w:marRight w:val="0"/>
          <w:marTop w:val="0"/>
          <w:marBottom w:val="0"/>
          <w:divBdr>
            <w:top w:val="none" w:sz="0" w:space="0" w:color="auto"/>
            <w:left w:val="none" w:sz="0" w:space="0" w:color="auto"/>
            <w:bottom w:val="none" w:sz="0" w:space="0" w:color="auto"/>
            <w:right w:val="none" w:sz="0" w:space="0" w:color="auto"/>
          </w:divBdr>
        </w:div>
      </w:divsChild>
    </w:div>
    <w:div w:id="1779137562">
      <w:bodyDiv w:val="1"/>
      <w:marLeft w:val="0"/>
      <w:marRight w:val="0"/>
      <w:marTop w:val="0"/>
      <w:marBottom w:val="0"/>
      <w:divBdr>
        <w:top w:val="none" w:sz="0" w:space="0" w:color="auto"/>
        <w:left w:val="none" w:sz="0" w:space="0" w:color="auto"/>
        <w:bottom w:val="none" w:sz="0" w:space="0" w:color="auto"/>
        <w:right w:val="none" w:sz="0" w:space="0" w:color="auto"/>
      </w:divBdr>
      <w:divsChild>
        <w:div w:id="317617138">
          <w:marLeft w:val="0"/>
          <w:marRight w:val="0"/>
          <w:marTop w:val="0"/>
          <w:marBottom w:val="0"/>
          <w:divBdr>
            <w:top w:val="none" w:sz="0" w:space="0" w:color="auto"/>
            <w:left w:val="none" w:sz="0" w:space="0" w:color="auto"/>
            <w:bottom w:val="none" w:sz="0" w:space="0" w:color="auto"/>
            <w:right w:val="none" w:sz="0" w:space="0" w:color="auto"/>
          </w:divBdr>
        </w:div>
        <w:div w:id="1028025072">
          <w:marLeft w:val="0"/>
          <w:marRight w:val="0"/>
          <w:marTop w:val="0"/>
          <w:marBottom w:val="0"/>
          <w:divBdr>
            <w:top w:val="none" w:sz="0" w:space="0" w:color="auto"/>
            <w:left w:val="none" w:sz="0" w:space="0" w:color="auto"/>
            <w:bottom w:val="none" w:sz="0" w:space="0" w:color="auto"/>
            <w:right w:val="none" w:sz="0" w:space="0" w:color="auto"/>
          </w:divBdr>
        </w:div>
        <w:div w:id="811794927">
          <w:marLeft w:val="0"/>
          <w:marRight w:val="0"/>
          <w:marTop w:val="0"/>
          <w:marBottom w:val="0"/>
          <w:divBdr>
            <w:top w:val="none" w:sz="0" w:space="0" w:color="auto"/>
            <w:left w:val="none" w:sz="0" w:space="0" w:color="auto"/>
            <w:bottom w:val="none" w:sz="0" w:space="0" w:color="auto"/>
            <w:right w:val="none" w:sz="0" w:space="0" w:color="auto"/>
          </w:divBdr>
        </w:div>
        <w:div w:id="1051810678">
          <w:marLeft w:val="0"/>
          <w:marRight w:val="0"/>
          <w:marTop w:val="0"/>
          <w:marBottom w:val="0"/>
          <w:divBdr>
            <w:top w:val="none" w:sz="0" w:space="0" w:color="auto"/>
            <w:left w:val="none" w:sz="0" w:space="0" w:color="auto"/>
            <w:bottom w:val="none" w:sz="0" w:space="0" w:color="auto"/>
            <w:right w:val="none" w:sz="0" w:space="0" w:color="auto"/>
          </w:divBdr>
        </w:div>
        <w:div w:id="1371569576">
          <w:marLeft w:val="0"/>
          <w:marRight w:val="0"/>
          <w:marTop w:val="0"/>
          <w:marBottom w:val="0"/>
          <w:divBdr>
            <w:top w:val="none" w:sz="0" w:space="0" w:color="auto"/>
            <w:left w:val="none" w:sz="0" w:space="0" w:color="auto"/>
            <w:bottom w:val="none" w:sz="0" w:space="0" w:color="auto"/>
            <w:right w:val="none" w:sz="0" w:space="0" w:color="auto"/>
          </w:divBdr>
        </w:div>
        <w:div w:id="1409838746">
          <w:marLeft w:val="0"/>
          <w:marRight w:val="0"/>
          <w:marTop w:val="0"/>
          <w:marBottom w:val="0"/>
          <w:divBdr>
            <w:top w:val="none" w:sz="0" w:space="0" w:color="auto"/>
            <w:left w:val="none" w:sz="0" w:space="0" w:color="auto"/>
            <w:bottom w:val="none" w:sz="0" w:space="0" w:color="auto"/>
            <w:right w:val="none" w:sz="0" w:space="0" w:color="auto"/>
          </w:divBdr>
        </w:div>
        <w:div w:id="1164007692">
          <w:marLeft w:val="0"/>
          <w:marRight w:val="0"/>
          <w:marTop w:val="0"/>
          <w:marBottom w:val="0"/>
          <w:divBdr>
            <w:top w:val="none" w:sz="0" w:space="0" w:color="auto"/>
            <w:left w:val="none" w:sz="0" w:space="0" w:color="auto"/>
            <w:bottom w:val="none" w:sz="0" w:space="0" w:color="auto"/>
            <w:right w:val="none" w:sz="0" w:space="0" w:color="auto"/>
          </w:divBdr>
        </w:div>
        <w:div w:id="1417553890">
          <w:marLeft w:val="0"/>
          <w:marRight w:val="0"/>
          <w:marTop w:val="0"/>
          <w:marBottom w:val="0"/>
          <w:divBdr>
            <w:top w:val="none" w:sz="0" w:space="0" w:color="auto"/>
            <w:left w:val="none" w:sz="0" w:space="0" w:color="auto"/>
            <w:bottom w:val="none" w:sz="0" w:space="0" w:color="auto"/>
            <w:right w:val="none" w:sz="0" w:space="0" w:color="auto"/>
          </w:divBdr>
        </w:div>
        <w:div w:id="586883854">
          <w:marLeft w:val="0"/>
          <w:marRight w:val="0"/>
          <w:marTop w:val="0"/>
          <w:marBottom w:val="0"/>
          <w:divBdr>
            <w:top w:val="none" w:sz="0" w:space="0" w:color="auto"/>
            <w:left w:val="none" w:sz="0" w:space="0" w:color="auto"/>
            <w:bottom w:val="none" w:sz="0" w:space="0" w:color="auto"/>
            <w:right w:val="none" w:sz="0" w:space="0" w:color="auto"/>
          </w:divBdr>
        </w:div>
        <w:div w:id="1333877583">
          <w:marLeft w:val="0"/>
          <w:marRight w:val="0"/>
          <w:marTop w:val="0"/>
          <w:marBottom w:val="0"/>
          <w:divBdr>
            <w:top w:val="none" w:sz="0" w:space="0" w:color="auto"/>
            <w:left w:val="none" w:sz="0" w:space="0" w:color="auto"/>
            <w:bottom w:val="none" w:sz="0" w:space="0" w:color="auto"/>
            <w:right w:val="none" w:sz="0" w:space="0" w:color="auto"/>
          </w:divBdr>
        </w:div>
        <w:div w:id="842429871">
          <w:marLeft w:val="0"/>
          <w:marRight w:val="0"/>
          <w:marTop w:val="0"/>
          <w:marBottom w:val="0"/>
          <w:divBdr>
            <w:top w:val="none" w:sz="0" w:space="0" w:color="auto"/>
            <w:left w:val="none" w:sz="0" w:space="0" w:color="auto"/>
            <w:bottom w:val="none" w:sz="0" w:space="0" w:color="auto"/>
            <w:right w:val="none" w:sz="0" w:space="0" w:color="auto"/>
          </w:divBdr>
          <w:divsChild>
            <w:div w:id="1150095873">
              <w:marLeft w:val="0"/>
              <w:marRight w:val="0"/>
              <w:marTop w:val="0"/>
              <w:marBottom w:val="0"/>
              <w:divBdr>
                <w:top w:val="none" w:sz="0" w:space="0" w:color="auto"/>
                <w:left w:val="none" w:sz="0" w:space="0" w:color="auto"/>
                <w:bottom w:val="none" w:sz="0" w:space="0" w:color="auto"/>
                <w:right w:val="none" w:sz="0" w:space="0" w:color="auto"/>
              </w:divBdr>
              <w:divsChild>
                <w:div w:id="1327782607">
                  <w:marLeft w:val="0"/>
                  <w:marRight w:val="0"/>
                  <w:marTop w:val="0"/>
                  <w:marBottom w:val="0"/>
                  <w:divBdr>
                    <w:top w:val="none" w:sz="0" w:space="0" w:color="auto"/>
                    <w:left w:val="none" w:sz="0" w:space="0" w:color="auto"/>
                    <w:bottom w:val="none" w:sz="0" w:space="0" w:color="auto"/>
                    <w:right w:val="none" w:sz="0" w:space="0" w:color="auto"/>
                  </w:divBdr>
                  <w:divsChild>
                    <w:div w:id="103620932">
                      <w:marLeft w:val="0"/>
                      <w:marRight w:val="0"/>
                      <w:marTop w:val="0"/>
                      <w:marBottom w:val="0"/>
                      <w:divBdr>
                        <w:top w:val="none" w:sz="0" w:space="0" w:color="auto"/>
                        <w:left w:val="none" w:sz="0" w:space="0" w:color="auto"/>
                        <w:bottom w:val="none" w:sz="0" w:space="0" w:color="auto"/>
                        <w:right w:val="none" w:sz="0" w:space="0" w:color="auto"/>
                      </w:divBdr>
                    </w:div>
                  </w:divsChild>
                </w:div>
                <w:div w:id="239557999">
                  <w:marLeft w:val="0"/>
                  <w:marRight w:val="0"/>
                  <w:marTop w:val="0"/>
                  <w:marBottom w:val="0"/>
                  <w:divBdr>
                    <w:top w:val="none" w:sz="0" w:space="0" w:color="auto"/>
                    <w:left w:val="none" w:sz="0" w:space="0" w:color="auto"/>
                    <w:bottom w:val="none" w:sz="0" w:space="0" w:color="auto"/>
                    <w:right w:val="none" w:sz="0" w:space="0" w:color="auto"/>
                  </w:divBdr>
                  <w:divsChild>
                    <w:div w:id="1830486723">
                      <w:marLeft w:val="0"/>
                      <w:marRight w:val="0"/>
                      <w:marTop w:val="0"/>
                      <w:marBottom w:val="0"/>
                      <w:divBdr>
                        <w:top w:val="none" w:sz="0" w:space="0" w:color="auto"/>
                        <w:left w:val="none" w:sz="0" w:space="0" w:color="auto"/>
                        <w:bottom w:val="none" w:sz="0" w:space="0" w:color="auto"/>
                        <w:right w:val="none" w:sz="0" w:space="0" w:color="auto"/>
                      </w:divBdr>
                    </w:div>
                  </w:divsChild>
                </w:div>
                <w:div w:id="1733189695">
                  <w:marLeft w:val="0"/>
                  <w:marRight w:val="0"/>
                  <w:marTop w:val="0"/>
                  <w:marBottom w:val="0"/>
                  <w:divBdr>
                    <w:top w:val="none" w:sz="0" w:space="0" w:color="auto"/>
                    <w:left w:val="none" w:sz="0" w:space="0" w:color="auto"/>
                    <w:bottom w:val="none" w:sz="0" w:space="0" w:color="auto"/>
                    <w:right w:val="none" w:sz="0" w:space="0" w:color="auto"/>
                  </w:divBdr>
                  <w:divsChild>
                    <w:div w:id="494884192">
                      <w:marLeft w:val="0"/>
                      <w:marRight w:val="0"/>
                      <w:marTop w:val="0"/>
                      <w:marBottom w:val="0"/>
                      <w:divBdr>
                        <w:top w:val="none" w:sz="0" w:space="0" w:color="auto"/>
                        <w:left w:val="none" w:sz="0" w:space="0" w:color="auto"/>
                        <w:bottom w:val="none" w:sz="0" w:space="0" w:color="auto"/>
                        <w:right w:val="none" w:sz="0" w:space="0" w:color="auto"/>
                      </w:divBdr>
                    </w:div>
                  </w:divsChild>
                </w:div>
                <w:div w:id="1569459291">
                  <w:marLeft w:val="0"/>
                  <w:marRight w:val="0"/>
                  <w:marTop w:val="0"/>
                  <w:marBottom w:val="0"/>
                  <w:divBdr>
                    <w:top w:val="none" w:sz="0" w:space="0" w:color="auto"/>
                    <w:left w:val="none" w:sz="0" w:space="0" w:color="auto"/>
                    <w:bottom w:val="none" w:sz="0" w:space="0" w:color="auto"/>
                    <w:right w:val="none" w:sz="0" w:space="0" w:color="auto"/>
                  </w:divBdr>
                  <w:divsChild>
                    <w:div w:id="1710840440">
                      <w:marLeft w:val="0"/>
                      <w:marRight w:val="0"/>
                      <w:marTop w:val="0"/>
                      <w:marBottom w:val="0"/>
                      <w:divBdr>
                        <w:top w:val="none" w:sz="0" w:space="0" w:color="auto"/>
                        <w:left w:val="none" w:sz="0" w:space="0" w:color="auto"/>
                        <w:bottom w:val="none" w:sz="0" w:space="0" w:color="auto"/>
                        <w:right w:val="none" w:sz="0" w:space="0" w:color="auto"/>
                      </w:divBdr>
                    </w:div>
                  </w:divsChild>
                </w:div>
                <w:div w:id="1323239211">
                  <w:marLeft w:val="0"/>
                  <w:marRight w:val="0"/>
                  <w:marTop w:val="0"/>
                  <w:marBottom w:val="0"/>
                  <w:divBdr>
                    <w:top w:val="none" w:sz="0" w:space="0" w:color="auto"/>
                    <w:left w:val="none" w:sz="0" w:space="0" w:color="auto"/>
                    <w:bottom w:val="none" w:sz="0" w:space="0" w:color="auto"/>
                    <w:right w:val="none" w:sz="0" w:space="0" w:color="auto"/>
                  </w:divBdr>
                  <w:divsChild>
                    <w:div w:id="207844199">
                      <w:marLeft w:val="0"/>
                      <w:marRight w:val="0"/>
                      <w:marTop w:val="0"/>
                      <w:marBottom w:val="0"/>
                      <w:divBdr>
                        <w:top w:val="none" w:sz="0" w:space="0" w:color="auto"/>
                        <w:left w:val="none" w:sz="0" w:space="0" w:color="auto"/>
                        <w:bottom w:val="none" w:sz="0" w:space="0" w:color="auto"/>
                        <w:right w:val="none" w:sz="0" w:space="0" w:color="auto"/>
                      </w:divBdr>
                    </w:div>
                  </w:divsChild>
                </w:div>
                <w:div w:id="823354414">
                  <w:marLeft w:val="0"/>
                  <w:marRight w:val="0"/>
                  <w:marTop w:val="0"/>
                  <w:marBottom w:val="0"/>
                  <w:divBdr>
                    <w:top w:val="none" w:sz="0" w:space="0" w:color="auto"/>
                    <w:left w:val="none" w:sz="0" w:space="0" w:color="auto"/>
                    <w:bottom w:val="none" w:sz="0" w:space="0" w:color="auto"/>
                    <w:right w:val="none" w:sz="0" w:space="0" w:color="auto"/>
                  </w:divBdr>
                  <w:divsChild>
                    <w:div w:id="291181300">
                      <w:marLeft w:val="0"/>
                      <w:marRight w:val="0"/>
                      <w:marTop w:val="0"/>
                      <w:marBottom w:val="0"/>
                      <w:divBdr>
                        <w:top w:val="none" w:sz="0" w:space="0" w:color="auto"/>
                        <w:left w:val="none" w:sz="0" w:space="0" w:color="auto"/>
                        <w:bottom w:val="none" w:sz="0" w:space="0" w:color="auto"/>
                        <w:right w:val="none" w:sz="0" w:space="0" w:color="auto"/>
                      </w:divBdr>
                    </w:div>
                  </w:divsChild>
                </w:div>
                <w:div w:id="268391522">
                  <w:marLeft w:val="0"/>
                  <w:marRight w:val="0"/>
                  <w:marTop w:val="0"/>
                  <w:marBottom w:val="0"/>
                  <w:divBdr>
                    <w:top w:val="none" w:sz="0" w:space="0" w:color="auto"/>
                    <w:left w:val="none" w:sz="0" w:space="0" w:color="auto"/>
                    <w:bottom w:val="none" w:sz="0" w:space="0" w:color="auto"/>
                    <w:right w:val="none" w:sz="0" w:space="0" w:color="auto"/>
                  </w:divBdr>
                  <w:divsChild>
                    <w:div w:id="1424186995">
                      <w:marLeft w:val="0"/>
                      <w:marRight w:val="0"/>
                      <w:marTop w:val="0"/>
                      <w:marBottom w:val="0"/>
                      <w:divBdr>
                        <w:top w:val="none" w:sz="0" w:space="0" w:color="auto"/>
                        <w:left w:val="none" w:sz="0" w:space="0" w:color="auto"/>
                        <w:bottom w:val="none" w:sz="0" w:space="0" w:color="auto"/>
                        <w:right w:val="none" w:sz="0" w:space="0" w:color="auto"/>
                      </w:divBdr>
                    </w:div>
                  </w:divsChild>
                </w:div>
                <w:div w:id="903612849">
                  <w:marLeft w:val="0"/>
                  <w:marRight w:val="0"/>
                  <w:marTop w:val="0"/>
                  <w:marBottom w:val="0"/>
                  <w:divBdr>
                    <w:top w:val="none" w:sz="0" w:space="0" w:color="auto"/>
                    <w:left w:val="none" w:sz="0" w:space="0" w:color="auto"/>
                    <w:bottom w:val="none" w:sz="0" w:space="0" w:color="auto"/>
                    <w:right w:val="none" w:sz="0" w:space="0" w:color="auto"/>
                  </w:divBdr>
                  <w:divsChild>
                    <w:div w:id="1205411693">
                      <w:marLeft w:val="0"/>
                      <w:marRight w:val="0"/>
                      <w:marTop w:val="0"/>
                      <w:marBottom w:val="0"/>
                      <w:divBdr>
                        <w:top w:val="none" w:sz="0" w:space="0" w:color="auto"/>
                        <w:left w:val="none" w:sz="0" w:space="0" w:color="auto"/>
                        <w:bottom w:val="none" w:sz="0" w:space="0" w:color="auto"/>
                        <w:right w:val="none" w:sz="0" w:space="0" w:color="auto"/>
                      </w:divBdr>
                    </w:div>
                  </w:divsChild>
                </w:div>
                <w:div w:id="951984748">
                  <w:marLeft w:val="0"/>
                  <w:marRight w:val="0"/>
                  <w:marTop w:val="0"/>
                  <w:marBottom w:val="0"/>
                  <w:divBdr>
                    <w:top w:val="none" w:sz="0" w:space="0" w:color="auto"/>
                    <w:left w:val="none" w:sz="0" w:space="0" w:color="auto"/>
                    <w:bottom w:val="none" w:sz="0" w:space="0" w:color="auto"/>
                    <w:right w:val="none" w:sz="0" w:space="0" w:color="auto"/>
                  </w:divBdr>
                  <w:divsChild>
                    <w:div w:id="1175074281">
                      <w:marLeft w:val="0"/>
                      <w:marRight w:val="0"/>
                      <w:marTop w:val="0"/>
                      <w:marBottom w:val="0"/>
                      <w:divBdr>
                        <w:top w:val="none" w:sz="0" w:space="0" w:color="auto"/>
                        <w:left w:val="none" w:sz="0" w:space="0" w:color="auto"/>
                        <w:bottom w:val="none" w:sz="0" w:space="0" w:color="auto"/>
                        <w:right w:val="none" w:sz="0" w:space="0" w:color="auto"/>
                      </w:divBdr>
                    </w:div>
                  </w:divsChild>
                </w:div>
                <w:div w:id="1632321286">
                  <w:marLeft w:val="0"/>
                  <w:marRight w:val="0"/>
                  <w:marTop w:val="0"/>
                  <w:marBottom w:val="0"/>
                  <w:divBdr>
                    <w:top w:val="none" w:sz="0" w:space="0" w:color="auto"/>
                    <w:left w:val="none" w:sz="0" w:space="0" w:color="auto"/>
                    <w:bottom w:val="none" w:sz="0" w:space="0" w:color="auto"/>
                    <w:right w:val="none" w:sz="0" w:space="0" w:color="auto"/>
                  </w:divBdr>
                  <w:divsChild>
                    <w:div w:id="478767421">
                      <w:marLeft w:val="0"/>
                      <w:marRight w:val="0"/>
                      <w:marTop w:val="0"/>
                      <w:marBottom w:val="0"/>
                      <w:divBdr>
                        <w:top w:val="none" w:sz="0" w:space="0" w:color="auto"/>
                        <w:left w:val="none" w:sz="0" w:space="0" w:color="auto"/>
                        <w:bottom w:val="none" w:sz="0" w:space="0" w:color="auto"/>
                        <w:right w:val="none" w:sz="0" w:space="0" w:color="auto"/>
                      </w:divBdr>
                    </w:div>
                  </w:divsChild>
                </w:div>
                <w:div w:id="1704594503">
                  <w:marLeft w:val="0"/>
                  <w:marRight w:val="0"/>
                  <w:marTop w:val="0"/>
                  <w:marBottom w:val="0"/>
                  <w:divBdr>
                    <w:top w:val="none" w:sz="0" w:space="0" w:color="auto"/>
                    <w:left w:val="none" w:sz="0" w:space="0" w:color="auto"/>
                    <w:bottom w:val="none" w:sz="0" w:space="0" w:color="auto"/>
                    <w:right w:val="none" w:sz="0" w:space="0" w:color="auto"/>
                  </w:divBdr>
                  <w:divsChild>
                    <w:div w:id="1635871831">
                      <w:marLeft w:val="0"/>
                      <w:marRight w:val="0"/>
                      <w:marTop w:val="0"/>
                      <w:marBottom w:val="0"/>
                      <w:divBdr>
                        <w:top w:val="none" w:sz="0" w:space="0" w:color="auto"/>
                        <w:left w:val="none" w:sz="0" w:space="0" w:color="auto"/>
                        <w:bottom w:val="none" w:sz="0" w:space="0" w:color="auto"/>
                        <w:right w:val="none" w:sz="0" w:space="0" w:color="auto"/>
                      </w:divBdr>
                    </w:div>
                  </w:divsChild>
                </w:div>
                <w:div w:id="1000353396">
                  <w:marLeft w:val="0"/>
                  <w:marRight w:val="0"/>
                  <w:marTop w:val="0"/>
                  <w:marBottom w:val="0"/>
                  <w:divBdr>
                    <w:top w:val="none" w:sz="0" w:space="0" w:color="auto"/>
                    <w:left w:val="none" w:sz="0" w:space="0" w:color="auto"/>
                    <w:bottom w:val="none" w:sz="0" w:space="0" w:color="auto"/>
                    <w:right w:val="none" w:sz="0" w:space="0" w:color="auto"/>
                  </w:divBdr>
                  <w:divsChild>
                    <w:div w:id="376703895">
                      <w:marLeft w:val="0"/>
                      <w:marRight w:val="0"/>
                      <w:marTop w:val="0"/>
                      <w:marBottom w:val="0"/>
                      <w:divBdr>
                        <w:top w:val="none" w:sz="0" w:space="0" w:color="auto"/>
                        <w:left w:val="none" w:sz="0" w:space="0" w:color="auto"/>
                        <w:bottom w:val="none" w:sz="0" w:space="0" w:color="auto"/>
                        <w:right w:val="none" w:sz="0" w:space="0" w:color="auto"/>
                      </w:divBdr>
                    </w:div>
                  </w:divsChild>
                </w:div>
                <w:div w:id="1899705837">
                  <w:marLeft w:val="0"/>
                  <w:marRight w:val="0"/>
                  <w:marTop w:val="0"/>
                  <w:marBottom w:val="0"/>
                  <w:divBdr>
                    <w:top w:val="none" w:sz="0" w:space="0" w:color="auto"/>
                    <w:left w:val="none" w:sz="0" w:space="0" w:color="auto"/>
                    <w:bottom w:val="none" w:sz="0" w:space="0" w:color="auto"/>
                    <w:right w:val="none" w:sz="0" w:space="0" w:color="auto"/>
                  </w:divBdr>
                  <w:divsChild>
                    <w:div w:id="860513657">
                      <w:marLeft w:val="0"/>
                      <w:marRight w:val="0"/>
                      <w:marTop w:val="0"/>
                      <w:marBottom w:val="0"/>
                      <w:divBdr>
                        <w:top w:val="none" w:sz="0" w:space="0" w:color="auto"/>
                        <w:left w:val="none" w:sz="0" w:space="0" w:color="auto"/>
                        <w:bottom w:val="none" w:sz="0" w:space="0" w:color="auto"/>
                        <w:right w:val="none" w:sz="0" w:space="0" w:color="auto"/>
                      </w:divBdr>
                    </w:div>
                  </w:divsChild>
                </w:div>
                <w:div w:id="316423988">
                  <w:marLeft w:val="0"/>
                  <w:marRight w:val="0"/>
                  <w:marTop w:val="0"/>
                  <w:marBottom w:val="0"/>
                  <w:divBdr>
                    <w:top w:val="none" w:sz="0" w:space="0" w:color="auto"/>
                    <w:left w:val="none" w:sz="0" w:space="0" w:color="auto"/>
                    <w:bottom w:val="none" w:sz="0" w:space="0" w:color="auto"/>
                    <w:right w:val="none" w:sz="0" w:space="0" w:color="auto"/>
                  </w:divBdr>
                  <w:divsChild>
                    <w:div w:id="1350722667">
                      <w:marLeft w:val="0"/>
                      <w:marRight w:val="0"/>
                      <w:marTop w:val="0"/>
                      <w:marBottom w:val="0"/>
                      <w:divBdr>
                        <w:top w:val="none" w:sz="0" w:space="0" w:color="auto"/>
                        <w:left w:val="none" w:sz="0" w:space="0" w:color="auto"/>
                        <w:bottom w:val="none" w:sz="0" w:space="0" w:color="auto"/>
                        <w:right w:val="none" w:sz="0" w:space="0" w:color="auto"/>
                      </w:divBdr>
                    </w:div>
                  </w:divsChild>
                </w:div>
                <w:div w:id="20865326">
                  <w:marLeft w:val="0"/>
                  <w:marRight w:val="0"/>
                  <w:marTop w:val="0"/>
                  <w:marBottom w:val="0"/>
                  <w:divBdr>
                    <w:top w:val="none" w:sz="0" w:space="0" w:color="auto"/>
                    <w:left w:val="none" w:sz="0" w:space="0" w:color="auto"/>
                    <w:bottom w:val="none" w:sz="0" w:space="0" w:color="auto"/>
                    <w:right w:val="none" w:sz="0" w:space="0" w:color="auto"/>
                  </w:divBdr>
                  <w:divsChild>
                    <w:div w:id="1454790555">
                      <w:marLeft w:val="0"/>
                      <w:marRight w:val="0"/>
                      <w:marTop w:val="0"/>
                      <w:marBottom w:val="0"/>
                      <w:divBdr>
                        <w:top w:val="none" w:sz="0" w:space="0" w:color="auto"/>
                        <w:left w:val="none" w:sz="0" w:space="0" w:color="auto"/>
                        <w:bottom w:val="none" w:sz="0" w:space="0" w:color="auto"/>
                        <w:right w:val="none" w:sz="0" w:space="0" w:color="auto"/>
                      </w:divBdr>
                    </w:div>
                  </w:divsChild>
                </w:div>
                <w:div w:id="122429245">
                  <w:marLeft w:val="0"/>
                  <w:marRight w:val="0"/>
                  <w:marTop w:val="0"/>
                  <w:marBottom w:val="0"/>
                  <w:divBdr>
                    <w:top w:val="none" w:sz="0" w:space="0" w:color="auto"/>
                    <w:left w:val="none" w:sz="0" w:space="0" w:color="auto"/>
                    <w:bottom w:val="none" w:sz="0" w:space="0" w:color="auto"/>
                    <w:right w:val="none" w:sz="0" w:space="0" w:color="auto"/>
                  </w:divBdr>
                  <w:divsChild>
                    <w:div w:id="1491825308">
                      <w:marLeft w:val="0"/>
                      <w:marRight w:val="0"/>
                      <w:marTop w:val="0"/>
                      <w:marBottom w:val="0"/>
                      <w:divBdr>
                        <w:top w:val="none" w:sz="0" w:space="0" w:color="auto"/>
                        <w:left w:val="none" w:sz="0" w:space="0" w:color="auto"/>
                        <w:bottom w:val="none" w:sz="0" w:space="0" w:color="auto"/>
                        <w:right w:val="none" w:sz="0" w:space="0" w:color="auto"/>
                      </w:divBdr>
                    </w:div>
                  </w:divsChild>
                </w:div>
                <w:div w:id="1898853267">
                  <w:marLeft w:val="0"/>
                  <w:marRight w:val="0"/>
                  <w:marTop w:val="0"/>
                  <w:marBottom w:val="0"/>
                  <w:divBdr>
                    <w:top w:val="none" w:sz="0" w:space="0" w:color="auto"/>
                    <w:left w:val="none" w:sz="0" w:space="0" w:color="auto"/>
                    <w:bottom w:val="none" w:sz="0" w:space="0" w:color="auto"/>
                    <w:right w:val="none" w:sz="0" w:space="0" w:color="auto"/>
                  </w:divBdr>
                  <w:divsChild>
                    <w:div w:id="2079789247">
                      <w:marLeft w:val="0"/>
                      <w:marRight w:val="0"/>
                      <w:marTop w:val="0"/>
                      <w:marBottom w:val="0"/>
                      <w:divBdr>
                        <w:top w:val="none" w:sz="0" w:space="0" w:color="auto"/>
                        <w:left w:val="none" w:sz="0" w:space="0" w:color="auto"/>
                        <w:bottom w:val="none" w:sz="0" w:space="0" w:color="auto"/>
                        <w:right w:val="none" w:sz="0" w:space="0" w:color="auto"/>
                      </w:divBdr>
                    </w:div>
                  </w:divsChild>
                </w:div>
                <w:div w:id="147326901">
                  <w:marLeft w:val="0"/>
                  <w:marRight w:val="0"/>
                  <w:marTop w:val="0"/>
                  <w:marBottom w:val="0"/>
                  <w:divBdr>
                    <w:top w:val="none" w:sz="0" w:space="0" w:color="auto"/>
                    <w:left w:val="none" w:sz="0" w:space="0" w:color="auto"/>
                    <w:bottom w:val="none" w:sz="0" w:space="0" w:color="auto"/>
                    <w:right w:val="none" w:sz="0" w:space="0" w:color="auto"/>
                  </w:divBdr>
                  <w:divsChild>
                    <w:div w:id="471754366">
                      <w:marLeft w:val="0"/>
                      <w:marRight w:val="0"/>
                      <w:marTop w:val="0"/>
                      <w:marBottom w:val="0"/>
                      <w:divBdr>
                        <w:top w:val="none" w:sz="0" w:space="0" w:color="auto"/>
                        <w:left w:val="none" w:sz="0" w:space="0" w:color="auto"/>
                        <w:bottom w:val="none" w:sz="0" w:space="0" w:color="auto"/>
                        <w:right w:val="none" w:sz="0" w:space="0" w:color="auto"/>
                      </w:divBdr>
                    </w:div>
                  </w:divsChild>
                </w:div>
                <w:div w:id="2021547768">
                  <w:marLeft w:val="0"/>
                  <w:marRight w:val="0"/>
                  <w:marTop w:val="0"/>
                  <w:marBottom w:val="0"/>
                  <w:divBdr>
                    <w:top w:val="none" w:sz="0" w:space="0" w:color="auto"/>
                    <w:left w:val="none" w:sz="0" w:space="0" w:color="auto"/>
                    <w:bottom w:val="none" w:sz="0" w:space="0" w:color="auto"/>
                    <w:right w:val="none" w:sz="0" w:space="0" w:color="auto"/>
                  </w:divBdr>
                  <w:divsChild>
                    <w:div w:id="1022130614">
                      <w:marLeft w:val="0"/>
                      <w:marRight w:val="0"/>
                      <w:marTop w:val="0"/>
                      <w:marBottom w:val="0"/>
                      <w:divBdr>
                        <w:top w:val="none" w:sz="0" w:space="0" w:color="auto"/>
                        <w:left w:val="none" w:sz="0" w:space="0" w:color="auto"/>
                        <w:bottom w:val="none" w:sz="0" w:space="0" w:color="auto"/>
                        <w:right w:val="none" w:sz="0" w:space="0" w:color="auto"/>
                      </w:divBdr>
                    </w:div>
                  </w:divsChild>
                </w:div>
                <w:div w:id="1830100177">
                  <w:marLeft w:val="0"/>
                  <w:marRight w:val="0"/>
                  <w:marTop w:val="0"/>
                  <w:marBottom w:val="0"/>
                  <w:divBdr>
                    <w:top w:val="none" w:sz="0" w:space="0" w:color="auto"/>
                    <w:left w:val="none" w:sz="0" w:space="0" w:color="auto"/>
                    <w:bottom w:val="none" w:sz="0" w:space="0" w:color="auto"/>
                    <w:right w:val="none" w:sz="0" w:space="0" w:color="auto"/>
                  </w:divBdr>
                  <w:divsChild>
                    <w:div w:id="2091272420">
                      <w:marLeft w:val="0"/>
                      <w:marRight w:val="0"/>
                      <w:marTop w:val="0"/>
                      <w:marBottom w:val="0"/>
                      <w:divBdr>
                        <w:top w:val="none" w:sz="0" w:space="0" w:color="auto"/>
                        <w:left w:val="none" w:sz="0" w:space="0" w:color="auto"/>
                        <w:bottom w:val="none" w:sz="0" w:space="0" w:color="auto"/>
                        <w:right w:val="none" w:sz="0" w:space="0" w:color="auto"/>
                      </w:divBdr>
                    </w:div>
                  </w:divsChild>
                </w:div>
                <w:div w:id="1753308261">
                  <w:marLeft w:val="0"/>
                  <w:marRight w:val="0"/>
                  <w:marTop w:val="0"/>
                  <w:marBottom w:val="0"/>
                  <w:divBdr>
                    <w:top w:val="none" w:sz="0" w:space="0" w:color="auto"/>
                    <w:left w:val="none" w:sz="0" w:space="0" w:color="auto"/>
                    <w:bottom w:val="none" w:sz="0" w:space="0" w:color="auto"/>
                    <w:right w:val="none" w:sz="0" w:space="0" w:color="auto"/>
                  </w:divBdr>
                  <w:divsChild>
                    <w:div w:id="383873879">
                      <w:marLeft w:val="0"/>
                      <w:marRight w:val="0"/>
                      <w:marTop w:val="0"/>
                      <w:marBottom w:val="0"/>
                      <w:divBdr>
                        <w:top w:val="none" w:sz="0" w:space="0" w:color="auto"/>
                        <w:left w:val="none" w:sz="0" w:space="0" w:color="auto"/>
                        <w:bottom w:val="none" w:sz="0" w:space="0" w:color="auto"/>
                        <w:right w:val="none" w:sz="0" w:space="0" w:color="auto"/>
                      </w:divBdr>
                    </w:div>
                  </w:divsChild>
                </w:div>
                <w:div w:id="258219398">
                  <w:marLeft w:val="0"/>
                  <w:marRight w:val="0"/>
                  <w:marTop w:val="0"/>
                  <w:marBottom w:val="0"/>
                  <w:divBdr>
                    <w:top w:val="none" w:sz="0" w:space="0" w:color="auto"/>
                    <w:left w:val="none" w:sz="0" w:space="0" w:color="auto"/>
                    <w:bottom w:val="none" w:sz="0" w:space="0" w:color="auto"/>
                    <w:right w:val="none" w:sz="0" w:space="0" w:color="auto"/>
                  </w:divBdr>
                  <w:divsChild>
                    <w:div w:id="1086458514">
                      <w:marLeft w:val="0"/>
                      <w:marRight w:val="0"/>
                      <w:marTop w:val="0"/>
                      <w:marBottom w:val="0"/>
                      <w:divBdr>
                        <w:top w:val="none" w:sz="0" w:space="0" w:color="auto"/>
                        <w:left w:val="none" w:sz="0" w:space="0" w:color="auto"/>
                        <w:bottom w:val="none" w:sz="0" w:space="0" w:color="auto"/>
                        <w:right w:val="none" w:sz="0" w:space="0" w:color="auto"/>
                      </w:divBdr>
                    </w:div>
                  </w:divsChild>
                </w:div>
                <w:div w:id="2125225024">
                  <w:marLeft w:val="0"/>
                  <w:marRight w:val="0"/>
                  <w:marTop w:val="0"/>
                  <w:marBottom w:val="0"/>
                  <w:divBdr>
                    <w:top w:val="none" w:sz="0" w:space="0" w:color="auto"/>
                    <w:left w:val="none" w:sz="0" w:space="0" w:color="auto"/>
                    <w:bottom w:val="none" w:sz="0" w:space="0" w:color="auto"/>
                    <w:right w:val="none" w:sz="0" w:space="0" w:color="auto"/>
                  </w:divBdr>
                  <w:divsChild>
                    <w:div w:id="499347210">
                      <w:marLeft w:val="0"/>
                      <w:marRight w:val="0"/>
                      <w:marTop w:val="0"/>
                      <w:marBottom w:val="0"/>
                      <w:divBdr>
                        <w:top w:val="none" w:sz="0" w:space="0" w:color="auto"/>
                        <w:left w:val="none" w:sz="0" w:space="0" w:color="auto"/>
                        <w:bottom w:val="none" w:sz="0" w:space="0" w:color="auto"/>
                        <w:right w:val="none" w:sz="0" w:space="0" w:color="auto"/>
                      </w:divBdr>
                    </w:div>
                  </w:divsChild>
                </w:div>
                <w:div w:id="450707473">
                  <w:marLeft w:val="0"/>
                  <w:marRight w:val="0"/>
                  <w:marTop w:val="0"/>
                  <w:marBottom w:val="0"/>
                  <w:divBdr>
                    <w:top w:val="none" w:sz="0" w:space="0" w:color="auto"/>
                    <w:left w:val="none" w:sz="0" w:space="0" w:color="auto"/>
                    <w:bottom w:val="none" w:sz="0" w:space="0" w:color="auto"/>
                    <w:right w:val="none" w:sz="0" w:space="0" w:color="auto"/>
                  </w:divBdr>
                  <w:divsChild>
                    <w:div w:id="516427321">
                      <w:marLeft w:val="0"/>
                      <w:marRight w:val="0"/>
                      <w:marTop w:val="0"/>
                      <w:marBottom w:val="0"/>
                      <w:divBdr>
                        <w:top w:val="none" w:sz="0" w:space="0" w:color="auto"/>
                        <w:left w:val="none" w:sz="0" w:space="0" w:color="auto"/>
                        <w:bottom w:val="none" w:sz="0" w:space="0" w:color="auto"/>
                        <w:right w:val="none" w:sz="0" w:space="0" w:color="auto"/>
                      </w:divBdr>
                    </w:div>
                  </w:divsChild>
                </w:div>
                <w:div w:id="1710301545">
                  <w:marLeft w:val="0"/>
                  <w:marRight w:val="0"/>
                  <w:marTop w:val="0"/>
                  <w:marBottom w:val="0"/>
                  <w:divBdr>
                    <w:top w:val="none" w:sz="0" w:space="0" w:color="auto"/>
                    <w:left w:val="none" w:sz="0" w:space="0" w:color="auto"/>
                    <w:bottom w:val="none" w:sz="0" w:space="0" w:color="auto"/>
                    <w:right w:val="none" w:sz="0" w:space="0" w:color="auto"/>
                  </w:divBdr>
                  <w:divsChild>
                    <w:div w:id="1594586099">
                      <w:marLeft w:val="0"/>
                      <w:marRight w:val="0"/>
                      <w:marTop w:val="0"/>
                      <w:marBottom w:val="0"/>
                      <w:divBdr>
                        <w:top w:val="none" w:sz="0" w:space="0" w:color="auto"/>
                        <w:left w:val="none" w:sz="0" w:space="0" w:color="auto"/>
                        <w:bottom w:val="none" w:sz="0" w:space="0" w:color="auto"/>
                        <w:right w:val="none" w:sz="0" w:space="0" w:color="auto"/>
                      </w:divBdr>
                    </w:div>
                  </w:divsChild>
                </w:div>
                <w:div w:id="2118325232">
                  <w:marLeft w:val="0"/>
                  <w:marRight w:val="0"/>
                  <w:marTop w:val="0"/>
                  <w:marBottom w:val="0"/>
                  <w:divBdr>
                    <w:top w:val="none" w:sz="0" w:space="0" w:color="auto"/>
                    <w:left w:val="none" w:sz="0" w:space="0" w:color="auto"/>
                    <w:bottom w:val="none" w:sz="0" w:space="0" w:color="auto"/>
                    <w:right w:val="none" w:sz="0" w:space="0" w:color="auto"/>
                  </w:divBdr>
                  <w:divsChild>
                    <w:div w:id="1252278396">
                      <w:marLeft w:val="0"/>
                      <w:marRight w:val="0"/>
                      <w:marTop w:val="0"/>
                      <w:marBottom w:val="0"/>
                      <w:divBdr>
                        <w:top w:val="none" w:sz="0" w:space="0" w:color="auto"/>
                        <w:left w:val="none" w:sz="0" w:space="0" w:color="auto"/>
                        <w:bottom w:val="none" w:sz="0" w:space="0" w:color="auto"/>
                        <w:right w:val="none" w:sz="0" w:space="0" w:color="auto"/>
                      </w:divBdr>
                    </w:div>
                  </w:divsChild>
                </w:div>
                <w:div w:id="1381399608">
                  <w:marLeft w:val="0"/>
                  <w:marRight w:val="0"/>
                  <w:marTop w:val="0"/>
                  <w:marBottom w:val="0"/>
                  <w:divBdr>
                    <w:top w:val="none" w:sz="0" w:space="0" w:color="auto"/>
                    <w:left w:val="none" w:sz="0" w:space="0" w:color="auto"/>
                    <w:bottom w:val="none" w:sz="0" w:space="0" w:color="auto"/>
                    <w:right w:val="none" w:sz="0" w:space="0" w:color="auto"/>
                  </w:divBdr>
                  <w:divsChild>
                    <w:div w:id="1522161896">
                      <w:marLeft w:val="0"/>
                      <w:marRight w:val="0"/>
                      <w:marTop w:val="0"/>
                      <w:marBottom w:val="0"/>
                      <w:divBdr>
                        <w:top w:val="none" w:sz="0" w:space="0" w:color="auto"/>
                        <w:left w:val="none" w:sz="0" w:space="0" w:color="auto"/>
                        <w:bottom w:val="none" w:sz="0" w:space="0" w:color="auto"/>
                        <w:right w:val="none" w:sz="0" w:space="0" w:color="auto"/>
                      </w:divBdr>
                    </w:div>
                  </w:divsChild>
                </w:div>
                <w:div w:id="986591480">
                  <w:marLeft w:val="0"/>
                  <w:marRight w:val="0"/>
                  <w:marTop w:val="0"/>
                  <w:marBottom w:val="0"/>
                  <w:divBdr>
                    <w:top w:val="none" w:sz="0" w:space="0" w:color="auto"/>
                    <w:left w:val="none" w:sz="0" w:space="0" w:color="auto"/>
                    <w:bottom w:val="none" w:sz="0" w:space="0" w:color="auto"/>
                    <w:right w:val="none" w:sz="0" w:space="0" w:color="auto"/>
                  </w:divBdr>
                  <w:divsChild>
                    <w:div w:id="239218689">
                      <w:marLeft w:val="0"/>
                      <w:marRight w:val="0"/>
                      <w:marTop w:val="0"/>
                      <w:marBottom w:val="0"/>
                      <w:divBdr>
                        <w:top w:val="none" w:sz="0" w:space="0" w:color="auto"/>
                        <w:left w:val="none" w:sz="0" w:space="0" w:color="auto"/>
                        <w:bottom w:val="none" w:sz="0" w:space="0" w:color="auto"/>
                        <w:right w:val="none" w:sz="0" w:space="0" w:color="auto"/>
                      </w:divBdr>
                    </w:div>
                  </w:divsChild>
                </w:div>
                <w:div w:id="326640808">
                  <w:marLeft w:val="0"/>
                  <w:marRight w:val="0"/>
                  <w:marTop w:val="0"/>
                  <w:marBottom w:val="0"/>
                  <w:divBdr>
                    <w:top w:val="none" w:sz="0" w:space="0" w:color="auto"/>
                    <w:left w:val="none" w:sz="0" w:space="0" w:color="auto"/>
                    <w:bottom w:val="none" w:sz="0" w:space="0" w:color="auto"/>
                    <w:right w:val="none" w:sz="0" w:space="0" w:color="auto"/>
                  </w:divBdr>
                  <w:divsChild>
                    <w:div w:id="747993484">
                      <w:marLeft w:val="0"/>
                      <w:marRight w:val="0"/>
                      <w:marTop w:val="0"/>
                      <w:marBottom w:val="0"/>
                      <w:divBdr>
                        <w:top w:val="none" w:sz="0" w:space="0" w:color="auto"/>
                        <w:left w:val="none" w:sz="0" w:space="0" w:color="auto"/>
                        <w:bottom w:val="none" w:sz="0" w:space="0" w:color="auto"/>
                        <w:right w:val="none" w:sz="0" w:space="0" w:color="auto"/>
                      </w:divBdr>
                    </w:div>
                  </w:divsChild>
                </w:div>
                <w:div w:id="1454250924">
                  <w:marLeft w:val="0"/>
                  <w:marRight w:val="0"/>
                  <w:marTop w:val="0"/>
                  <w:marBottom w:val="0"/>
                  <w:divBdr>
                    <w:top w:val="none" w:sz="0" w:space="0" w:color="auto"/>
                    <w:left w:val="none" w:sz="0" w:space="0" w:color="auto"/>
                    <w:bottom w:val="none" w:sz="0" w:space="0" w:color="auto"/>
                    <w:right w:val="none" w:sz="0" w:space="0" w:color="auto"/>
                  </w:divBdr>
                  <w:divsChild>
                    <w:div w:id="14334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5528">
          <w:marLeft w:val="0"/>
          <w:marRight w:val="0"/>
          <w:marTop w:val="0"/>
          <w:marBottom w:val="0"/>
          <w:divBdr>
            <w:top w:val="none" w:sz="0" w:space="0" w:color="auto"/>
            <w:left w:val="none" w:sz="0" w:space="0" w:color="auto"/>
            <w:bottom w:val="none" w:sz="0" w:space="0" w:color="auto"/>
            <w:right w:val="none" w:sz="0" w:space="0" w:color="auto"/>
          </w:divBdr>
        </w:div>
        <w:div w:id="1401638348">
          <w:marLeft w:val="0"/>
          <w:marRight w:val="0"/>
          <w:marTop w:val="0"/>
          <w:marBottom w:val="0"/>
          <w:divBdr>
            <w:top w:val="none" w:sz="0" w:space="0" w:color="auto"/>
            <w:left w:val="none" w:sz="0" w:space="0" w:color="auto"/>
            <w:bottom w:val="none" w:sz="0" w:space="0" w:color="auto"/>
            <w:right w:val="none" w:sz="0" w:space="0" w:color="auto"/>
          </w:divBdr>
        </w:div>
        <w:div w:id="1640721957">
          <w:marLeft w:val="0"/>
          <w:marRight w:val="0"/>
          <w:marTop w:val="0"/>
          <w:marBottom w:val="0"/>
          <w:divBdr>
            <w:top w:val="none" w:sz="0" w:space="0" w:color="auto"/>
            <w:left w:val="none" w:sz="0" w:space="0" w:color="auto"/>
            <w:bottom w:val="none" w:sz="0" w:space="0" w:color="auto"/>
            <w:right w:val="none" w:sz="0" w:space="0" w:color="auto"/>
          </w:divBdr>
          <w:divsChild>
            <w:div w:id="1793935598">
              <w:marLeft w:val="0"/>
              <w:marRight w:val="0"/>
              <w:marTop w:val="0"/>
              <w:marBottom w:val="0"/>
              <w:divBdr>
                <w:top w:val="none" w:sz="0" w:space="0" w:color="auto"/>
                <w:left w:val="none" w:sz="0" w:space="0" w:color="auto"/>
                <w:bottom w:val="none" w:sz="0" w:space="0" w:color="auto"/>
                <w:right w:val="none" w:sz="0" w:space="0" w:color="auto"/>
              </w:divBdr>
              <w:divsChild>
                <w:div w:id="1148862002">
                  <w:marLeft w:val="0"/>
                  <w:marRight w:val="0"/>
                  <w:marTop w:val="0"/>
                  <w:marBottom w:val="0"/>
                  <w:divBdr>
                    <w:top w:val="none" w:sz="0" w:space="0" w:color="auto"/>
                    <w:left w:val="none" w:sz="0" w:space="0" w:color="auto"/>
                    <w:bottom w:val="none" w:sz="0" w:space="0" w:color="auto"/>
                    <w:right w:val="none" w:sz="0" w:space="0" w:color="auto"/>
                  </w:divBdr>
                  <w:divsChild>
                    <w:div w:id="746465234">
                      <w:marLeft w:val="0"/>
                      <w:marRight w:val="0"/>
                      <w:marTop w:val="0"/>
                      <w:marBottom w:val="0"/>
                      <w:divBdr>
                        <w:top w:val="none" w:sz="0" w:space="0" w:color="auto"/>
                        <w:left w:val="none" w:sz="0" w:space="0" w:color="auto"/>
                        <w:bottom w:val="none" w:sz="0" w:space="0" w:color="auto"/>
                        <w:right w:val="none" w:sz="0" w:space="0" w:color="auto"/>
                      </w:divBdr>
                    </w:div>
                  </w:divsChild>
                </w:div>
                <w:div w:id="1594243113">
                  <w:marLeft w:val="0"/>
                  <w:marRight w:val="0"/>
                  <w:marTop w:val="0"/>
                  <w:marBottom w:val="0"/>
                  <w:divBdr>
                    <w:top w:val="none" w:sz="0" w:space="0" w:color="auto"/>
                    <w:left w:val="none" w:sz="0" w:space="0" w:color="auto"/>
                    <w:bottom w:val="none" w:sz="0" w:space="0" w:color="auto"/>
                    <w:right w:val="none" w:sz="0" w:space="0" w:color="auto"/>
                  </w:divBdr>
                  <w:divsChild>
                    <w:div w:id="251817947">
                      <w:marLeft w:val="0"/>
                      <w:marRight w:val="0"/>
                      <w:marTop w:val="0"/>
                      <w:marBottom w:val="0"/>
                      <w:divBdr>
                        <w:top w:val="none" w:sz="0" w:space="0" w:color="auto"/>
                        <w:left w:val="none" w:sz="0" w:space="0" w:color="auto"/>
                        <w:bottom w:val="none" w:sz="0" w:space="0" w:color="auto"/>
                        <w:right w:val="none" w:sz="0" w:space="0" w:color="auto"/>
                      </w:divBdr>
                    </w:div>
                  </w:divsChild>
                </w:div>
                <w:div w:id="1351371864">
                  <w:marLeft w:val="0"/>
                  <w:marRight w:val="0"/>
                  <w:marTop w:val="0"/>
                  <w:marBottom w:val="0"/>
                  <w:divBdr>
                    <w:top w:val="none" w:sz="0" w:space="0" w:color="auto"/>
                    <w:left w:val="none" w:sz="0" w:space="0" w:color="auto"/>
                    <w:bottom w:val="none" w:sz="0" w:space="0" w:color="auto"/>
                    <w:right w:val="none" w:sz="0" w:space="0" w:color="auto"/>
                  </w:divBdr>
                  <w:divsChild>
                    <w:div w:id="126626127">
                      <w:marLeft w:val="0"/>
                      <w:marRight w:val="0"/>
                      <w:marTop w:val="0"/>
                      <w:marBottom w:val="0"/>
                      <w:divBdr>
                        <w:top w:val="none" w:sz="0" w:space="0" w:color="auto"/>
                        <w:left w:val="none" w:sz="0" w:space="0" w:color="auto"/>
                        <w:bottom w:val="none" w:sz="0" w:space="0" w:color="auto"/>
                        <w:right w:val="none" w:sz="0" w:space="0" w:color="auto"/>
                      </w:divBdr>
                    </w:div>
                  </w:divsChild>
                </w:div>
                <w:div w:id="82459849">
                  <w:marLeft w:val="0"/>
                  <w:marRight w:val="0"/>
                  <w:marTop w:val="0"/>
                  <w:marBottom w:val="0"/>
                  <w:divBdr>
                    <w:top w:val="none" w:sz="0" w:space="0" w:color="auto"/>
                    <w:left w:val="none" w:sz="0" w:space="0" w:color="auto"/>
                    <w:bottom w:val="none" w:sz="0" w:space="0" w:color="auto"/>
                    <w:right w:val="none" w:sz="0" w:space="0" w:color="auto"/>
                  </w:divBdr>
                  <w:divsChild>
                    <w:div w:id="1978801724">
                      <w:marLeft w:val="0"/>
                      <w:marRight w:val="0"/>
                      <w:marTop w:val="0"/>
                      <w:marBottom w:val="0"/>
                      <w:divBdr>
                        <w:top w:val="none" w:sz="0" w:space="0" w:color="auto"/>
                        <w:left w:val="none" w:sz="0" w:space="0" w:color="auto"/>
                        <w:bottom w:val="none" w:sz="0" w:space="0" w:color="auto"/>
                        <w:right w:val="none" w:sz="0" w:space="0" w:color="auto"/>
                      </w:divBdr>
                    </w:div>
                  </w:divsChild>
                </w:div>
                <w:div w:id="1062869787">
                  <w:marLeft w:val="0"/>
                  <w:marRight w:val="0"/>
                  <w:marTop w:val="0"/>
                  <w:marBottom w:val="0"/>
                  <w:divBdr>
                    <w:top w:val="none" w:sz="0" w:space="0" w:color="auto"/>
                    <w:left w:val="none" w:sz="0" w:space="0" w:color="auto"/>
                    <w:bottom w:val="none" w:sz="0" w:space="0" w:color="auto"/>
                    <w:right w:val="none" w:sz="0" w:space="0" w:color="auto"/>
                  </w:divBdr>
                  <w:divsChild>
                    <w:div w:id="5136289">
                      <w:marLeft w:val="0"/>
                      <w:marRight w:val="0"/>
                      <w:marTop w:val="0"/>
                      <w:marBottom w:val="0"/>
                      <w:divBdr>
                        <w:top w:val="none" w:sz="0" w:space="0" w:color="auto"/>
                        <w:left w:val="none" w:sz="0" w:space="0" w:color="auto"/>
                        <w:bottom w:val="none" w:sz="0" w:space="0" w:color="auto"/>
                        <w:right w:val="none" w:sz="0" w:space="0" w:color="auto"/>
                      </w:divBdr>
                    </w:div>
                  </w:divsChild>
                </w:div>
                <w:div w:id="1160392090">
                  <w:marLeft w:val="0"/>
                  <w:marRight w:val="0"/>
                  <w:marTop w:val="0"/>
                  <w:marBottom w:val="0"/>
                  <w:divBdr>
                    <w:top w:val="none" w:sz="0" w:space="0" w:color="auto"/>
                    <w:left w:val="none" w:sz="0" w:space="0" w:color="auto"/>
                    <w:bottom w:val="none" w:sz="0" w:space="0" w:color="auto"/>
                    <w:right w:val="none" w:sz="0" w:space="0" w:color="auto"/>
                  </w:divBdr>
                  <w:divsChild>
                    <w:div w:id="1788232123">
                      <w:marLeft w:val="0"/>
                      <w:marRight w:val="0"/>
                      <w:marTop w:val="0"/>
                      <w:marBottom w:val="0"/>
                      <w:divBdr>
                        <w:top w:val="none" w:sz="0" w:space="0" w:color="auto"/>
                        <w:left w:val="none" w:sz="0" w:space="0" w:color="auto"/>
                        <w:bottom w:val="none" w:sz="0" w:space="0" w:color="auto"/>
                        <w:right w:val="none" w:sz="0" w:space="0" w:color="auto"/>
                      </w:divBdr>
                    </w:div>
                  </w:divsChild>
                </w:div>
                <w:div w:id="1817867548">
                  <w:marLeft w:val="0"/>
                  <w:marRight w:val="0"/>
                  <w:marTop w:val="0"/>
                  <w:marBottom w:val="0"/>
                  <w:divBdr>
                    <w:top w:val="none" w:sz="0" w:space="0" w:color="auto"/>
                    <w:left w:val="none" w:sz="0" w:space="0" w:color="auto"/>
                    <w:bottom w:val="none" w:sz="0" w:space="0" w:color="auto"/>
                    <w:right w:val="none" w:sz="0" w:space="0" w:color="auto"/>
                  </w:divBdr>
                  <w:divsChild>
                    <w:div w:id="2146897440">
                      <w:marLeft w:val="0"/>
                      <w:marRight w:val="0"/>
                      <w:marTop w:val="0"/>
                      <w:marBottom w:val="0"/>
                      <w:divBdr>
                        <w:top w:val="none" w:sz="0" w:space="0" w:color="auto"/>
                        <w:left w:val="none" w:sz="0" w:space="0" w:color="auto"/>
                        <w:bottom w:val="none" w:sz="0" w:space="0" w:color="auto"/>
                        <w:right w:val="none" w:sz="0" w:space="0" w:color="auto"/>
                      </w:divBdr>
                    </w:div>
                  </w:divsChild>
                </w:div>
                <w:div w:id="1210268895">
                  <w:marLeft w:val="0"/>
                  <w:marRight w:val="0"/>
                  <w:marTop w:val="0"/>
                  <w:marBottom w:val="0"/>
                  <w:divBdr>
                    <w:top w:val="none" w:sz="0" w:space="0" w:color="auto"/>
                    <w:left w:val="none" w:sz="0" w:space="0" w:color="auto"/>
                    <w:bottom w:val="none" w:sz="0" w:space="0" w:color="auto"/>
                    <w:right w:val="none" w:sz="0" w:space="0" w:color="auto"/>
                  </w:divBdr>
                  <w:divsChild>
                    <w:div w:id="1663849229">
                      <w:marLeft w:val="0"/>
                      <w:marRight w:val="0"/>
                      <w:marTop w:val="0"/>
                      <w:marBottom w:val="0"/>
                      <w:divBdr>
                        <w:top w:val="none" w:sz="0" w:space="0" w:color="auto"/>
                        <w:left w:val="none" w:sz="0" w:space="0" w:color="auto"/>
                        <w:bottom w:val="none" w:sz="0" w:space="0" w:color="auto"/>
                        <w:right w:val="none" w:sz="0" w:space="0" w:color="auto"/>
                      </w:divBdr>
                    </w:div>
                  </w:divsChild>
                </w:div>
                <w:div w:id="1871144067">
                  <w:marLeft w:val="0"/>
                  <w:marRight w:val="0"/>
                  <w:marTop w:val="0"/>
                  <w:marBottom w:val="0"/>
                  <w:divBdr>
                    <w:top w:val="none" w:sz="0" w:space="0" w:color="auto"/>
                    <w:left w:val="none" w:sz="0" w:space="0" w:color="auto"/>
                    <w:bottom w:val="none" w:sz="0" w:space="0" w:color="auto"/>
                    <w:right w:val="none" w:sz="0" w:space="0" w:color="auto"/>
                  </w:divBdr>
                  <w:divsChild>
                    <w:div w:id="1099983826">
                      <w:marLeft w:val="0"/>
                      <w:marRight w:val="0"/>
                      <w:marTop w:val="0"/>
                      <w:marBottom w:val="0"/>
                      <w:divBdr>
                        <w:top w:val="none" w:sz="0" w:space="0" w:color="auto"/>
                        <w:left w:val="none" w:sz="0" w:space="0" w:color="auto"/>
                        <w:bottom w:val="none" w:sz="0" w:space="0" w:color="auto"/>
                        <w:right w:val="none" w:sz="0" w:space="0" w:color="auto"/>
                      </w:divBdr>
                    </w:div>
                  </w:divsChild>
                </w:div>
                <w:div w:id="1747338985">
                  <w:marLeft w:val="0"/>
                  <w:marRight w:val="0"/>
                  <w:marTop w:val="0"/>
                  <w:marBottom w:val="0"/>
                  <w:divBdr>
                    <w:top w:val="none" w:sz="0" w:space="0" w:color="auto"/>
                    <w:left w:val="none" w:sz="0" w:space="0" w:color="auto"/>
                    <w:bottom w:val="none" w:sz="0" w:space="0" w:color="auto"/>
                    <w:right w:val="none" w:sz="0" w:space="0" w:color="auto"/>
                  </w:divBdr>
                  <w:divsChild>
                    <w:div w:id="621034449">
                      <w:marLeft w:val="0"/>
                      <w:marRight w:val="0"/>
                      <w:marTop w:val="0"/>
                      <w:marBottom w:val="0"/>
                      <w:divBdr>
                        <w:top w:val="none" w:sz="0" w:space="0" w:color="auto"/>
                        <w:left w:val="none" w:sz="0" w:space="0" w:color="auto"/>
                        <w:bottom w:val="none" w:sz="0" w:space="0" w:color="auto"/>
                        <w:right w:val="none" w:sz="0" w:space="0" w:color="auto"/>
                      </w:divBdr>
                    </w:div>
                  </w:divsChild>
                </w:div>
                <w:div w:id="1886528477">
                  <w:marLeft w:val="0"/>
                  <w:marRight w:val="0"/>
                  <w:marTop w:val="0"/>
                  <w:marBottom w:val="0"/>
                  <w:divBdr>
                    <w:top w:val="none" w:sz="0" w:space="0" w:color="auto"/>
                    <w:left w:val="none" w:sz="0" w:space="0" w:color="auto"/>
                    <w:bottom w:val="none" w:sz="0" w:space="0" w:color="auto"/>
                    <w:right w:val="none" w:sz="0" w:space="0" w:color="auto"/>
                  </w:divBdr>
                  <w:divsChild>
                    <w:div w:id="57023683">
                      <w:marLeft w:val="0"/>
                      <w:marRight w:val="0"/>
                      <w:marTop w:val="0"/>
                      <w:marBottom w:val="0"/>
                      <w:divBdr>
                        <w:top w:val="none" w:sz="0" w:space="0" w:color="auto"/>
                        <w:left w:val="none" w:sz="0" w:space="0" w:color="auto"/>
                        <w:bottom w:val="none" w:sz="0" w:space="0" w:color="auto"/>
                        <w:right w:val="none" w:sz="0" w:space="0" w:color="auto"/>
                      </w:divBdr>
                    </w:div>
                  </w:divsChild>
                </w:div>
                <w:div w:id="1728257263">
                  <w:marLeft w:val="0"/>
                  <w:marRight w:val="0"/>
                  <w:marTop w:val="0"/>
                  <w:marBottom w:val="0"/>
                  <w:divBdr>
                    <w:top w:val="none" w:sz="0" w:space="0" w:color="auto"/>
                    <w:left w:val="none" w:sz="0" w:space="0" w:color="auto"/>
                    <w:bottom w:val="none" w:sz="0" w:space="0" w:color="auto"/>
                    <w:right w:val="none" w:sz="0" w:space="0" w:color="auto"/>
                  </w:divBdr>
                  <w:divsChild>
                    <w:div w:id="18305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36880">
          <w:marLeft w:val="0"/>
          <w:marRight w:val="0"/>
          <w:marTop w:val="0"/>
          <w:marBottom w:val="0"/>
          <w:divBdr>
            <w:top w:val="none" w:sz="0" w:space="0" w:color="auto"/>
            <w:left w:val="none" w:sz="0" w:space="0" w:color="auto"/>
            <w:bottom w:val="none" w:sz="0" w:space="0" w:color="auto"/>
            <w:right w:val="none" w:sz="0" w:space="0" w:color="auto"/>
          </w:divBdr>
        </w:div>
        <w:div w:id="480541117">
          <w:marLeft w:val="0"/>
          <w:marRight w:val="0"/>
          <w:marTop w:val="0"/>
          <w:marBottom w:val="0"/>
          <w:divBdr>
            <w:top w:val="none" w:sz="0" w:space="0" w:color="auto"/>
            <w:left w:val="none" w:sz="0" w:space="0" w:color="auto"/>
            <w:bottom w:val="none" w:sz="0" w:space="0" w:color="auto"/>
            <w:right w:val="none" w:sz="0" w:space="0" w:color="auto"/>
          </w:divBdr>
        </w:div>
        <w:div w:id="2063944393">
          <w:marLeft w:val="0"/>
          <w:marRight w:val="0"/>
          <w:marTop w:val="0"/>
          <w:marBottom w:val="0"/>
          <w:divBdr>
            <w:top w:val="none" w:sz="0" w:space="0" w:color="auto"/>
            <w:left w:val="none" w:sz="0" w:space="0" w:color="auto"/>
            <w:bottom w:val="none" w:sz="0" w:space="0" w:color="auto"/>
            <w:right w:val="none" w:sz="0" w:space="0" w:color="auto"/>
          </w:divBdr>
        </w:div>
        <w:div w:id="759377726">
          <w:marLeft w:val="0"/>
          <w:marRight w:val="0"/>
          <w:marTop w:val="0"/>
          <w:marBottom w:val="0"/>
          <w:divBdr>
            <w:top w:val="none" w:sz="0" w:space="0" w:color="auto"/>
            <w:left w:val="none" w:sz="0" w:space="0" w:color="auto"/>
            <w:bottom w:val="none" w:sz="0" w:space="0" w:color="auto"/>
            <w:right w:val="none" w:sz="0" w:space="0" w:color="auto"/>
          </w:divBdr>
        </w:div>
        <w:div w:id="1739472313">
          <w:marLeft w:val="0"/>
          <w:marRight w:val="0"/>
          <w:marTop w:val="0"/>
          <w:marBottom w:val="0"/>
          <w:divBdr>
            <w:top w:val="none" w:sz="0" w:space="0" w:color="auto"/>
            <w:left w:val="none" w:sz="0" w:space="0" w:color="auto"/>
            <w:bottom w:val="none" w:sz="0" w:space="0" w:color="auto"/>
            <w:right w:val="none" w:sz="0" w:space="0" w:color="auto"/>
          </w:divBdr>
        </w:div>
        <w:div w:id="2038499837">
          <w:marLeft w:val="0"/>
          <w:marRight w:val="0"/>
          <w:marTop w:val="0"/>
          <w:marBottom w:val="0"/>
          <w:divBdr>
            <w:top w:val="none" w:sz="0" w:space="0" w:color="auto"/>
            <w:left w:val="none" w:sz="0" w:space="0" w:color="auto"/>
            <w:bottom w:val="none" w:sz="0" w:space="0" w:color="auto"/>
            <w:right w:val="none" w:sz="0" w:space="0" w:color="auto"/>
          </w:divBdr>
        </w:div>
        <w:div w:id="1650549166">
          <w:marLeft w:val="0"/>
          <w:marRight w:val="0"/>
          <w:marTop w:val="0"/>
          <w:marBottom w:val="0"/>
          <w:divBdr>
            <w:top w:val="none" w:sz="0" w:space="0" w:color="auto"/>
            <w:left w:val="none" w:sz="0" w:space="0" w:color="auto"/>
            <w:bottom w:val="none" w:sz="0" w:space="0" w:color="auto"/>
            <w:right w:val="none" w:sz="0" w:space="0" w:color="auto"/>
          </w:divBdr>
          <w:divsChild>
            <w:div w:id="839540053">
              <w:marLeft w:val="0"/>
              <w:marRight w:val="0"/>
              <w:marTop w:val="0"/>
              <w:marBottom w:val="0"/>
              <w:divBdr>
                <w:top w:val="none" w:sz="0" w:space="0" w:color="auto"/>
                <w:left w:val="none" w:sz="0" w:space="0" w:color="auto"/>
                <w:bottom w:val="none" w:sz="0" w:space="0" w:color="auto"/>
                <w:right w:val="none" w:sz="0" w:space="0" w:color="auto"/>
              </w:divBdr>
            </w:div>
            <w:div w:id="187447758">
              <w:marLeft w:val="0"/>
              <w:marRight w:val="0"/>
              <w:marTop w:val="0"/>
              <w:marBottom w:val="0"/>
              <w:divBdr>
                <w:top w:val="none" w:sz="0" w:space="0" w:color="auto"/>
                <w:left w:val="none" w:sz="0" w:space="0" w:color="auto"/>
                <w:bottom w:val="none" w:sz="0" w:space="0" w:color="auto"/>
                <w:right w:val="none" w:sz="0" w:space="0" w:color="auto"/>
              </w:divBdr>
            </w:div>
            <w:div w:id="435176948">
              <w:marLeft w:val="0"/>
              <w:marRight w:val="0"/>
              <w:marTop w:val="0"/>
              <w:marBottom w:val="0"/>
              <w:divBdr>
                <w:top w:val="none" w:sz="0" w:space="0" w:color="auto"/>
                <w:left w:val="none" w:sz="0" w:space="0" w:color="auto"/>
                <w:bottom w:val="none" w:sz="0" w:space="0" w:color="auto"/>
                <w:right w:val="none" w:sz="0" w:space="0" w:color="auto"/>
              </w:divBdr>
            </w:div>
            <w:div w:id="419371447">
              <w:marLeft w:val="0"/>
              <w:marRight w:val="0"/>
              <w:marTop w:val="0"/>
              <w:marBottom w:val="0"/>
              <w:divBdr>
                <w:top w:val="none" w:sz="0" w:space="0" w:color="auto"/>
                <w:left w:val="none" w:sz="0" w:space="0" w:color="auto"/>
                <w:bottom w:val="none" w:sz="0" w:space="0" w:color="auto"/>
                <w:right w:val="none" w:sz="0" w:space="0" w:color="auto"/>
              </w:divBdr>
            </w:div>
            <w:div w:id="25329548">
              <w:marLeft w:val="0"/>
              <w:marRight w:val="0"/>
              <w:marTop w:val="0"/>
              <w:marBottom w:val="0"/>
              <w:divBdr>
                <w:top w:val="none" w:sz="0" w:space="0" w:color="auto"/>
                <w:left w:val="none" w:sz="0" w:space="0" w:color="auto"/>
                <w:bottom w:val="none" w:sz="0" w:space="0" w:color="auto"/>
                <w:right w:val="none" w:sz="0" w:space="0" w:color="auto"/>
              </w:divBdr>
            </w:div>
            <w:div w:id="1193835619">
              <w:marLeft w:val="0"/>
              <w:marRight w:val="0"/>
              <w:marTop w:val="0"/>
              <w:marBottom w:val="0"/>
              <w:divBdr>
                <w:top w:val="none" w:sz="0" w:space="0" w:color="auto"/>
                <w:left w:val="none" w:sz="0" w:space="0" w:color="auto"/>
                <w:bottom w:val="none" w:sz="0" w:space="0" w:color="auto"/>
                <w:right w:val="none" w:sz="0" w:space="0" w:color="auto"/>
              </w:divBdr>
            </w:div>
            <w:div w:id="276185380">
              <w:marLeft w:val="0"/>
              <w:marRight w:val="0"/>
              <w:marTop w:val="0"/>
              <w:marBottom w:val="0"/>
              <w:divBdr>
                <w:top w:val="none" w:sz="0" w:space="0" w:color="auto"/>
                <w:left w:val="none" w:sz="0" w:space="0" w:color="auto"/>
                <w:bottom w:val="none" w:sz="0" w:space="0" w:color="auto"/>
                <w:right w:val="none" w:sz="0" w:space="0" w:color="auto"/>
              </w:divBdr>
            </w:div>
            <w:div w:id="468406115">
              <w:marLeft w:val="0"/>
              <w:marRight w:val="0"/>
              <w:marTop w:val="0"/>
              <w:marBottom w:val="0"/>
              <w:divBdr>
                <w:top w:val="none" w:sz="0" w:space="0" w:color="auto"/>
                <w:left w:val="none" w:sz="0" w:space="0" w:color="auto"/>
                <w:bottom w:val="none" w:sz="0" w:space="0" w:color="auto"/>
                <w:right w:val="none" w:sz="0" w:space="0" w:color="auto"/>
              </w:divBdr>
            </w:div>
            <w:div w:id="912084790">
              <w:marLeft w:val="0"/>
              <w:marRight w:val="0"/>
              <w:marTop w:val="0"/>
              <w:marBottom w:val="0"/>
              <w:divBdr>
                <w:top w:val="none" w:sz="0" w:space="0" w:color="auto"/>
                <w:left w:val="none" w:sz="0" w:space="0" w:color="auto"/>
                <w:bottom w:val="none" w:sz="0" w:space="0" w:color="auto"/>
                <w:right w:val="none" w:sz="0" w:space="0" w:color="auto"/>
              </w:divBdr>
            </w:div>
            <w:div w:id="2034722255">
              <w:marLeft w:val="0"/>
              <w:marRight w:val="0"/>
              <w:marTop w:val="0"/>
              <w:marBottom w:val="0"/>
              <w:divBdr>
                <w:top w:val="none" w:sz="0" w:space="0" w:color="auto"/>
                <w:left w:val="none" w:sz="0" w:space="0" w:color="auto"/>
                <w:bottom w:val="none" w:sz="0" w:space="0" w:color="auto"/>
                <w:right w:val="none" w:sz="0" w:space="0" w:color="auto"/>
              </w:divBdr>
            </w:div>
            <w:div w:id="1519737401">
              <w:marLeft w:val="0"/>
              <w:marRight w:val="0"/>
              <w:marTop w:val="0"/>
              <w:marBottom w:val="0"/>
              <w:divBdr>
                <w:top w:val="none" w:sz="0" w:space="0" w:color="auto"/>
                <w:left w:val="none" w:sz="0" w:space="0" w:color="auto"/>
                <w:bottom w:val="none" w:sz="0" w:space="0" w:color="auto"/>
                <w:right w:val="none" w:sz="0" w:space="0" w:color="auto"/>
              </w:divBdr>
            </w:div>
            <w:div w:id="1886482555">
              <w:marLeft w:val="0"/>
              <w:marRight w:val="0"/>
              <w:marTop w:val="0"/>
              <w:marBottom w:val="0"/>
              <w:divBdr>
                <w:top w:val="none" w:sz="0" w:space="0" w:color="auto"/>
                <w:left w:val="none" w:sz="0" w:space="0" w:color="auto"/>
                <w:bottom w:val="none" w:sz="0" w:space="0" w:color="auto"/>
                <w:right w:val="none" w:sz="0" w:space="0" w:color="auto"/>
              </w:divBdr>
            </w:div>
            <w:div w:id="1195072554">
              <w:marLeft w:val="0"/>
              <w:marRight w:val="0"/>
              <w:marTop w:val="0"/>
              <w:marBottom w:val="0"/>
              <w:divBdr>
                <w:top w:val="none" w:sz="0" w:space="0" w:color="auto"/>
                <w:left w:val="none" w:sz="0" w:space="0" w:color="auto"/>
                <w:bottom w:val="none" w:sz="0" w:space="0" w:color="auto"/>
                <w:right w:val="none" w:sz="0" w:space="0" w:color="auto"/>
              </w:divBdr>
            </w:div>
          </w:divsChild>
        </w:div>
        <w:div w:id="1735734667">
          <w:marLeft w:val="0"/>
          <w:marRight w:val="0"/>
          <w:marTop w:val="0"/>
          <w:marBottom w:val="0"/>
          <w:divBdr>
            <w:top w:val="none" w:sz="0" w:space="0" w:color="auto"/>
            <w:left w:val="none" w:sz="0" w:space="0" w:color="auto"/>
            <w:bottom w:val="none" w:sz="0" w:space="0" w:color="auto"/>
            <w:right w:val="none" w:sz="0" w:space="0" w:color="auto"/>
          </w:divBdr>
        </w:div>
        <w:div w:id="1041712888">
          <w:marLeft w:val="0"/>
          <w:marRight w:val="0"/>
          <w:marTop w:val="0"/>
          <w:marBottom w:val="0"/>
          <w:divBdr>
            <w:top w:val="none" w:sz="0" w:space="0" w:color="auto"/>
            <w:left w:val="none" w:sz="0" w:space="0" w:color="auto"/>
            <w:bottom w:val="none" w:sz="0" w:space="0" w:color="auto"/>
            <w:right w:val="none" w:sz="0" w:space="0" w:color="auto"/>
          </w:divBdr>
        </w:div>
        <w:div w:id="1110470319">
          <w:marLeft w:val="0"/>
          <w:marRight w:val="0"/>
          <w:marTop w:val="0"/>
          <w:marBottom w:val="0"/>
          <w:divBdr>
            <w:top w:val="none" w:sz="0" w:space="0" w:color="auto"/>
            <w:left w:val="none" w:sz="0" w:space="0" w:color="auto"/>
            <w:bottom w:val="none" w:sz="0" w:space="0" w:color="auto"/>
            <w:right w:val="none" w:sz="0" w:space="0" w:color="auto"/>
          </w:divBdr>
        </w:div>
        <w:div w:id="1169253854">
          <w:marLeft w:val="0"/>
          <w:marRight w:val="0"/>
          <w:marTop w:val="0"/>
          <w:marBottom w:val="0"/>
          <w:divBdr>
            <w:top w:val="none" w:sz="0" w:space="0" w:color="auto"/>
            <w:left w:val="none" w:sz="0" w:space="0" w:color="auto"/>
            <w:bottom w:val="none" w:sz="0" w:space="0" w:color="auto"/>
            <w:right w:val="none" w:sz="0" w:space="0" w:color="auto"/>
          </w:divBdr>
        </w:div>
        <w:div w:id="185095247">
          <w:marLeft w:val="0"/>
          <w:marRight w:val="0"/>
          <w:marTop w:val="0"/>
          <w:marBottom w:val="0"/>
          <w:divBdr>
            <w:top w:val="none" w:sz="0" w:space="0" w:color="auto"/>
            <w:left w:val="none" w:sz="0" w:space="0" w:color="auto"/>
            <w:bottom w:val="none" w:sz="0" w:space="0" w:color="auto"/>
            <w:right w:val="none" w:sz="0" w:space="0" w:color="auto"/>
          </w:divBdr>
        </w:div>
        <w:div w:id="2024552740">
          <w:marLeft w:val="0"/>
          <w:marRight w:val="0"/>
          <w:marTop w:val="0"/>
          <w:marBottom w:val="0"/>
          <w:divBdr>
            <w:top w:val="none" w:sz="0" w:space="0" w:color="auto"/>
            <w:left w:val="none" w:sz="0" w:space="0" w:color="auto"/>
            <w:bottom w:val="none" w:sz="0" w:space="0" w:color="auto"/>
            <w:right w:val="none" w:sz="0" w:space="0" w:color="auto"/>
          </w:divBdr>
        </w:div>
        <w:div w:id="783037733">
          <w:marLeft w:val="0"/>
          <w:marRight w:val="0"/>
          <w:marTop w:val="0"/>
          <w:marBottom w:val="0"/>
          <w:divBdr>
            <w:top w:val="none" w:sz="0" w:space="0" w:color="auto"/>
            <w:left w:val="none" w:sz="0" w:space="0" w:color="auto"/>
            <w:bottom w:val="none" w:sz="0" w:space="0" w:color="auto"/>
            <w:right w:val="none" w:sz="0" w:space="0" w:color="auto"/>
          </w:divBdr>
        </w:div>
        <w:div w:id="1801193304">
          <w:marLeft w:val="0"/>
          <w:marRight w:val="0"/>
          <w:marTop w:val="0"/>
          <w:marBottom w:val="0"/>
          <w:divBdr>
            <w:top w:val="none" w:sz="0" w:space="0" w:color="auto"/>
            <w:left w:val="none" w:sz="0" w:space="0" w:color="auto"/>
            <w:bottom w:val="none" w:sz="0" w:space="0" w:color="auto"/>
            <w:right w:val="none" w:sz="0" w:space="0" w:color="auto"/>
          </w:divBdr>
        </w:div>
        <w:div w:id="1008095046">
          <w:marLeft w:val="0"/>
          <w:marRight w:val="0"/>
          <w:marTop w:val="0"/>
          <w:marBottom w:val="0"/>
          <w:divBdr>
            <w:top w:val="none" w:sz="0" w:space="0" w:color="auto"/>
            <w:left w:val="none" w:sz="0" w:space="0" w:color="auto"/>
            <w:bottom w:val="none" w:sz="0" w:space="0" w:color="auto"/>
            <w:right w:val="none" w:sz="0" w:space="0" w:color="auto"/>
          </w:divBdr>
        </w:div>
        <w:div w:id="1572421566">
          <w:marLeft w:val="0"/>
          <w:marRight w:val="0"/>
          <w:marTop w:val="0"/>
          <w:marBottom w:val="0"/>
          <w:divBdr>
            <w:top w:val="none" w:sz="0" w:space="0" w:color="auto"/>
            <w:left w:val="none" w:sz="0" w:space="0" w:color="auto"/>
            <w:bottom w:val="none" w:sz="0" w:space="0" w:color="auto"/>
            <w:right w:val="none" w:sz="0" w:space="0" w:color="auto"/>
          </w:divBdr>
        </w:div>
        <w:div w:id="1780955053">
          <w:marLeft w:val="0"/>
          <w:marRight w:val="0"/>
          <w:marTop w:val="0"/>
          <w:marBottom w:val="0"/>
          <w:divBdr>
            <w:top w:val="none" w:sz="0" w:space="0" w:color="auto"/>
            <w:left w:val="none" w:sz="0" w:space="0" w:color="auto"/>
            <w:bottom w:val="none" w:sz="0" w:space="0" w:color="auto"/>
            <w:right w:val="none" w:sz="0" w:space="0" w:color="auto"/>
          </w:divBdr>
        </w:div>
        <w:div w:id="26375047">
          <w:marLeft w:val="0"/>
          <w:marRight w:val="0"/>
          <w:marTop w:val="0"/>
          <w:marBottom w:val="0"/>
          <w:divBdr>
            <w:top w:val="none" w:sz="0" w:space="0" w:color="auto"/>
            <w:left w:val="none" w:sz="0" w:space="0" w:color="auto"/>
            <w:bottom w:val="none" w:sz="0" w:space="0" w:color="auto"/>
            <w:right w:val="none" w:sz="0" w:space="0" w:color="auto"/>
          </w:divBdr>
        </w:div>
        <w:div w:id="978340899">
          <w:marLeft w:val="0"/>
          <w:marRight w:val="0"/>
          <w:marTop w:val="0"/>
          <w:marBottom w:val="0"/>
          <w:divBdr>
            <w:top w:val="none" w:sz="0" w:space="0" w:color="auto"/>
            <w:left w:val="none" w:sz="0" w:space="0" w:color="auto"/>
            <w:bottom w:val="none" w:sz="0" w:space="0" w:color="auto"/>
            <w:right w:val="none" w:sz="0" w:space="0" w:color="auto"/>
          </w:divBdr>
        </w:div>
        <w:div w:id="1931961069">
          <w:marLeft w:val="0"/>
          <w:marRight w:val="0"/>
          <w:marTop w:val="0"/>
          <w:marBottom w:val="0"/>
          <w:divBdr>
            <w:top w:val="none" w:sz="0" w:space="0" w:color="auto"/>
            <w:left w:val="none" w:sz="0" w:space="0" w:color="auto"/>
            <w:bottom w:val="none" w:sz="0" w:space="0" w:color="auto"/>
            <w:right w:val="none" w:sz="0" w:space="0" w:color="auto"/>
          </w:divBdr>
        </w:div>
        <w:div w:id="860509910">
          <w:marLeft w:val="0"/>
          <w:marRight w:val="0"/>
          <w:marTop w:val="0"/>
          <w:marBottom w:val="0"/>
          <w:divBdr>
            <w:top w:val="none" w:sz="0" w:space="0" w:color="auto"/>
            <w:left w:val="none" w:sz="0" w:space="0" w:color="auto"/>
            <w:bottom w:val="none" w:sz="0" w:space="0" w:color="auto"/>
            <w:right w:val="none" w:sz="0" w:space="0" w:color="auto"/>
          </w:divBdr>
        </w:div>
        <w:div w:id="1959291226">
          <w:marLeft w:val="720"/>
          <w:marRight w:val="0"/>
          <w:marTop w:val="0"/>
          <w:marBottom w:val="0"/>
          <w:divBdr>
            <w:top w:val="none" w:sz="0" w:space="0" w:color="auto"/>
            <w:left w:val="none" w:sz="0" w:space="0" w:color="auto"/>
            <w:bottom w:val="none" w:sz="0" w:space="0" w:color="auto"/>
            <w:right w:val="none" w:sz="0" w:space="0" w:color="auto"/>
          </w:divBdr>
        </w:div>
        <w:div w:id="1507744558">
          <w:marLeft w:val="720"/>
          <w:marRight w:val="0"/>
          <w:marTop w:val="0"/>
          <w:marBottom w:val="0"/>
          <w:divBdr>
            <w:top w:val="none" w:sz="0" w:space="0" w:color="auto"/>
            <w:left w:val="none" w:sz="0" w:space="0" w:color="auto"/>
            <w:bottom w:val="none" w:sz="0" w:space="0" w:color="auto"/>
            <w:right w:val="none" w:sz="0" w:space="0" w:color="auto"/>
          </w:divBdr>
        </w:div>
        <w:div w:id="303317847">
          <w:marLeft w:val="0"/>
          <w:marRight w:val="0"/>
          <w:marTop w:val="0"/>
          <w:marBottom w:val="0"/>
          <w:divBdr>
            <w:top w:val="none" w:sz="0" w:space="0" w:color="auto"/>
            <w:left w:val="none" w:sz="0" w:space="0" w:color="auto"/>
            <w:bottom w:val="none" w:sz="0" w:space="0" w:color="auto"/>
            <w:right w:val="none" w:sz="0" w:space="0" w:color="auto"/>
          </w:divBdr>
        </w:div>
        <w:div w:id="2137020710">
          <w:marLeft w:val="0"/>
          <w:marRight w:val="0"/>
          <w:marTop w:val="0"/>
          <w:marBottom w:val="0"/>
          <w:divBdr>
            <w:top w:val="none" w:sz="0" w:space="0" w:color="auto"/>
            <w:left w:val="none" w:sz="0" w:space="0" w:color="auto"/>
            <w:bottom w:val="none" w:sz="0" w:space="0" w:color="auto"/>
            <w:right w:val="none" w:sz="0" w:space="0" w:color="auto"/>
          </w:divBdr>
        </w:div>
        <w:div w:id="526648449">
          <w:marLeft w:val="0"/>
          <w:marRight w:val="0"/>
          <w:marTop w:val="0"/>
          <w:marBottom w:val="0"/>
          <w:divBdr>
            <w:top w:val="none" w:sz="0" w:space="0" w:color="auto"/>
            <w:left w:val="none" w:sz="0" w:space="0" w:color="auto"/>
            <w:bottom w:val="none" w:sz="0" w:space="0" w:color="auto"/>
            <w:right w:val="none" w:sz="0" w:space="0" w:color="auto"/>
          </w:divBdr>
        </w:div>
        <w:div w:id="1399942733">
          <w:marLeft w:val="0"/>
          <w:marRight w:val="0"/>
          <w:marTop w:val="0"/>
          <w:marBottom w:val="0"/>
          <w:divBdr>
            <w:top w:val="none" w:sz="0" w:space="0" w:color="auto"/>
            <w:left w:val="none" w:sz="0" w:space="0" w:color="auto"/>
            <w:bottom w:val="none" w:sz="0" w:space="0" w:color="auto"/>
            <w:right w:val="none" w:sz="0" w:space="0" w:color="auto"/>
          </w:divBdr>
        </w:div>
        <w:div w:id="377244612">
          <w:marLeft w:val="0"/>
          <w:marRight w:val="0"/>
          <w:marTop w:val="0"/>
          <w:marBottom w:val="0"/>
          <w:divBdr>
            <w:top w:val="none" w:sz="0" w:space="0" w:color="auto"/>
            <w:left w:val="none" w:sz="0" w:space="0" w:color="auto"/>
            <w:bottom w:val="none" w:sz="0" w:space="0" w:color="auto"/>
            <w:right w:val="none" w:sz="0" w:space="0" w:color="auto"/>
          </w:divBdr>
        </w:div>
        <w:div w:id="1047340164">
          <w:marLeft w:val="0"/>
          <w:marRight w:val="0"/>
          <w:marTop w:val="0"/>
          <w:marBottom w:val="0"/>
          <w:divBdr>
            <w:top w:val="none" w:sz="0" w:space="0" w:color="auto"/>
            <w:left w:val="none" w:sz="0" w:space="0" w:color="auto"/>
            <w:bottom w:val="none" w:sz="0" w:space="0" w:color="auto"/>
            <w:right w:val="none" w:sz="0" w:space="0" w:color="auto"/>
          </w:divBdr>
        </w:div>
        <w:div w:id="1807620291">
          <w:marLeft w:val="0"/>
          <w:marRight w:val="0"/>
          <w:marTop w:val="0"/>
          <w:marBottom w:val="0"/>
          <w:divBdr>
            <w:top w:val="none" w:sz="0" w:space="0" w:color="auto"/>
            <w:left w:val="none" w:sz="0" w:space="0" w:color="auto"/>
            <w:bottom w:val="none" w:sz="0" w:space="0" w:color="auto"/>
            <w:right w:val="none" w:sz="0" w:space="0" w:color="auto"/>
          </w:divBdr>
        </w:div>
        <w:div w:id="255360591">
          <w:marLeft w:val="0"/>
          <w:marRight w:val="0"/>
          <w:marTop w:val="0"/>
          <w:marBottom w:val="0"/>
          <w:divBdr>
            <w:top w:val="none" w:sz="0" w:space="0" w:color="auto"/>
            <w:left w:val="none" w:sz="0" w:space="0" w:color="auto"/>
            <w:bottom w:val="none" w:sz="0" w:space="0" w:color="auto"/>
            <w:right w:val="none" w:sz="0" w:space="0" w:color="auto"/>
          </w:divBdr>
        </w:div>
        <w:div w:id="1114714865">
          <w:marLeft w:val="0"/>
          <w:marRight w:val="0"/>
          <w:marTop w:val="0"/>
          <w:marBottom w:val="0"/>
          <w:divBdr>
            <w:top w:val="none" w:sz="0" w:space="0" w:color="auto"/>
            <w:left w:val="none" w:sz="0" w:space="0" w:color="auto"/>
            <w:bottom w:val="none" w:sz="0" w:space="0" w:color="auto"/>
            <w:right w:val="none" w:sz="0" w:space="0" w:color="auto"/>
          </w:divBdr>
        </w:div>
        <w:div w:id="1626307814">
          <w:marLeft w:val="0"/>
          <w:marRight w:val="0"/>
          <w:marTop w:val="0"/>
          <w:marBottom w:val="0"/>
          <w:divBdr>
            <w:top w:val="none" w:sz="0" w:space="0" w:color="auto"/>
            <w:left w:val="none" w:sz="0" w:space="0" w:color="auto"/>
            <w:bottom w:val="none" w:sz="0" w:space="0" w:color="auto"/>
            <w:right w:val="none" w:sz="0" w:space="0" w:color="auto"/>
          </w:divBdr>
        </w:div>
        <w:div w:id="534200077">
          <w:marLeft w:val="0"/>
          <w:marRight w:val="0"/>
          <w:marTop w:val="0"/>
          <w:marBottom w:val="0"/>
          <w:divBdr>
            <w:top w:val="none" w:sz="0" w:space="0" w:color="auto"/>
            <w:left w:val="none" w:sz="0" w:space="0" w:color="auto"/>
            <w:bottom w:val="none" w:sz="0" w:space="0" w:color="auto"/>
            <w:right w:val="none" w:sz="0" w:space="0" w:color="auto"/>
          </w:divBdr>
        </w:div>
        <w:div w:id="1720471341">
          <w:marLeft w:val="0"/>
          <w:marRight w:val="0"/>
          <w:marTop w:val="0"/>
          <w:marBottom w:val="0"/>
          <w:divBdr>
            <w:top w:val="none" w:sz="0" w:space="0" w:color="auto"/>
            <w:left w:val="none" w:sz="0" w:space="0" w:color="auto"/>
            <w:bottom w:val="none" w:sz="0" w:space="0" w:color="auto"/>
            <w:right w:val="none" w:sz="0" w:space="0" w:color="auto"/>
          </w:divBdr>
        </w:div>
        <w:div w:id="495656360">
          <w:marLeft w:val="0"/>
          <w:marRight w:val="0"/>
          <w:marTop w:val="0"/>
          <w:marBottom w:val="0"/>
          <w:divBdr>
            <w:top w:val="none" w:sz="0" w:space="0" w:color="auto"/>
            <w:left w:val="none" w:sz="0" w:space="0" w:color="auto"/>
            <w:bottom w:val="none" w:sz="0" w:space="0" w:color="auto"/>
            <w:right w:val="none" w:sz="0" w:space="0" w:color="auto"/>
          </w:divBdr>
        </w:div>
        <w:div w:id="990208716">
          <w:marLeft w:val="0"/>
          <w:marRight w:val="0"/>
          <w:marTop w:val="0"/>
          <w:marBottom w:val="0"/>
          <w:divBdr>
            <w:top w:val="none" w:sz="0" w:space="0" w:color="auto"/>
            <w:left w:val="none" w:sz="0" w:space="0" w:color="auto"/>
            <w:bottom w:val="none" w:sz="0" w:space="0" w:color="auto"/>
            <w:right w:val="none" w:sz="0" w:space="0" w:color="auto"/>
          </w:divBdr>
        </w:div>
        <w:div w:id="1539929221">
          <w:marLeft w:val="0"/>
          <w:marRight w:val="0"/>
          <w:marTop w:val="0"/>
          <w:marBottom w:val="0"/>
          <w:divBdr>
            <w:top w:val="none" w:sz="0" w:space="0" w:color="auto"/>
            <w:left w:val="none" w:sz="0" w:space="0" w:color="auto"/>
            <w:bottom w:val="none" w:sz="0" w:space="0" w:color="auto"/>
            <w:right w:val="none" w:sz="0" w:space="0" w:color="auto"/>
          </w:divBdr>
        </w:div>
        <w:div w:id="1261572790">
          <w:marLeft w:val="0"/>
          <w:marRight w:val="0"/>
          <w:marTop w:val="0"/>
          <w:marBottom w:val="0"/>
          <w:divBdr>
            <w:top w:val="none" w:sz="0" w:space="0" w:color="auto"/>
            <w:left w:val="none" w:sz="0" w:space="0" w:color="auto"/>
            <w:bottom w:val="none" w:sz="0" w:space="0" w:color="auto"/>
            <w:right w:val="none" w:sz="0" w:space="0" w:color="auto"/>
          </w:divBdr>
        </w:div>
        <w:div w:id="1415588978">
          <w:marLeft w:val="0"/>
          <w:marRight w:val="0"/>
          <w:marTop w:val="0"/>
          <w:marBottom w:val="0"/>
          <w:divBdr>
            <w:top w:val="none" w:sz="0" w:space="0" w:color="auto"/>
            <w:left w:val="none" w:sz="0" w:space="0" w:color="auto"/>
            <w:bottom w:val="none" w:sz="0" w:space="0" w:color="auto"/>
            <w:right w:val="none" w:sz="0" w:space="0" w:color="auto"/>
          </w:divBdr>
        </w:div>
        <w:div w:id="589968195">
          <w:marLeft w:val="0"/>
          <w:marRight w:val="0"/>
          <w:marTop w:val="0"/>
          <w:marBottom w:val="0"/>
          <w:divBdr>
            <w:top w:val="none" w:sz="0" w:space="0" w:color="auto"/>
            <w:left w:val="none" w:sz="0" w:space="0" w:color="auto"/>
            <w:bottom w:val="none" w:sz="0" w:space="0" w:color="auto"/>
            <w:right w:val="none" w:sz="0" w:space="0" w:color="auto"/>
          </w:divBdr>
        </w:div>
        <w:div w:id="645010189">
          <w:marLeft w:val="0"/>
          <w:marRight w:val="0"/>
          <w:marTop w:val="0"/>
          <w:marBottom w:val="0"/>
          <w:divBdr>
            <w:top w:val="none" w:sz="0" w:space="0" w:color="auto"/>
            <w:left w:val="none" w:sz="0" w:space="0" w:color="auto"/>
            <w:bottom w:val="none" w:sz="0" w:space="0" w:color="auto"/>
            <w:right w:val="none" w:sz="0" w:space="0" w:color="auto"/>
          </w:divBdr>
        </w:div>
        <w:div w:id="1492722170">
          <w:marLeft w:val="0"/>
          <w:marRight w:val="0"/>
          <w:marTop w:val="0"/>
          <w:marBottom w:val="0"/>
          <w:divBdr>
            <w:top w:val="none" w:sz="0" w:space="0" w:color="auto"/>
            <w:left w:val="none" w:sz="0" w:space="0" w:color="auto"/>
            <w:bottom w:val="none" w:sz="0" w:space="0" w:color="auto"/>
            <w:right w:val="none" w:sz="0" w:space="0" w:color="auto"/>
          </w:divBdr>
          <w:divsChild>
            <w:div w:id="1825580370">
              <w:marLeft w:val="0"/>
              <w:marRight w:val="0"/>
              <w:marTop w:val="0"/>
              <w:marBottom w:val="0"/>
              <w:divBdr>
                <w:top w:val="none" w:sz="0" w:space="0" w:color="auto"/>
                <w:left w:val="none" w:sz="0" w:space="0" w:color="auto"/>
                <w:bottom w:val="none" w:sz="0" w:space="0" w:color="auto"/>
                <w:right w:val="none" w:sz="0" w:space="0" w:color="auto"/>
              </w:divBdr>
              <w:divsChild>
                <w:div w:id="1021273791">
                  <w:marLeft w:val="0"/>
                  <w:marRight w:val="0"/>
                  <w:marTop w:val="0"/>
                  <w:marBottom w:val="0"/>
                  <w:divBdr>
                    <w:top w:val="none" w:sz="0" w:space="0" w:color="auto"/>
                    <w:left w:val="none" w:sz="0" w:space="0" w:color="auto"/>
                    <w:bottom w:val="none" w:sz="0" w:space="0" w:color="auto"/>
                    <w:right w:val="none" w:sz="0" w:space="0" w:color="auto"/>
                  </w:divBdr>
                  <w:divsChild>
                    <w:div w:id="1976175245">
                      <w:marLeft w:val="0"/>
                      <w:marRight w:val="0"/>
                      <w:marTop w:val="0"/>
                      <w:marBottom w:val="0"/>
                      <w:divBdr>
                        <w:top w:val="none" w:sz="0" w:space="0" w:color="auto"/>
                        <w:left w:val="none" w:sz="0" w:space="0" w:color="auto"/>
                        <w:bottom w:val="none" w:sz="0" w:space="0" w:color="auto"/>
                        <w:right w:val="none" w:sz="0" w:space="0" w:color="auto"/>
                      </w:divBdr>
                    </w:div>
                  </w:divsChild>
                </w:div>
                <w:div w:id="248735069">
                  <w:marLeft w:val="0"/>
                  <w:marRight w:val="0"/>
                  <w:marTop w:val="0"/>
                  <w:marBottom w:val="0"/>
                  <w:divBdr>
                    <w:top w:val="none" w:sz="0" w:space="0" w:color="auto"/>
                    <w:left w:val="none" w:sz="0" w:space="0" w:color="auto"/>
                    <w:bottom w:val="none" w:sz="0" w:space="0" w:color="auto"/>
                    <w:right w:val="none" w:sz="0" w:space="0" w:color="auto"/>
                  </w:divBdr>
                  <w:divsChild>
                    <w:div w:id="1484392032">
                      <w:marLeft w:val="0"/>
                      <w:marRight w:val="0"/>
                      <w:marTop w:val="0"/>
                      <w:marBottom w:val="0"/>
                      <w:divBdr>
                        <w:top w:val="none" w:sz="0" w:space="0" w:color="auto"/>
                        <w:left w:val="none" w:sz="0" w:space="0" w:color="auto"/>
                        <w:bottom w:val="none" w:sz="0" w:space="0" w:color="auto"/>
                        <w:right w:val="none" w:sz="0" w:space="0" w:color="auto"/>
                      </w:divBdr>
                    </w:div>
                  </w:divsChild>
                </w:div>
                <w:div w:id="1171675454">
                  <w:marLeft w:val="0"/>
                  <w:marRight w:val="0"/>
                  <w:marTop w:val="0"/>
                  <w:marBottom w:val="0"/>
                  <w:divBdr>
                    <w:top w:val="none" w:sz="0" w:space="0" w:color="auto"/>
                    <w:left w:val="none" w:sz="0" w:space="0" w:color="auto"/>
                    <w:bottom w:val="none" w:sz="0" w:space="0" w:color="auto"/>
                    <w:right w:val="none" w:sz="0" w:space="0" w:color="auto"/>
                  </w:divBdr>
                  <w:divsChild>
                    <w:div w:id="1360007157">
                      <w:marLeft w:val="0"/>
                      <w:marRight w:val="0"/>
                      <w:marTop w:val="0"/>
                      <w:marBottom w:val="0"/>
                      <w:divBdr>
                        <w:top w:val="none" w:sz="0" w:space="0" w:color="auto"/>
                        <w:left w:val="none" w:sz="0" w:space="0" w:color="auto"/>
                        <w:bottom w:val="none" w:sz="0" w:space="0" w:color="auto"/>
                        <w:right w:val="none" w:sz="0" w:space="0" w:color="auto"/>
                      </w:divBdr>
                    </w:div>
                  </w:divsChild>
                </w:div>
                <w:div w:id="909117495">
                  <w:marLeft w:val="0"/>
                  <w:marRight w:val="0"/>
                  <w:marTop w:val="0"/>
                  <w:marBottom w:val="0"/>
                  <w:divBdr>
                    <w:top w:val="none" w:sz="0" w:space="0" w:color="auto"/>
                    <w:left w:val="none" w:sz="0" w:space="0" w:color="auto"/>
                    <w:bottom w:val="none" w:sz="0" w:space="0" w:color="auto"/>
                    <w:right w:val="none" w:sz="0" w:space="0" w:color="auto"/>
                  </w:divBdr>
                  <w:divsChild>
                    <w:div w:id="936905036">
                      <w:marLeft w:val="0"/>
                      <w:marRight w:val="0"/>
                      <w:marTop w:val="0"/>
                      <w:marBottom w:val="0"/>
                      <w:divBdr>
                        <w:top w:val="none" w:sz="0" w:space="0" w:color="auto"/>
                        <w:left w:val="none" w:sz="0" w:space="0" w:color="auto"/>
                        <w:bottom w:val="none" w:sz="0" w:space="0" w:color="auto"/>
                        <w:right w:val="none" w:sz="0" w:space="0" w:color="auto"/>
                      </w:divBdr>
                    </w:div>
                  </w:divsChild>
                </w:div>
                <w:div w:id="1281649889">
                  <w:marLeft w:val="0"/>
                  <w:marRight w:val="0"/>
                  <w:marTop w:val="0"/>
                  <w:marBottom w:val="0"/>
                  <w:divBdr>
                    <w:top w:val="none" w:sz="0" w:space="0" w:color="auto"/>
                    <w:left w:val="none" w:sz="0" w:space="0" w:color="auto"/>
                    <w:bottom w:val="none" w:sz="0" w:space="0" w:color="auto"/>
                    <w:right w:val="none" w:sz="0" w:space="0" w:color="auto"/>
                  </w:divBdr>
                  <w:divsChild>
                    <w:div w:id="758522104">
                      <w:marLeft w:val="0"/>
                      <w:marRight w:val="0"/>
                      <w:marTop w:val="0"/>
                      <w:marBottom w:val="0"/>
                      <w:divBdr>
                        <w:top w:val="none" w:sz="0" w:space="0" w:color="auto"/>
                        <w:left w:val="none" w:sz="0" w:space="0" w:color="auto"/>
                        <w:bottom w:val="none" w:sz="0" w:space="0" w:color="auto"/>
                        <w:right w:val="none" w:sz="0" w:space="0" w:color="auto"/>
                      </w:divBdr>
                    </w:div>
                  </w:divsChild>
                </w:div>
                <w:div w:id="321740376">
                  <w:marLeft w:val="0"/>
                  <w:marRight w:val="0"/>
                  <w:marTop w:val="0"/>
                  <w:marBottom w:val="0"/>
                  <w:divBdr>
                    <w:top w:val="none" w:sz="0" w:space="0" w:color="auto"/>
                    <w:left w:val="none" w:sz="0" w:space="0" w:color="auto"/>
                    <w:bottom w:val="none" w:sz="0" w:space="0" w:color="auto"/>
                    <w:right w:val="none" w:sz="0" w:space="0" w:color="auto"/>
                  </w:divBdr>
                  <w:divsChild>
                    <w:div w:id="510799545">
                      <w:marLeft w:val="0"/>
                      <w:marRight w:val="0"/>
                      <w:marTop w:val="0"/>
                      <w:marBottom w:val="0"/>
                      <w:divBdr>
                        <w:top w:val="none" w:sz="0" w:space="0" w:color="auto"/>
                        <w:left w:val="none" w:sz="0" w:space="0" w:color="auto"/>
                        <w:bottom w:val="none" w:sz="0" w:space="0" w:color="auto"/>
                        <w:right w:val="none" w:sz="0" w:space="0" w:color="auto"/>
                      </w:divBdr>
                    </w:div>
                  </w:divsChild>
                </w:div>
                <w:div w:id="833033029">
                  <w:marLeft w:val="0"/>
                  <w:marRight w:val="0"/>
                  <w:marTop w:val="0"/>
                  <w:marBottom w:val="0"/>
                  <w:divBdr>
                    <w:top w:val="none" w:sz="0" w:space="0" w:color="auto"/>
                    <w:left w:val="none" w:sz="0" w:space="0" w:color="auto"/>
                    <w:bottom w:val="none" w:sz="0" w:space="0" w:color="auto"/>
                    <w:right w:val="none" w:sz="0" w:space="0" w:color="auto"/>
                  </w:divBdr>
                  <w:divsChild>
                    <w:div w:id="33963968">
                      <w:marLeft w:val="0"/>
                      <w:marRight w:val="0"/>
                      <w:marTop w:val="0"/>
                      <w:marBottom w:val="0"/>
                      <w:divBdr>
                        <w:top w:val="none" w:sz="0" w:space="0" w:color="auto"/>
                        <w:left w:val="none" w:sz="0" w:space="0" w:color="auto"/>
                        <w:bottom w:val="none" w:sz="0" w:space="0" w:color="auto"/>
                        <w:right w:val="none" w:sz="0" w:space="0" w:color="auto"/>
                      </w:divBdr>
                    </w:div>
                  </w:divsChild>
                </w:div>
                <w:div w:id="1646818939">
                  <w:marLeft w:val="0"/>
                  <w:marRight w:val="0"/>
                  <w:marTop w:val="0"/>
                  <w:marBottom w:val="0"/>
                  <w:divBdr>
                    <w:top w:val="none" w:sz="0" w:space="0" w:color="auto"/>
                    <w:left w:val="none" w:sz="0" w:space="0" w:color="auto"/>
                    <w:bottom w:val="none" w:sz="0" w:space="0" w:color="auto"/>
                    <w:right w:val="none" w:sz="0" w:space="0" w:color="auto"/>
                  </w:divBdr>
                  <w:divsChild>
                    <w:div w:id="952978009">
                      <w:marLeft w:val="0"/>
                      <w:marRight w:val="0"/>
                      <w:marTop w:val="0"/>
                      <w:marBottom w:val="0"/>
                      <w:divBdr>
                        <w:top w:val="none" w:sz="0" w:space="0" w:color="auto"/>
                        <w:left w:val="none" w:sz="0" w:space="0" w:color="auto"/>
                        <w:bottom w:val="none" w:sz="0" w:space="0" w:color="auto"/>
                        <w:right w:val="none" w:sz="0" w:space="0" w:color="auto"/>
                      </w:divBdr>
                    </w:div>
                  </w:divsChild>
                </w:div>
                <w:div w:id="546261669">
                  <w:marLeft w:val="0"/>
                  <w:marRight w:val="0"/>
                  <w:marTop w:val="0"/>
                  <w:marBottom w:val="0"/>
                  <w:divBdr>
                    <w:top w:val="none" w:sz="0" w:space="0" w:color="auto"/>
                    <w:left w:val="none" w:sz="0" w:space="0" w:color="auto"/>
                    <w:bottom w:val="none" w:sz="0" w:space="0" w:color="auto"/>
                    <w:right w:val="none" w:sz="0" w:space="0" w:color="auto"/>
                  </w:divBdr>
                  <w:divsChild>
                    <w:div w:id="3943331">
                      <w:marLeft w:val="0"/>
                      <w:marRight w:val="0"/>
                      <w:marTop w:val="0"/>
                      <w:marBottom w:val="0"/>
                      <w:divBdr>
                        <w:top w:val="none" w:sz="0" w:space="0" w:color="auto"/>
                        <w:left w:val="none" w:sz="0" w:space="0" w:color="auto"/>
                        <w:bottom w:val="none" w:sz="0" w:space="0" w:color="auto"/>
                        <w:right w:val="none" w:sz="0" w:space="0" w:color="auto"/>
                      </w:divBdr>
                    </w:div>
                  </w:divsChild>
                </w:div>
                <w:div w:id="975063895">
                  <w:marLeft w:val="0"/>
                  <w:marRight w:val="0"/>
                  <w:marTop w:val="0"/>
                  <w:marBottom w:val="0"/>
                  <w:divBdr>
                    <w:top w:val="none" w:sz="0" w:space="0" w:color="auto"/>
                    <w:left w:val="none" w:sz="0" w:space="0" w:color="auto"/>
                    <w:bottom w:val="none" w:sz="0" w:space="0" w:color="auto"/>
                    <w:right w:val="none" w:sz="0" w:space="0" w:color="auto"/>
                  </w:divBdr>
                  <w:divsChild>
                    <w:div w:id="1124883961">
                      <w:marLeft w:val="0"/>
                      <w:marRight w:val="0"/>
                      <w:marTop w:val="0"/>
                      <w:marBottom w:val="0"/>
                      <w:divBdr>
                        <w:top w:val="none" w:sz="0" w:space="0" w:color="auto"/>
                        <w:left w:val="none" w:sz="0" w:space="0" w:color="auto"/>
                        <w:bottom w:val="none" w:sz="0" w:space="0" w:color="auto"/>
                        <w:right w:val="none" w:sz="0" w:space="0" w:color="auto"/>
                      </w:divBdr>
                    </w:div>
                  </w:divsChild>
                </w:div>
                <w:div w:id="735132398">
                  <w:marLeft w:val="0"/>
                  <w:marRight w:val="0"/>
                  <w:marTop w:val="0"/>
                  <w:marBottom w:val="0"/>
                  <w:divBdr>
                    <w:top w:val="none" w:sz="0" w:space="0" w:color="auto"/>
                    <w:left w:val="none" w:sz="0" w:space="0" w:color="auto"/>
                    <w:bottom w:val="none" w:sz="0" w:space="0" w:color="auto"/>
                    <w:right w:val="none" w:sz="0" w:space="0" w:color="auto"/>
                  </w:divBdr>
                  <w:divsChild>
                    <w:div w:id="1540820217">
                      <w:marLeft w:val="0"/>
                      <w:marRight w:val="0"/>
                      <w:marTop w:val="0"/>
                      <w:marBottom w:val="0"/>
                      <w:divBdr>
                        <w:top w:val="none" w:sz="0" w:space="0" w:color="auto"/>
                        <w:left w:val="none" w:sz="0" w:space="0" w:color="auto"/>
                        <w:bottom w:val="none" w:sz="0" w:space="0" w:color="auto"/>
                        <w:right w:val="none" w:sz="0" w:space="0" w:color="auto"/>
                      </w:divBdr>
                    </w:div>
                  </w:divsChild>
                </w:div>
                <w:div w:id="1044712185">
                  <w:marLeft w:val="0"/>
                  <w:marRight w:val="0"/>
                  <w:marTop w:val="0"/>
                  <w:marBottom w:val="0"/>
                  <w:divBdr>
                    <w:top w:val="none" w:sz="0" w:space="0" w:color="auto"/>
                    <w:left w:val="none" w:sz="0" w:space="0" w:color="auto"/>
                    <w:bottom w:val="none" w:sz="0" w:space="0" w:color="auto"/>
                    <w:right w:val="none" w:sz="0" w:space="0" w:color="auto"/>
                  </w:divBdr>
                  <w:divsChild>
                    <w:div w:id="1279070504">
                      <w:marLeft w:val="0"/>
                      <w:marRight w:val="0"/>
                      <w:marTop w:val="0"/>
                      <w:marBottom w:val="0"/>
                      <w:divBdr>
                        <w:top w:val="none" w:sz="0" w:space="0" w:color="auto"/>
                        <w:left w:val="none" w:sz="0" w:space="0" w:color="auto"/>
                        <w:bottom w:val="none" w:sz="0" w:space="0" w:color="auto"/>
                        <w:right w:val="none" w:sz="0" w:space="0" w:color="auto"/>
                      </w:divBdr>
                    </w:div>
                  </w:divsChild>
                </w:div>
                <w:div w:id="126320107">
                  <w:marLeft w:val="0"/>
                  <w:marRight w:val="0"/>
                  <w:marTop w:val="0"/>
                  <w:marBottom w:val="0"/>
                  <w:divBdr>
                    <w:top w:val="none" w:sz="0" w:space="0" w:color="auto"/>
                    <w:left w:val="none" w:sz="0" w:space="0" w:color="auto"/>
                    <w:bottom w:val="none" w:sz="0" w:space="0" w:color="auto"/>
                    <w:right w:val="none" w:sz="0" w:space="0" w:color="auto"/>
                  </w:divBdr>
                  <w:divsChild>
                    <w:div w:id="102773750">
                      <w:marLeft w:val="0"/>
                      <w:marRight w:val="0"/>
                      <w:marTop w:val="0"/>
                      <w:marBottom w:val="0"/>
                      <w:divBdr>
                        <w:top w:val="none" w:sz="0" w:space="0" w:color="auto"/>
                        <w:left w:val="none" w:sz="0" w:space="0" w:color="auto"/>
                        <w:bottom w:val="none" w:sz="0" w:space="0" w:color="auto"/>
                        <w:right w:val="none" w:sz="0" w:space="0" w:color="auto"/>
                      </w:divBdr>
                    </w:div>
                  </w:divsChild>
                </w:div>
                <w:div w:id="765538025">
                  <w:marLeft w:val="0"/>
                  <w:marRight w:val="0"/>
                  <w:marTop w:val="0"/>
                  <w:marBottom w:val="0"/>
                  <w:divBdr>
                    <w:top w:val="none" w:sz="0" w:space="0" w:color="auto"/>
                    <w:left w:val="none" w:sz="0" w:space="0" w:color="auto"/>
                    <w:bottom w:val="none" w:sz="0" w:space="0" w:color="auto"/>
                    <w:right w:val="none" w:sz="0" w:space="0" w:color="auto"/>
                  </w:divBdr>
                  <w:divsChild>
                    <w:div w:id="1495486858">
                      <w:marLeft w:val="0"/>
                      <w:marRight w:val="0"/>
                      <w:marTop w:val="0"/>
                      <w:marBottom w:val="0"/>
                      <w:divBdr>
                        <w:top w:val="none" w:sz="0" w:space="0" w:color="auto"/>
                        <w:left w:val="none" w:sz="0" w:space="0" w:color="auto"/>
                        <w:bottom w:val="none" w:sz="0" w:space="0" w:color="auto"/>
                        <w:right w:val="none" w:sz="0" w:space="0" w:color="auto"/>
                      </w:divBdr>
                    </w:div>
                  </w:divsChild>
                </w:div>
                <w:div w:id="1297295835">
                  <w:marLeft w:val="0"/>
                  <w:marRight w:val="0"/>
                  <w:marTop w:val="0"/>
                  <w:marBottom w:val="0"/>
                  <w:divBdr>
                    <w:top w:val="none" w:sz="0" w:space="0" w:color="auto"/>
                    <w:left w:val="none" w:sz="0" w:space="0" w:color="auto"/>
                    <w:bottom w:val="none" w:sz="0" w:space="0" w:color="auto"/>
                    <w:right w:val="none" w:sz="0" w:space="0" w:color="auto"/>
                  </w:divBdr>
                  <w:divsChild>
                    <w:div w:id="667633517">
                      <w:marLeft w:val="0"/>
                      <w:marRight w:val="0"/>
                      <w:marTop w:val="0"/>
                      <w:marBottom w:val="0"/>
                      <w:divBdr>
                        <w:top w:val="none" w:sz="0" w:space="0" w:color="auto"/>
                        <w:left w:val="none" w:sz="0" w:space="0" w:color="auto"/>
                        <w:bottom w:val="none" w:sz="0" w:space="0" w:color="auto"/>
                        <w:right w:val="none" w:sz="0" w:space="0" w:color="auto"/>
                      </w:divBdr>
                    </w:div>
                  </w:divsChild>
                </w:div>
                <w:div w:id="997155198">
                  <w:marLeft w:val="0"/>
                  <w:marRight w:val="0"/>
                  <w:marTop w:val="0"/>
                  <w:marBottom w:val="0"/>
                  <w:divBdr>
                    <w:top w:val="none" w:sz="0" w:space="0" w:color="auto"/>
                    <w:left w:val="none" w:sz="0" w:space="0" w:color="auto"/>
                    <w:bottom w:val="none" w:sz="0" w:space="0" w:color="auto"/>
                    <w:right w:val="none" w:sz="0" w:space="0" w:color="auto"/>
                  </w:divBdr>
                  <w:divsChild>
                    <w:div w:id="992752985">
                      <w:marLeft w:val="0"/>
                      <w:marRight w:val="0"/>
                      <w:marTop w:val="0"/>
                      <w:marBottom w:val="0"/>
                      <w:divBdr>
                        <w:top w:val="none" w:sz="0" w:space="0" w:color="auto"/>
                        <w:left w:val="none" w:sz="0" w:space="0" w:color="auto"/>
                        <w:bottom w:val="none" w:sz="0" w:space="0" w:color="auto"/>
                        <w:right w:val="none" w:sz="0" w:space="0" w:color="auto"/>
                      </w:divBdr>
                    </w:div>
                  </w:divsChild>
                </w:div>
                <w:div w:id="1959678991">
                  <w:marLeft w:val="0"/>
                  <w:marRight w:val="0"/>
                  <w:marTop w:val="0"/>
                  <w:marBottom w:val="0"/>
                  <w:divBdr>
                    <w:top w:val="none" w:sz="0" w:space="0" w:color="auto"/>
                    <w:left w:val="none" w:sz="0" w:space="0" w:color="auto"/>
                    <w:bottom w:val="none" w:sz="0" w:space="0" w:color="auto"/>
                    <w:right w:val="none" w:sz="0" w:space="0" w:color="auto"/>
                  </w:divBdr>
                  <w:divsChild>
                    <w:div w:id="1109667840">
                      <w:marLeft w:val="0"/>
                      <w:marRight w:val="0"/>
                      <w:marTop w:val="0"/>
                      <w:marBottom w:val="0"/>
                      <w:divBdr>
                        <w:top w:val="none" w:sz="0" w:space="0" w:color="auto"/>
                        <w:left w:val="none" w:sz="0" w:space="0" w:color="auto"/>
                        <w:bottom w:val="none" w:sz="0" w:space="0" w:color="auto"/>
                        <w:right w:val="none" w:sz="0" w:space="0" w:color="auto"/>
                      </w:divBdr>
                    </w:div>
                  </w:divsChild>
                </w:div>
                <w:div w:id="248127426">
                  <w:marLeft w:val="0"/>
                  <w:marRight w:val="0"/>
                  <w:marTop w:val="0"/>
                  <w:marBottom w:val="0"/>
                  <w:divBdr>
                    <w:top w:val="none" w:sz="0" w:space="0" w:color="auto"/>
                    <w:left w:val="none" w:sz="0" w:space="0" w:color="auto"/>
                    <w:bottom w:val="none" w:sz="0" w:space="0" w:color="auto"/>
                    <w:right w:val="none" w:sz="0" w:space="0" w:color="auto"/>
                  </w:divBdr>
                  <w:divsChild>
                    <w:div w:id="1806703084">
                      <w:marLeft w:val="0"/>
                      <w:marRight w:val="0"/>
                      <w:marTop w:val="0"/>
                      <w:marBottom w:val="0"/>
                      <w:divBdr>
                        <w:top w:val="none" w:sz="0" w:space="0" w:color="auto"/>
                        <w:left w:val="none" w:sz="0" w:space="0" w:color="auto"/>
                        <w:bottom w:val="none" w:sz="0" w:space="0" w:color="auto"/>
                        <w:right w:val="none" w:sz="0" w:space="0" w:color="auto"/>
                      </w:divBdr>
                    </w:div>
                  </w:divsChild>
                </w:div>
                <w:div w:id="615018494">
                  <w:marLeft w:val="0"/>
                  <w:marRight w:val="0"/>
                  <w:marTop w:val="0"/>
                  <w:marBottom w:val="0"/>
                  <w:divBdr>
                    <w:top w:val="none" w:sz="0" w:space="0" w:color="auto"/>
                    <w:left w:val="none" w:sz="0" w:space="0" w:color="auto"/>
                    <w:bottom w:val="none" w:sz="0" w:space="0" w:color="auto"/>
                    <w:right w:val="none" w:sz="0" w:space="0" w:color="auto"/>
                  </w:divBdr>
                  <w:divsChild>
                    <w:div w:id="1999072498">
                      <w:marLeft w:val="0"/>
                      <w:marRight w:val="0"/>
                      <w:marTop w:val="0"/>
                      <w:marBottom w:val="0"/>
                      <w:divBdr>
                        <w:top w:val="none" w:sz="0" w:space="0" w:color="auto"/>
                        <w:left w:val="none" w:sz="0" w:space="0" w:color="auto"/>
                        <w:bottom w:val="none" w:sz="0" w:space="0" w:color="auto"/>
                        <w:right w:val="none" w:sz="0" w:space="0" w:color="auto"/>
                      </w:divBdr>
                    </w:div>
                  </w:divsChild>
                </w:div>
                <w:div w:id="1938175175">
                  <w:marLeft w:val="0"/>
                  <w:marRight w:val="0"/>
                  <w:marTop w:val="0"/>
                  <w:marBottom w:val="0"/>
                  <w:divBdr>
                    <w:top w:val="none" w:sz="0" w:space="0" w:color="auto"/>
                    <w:left w:val="none" w:sz="0" w:space="0" w:color="auto"/>
                    <w:bottom w:val="none" w:sz="0" w:space="0" w:color="auto"/>
                    <w:right w:val="none" w:sz="0" w:space="0" w:color="auto"/>
                  </w:divBdr>
                  <w:divsChild>
                    <w:div w:id="2134128133">
                      <w:marLeft w:val="0"/>
                      <w:marRight w:val="0"/>
                      <w:marTop w:val="0"/>
                      <w:marBottom w:val="0"/>
                      <w:divBdr>
                        <w:top w:val="none" w:sz="0" w:space="0" w:color="auto"/>
                        <w:left w:val="none" w:sz="0" w:space="0" w:color="auto"/>
                        <w:bottom w:val="none" w:sz="0" w:space="0" w:color="auto"/>
                        <w:right w:val="none" w:sz="0" w:space="0" w:color="auto"/>
                      </w:divBdr>
                    </w:div>
                  </w:divsChild>
                </w:div>
                <w:div w:id="2035423315">
                  <w:marLeft w:val="0"/>
                  <w:marRight w:val="0"/>
                  <w:marTop w:val="0"/>
                  <w:marBottom w:val="0"/>
                  <w:divBdr>
                    <w:top w:val="none" w:sz="0" w:space="0" w:color="auto"/>
                    <w:left w:val="none" w:sz="0" w:space="0" w:color="auto"/>
                    <w:bottom w:val="none" w:sz="0" w:space="0" w:color="auto"/>
                    <w:right w:val="none" w:sz="0" w:space="0" w:color="auto"/>
                  </w:divBdr>
                  <w:divsChild>
                    <w:div w:id="1514569543">
                      <w:marLeft w:val="0"/>
                      <w:marRight w:val="0"/>
                      <w:marTop w:val="0"/>
                      <w:marBottom w:val="0"/>
                      <w:divBdr>
                        <w:top w:val="none" w:sz="0" w:space="0" w:color="auto"/>
                        <w:left w:val="none" w:sz="0" w:space="0" w:color="auto"/>
                        <w:bottom w:val="none" w:sz="0" w:space="0" w:color="auto"/>
                        <w:right w:val="none" w:sz="0" w:space="0" w:color="auto"/>
                      </w:divBdr>
                    </w:div>
                  </w:divsChild>
                </w:div>
                <w:div w:id="1792820193">
                  <w:marLeft w:val="0"/>
                  <w:marRight w:val="0"/>
                  <w:marTop w:val="0"/>
                  <w:marBottom w:val="0"/>
                  <w:divBdr>
                    <w:top w:val="none" w:sz="0" w:space="0" w:color="auto"/>
                    <w:left w:val="none" w:sz="0" w:space="0" w:color="auto"/>
                    <w:bottom w:val="none" w:sz="0" w:space="0" w:color="auto"/>
                    <w:right w:val="none" w:sz="0" w:space="0" w:color="auto"/>
                  </w:divBdr>
                  <w:divsChild>
                    <w:div w:id="689916996">
                      <w:marLeft w:val="0"/>
                      <w:marRight w:val="0"/>
                      <w:marTop w:val="0"/>
                      <w:marBottom w:val="0"/>
                      <w:divBdr>
                        <w:top w:val="none" w:sz="0" w:space="0" w:color="auto"/>
                        <w:left w:val="none" w:sz="0" w:space="0" w:color="auto"/>
                        <w:bottom w:val="none" w:sz="0" w:space="0" w:color="auto"/>
                        <w:right w:val="none" w:sz="0" w:space="0" w:color="auto"/>
                      </w:divBdr>
                    </w:div>
                  </w:divsChild>
                </w:div>
                <w:div w:id="685404673">
                  <w:marLeft w:val="0"/>
                  <w:marRight w:val="0"/>
                  <w:marTop w:val="0"/>
                  <w:marBottom w:val="0"/>
                  <w:divBdr>
                    <w:top w:val="none" w:sz="0" w:space="0" w:color="auto"/>
                    <w:left w:val="none" w:sz="0" w:space="0" w:color="auto"/>
                    <w:bottom w:val="none" w:sz="0" w:space="0" w:color="auto"/>
                    <w:right w:val="none" w:sz="0" w:space="0" w:color="auto"/>
                  </w:divBdr>
                  <w:divsChild>
                    <w:div w:id="595679126">
                      <w:marLeft w:val="0"/>
                      <w:marRight w:val="0"/>
                      <w:marTop w:val="0"/>
                      <w:marBottom w:val="0"/>
                      <w:divBdr>
                        <w:top w:val="none" w:sz="0" w:space="0" w:color="auto"/>
                        <w:left w:val="none" w:sz="0" w:space="0" w:color="auto"/>
                        <w:bottom w:val="none" w:sz="0" w:space="0" w:color="auto"/>
                        <w:right w:val="none" w:sz="0" w:space="0" w:color="auto"/>
                      </w:divBdr>
                    </w:div>
                  </w:divsChild>
                </w:div>
                <w:div w:id="65077853">
                  <w:marLeft w:val="0"/>
                  <w:marRight w:val="0"/>
                  <w:marTop w:val="0"/>
                  <w:marBottom w:val="0"/>
                  <w:divBdr>
                    <w:top w:val="none" w:sz="0" w:space="0" w:color="auto"/>
                    <w:left w:val="none" w:sz="0" w:space="0" w:color="auto"/>
                    <w:bottom w:val="none" w:sz="0" w:space="0" w:color="auto"/>
                    <w:right w:val="none" w:sz="0" w:space="0" w:color="auto"/>
                  </w:divBdr>
                  <w:divsChild>
                    <w:div w:id="1042941081">
                      <w:marLeft w:val="0"/>
                      <w:marRight w:val="0"/>
                      <w:marTop w:val="0"/>
                      <w:marBottom w:val="0"/>
                      <w:divBdr>
                        <w:top w:val="none" w:sz="0" w:space="0" w:color="auto"/>
                        <w:left w:val="none" w:sz="0" w:space="0" w:color="auto"/>
                        <w:bottom w:val="none" w:sz="0" w:space="0" w:color="auto"/>
                        <w:right w:val="none" w:sz="0" w:space="0" w:color="auto"/>
                      </w:divBdr>
                    </w:div>
                    <w:div w:id="1764571113">
                      <w:marLeft w:val="0"/>
                      <w:marRight w:val="0"/>
                      <w:marTop w:val="0"/>
                      <w:marBottom w:val="0"/>
                      <w:divBdr>
                        <w:top w:val="none" w:sz="0" w:space="0" w:color="auto"/>
                        <w:left w:val="none" w:sz="0" w:space="0" w:color="auto"/>
                        <w:bottom w:val="none" w:sz="0" w:space="0" w:color="auto"/>
                        <w:right w:val="none" w:sz="0" w:space="0" w:color="auto"/>
                      </w:divBdr>
                    </w:div>
                  </w:divsChild>
                </w:div>
                <w:div w:id="956302806">
                  <w:marLeft w:val="0"/>
                  <w:marRight w:val="0"/>
                  <w:marTop w:val="0"/>
                  <w:marBottom w:val="0"/>
                  <w:divBdr>
                    <w:top w:val="none" w:sz="0" w:space="0" w:color="auto"/>
                    <w:left w:val="none" w:sz="0" w:space="0" w:color="auto"/>
                    <w:bottom w:val="none" w:sz="0" w:space="0" w:color="auto"/>
                    <w:right w:val="none" w:sz="0" w:space="0" w:color="auto"/>
                  </w:divBdr>
                  <w:divsChild>
                    <w:div w:id="798380559">
                      <w:marLeft w:val="0"/>
                      <w:marRight w:val="0"/>
                      <w:marTop w:val="0"/>
                      <w:marBottom w:val="0"/>
                      <w:divBdr>
                        <w:top w:val="none" w:sz="0" w:space="0" w:color="auto"/>
                        <w:left w:val="none" w:sz="0" w:space="0" w:color="auto"/>
                        <w:bottom w:val="none" w:sz="0" w:space="0" w:color="auto"/>
                        <w:right w:val="none" w:sz="0" w:space="0" w:color="auto"/>
                      </w:divBdr>
                    </w:div>
                  </w:divsChild>
                </w:div>
                <w:div w:id="373504077">
                  <w:marLeft w:val="0"/>
                  <w:marRight w:val="0"/>
                  <w:marTop w:val="0"/>
                  <w:marBottom w:val="0"/>
                  <w:divBdr>
                    <w:top w:val="none" w:sz="0" w:space="0" w:color="auto"/>
                    <w:left w:val="none" w:sz="0" w:space="0" w:color="auto"/>
                    <w:bottom w:val="none" w:sz="0" w:space="0" w:color="auto"/>
                    <w:right w:val="none" w:sz="0" w:space="0" w:color="auto"/>
                  </w:divBdr>
                  <w:divsChild>
                    <w:div w:id="2058628920">
                      <w:marLeft w:val="0"/>
                      <w:marRight w:val="0"/>
                      <w:marTop w:val="0"/>
                      <w:marBottom w:val="0"/>
                      <w:divBdr>
                        <w:top w:val="none" w:sz="0" w:space="0" w:color="auto"/>
                        <w:left w:val="none" w:sz="0" w:space="0" w:color="auto"/>
                        <w:bottom w:val="none" w:sz="0" w:space="0" w:color="auto"/>
                        <w:right w:val="none" w:sz="0" w:space="0" w:color="auto"/>
                      </w:divBdr>
                    </w:div>
                  </w:divsChild>
                </w:div>
                <w:div w:id="231892239">
                  <w:marLeft w:val="0"/>
                  <w:marRight w:val="0"/>
                  <w:marTop w:val="0"/>
                  <w:marBottom w:val="0"/>
                  <w:divBdr>
                    <w:top w:val="none" w:sz="0" w:space="0" w:color="auto"/>
                    <w:left w:val="none" w:sz="0" w:space="0" w:color="auto"/>
                    <w:bottom w:val="none" w:sz="0" w:space="0" w:color="auto"/>
                    <w:right w:val="none" w:sz="0" w:space="0" w:color="auto"/>
                  </w:divBdr>
                  <w:divsChild>
                    <w:div w:id="70204707">
                      <w:marLeft w:val="0"/>
                      <w:marRight w:val="0"/>
                      <w:marTop w:val="0"/>
                      <w:marBottom w:val="0"/>
                      <w:divBdr>
                        <w:top w:val="none" w:sz="0" w:space="0" w:color="auto"/>
                        <w:left w:val="none" w:sz="0" w:space="0" w:color="auto"/>
                        <w:bottom w:val="none" w:sz="0" w:space="0" w:color="auto"/>
                        <w:right w:val="none" w:sz="0" w:space="0" w:color="auto"/>
                      </w:divBdr>
                    </w:div>
                  </w:divsChild>
                </w:div>
                <w:div w:id="1732658612">
                  <w:marLeft w:val="0"/>
                  <w:marRight w:val="0"/>
                  <w:marTop w:val="0"/>
                  <w:marBottom w:val="0"/>
                  <w:divBdr>
                    <w:top w:val="none" w:sz="0" w:space="0" w:color="auto"/>
                    <w:left w:val="none" w:sz="0" w:space="0" w:color="auto"/>
                    <w:bottom w:val="none" w:sz="0" w:space="0" w:color="auto"/>
                    <w:right w:val="none" w:sz="0" w:space="0" w:color="auto"/>
                  </w:divBdr>
                  <w:divsChild>
                    <w:div w:id="633099149">
                      <w:marLeft w:val="0"/>
                      <w:marRight w:val="0"/>
                      <w:marTop w:val="0"/>
                      <w:marBottom w:val="0"/>
                      <w:divBdr>
                        <w:top w:val="none" w:sz="0" w:space="0" w:color="auto"/>
                        <w:left w:val="none" w:sz="0" w:space="0" w:color="auto"/>
                        <w:bottom w:val="none" w:sz="0" w:space="0" w:color="auto"/>
                        <w:right w:val="none" w:sz="0" w:space="0" w:color="auto"/>
                      </w:divBdr>
                    </w:div>
                  </w:divsChild>
                </w:div>
                <w:div w:id="1283805251">
                  <w:marLeft w:val="0"/>
                  <w:marRight w:val="0"/>
                  <w:marTop w:val="0"/>
                  <w:marBottom w:val="0"/>
                  <w:divBdr>
                    <w:top w:val="none" w:sz="0" w:space="0" w:color="auto"/>
                    <w:left w:val="none" w:sz="0" w:space="0" w:color="auto"/>
                    <w:bottom w:val="none" w:sz="0" w:space="0" w:color="auto"/>
                    <w:right w:val="none" w:sz="0" w:space="0" w:color="auto"/>
                  </w:divBdr>
                  <w:divsChild>
                    <w:div w:id="926886146">
                      <w:marLeft w:val="0"/>
                      <w:marRight w:val="0"/>
                      <w:marTop w:val="0"/>
                      <w:marBottom w:val="0"/>
                      <w:divBdr>
                        <w:top w:val="none" w:sz="0" w:space="0" w:color="auto"/>
                        <w:left w:val="none" w:sz="0" w:space="0" w:color="auto"/>
                        <w:bottom w:val="none" w:sz="0" w:space="0" w:color="auto"/>
                        <w:right w:val="none" w:sz="0" w:space="0" w:color="auto"/>
                      </w:divBdr>
                    </w:div>
                  </w:divsChild>
                </w:div>
                <w:div w:id="1059132913">
                  <w:marLeft w:val="0"/>
                  <w:marRight w:val="0"/>
                  <w:marTop w:val="0"/>
                  <w:marBottom w:val="0"/>
                  <w:divBdr>
                    <w:top w:val="none" w:sz="0" w:space="0" w:color="auto"/>
                    <w:left w:val="none" w:sz="0" w:space="0" w:color="auto"/>
                    <w:bottom w:val="none" w:sz="0" w:space="0" w:color="auto"/>
                    <w:right w:val="none" w:sz="0" w:space="0" w:color="auto"/>
                  </w:divBdr>
                  <w:divsChild>
                    <w:div w:id="1120107810">
                      <w:marLeft w:val="0"/>
                      <w:marRight w:val="0"/>
                      <w:marTop w:val="0"/>
                      <w:marBottom w:val="0"/>
                      <w:divBdr>
                        <w:top w:val="none" w:sz="0" w:space="0" w:color="auto"/>
                        <w:left w:val="none" w:sz="0" w:space="0" w:color="auto"/>
                        <w:bottom w:val="none" w:sz="0" w:space="0" w:color="auto"/>
                        <w:right w:val="none" w:sz="0" w:space="0" w:color="auto"/>
                      </w:divBdr>
                    </w:div>
                  </w:divsChild>
                </w:div>
                <w:div w:id="1978143494">
                  <w:marLeft w:val="0"/>
                  <w:marRight w:val="0"/>
                  <w:marTop w:val="0"/>
                  <w:marBottom w:val="0"/>
                  <w:divBdr>
                    <w:top w:val="none" w:sz="0" w:space="0" w:color="auto"/>
                    <w:left w:val="none" w:sz="0" w:space="0" w:color="auto"/>
                    <w:bottom w:val="none" w:sz="0" w:space="0" w:color="auto"/>
                    <w:right w:val="none" w:sz="0" w:space="0" w:color="auto"/>
                  </w:divBdr>
                  <w:divsChild>
                    <w:div w:id="1541548989">
                      <w:marLeft w:val="0"/>
                      <w:marRight w:val="0"/>
                      <w:marTop w:val="0"/>
                      <w:marBottom w:val="0"/>
                      <w:divBdr>
                        <w:top w:val="none" w:sz="0" w:space="0" w:color="auto"/>
                        <w:left w:val="none" w:sz="0" w:space="0" w:color="auto"/>
                        <w:bottom w:val="none" w:sz="0" w:space="0" w:color="auto"/>
                        <w:right w:val="none" w:sz="0" w:space="0" w:color="auto"/>
                      </w:divBdr>
                    </w:div>
                  </w:divsChild>
                </w:div>
                <w:div w:id="1504201828">
                  <w:marLeft w:val="0"/>
                  <w:marRight w:val="0"/>
                  <w:marTop w:val="0"/>
                  <w:marBottom w:val="0"/>
                  <w:divBdr>
                    <w:top w:val="none" w:sz="0" w:space="0" w:color="auto"/>
                    <w:left w:val="none" w:sz="0" w:space="0" w:color="auto"/>
                    <w:bottom w:val="none" w:sz="0" w:space="0" w:color="auto"/>
                    <w:right w:val="none" w:sz="0" w:space="0" w:color="auto"/>
                  </w:divBdr>
                  <w:divsChild>
                    <w:div w:id="1631471230">
                      <w:marLeft w:val="0"/>
                      <w:marRight w:val="0"/>
                      <w:marTop w:val="0"/>
                      <w:marBottom w:val="0"/>
                      <w:divBdr>
                        <w:top w:val="none" w:sz="0" w:space="0" w:color="auto"/>
                        <w:left w:val="none" w:sz="0" w:space="0" w:color="auto"/>
                        <w:bottom w:val="none" w:sz="0" w:space="0" w:color="auto"/>
                        <w:right w:val="none" w:sz="0" w:space="0" w:color="auto"/>
                      </w:divBdr>
                    </w:div>
                  </w:divsChild>
                </w:div>
                <w:div w:id="1761826096">
                  <w:marLeft w:val="0"/>
                  <w:marRight w:val="0"/>
                  <w:marTop w:val="0"/>
                  <w:marBottom w:val="0"/>
                  <w:divBdr>
                    <w:top w:val="none" w:sz="0" w:space="0" w:color="auto"/>
                    <w:left w:val="none" w:sz="0" w:space="0" w:color="auto"/>
                    <w:bottom w:val="none" w:sz="0" w:space="0" w:color="auto"/>
                    <w:right w:val="none" w:sz="0" w:space="0" w:color="auto"/>
                  </w:divBdr>
                  <w:divsChild>
                    <w:div w:id="690686796">
                      <w:marLeft w:val="0"/>
                      <w:marRight w:val="0"/>
                      <w:marTop w:val="0"/>
                      <w:marBottom w:val="0"/>
                      <w:divBdr>
                        <w:top w:val="none" w:sz="0" w:space="0" w:color="auto"/>
                        <w:left w:val="none" w:sz="0" w:space="0" w:color="auto"/>
                        <w:bottom w:val="none" w:sz="0" w:space="0" w:color="auto"/>
                        <w:right w:val="none" w:sz="0" w:space="0" w:color="auto"/>
                      </w:divBdr>
                    </w:div>
                  </w:divsChild>
                </w:div>
                <w:div w:id="1716394456">
                  <w:marLeft w:val="0"/>
                  <w:marRight w:val="0"/>
                  <w:marTop w:val="0"/>
                  <w:marBottom w:val="0"/>
                  <w:divBdr>
                    <w:top w:val="none" w:sz="0" w:space="0" w:color="auto"/>
                    <w:left w:val="none" w:sz="0" w:space="0" w:color="auto"/>
                    <w:bottom w:val="none" w:sz="0" w:space="0" w:color="auto"/>
                    <w:right w:val="none" w:sz="0" w:space="0" w:color="auto"/>
                  </w:divBdr>
                  <w:divsChild>
                    <w:div w:id="565147582">
                      <w:marLeft w:val="0"/>
                      <w:marRight w:val="0"/>
                      <w:marTop w:val="0"/>
                      <w:marBottom w:val="0"/>
                      <w:divBdr>
                        <w:top w:val="none" w:sz="0" w:space="0" w:color="auto"/>
                        <w:left w:val="none" w:sz="0" w:space="0" w:color="auto"/>
                        <w:bottom w:val="none" w:sz="0" w:space="0" w:color="auto"/>
                        <w:right w:val="none" w:sz="0" w:space="0" w:color="auto"/>
                      </w:divBdr>
                    </w:div>
                  </w:divsChild>
                </w:div>
                <w:div w:id="1564028078">
                  <w:marLeft w:val="0"/>
                  <w:marRight w:val="0"/>
                  <w:marTop w:val="0"/>
                  <w:marBottom w:val="0"/>
                  <w:divBdr>
                    <w:top w:val="none" w:sz="0" w:space="0" w:color="auto"/>
                    <w:left w:val="none" w:sz="0" w:space="0" w:color="auto"/>
                    <w:bottom w:val="none" w:sz="0" w:space="0" w:color="auto"/>
                    <w:right w:val="none" w:sz="0" w:space="0" w:color="auto"/>
                  </w:divBdr>
                  <w:divsChild>
                    <w:div w:id="62798925">
                      <w:marLeft w:val="0"/>
                      <w:marRight w:val="0"/>
                      <w:marTop w:val="0"/>
                      <w:marBottom w:val="0"/>
                      <w:divBdr>
                        <w:top w:val="none" w:sz="0" w:space="0" w:color="auto"/>
                        <w:left w:val="none" w:sz="0" w:space="0" w:color="auto"/>
                        <w:bottom w:val="none" w:sz="0" w:space="0" w:color="auto"/>
                        <w:right w:val="none" w:sz="0" w:space="0" w:color="auto"/>
                      </w:divBdr>
                    </w:div>
                  </w:divsChild>
                </w:div>
                <w:div w:id="2063014416">
                  <w:marLeft w:val="0"/>
                  <w:marRight w:val="0"/>
                  <w:marTop w:val="0"/>
                  <w:marBottom w:val="0"/>
                  <w:divBdr>
                    <w:top w:val="none" w:sz="0" w:space="0" w:color="auto"/>
                    <w:left w:val="none" w:sz="0" w:space="0" w:color="auto"/>
                    <w:bottom w:val="none" w:sz="0" w:space="0" w:color="auto"/>
                    <w:right w:val="none" w:sz="0" w:space="0" w:color="auto"/>
                  </w:divBdr>
                  <w:divsChild>
                    <w:div w:id="884178632">
                      <w:marLeft w:val="0"/>
                      <w:marRight w:val="0"/>
                      <w:marTop w:val="0"/>
                      <w:marBottom w:val="0"/>
                      <w:divBdr>
                        <w:top w:val="none" w:sz="0" w:space="0" w:color="auto"/>
                        <w:left w:val="none" w:sz="0" w:space="0" w:color="auto"/>
                        <w:bottom w:val="none" w:sz="0" w:space="0" w:color="auto"/>
                        <w:right w:val="none" w:sz="0" w:space="0" w:color="auto"/>
                      </w:divBdr>
                    </w:div>
                  </w:divsChild>
                </w:div>
                <w:div w:id="2076123159">
                  <w:marLeft w:val="0"/>
                  <w:marRight w:val="0"/>
                  <w:marTop w:val="0"/>
                  <w:marBottom w:val="0"/>
                  <w:divBdr>
                    <w:top w:val="none" w:sz="0" w:space="0" w:color="auto"/>
                    <w:left w:val="none" w:sz="0" w:space="0" w:color="auto"/>
                    <w:bottom w:val="none" w:sz="0" w:space="0" w:color="auto"/>
                    <w:right w:val="none" w:sz="0" w:space="0" w:color="auto"/>
                  </w:divBdr>
                  <w:divsChild>
                    <w:div w:id="1609462909">
                      <w:marLeft w:val="0"/>
                      <w:marRight w:val="0"/>
                      <w:marTop w:val="0"/>
                      <w:marBottom w:val="0"/>
                      <w:divBdr>
                        <w:top w:val="none" w:sz="0" w:space="0" w:color="auto"/>
                        <w:left w:val="none" w:sz="0" w:space="0" w:color="auto"/>
                        <w:bottom w:val="none" w:sz="0" w:space="0" w:color="auto"/>
                        <w:right w:val="none" w:sz="0" w:space="0" w:color="auto"/>
                      </w:divBdr>
                    </w:div>
                  </w:divsChild>
                </w:div>
                <w:div w:id="1669743874">
                  <w:marLeft w:val="0"/>
                  <w:marRight w:val="0"/>
                  <w:marTop w:val="0"/>
                  <w:marBottom w:val="0"/>
                  <w:divBdr>
                    <w:top w:val="none" w:sz="0" w:space="0" w:color="auto"/>
                    <w:left w:val="none" w:sz="0" w:space="0" w:color="auto"/>
                    <w:bottom w:val="none" w:sz="0" w:space="0" w:color="auto"/>
                    <w:right w:val="none" w:sz="0" w:space="0" w:color="auto"/>
                  </w:divBdr>
                  <w:divsChild>
                    <w:div w:id="473375045">
                      <w:marLeft w:val="0"/>
                      <w:marRight w:val="0"/>
                      <w:marTop w:val="0"/>
                      <w:marBottom w:val="0"/>
                      <w:divBdr>
                        <w:top w:val="none" w:sz="0" w:space="0" w:color="auto"/>
                        <w:left w:val="none" w:sz="0" w:space="0" w:color="auto"/>
                        <w:bottom w:val="none" w:sz="0" w:space="0" w:color="auto"/>
                        <w:right w:val="none" w:sz="0" w:space="0" w:color="auto"/>
                      </w:divBdr>
                    </w:div>
                  </w:divsChild>
                </w:div>
                <w:div w:id="955140027">
                  <w:marLeft w:val="0"/>
                  <w:marRight w:val="0"/>
                  <w:marTop w:val="0"/>
                  <w:marBottom w:val="0"/>
                  <w:divBdr>
                    <w:top w:val="none" w:sz="0" w:space="0" w:color="auto"/>
                    <w:left w:val="none" w:sz="0" w:space="0" w:color="auto"/>
                    <w:bottom w:val="none" w:sz="0" w:space="0" w:color="auto"/>
                    <w:right w:val="none" w:sz="0" w:space="0" w:color="auto"/>
                  </w:divBdr>
                  <w:divsChild>
                    <w:div w:id="2029326836">
                      <w:marLeft w:val="0"/>
                      <w:marRight w:val="0"/>
                      <w:marTop w:val="0"/>
                      <w:marBottom w:val="0"/>
                      <w:divBdr>
                        <w:top w:val="none" w:sz="0" w:space="0" w:color="auto"/>
                        <w:left w:val="none" w:sz="0" w:space="0" w:color="auto"/>
                        <w:bottom w:val="none" w:sz="0" w:space="0" w:color="auto"/>
                        <w:right w:val="none" w:sz="0" w:space="0" w:color="auto"/>
                      </w:divBdr>
                    </w:div>
                  </w:divsChild>
                </w:div>
                <w:div w:id="594556985">
                  <w:marLeft w:val="0"/>
                  <w:marRight w:val="0"/>
                  <w:marTop w:val="0"/>
                  <w:marBottom w:val="0"/>
                  <w:divBdr>
                    <w:top w:val="none" w:sz="0" w:space="0" w:color="auto"/>
                    <w:left w:val="none" w:sz="0" w:space="0" w:color="auto"/>
                    <w:bottom w:val="none" w:sz="0" w:space="0" w:color="auto"/>
                    <w:right w:val="none" w:sz="0" w:space="0" w:color="auto"/>
                  </w:divBdr>
                  <w:divsChild>
                    <w:div w:id="1992638372">
                      <w:marLeft w:val="0"/>
                      <w:marRight w:val="0"/>
                      <w:marTop w:val="0"/>
                      <w:marBottom w:val="0"/>
                      <w:divBdr>
                        <w:top w:val="none" w:sz="0" w:space="0" w:color="auto"/>
                        <w:left w:val="none" w:sz="0" w:space="0" w:color="auto"/>
                        <w:bottom w:val="none" w:sz="0" w:space="0" w:color="auto"/>
                        <w:right w:val="none" w:sz="0" w:space="0" w:color="auto"/>
                      </w:divBdr>
                    </w:div>
                  </w:divsChild>
                </w:div>
                <w:div w:id="1205212965">
                  <w:marLeft w:val="0"/>
                  <w:marRight w:val="0"/>
                  <w:marTop w:val="0"/>
                  <w:marBottom w:val="0"/>
                  <w:divBdr>
                    <w:top w:val="none" w:sz="0" w:space="0" w:color="auto"/>
                    <w:left w:val="none" w:sz="0" w:space="0" w:color="auto"/>
                    <w:bottom w:val="none" w:sz="0" w:space="0" w:color="auto"/>
                    <w:right w:val="none" w:sz="0" w:space="0" w:color="auto"/>
                  </w:divBdr>
                  <w:divsChild>
                    <w:div w:id="1771122146">
                      <w:marLeft w:val="0"/>
                      <w:marRight w:val="0"/>
                      <w:marTop w:val="0"/>
                      <w:marBottom w:val="0"/>
                      <w:divBdr>
                        <w:top w:val="none" w:sz="0" w:space="0" w:color="auto"/>
                        <w:left w:val="none" w:sz="0" w:space="0" w:color="auto"/>
                        <w:bottom w:val="none" w:sz="0" w:space="0" w:color="auto"/>
                        <w:right w:val="none" w:sz="0" w:space="0" w:color="auto"/>
                      </w:divBdr>
                    </w:div>
                  </w:divsChild>
                </w:div>
                <w:div w:id="698050440">
                  <w:marLeft w:val="0"/>
                  <w:marRight w:val="0"/>
                  <w:marTop w:val="0"/>
                  <w:marBottom w:val="0"/>
                  <w:divBdr>
                    <w:top w:val="none" w:sz="0" w:space="0" w:color="auto"/>
                    <w:left w:val="none" w:sz="0" w:space="0" w:color="auto"/>
                    <w:bottom w:val="none" w:sz="0" w:space="0" w:color="auto"/>
                    <w:right w:val="none" w:sz="0" w:space="0" w:color="auto"/>
                  </w:divBdr>
                  <w:divsChild>
                    <w:div w:id="61029905">
                      <w:marLeft w:val="0"/>
                      <w:marRight w:val="0"/>
                      <w:marTop w:val="0"/>
                      <w:marBottom w:val="0"/>
                      <w:divBdr>
                        <w:top w:val="none" w:sz="0" w:space="0" w:color="auto"/>
                        <w:left w:val="none" w:sz="0" w:space="0" w:color="auto"/>
                        <w:bottom w:val="none" w:sz="0" w:space="0" w:color="auto"/>
                        <w:right w:val="none" w:sz="0" w:space="0" w:color="auto"/>
                      </w:divBdr>
                    </w:div>
                  </w:divsChild>
                </w:div>
                <w:div w:id="1950116220">
                  <w:marLeft w:val="0"/>
                  <w:marRight w:val="0"/>
                  <w:marTop w:val="0"/>
                  <w:marBottom w:val="0"/>
                  <w:divBdr>
                    <w:top w:val="none" w:sz="0" w:space="0" w:color="auto"/>
                    <w:left w:val="none" w:sz="0" w:space="0" w:color="auto"/>
                    <w:bottom w:val="none" w:sz="0" w:space="0" w:color="auto"/>
                    <w:right w:val="none" w:sz="0" w:space="0" w:color="auto"/>
                  </w:divBdr>
                  <w:divsChild>
                    <w:div w:id="2107730624">
                      <w:marLeft w:val="0"/>
                      <w:marRight w:val="0"/>
                      <w:marTop w:val="0"/>
                      <w:marBottom w:val="0"/>
                      <w:divBdr>
                        <w:top w:val="none" w:sz="0" w:space="0" w:color="auto"/>
                        <w:left w:val="none" w:sz="0" w:space="0" w:color="auto"/>
                        <w:bottom w:val="none" w:sz="0" w:space="0" w:color="auto"/>
                        <w:right w:val="none" w:sz="0" w:space="0" w:color="auto"/>
                      </w:divBdr>
                    </w:div>
                  </w:divsChild>
                </w:div>
                <w:div w:id="1590770736">
                  <w:marLeft w:val="0"/>
                  <w:marRight w:val="0"/>
                  <w:marTop w:val="0"/>
                  <w:marBottom w:val="0"/>
                  <w:divBdr>
                    <w:top w:val="none" w:sz="0" w:space="0" w:color="auto"/>
                    <w:left w:val="none" w:sz="0" w:space="0" w:color="auto"/>
                    <w:bottom w:val="none" w:sz="0" w:space="0" w:color="auto"/>
                    <w:right w:val="none" w:sz="0" w:space="0" w:color="auto"/>
                  </w:divBdr>
                  <w:divsChild>
                    <w:div w:id="1419668366">
                      <w:marLeft w:val="0"/>
                      <w:marRight w:val="0"/>
                      <w:marTop w:val="0"/>
                      <w:marBottom w:val="0"/>
                      <w:divBdr>
                        <w:top w:val="none" w:sz="0" w:space="0" w:color="auto"/>
                        <w:left w:val="none" w:sz="0" w:space="0" w:color="auto"/>
                        <w:bottom w:val="none" w:sz="0" w:space="0" w:color="auto"/>
                        <w:right w:val="none" w:sz="0" w:space="0" w:color="auto"/>
                      </w:divBdr>
                    </w:div>
                  </w:divsChild>
                </w:div>
                <w:div w:id="1955090372">
                  <w:marLeft w:val="0"/>
                  <w:marRight w:val="0"/>
                  <w:marTop w:val="0"/>
                  <w:marBottom w:val="0"/>
                  <w:divBdr>
                    <w:top w:val="none" w:sz="0" w:space="0" w:color="auto"/>
                    <w:left w:val="none" w:sz="0" w:space="0" w:color="auto"/>
                    <w:bottom w:val="none" w:sz="0" w:space="0" w:color="auto"/>
                    <w:right w:val="none" w:sz="0" w:space="0" w:color="auto"/>
                  </w:divBdr>
                  <w:divsChild>
                    <w:div w:id="136727493">
                      <w:marLeft w:val="0"/>
                      <w:marRight w:val="0"/>
                      <w:marTop w:val="0"/>
                      <w:marBottom w:val="0"/>
                      <w:divBdr>
                        <w:top w:val="none" w:sz="0" w:space="0" w:color="auto"/>
                        <w:left w:val="none" w:sz="0" w:space="0" w:color="auto"/>
                        <w:bottom w:val="none" w:sz="0" w:space="0" w:color="auto"/>
                        <w:right w:val="none" w:sz="0" w:space="0" w:color="auto"/>
                      </w:divBdr>
                    </w:div>
                  </w:divsChild>
                </w:div>
                <w:div w:id="1571384254">
                  <w:marLeft w:val="0"/>
                  <w:marRight w:val="0"/>
                  <w:marTop w:val="0"/>
                  <w:marBottom w:val="0"/>
                  <w:divBdr>
                    <w:top w:val="none" w:sz="0" w:space="0" w:color="auto"/>
                    <w:left w:val="none" w:sz="0" w:space="0" w:color="auto"/>
                    <w:bottom w:val="none" w:sz="0" w:space="0" w:color="auto"/>
                    <w:right w:val="none" w:sz="0" w:space="0" w:color="auto"/>
                  </w:divBdr>
                  <w:divsChild>
                    <w:div w:id="1004019526">
                      <w:marLeft w:val="0"/>
                      <w:marRight w:val="0"/>
                      <w:marTop w:val="0"/>
                      <w:marBottom w:val="0"/>
                      <w:divBdr>
                        <w:top w:val="none" w:sz="0" w:space="0" w:color="auto"/>
                        <w:left w:val="none" w:sz="0" w:space="0" w:color="auto"/>
                        <w:bottom w:val="none" w:sz="0" w:space="0" w:color="auto"/>
                        <w:right w:val="none" w:sz="0" w:space="0" w:color="auto"/>
                      </w:divBdr>
                    </w:div>
                  </w:divsChild>
                </w:div>
                <w:div w:id="2055810089">
                  <w:marLeft w:val="0"/>
                  <w:marRight w:val="0"/>
                  <w:marTop w:val="0"/>
                  <w:marBottom w:val="0"/>
                  <w:divBdr>
                    <w:top w:val="none" w:sz="0" w:space="0" w:color="auto"/>
                    <w:left w:val="none" w:sz="0" w:space="0" w:color="auto"/>
                    <w:bottom w:val="none" w:sz="0" w:space="0" w:color="auto"/>
                    <w:right w:val="none" w:sz="0" w:space="0" w:color="auto"/>
                  </w:divBdr>
                  <w:divsChild>
                    <w:div w:id="43524755">
                      <w:marLeft w:val="0"/>
                      <w:marRight w:val="0"/>
                      <w:marTop w:val="0"/>
                      <w:marBottom w:val="0"/>
                      <w:divBdr>
                        <w:top w:val="none" w:sz="0" w:space="0" w:color="auto"/>
                        <w:left w:val="none" w:sz="0" w:space="0" w:color="auto"/>
                        <w:bottom w:val="none" w:sz="0" w:space="0" w:color="auto"/>
                        <w:right w:val="none" w:sz="0" w:space="0" w:color="auto"/>
                      </w:divBdr>
                    </w:div>
                  </w:divsChild>
                </w:div>
                <w:div w:id="785274624">
                  <w:marLeft w:val="0"/>
                  <w:marRight w:val="0"/>
                  <w:marTop w:val="0"/>
                  <w:marBottom w:val="0"/>
                  <w:divBdr>
                    <w:top w:val="none" w:sz="0" w:space="0" w:color="auto"/>
                    <w:left w:val="none" w:sz="0" w:space="0" w:color="auto"/>
                    <w:bottom w:val="none" w:sz="0" w:space="0" w:color="auto"/>
                    <w:right w:val="none" w:sz="0" w:space="0" w:color="auto"/>
                  </w:divBdr>
                  <w:divsChild>
                    <w:div w:id="878082918">
                      <w:marLeft w:val="0"/>
                      <w:marRight w:val="0"/>
                      <w:marTop w:val="0"/>
                      <w:marBottom w:val="0"/>
                      <w:divBdr>
                        <w:top w:val="none" w:sz="0" w:space="0" w:color="auto"/>
                        <w:left w:val="none" w:sz="0" w:space="0" w:color="auto"/>
                        <w:bottom w:val="none" w:sz="0" w:space="0" w:color="auto"/>
                        <w:right w:val="none" w:sz="0" w:space="0" w:color="auto"/>
                      </w:divBdr>
                    </w:div>
                  </w:divsChild>
                </w:div>
                <w:div w:id="1808161295">
                  <w:marLeft w:val="0"/>
                  <w:marRight w:val="0"/>
                  <w:marTop w:val="0"/>
                  <w:marBottom w:val="0"/>
                  <w:divBdr>
                    <w:top w:val="none" w:sz="0" w:space="0" w:color="auto"/>
                    <w:left w:val="none" w:sz="0" w:space="0" w:color="auto"/>
                    <w:bottom w:val="none" w:sz="0" w:space="0" w:color="auto"/>
                    <w:right w:val="none" w:sz="0" w:space="0" w:color="auto"/>
                  </w:divBdr>
                  <w:divsChild>
                    <w:div w:id="1273979884">
                      <w:marLeft w:val="0"/>
                      <w:marRight w:val="0"/>
                      <w:marTop w:val="0"/>
                      <w:marBottom w:val="0"/>
                      <w:divBdr>
                        <w:top w:val="none" w:sz="0" w:space="0" w:color="auto"/>
                        <w:left w:val="none" w:sz="0" w:space="0" w:color="auto"/>
                        <w:bottom w:val="none" w:sz="0" w:space="0" w:color="auto"/>
                        <w:right w:val="none" w:sz="0" w:space="0" w:color="auto"/>
                      </w:divBdr>
                    </w:div>
                  </w:divsChild>
                </w:div>
                <w:div w:id="39747040">
                  <w:marLeft w:val="0"/>
                  <w:marRight w:val="0"/>
                  <w:marTop w:val="0"/>
                  <w:marBottom w:val="0"/>
                  <w:divBdr>
                    <w:top w:val="none" w:sz="0" w:space="0" w:color="auto"/>
                    <w:left w:val="none" w:sz="0" w:space="0" w:color="auto"/>
                    <w:bottom w:val="none" w:sz="0" w:space="0" w:color="auto"/>
                    <w:right w:val="none" w:sz="0" w:space="0" w:color="auto"/>
                  </w:divBdr>
                  <w:divsChild>
                    <w:div w:id="526331764">
                      <w:marLeft w:val="0"/>
                      <w:marRight w:val="0"/>
                      <w:marTop w:val="0"/>
                      <w:marBottom w:val="0"/>
                      <w:divBdr>
                        <w:top w:val="none" w:sz="0" w:space="0" w:color="auto"/>
                        <w:left w:val="none" w:sz="0" w:space="0" w:color="auto"/>
                        <w:bottom w:val="none" w:sz="0" w:space="0" w:color="auto"/>
                        <w:right w:val="none" w:sz="0" w:space="0" w:color="auto"/>
                      </w:divBdr>
                    </w:div>
                  </w:divsChild>
                </w:div>
                <w:div w:id="2053184793">
                  <w:marLeft w:val="0"/>
                  <w:marRight w:val="0"/>
                  <w:marTop w:val="0"/>
                  <w:marBottom w:val="0"/>
                  <w:divBdr>
                    <w:top w:val="none" w:sz="0" w:space="0" w:color="auto"/>
                    <w:left w:val="none" w:sz="0" w:space="0" w:color="auto"/>
                    <w:bottom w:val="none" w:sz="0" w:space="0" w:color="auto"/>
                    <w:right w:val="none" w:sz="0" w:space="0" w:color="auto"/>
                  </w:divBdr>
                  <w:divsChild>
                    <w:div w:id="404500660">
                      <w:marLeft w:val="0"/>
                      <w:marRight w:val="0"/>
                      <w:marTop w:val="0"/>
                      <w:marBottom w:val="0"/>
                      <w:divBdr>
                        <w:top w:val="none" w:sz="0" w:space="0" w:color="auto"/>
                        <w:left w:val="none" w:sz="0" w:space="0" w:color="auto"/>
                        <w:bottom w:val="none" w:sz="0" w:space="0" w:color="auto"/>
                        <w:right w:val="none" w:sz="0" w:space="0" w:color="auto"/>
                      </w:divBdr>
                    </w:div>
                  </w:divsChild>
                </w:div>
                <w:div w:id="548035047">
                  <w:marLeft w:val="0"/>
                  <w:marRight w:val="0"/>
                  <w:marTop w:val="0"/>
                  <w:marBottom w:val="0"/>
                  <w:divBdr>
                    <w:top w:val="none" w:sz="0" w:space="0" w:color="auto"/>
                    <w:left w:val="none" w:sz="0" w:space="0" w:color="auto"/>
                    <w:bottom w:val="none" w:sz="0" w:space="0" w:color="auto"/>
                    <w:right w:val="none" w:sz="0" w:space="0" w:color="auto"/>
                  </w:divBdr>
                  <w:divsChild>
                    <w:div w:id="1441607154">
                      <w:marLeft w:val="0"/>
                      <w:marRight w:val="0"/>
                      <w:marTop w:val="0"/>
                      <w:marBottom w:val="0"/>
                      <w:divBdr>
                        <w:top w:val="none" w:sz="0" w:space="0" w:color="auto"/>
                        <w:left w:val="none" w:sz="0" w:space="0" w:color="auto"/>
                        <w:bottom w:val="none" w:sz="0" w:space="0" w:color="auto"/>
                        <w:right w:val="none" w:sz="0" w:space="0" w:color="auto"/>
                      </w:divBdr>
                    </w:div>
                  </w:divsChild>
                </w:div>
                <w:div w:id="1697080402">
                  <w:marLeft w:val="0"/>
                  <w:marRight w:val="0"/>
                  <w:marTop w:val="0"/>
                  <w:marBottom w:val="0"/>
                  <w:divBdr>
                    <w:top w:val="none" w:sz="0" w:space="0" w:color="auto"/>
                    <w:left w:val="none" w:sz="0" w:space="0" w:color="auto"/>
                    <w:bottom w:val="none" w:sz="0" w:space="0" w:color="auto"/>
                    <w:right w:val="none" w:sz="0" w:space="0" w:color="auto"/>
                  </w:divBdr>
                  <w:divsChild>
                    <w:div w:id="560016716">
                      <w:marLeft w:val="0"/>
                      <w:marRight w:val="0"/>
                      <w:marTop w:val="0"/>
                      <w:marBottom w:val="0"/>
                      <w:divBdr>
                        <w:top w:val="none" w:sz="0" w:space="0" w:color="auto"/>
                        <w:left w:val="none" w:sz="0" w:space="0" w:color="auto"/>
                        <w:bottom w:val="none" w:sz="0" w:space="0" w:color="auto"/>
                        <w:right w:val="none" w:sz="0" w:space="0" w:color="auto"/>
                      </w:divBdr>
                    </w:div>
                  </w:divsChild>
                </w:div>
                <w:div w:id="1228111760">
                  <w:marLeft w:val="0"/>
                  <w:marRight w:val="0"/>
                  <w:marTop w:val="0"/>
                  <w:marBottom w:val="0"/>
                  <w:divBdr>
                    <w:top w:val="none" w:sz="0" w:space="0" w:color="auto"/>
                    <w:left w:val="none" w:sz="0" w:space="0" w:color="auto"/>
                    <w:bottom w:val="none" w:sz="0" w:space="0" w:color="auto"/>
                    <w:right w:val="none" w:sz="0" w:space="0" w:color="auto"/>
                  </w:divBdr>
                  <w:divsChild>
                    <w:div w:id="1366099423">
                      <w:marLeft w:val="0"/>
                      <w:marRight w:val="0"/>
                      <w:marTop w:val="0"/>
                      <w:marBottom w:val="0"/>
                      <w:divBdr>
                        <w:top w:val="none" w:sz="0" w:space="0" w:color="auto"/>
                        <w:left w:val="none" w:sz="0" w:space="0" w:color="auto"/>
                        <w:bottom w:val="none" w:sz="0" w:space="0" w:color="auto"/>
                        <w:right w:val="none" w:sz="0" w:space="0" w:color="auto"/>
                      </w:divBdr>
                    </w:div>
                  </w:divsChild>
                </w:div>
                <w:div w:id="1636136842">
                  <w:marLeft w:val="0"/>
                  <w:marRight w:val="0"/>
                  <w:marTop w:val="0"/>
                  <w:marBottom w:val="0"/>
                  <w:divBdr>
                    <w:top w:val="none" w:sz="0" w:space="0" w:color="auto"/>
                    <w:left w:val="none" w:sz="0" w:space="0" w:color="auto"/>
                    <w:bottom w:val="none" w:sz="0" w:space="0" w:color="auto"/>
                    <w:right w:val="none" w:sz="0" w:space="0" w:color="auto"/>
                  </w:divBdr>
                  <w:divsChild>
                    <w:div w:id="1714184291">
                      <w:marLeft w:val="0"/>
                      <w:marRight w:val="0"/>
                      <w:marTop w:val="0"/>
                      <w:marBottom w:val="0"/>
                      <w:divBdr>
                        <w:top w:val="none" w:sz="0" w:space="0" w:color="auto"/>
                        <w:left w:val="none" w:sz="0" w:space="0" w:color="auto"/>
                        <w:bottom w:val="none" w:sz="0" w:space="0" w:color="auto"/>
                        <w:right w:val="none" w:sz="0" w:space="0" w:color="auto"/>
                      </w:divBdr>
                    </w:div>
                  </w:divsChild>
                </w:div>
                <w:div w:id="183590522">
                  <w:marLeft w:val="0"/>
                  <w:marRight w:val="0"/>
                  <w:marTop w:val="0"/>
                  <w:marBottom w:val="0"/>
                  <w:divBdr>
                    <w:top w:val="none" w:sz="0" w:space="0" w:color="auto"/>
                    <w:left w:val="none" w:sz="0" w:space="0" w:color="auto"/>
                    <w:bottom w:val="none" w:sz="0" w:space="0" w:color="auto"/>
                    <w:right w:val="none" w:sz="0" w:space="0" w:color="auto"/>
                  </w:divBdr>
                  <w:divsChild>
                    <w:div w:id="35013307">
                      <w:marLeft w:val="0"/>
                      <w:marRight w:val="0"/>
                      <w:marTop w:val="0"/>
                      <w:marBottom w:val="0"/>
                      <w:divBdr>
                        <w:top w:val="none" w:sz="0" w:space="0" w:color="auto"/>
                        <w:left w:val="none" w:sz="0" w:space="0" w:color="auto"/>
                        <w:bottom w:val="none" w:sz="0" w:space="0" w:color="auto"/>
                        <w:right w:val="none" w:sz="0" w:space="0" w:color="auto"/>
                      </w:divBdr>
                    </w:div>
                  </w:divsChild>
                </w:div>
                <w:div w:id="59448425">
                  <w:marLeft w:val="0"/>
                  <w:marRight w:val="0"/>
                  <w:marTop w:val="0"/>
                  <w:marBottom w:val="0"/>
                  <w:divBdr>
                    <w:top w:val="none" w:sz="0" w:space="0" w:color="auto"/>
                    <w:left w:val="none" w:sz="0" w:space="0" w:color="auto"/>
                    <w:bottom w:val="none" w:sz="0" w:space="0" w:color="auto"/>
                    <w:right w:val="none" w:sz="0" w:space="0" w:color="auto"/>
                  </w:divBdr>
                  <w:divsChild>
                    <w:div w:id="521551883">
                      <w:marLeft w:val="0"/>
                      <w:marRight w:val="0"/>
                      <w:marTop w:val="0"/>
                      <w:marBottom w:val="0"/>
                      <w:divBdr>
                        <w:top w:val="none" w:sz="0" w:space="0" w:color="auto"/>
                        <w:left w:val="none" w:sz="0" w:space="0" w:color="auto"/>
                        <w:bottom w:val="none" w:sz="0" w:space="0" w:color="auto"/>
                        <w:right w:val="none" w:sz="0" w:space="0" w:color="auto"/>
                      </w:divBdr>
                    </w:div>
                  </w:divsChild>
                </w:div>
                <w:div w:id="884222543">
                  <w:marLeft w:val="0"/>
                  <w:marRight w:val="0"/>
                  <w:marTop w:val="0"/>
                  <w:marBottom w:val="0"/>
                  <w:divBdr>
                    <w:top w:val="none" w:sz="0" w:space="0" w:color="auto"/>
                    <w:left w:val="none" w:sz="0" w:space="0" w:color="auto"/>
                    <w:bottom w:val="none" w:sz="0" w:space="0" w:color="auto"/>
                    <w:right w:val="none" w:sz="0" w:space="0" w:color="auto"/>
                  </w:divBdr>
                  <w:divsChild>
                    <w:div w:id="2019693981">
                      <w:marLeft w:val="0"/>
                      <w:marRight w:val="0"/>
                      <w:marTop w:val="0"/>
                      <w:marBottom w:val="0"/>
                      <w:divBdr>
                        <w:top w:val="none" w:sz="0" w:space="0" w:color="auto"/>
                        <w:left w:val="none" w:sz="0" w:space="0" w:color="auto"/>
                        <w:bottom w:val="none" w:sz="0" w:space="0" w:color="auto"/>
                        <w:right w:val="none" w:sz="0" w:space="0" w:color="auto"/>
                      </w:divBdr>
                    </w:div>
                  </w:divsChild>
                </w:div>
                <w:div w:id="200212829">
                  <w:marLeft w:val="0"/>
                  <w:marRight w:val="0"/>
                  <w:marTop w:val="0"/>
                  <w:marBottom w:val="0"/>
                  <w:divBdr>
                    <w:top w:val="none" w:sz="0" w:space="0" w:color="auto"/>
                    <w:left w:val="none" w:sz="0" w:space="0" w:color="auto"/>
                    <w:bottom w:val="none" w:sz="0" w:space="0" w:color="auto"/>
                    <w:right w:val="none" w:sz="0" w:space="0" w:color="auto"/>
                  </w:divBdr>
                  <w:divsChild>
                    <w:div w:id="857963512">
                      <w:marLeft w:val="0"/>
                      <w:marRight w:val="0"/>
                      <w:marTop w:val="0"/>
                      <w:marBottom w:val="0"/>
                      <w:divBdr>
                        <w:top w:val="none" w:sz="0" w:space="0" w:color="auto"/>
                        <w:left w:val="none" w:sz="0" w:space="0" w:color="auto"/>
                        <w:bottom w:val="none" w:sz="0" w:space="0" w:color="auto"/>
                        <w:right w:val="none" w:sz="0" w:space="0" w:color="auto"/>
                      </w:divBdr>
                    </w:div>
                  </w:divsChild>
                </w:div>
                <w:div w:id="515465185">
                  <w:marLeft w:val="0"/>
                  <w:marRight w:val="0"/>
                  <w:marTop w:val="0"/>
                  <w:marBottom w:val="0"/>
                  <w:divBdr>
                    <w:top w:val="none" w:sz="0" w:space="0" w:color="auto"/>
                    <w:left w:val="none" w:sz="0" w:space="0" w:color="auto"/>
                    <w:bottom w:val="none" w:sz="0" w:space="0" w:color="auto"/>
                    <w:right w:val="none" w:sz="0" w:space="0" w:color="auto"/>
                  </w:divBdr>
                  <w:divsChild>
                    <w:div w:id="1285112494">
                      <w:marLeft w:val="0"/>
                      <w:marRight w:val="0"/>
                      <w:marTop w:val="0"/>
                      <w:marBottom w:val="0"/>
                      <w:divBdr>
                        <w:top w:val="none" w:sz="0" w:space="0" w:color="auto"/>
                        <w:left w:val="none" w:sz="0" w:space="0" w:color="auto"/>
                        <w:bottom w:val="none" w:sz="0" w:space="0" w:color="auto"/>
                        <w:right w:val="none" w:sz="0" w:space="0" w:color="auto"/>
                      </w:divBdr>
                    </w:div>
                  </w:divsChild>
                </w:div>
                <w:div w:id="325478329">
                  <w:marLeft w:val="0"/>
                  <w:marRight w:val="0"/>
                  <w:marTop w:val="0"/>
                  <w:marBottom w:val="0"/>
                  <w:divBdr>
                    <w:top w:val="none" w:sz="0" w:space="0" w:color="auto"/>
                    <w:left w:val="none" w:sz="0" w:space="0" w:color="auto"/>
                    <w:bottom w:val="none" w:sz="0" w:space="0" w:color="auto"/>
                    <w:right w:val="none" w:sz="0" w:space="0" w:color="auto"/>
                  </w:divBdr>
                  <w:divsChild>
                    <w:div w:id="1793741700">
                      <w:marLeft w:val="0"/>
                      <w:marRight w:val="0"/>
                      <w:marTop w:val="0"/>
                      <w:marBottom w:val="0"/>
                      <w:divBdr>
                        <w:top w:val="none" w:sz="0" w:space="0" w:color="auto"/>
                        <w:left w:val="none" w:sz="0" w:space="0" w:color="auto"/>
                        <w:bottom w:val="none" w:sz="0" w:space="0" w:color="auto"/>
                        <w:right w:val="none" w:sz="0" w:space="0" w:color="auto"/>
                      </w:divBdr>
                    </w:div>
                  </w:divsChild>
                </w:div>
                <w:div w:id="450898997">
                  <w:marLeft w:val="0"/>
                  <w:marRight w:val="0"/>
                  <w:marTop w:val="0"/>
                  <w:marBottom w:val="0"/>
                  <w:divBdr>
                    <w:top w:val="none" w:sz="0" w:space="0" w:color="auto"/>
                    <w:left w:val="none" w:sz="0" w:space="0" w:color="auto"/>
                    <w:bottom w:val="none" w:sz="0" w:space="0" w:color="auto"/>
                    <w:right w:val="none" w:sz="0" w:space="0" w:color="auto"/>
                  </w:divBdr>
                  <w:divsChild>
                    <w:div w:id="1419475797">
                      <w:marLeft w:val="0"/>
                      <w:marRight w:val="0"/>
                      <w:marTop w:val="0"/>
                      <w:marBottom w:val="0"/>
                      <w:divBdr>
                        <w:top w:val="none" w:sz="0" w:space="0" w:color="auto"/>
                        <w:left w:val="none" w:sz="0" w:space="0" w:color="auto"/>
                        <w:bottom w:val="none" w:sz="0" w:space="0" w:color="auto"/>
                        <w:right w:val="none" w:sz="0" w:space="0" w:color="auto"/>
                      </w:divBdr>
                    </w:div>
                  </w:divsChild>
                </w:div>
                <w:div w:id="1733037940">
                  <w:marLeft w:val="0"/>
                  <w:marRight w:val="0"/>
                  <w:marTop w:val="0"/>
                  <w:marBottom w:val="0"/>
                  <w:divBdr>
                    <w:top w:val="none" w:sz="0" w:space="0" w:color="auto"/>
                    <w:left w:val="none" w:sz="0" w:space="0" w:color="auto"/>
                    <w:bottom w:val="none" w:sz="0" w:space="0" w:color="auto"/>
                    <w:right w:val="none" w:sz="0" w:space="0" w:color="auto"/>
                  </w:divBdr>
                  <w:divsChild>
                    <w:div w:id="17707725">
                      <w:marLeft w:val="0"/>
                      <w:marRight w:val="0"/>
                      <w:marTop w:val="0"/>
                      <w:marBottom w:val="0"/>
                      <w:divBdr>
                        <w:top w:val="none" w:sz="0" w:space="0" w:color="auto"/>
                        <w:left w:val="none" w:sz="0" w:space="0" w:color="auto"/>
                        <w:bottom w:val="none" w:sz="0" w:space="0" w:color="auto"/>
                        <w:right w:val="none" w:sz="0" w:space="0" w:color="auto"/>
                      </w:divBdr>
                    </w:div>
                  </w:divsChild>
                </w:div>
                <w:div w:id="1040862901">
                  <w:marLeft w:val="0"/>
                  <w:marRight w:val="0"/>
                  <w:marTop w:val="0"/>
                  <w:marBottom w:val="0"/>
                  <w:divBdr>
                    <w:top w:val="none" w:sz="0" w:space="0" w:color="auto"/>
                    <w:left w:val="none" w:sz="0" w:space="0" w:color="auto"/>
                    <w:bottom w:val="none" w:sz="0" w:space="0" w:color="auto"/>
                    <w:right w:val="none" w:sz="0" w:space="0" w:color="auto"/>
                  </w:divBdr>
                  <w:divsChild>
                    <w:div w:id="1557743359">
                      <w:marLeft w:val="0"/>
                      <w:marRight w:val="0"/>
                      <w:marTop w:val="0"/>
                      <w:marBottom w:val="0"/>
                      <w:divBdr>
                        <w:top w:val="none" w:sz="0" w:space="0" w:color="auto"/>
                        <w:left w:val="none" w:sz="0" w:space="0" w:color="auto"/>
                        <w:bottom w:val="none" w:sz="0" w:space="0" w:color="auto"/>
                        <w:right w:val="none" w:sz="0" w:space="0" w:color="auto"/>
                      </w:divBdr>
                    </w:div>
                  </w:divsChild>
                </w:div>
                <w:div w:id="616915414">
                  <w:marLeft w:val="0"/>
                  <w:marRight w:val="0"/>
                  <w:marTop w:val="0"/>
                  <w:marBottom w:val="0"/>
                  <w:divBdr>
                    <w:top w:val="none" w:sz="0" w:space="0" w:color="auto"/>
                    <w:left w:val="none" w:sz="0" w:space="0" w:color="auto"/>
                    <w:bottom w:val="none" w:sz="0" w:space="0" w:color="auto"/>
                    <w:right w:val="none" w:sz="0" w:space="0" w:color="auto"/>
                  </w:divBdr>
                  <w:divsChild>
                    <w:div w:id="627664207">
                      <w:marLeft w:val="0"/>
                      <w:marRight w:val="0"/>
                      <w:marTop w:val="0"/>
                      <w:marBottom w:val="0"/>
                      <w:divBdr>
                        <w:top w:val="none" w:sz="0" w:space="0" w:color="auto"/>
                        <w:left w:val="none" w:sz="0" w:space="0" w:color="auto"/>
                        <w:bottom w:val="none" w:sz="0" w:space="0" w:color="auto"/>
                        <w:right w:val="none" w:sz="0" w:space="0" w:color="auto"/>
                      </w:divBdr>
                    </w:div>
                  </w:divsChild>
                </w:div>
                <w:div w:id="739400853">
                  <w:marLeft w:val="0"/>
                  <w:marRight w:val="0"/>
                  <w:marTop w:val="0"/>
                  <w:marBottom w:val="0"/>
                  <w:divBdr>
                    <w:top w:val="none" w:sz="0" w:space="0" w:color="auto"/>
                    <w:left w:val="none" w:sz="0" w:space="0" w:color="auto"/>
                    <w:bottom w:val="none" w:sz="0" w:space="0" w:color="auto"/>
                    <w:right w:val="none" w:sz="0" w:space="0" w:color="auto"/>
                  </w:divBdr>
                  <w:divsChild>
                    <w:div w:id="2009014309">
                      <w:marLeft w:val="0"/>
                      <w:marRight w:val="0"/>
                      <w:marTop w:val="0"/>
                      <w:marBottom w:val="0"/>
                      <w:divBdr>
                        <w:top w:val="none" w:sz="0" w:space="0" w:color="auto"/>
                        <w:left w:val="none" w:sz="0" w:space="0" w:color="auto"/>
                        <w:bottom w:val="none" w:sz="0" w:space="0" w:color="auto"/>
                        <w:right w:val="none" w:sz="0" w:space="0" w:color="auto"/>
                      </w:divBdr>
                    </w:div>
                  </w:divsChild>
                </w:div>
                <w:div w:id="1702900798">
                  <w:marLeft w:val="0"/>
                  <w:marRight w:val="0"/>
                  <w:marTop w:val="0"/>
                  <w:marBottom w:val="0"/>
                  <w:divBdr>
                    <w:top w:val="none" w:sz="0" w:space="0" w:color="auto"/>
                    <w:left w:val="none" w:sz="0" w:space="0" w:color="auto"/>
                    <w:bottom w:val="none" w:sz="0" w:space="0" w:color="auto"/>
                    <w:right w:val="none" w:sz="0" w:space="0" w:color="auto"/>
                  </w:divBdr>
                  <w:divsChild>
                    <w:div w:id="1459374138">
                      <w:marLeft w:val="0"/>
                      <w:marRight w:val="0"/>
                      <w:marTop w:val="0"/>
                      <w:marBottom w:val="0"/>
                      <w:divBdr>
                        <w:top w:val="none" w:sz="0" w:space="0" w:color="auto"/>
                        <w:left w:val="none" w:sz="0" w:space="0" w:color="auto"/>
                        <w:bottom w:val="none" w:sz="0" w:space="0" w:color="auto"/>
                        <w:right w:val="none" w:sz="0" w:space="0" w:color="auto"/>
                      </w:divBdr>
                    </w:div>
                  </w:divsChild>
                </w:div>
                <w:div w:id="304891082">
                  <w:marLeft w:val="0"/>
                  <w:marRight w:val="0"/>
                  <w:marTop w:val="0"/>
                  <w:marBottom w:val="0"/>
                  <w:divBdr>
                    <w:top w:val="none" w:sz="0" w:space="0" w:color="auto"/>
                    <w:left w:val="none" w:sz="0" w:space="0" w:color="auto"/>
                    <w:bottom w:val="none" w:sz="0" w:space="0" w:color="auto"/>
                    <w:right w:val="none" w:sz="0" w:space="0" w:color="auto"/>
                  </w:divBdr>
                  <w:divsChild>
                    <w:div w:id="859663681">
                      <w:marLeft w:val="0"/>
                      <w:marRight w:val="0"/>
                      <w:marTop w:val="0"/>
                      <w:marBottom w:val="0"/>
                      <w:divBdr>
                        <w:top w:val="none" w:sz="0" w:space="0" w:color="auto"/>
                        <w:left w:val="none" w:sz="0" w:space="0" w:color="auto"/>
                        <w:bottom w:val="none" w:sz="0" w:space="0" w:color="auto"/>
                        <w:right w:val="none" w:sz="0" w:space="0" w:color="auto"/>
                      </w:divBdr>
                    </w:div>
                  </w:divsChild>
                </w:div>
                <w:div w:id="1025135853">
                  <w:marLeft w:val="0"/>
                  <w:marRight w:val="0"/>
                  <w:marTop w:val="0"/>
                  <w:marBottom w:val="0"/>
                  <w:divBdr>
                    <w:top w:val="none" w:sz="0" w:space="0" w:color="auto"/>
                    <w:left w:val="none" w:sz="0" w:space="0" w:color="auto"/>
                    <w:bottom w:val="none" w:sz="0" w:space="0" w:color="auto"/>
                    <w:right w:val="none" w:sz="0" w:space="0" w:color="auto"/>
                  </w:divBdr>
                  <w:divsChild>
                    <w:div w:id="362943611">
                      <w:marLeft w:val="0"/>
                      <w:marRight w:val="0"/>
                      <w:marTop w:val="0"/>
                      <w:marBottom w:val="0"/>
                      <w:divBdr>
                        <w:top w:val="none" w:sz="0" w:space="0" w:color="auto"/>
                        <w:left w:val="none" w:sz="0" w:space="0" w:color="auto"/>
                        <w:bottom w:val="none" w:sz="0" w:space="0" w:color="auto"/>
                        <w:right w:val="none" w:sz="0" w:space="0" w:color="auto"/>
                      </w:divBdr>
                    </w:div>
                  </w:divsChild>
                </w:div>
                <w:div w:id="972103981">
                  <w:marLeft w:val="0"/>
                  <w:marRight w:val="0"/>
                  <w:marTop w:val="0"/>
                  <w:marBottom w:val="0"/>
                  <w:divBdr>
                    <w:top w:val="none" w:sz="0" w:space="0" w:color="auto"/>
                    <w:left w:val="none" w:sz="0" w:space="0" w:color="auto"/>
                    <w:bottom w:val="none" w:sz="0" w:space="0" w:color="auto"/>
                    <w:right w:val="none" w:sz="0" w:space="0" w:color="auto"/>
                  </w:divBdr>
                  <w:divsChild>
                    <w:div w:id="796875340">
                      <w:marLeft w:val="0"/>
                      <w:marRight w:val="0"/>
                      <w:marTop w:val="0"/>
                      <w:marBottom w:val="0"/>
                      <w:divBdr>
                        <w:top w:val="none" w:sz="0" w:space="0" w:color="auto"/>
                        <w:left w:val="none" w:sz="0" w:space="0" w:color="auto"/>
                        <w:bottom w:val="none" w:sz="0" w:space="0" w:color="auto"/>
                        <w:right w:val="none" w:sz="0" w:space="0" w:color="auto"/>
                      </w:divBdr>
                    </w:div>
                  </w:divsChild>
                </w:div>
                <w:div w:id="1292059518">
                  <w:marLeft w:val="0"/>
                  <w:marRight w:val="0"/>
                  <w:marTop w:val="0"/>
                  <w:marBottom w:val="0"/>
                  <w:divBdr>
                    <w:top w:val="none" w:sz="0" w:space="0" w:color="auto"/>
                    <w:left w:val="none" w:sz="0" w:space="0" w:color="auto"/>
                    <w:bottom w:val="none" w:sz="0" w:space="0" w:color="auto"/>
                    <w:right w:val="none" w:sz="0" w:space="0" w:color="auto"/>
                  </w:divBdr>
                  <w:divsChild>
                    <w:div w:id="1579898624">
                      <w:marLeft w:val="0"/>
                      <w:marRight w:val="0"/>
                      <w:marTop w:val="0"/>
                      <w:marBottom w:val="0"/>
                      <w:divBdr>
                        <w:top w:val="none" w:sz="0" w:space="0" w:color="auto"/>
                        <w:left w:val="none" w:sz="0" w:space="0" w:color="auto"/>
                        <w:bottom w:val="none" w:sz="0" w:space="0" w:color="auto"/>
                        <w:right w:val="none" w:sz="0" w:space="0" w:color="auto"/>
                      </w:divBdr>
                    </w:div>
                  </w:divsChild>
                </w:div>
                <w:div w:id="784035577">
                  <w:marLeft w:val="0"/>
                  <w:marRight w:val="0"/>
                  <w:marTop w:val="0"/>
                  <w:marBottom w:val="0"/>
                  <w:divBdr>
                    <w:top w:val="none" w:sz="0" w:space="0" w:color="auto"/>
                    <w:left w:val="none" w:sz="0" w:space="0" w:color="auto"/>
                    <w:bottom w:val="none" w:sz="0" w:space="0" w:color="auto"/>
                    <w:right w:val="none" w:sz="0" w:space="0" w:color="auto"/>
                  </w:divBdr>
                  <w:divsChild>
                    <w:div w:id="1324041088">
                      <w:marLeft w:val="0"/>
                      <w:marRight w:val="0"/>
                      <w:marTop w:val="0"/>
                      <w:marBottom w:val="0"/>
                      <w:divBdr>
                        <w:top w:val="none" w:sz="0" w:space="0" w:color="auto"/>
                        <w:left w:val="none" w:sz="0" w:space="0" w:color="auto"/>
                        <w:bottom w:val="none" w:sz="0" w:space="0" w:color="auto"/>
                        <w:right w:val="none" w:sz="0" w:space="0" w:color="auto"/>
                      </w:divBdr>
                    </w:div>
                  </w:divsChild>
                </w:div>
                <w:div w:id="1255475843">
                  <w:marLeft w:val="0"/>
                  <w:marRight w:val="0"/>
                  <w:marTop w:val="0"/>
                  <w:marBottom w:val="0"/>
                  <w:divBdr>
                    <w:top w:val="none" w:sz="0" w:space="0" w:color="auto"/>
                    <w:left w:val="none" w:sz="0" w:space="0" w:color="auto"/>
                    <w:bottom w:val="none" w:sz="0" w:space="0" w:color="auto"/>
                    <w:right w:val="none" w:sz="0" w:space="0" w:color="auto"/>
                  </w:divBdr>
                  <w:divsChild>
                    <w:div w:id="1665236372">
                      <w:marLeft w:val="0"/>
                      <w:marRight w:val="0"/>
                      <w:marTop w:val="0"/>
                      <w:marBottom w:val="0"/>
                      <w:divBdr>
                        <w:top w:val="none" w:sz="0" w:space="0" w:color="auto"/>
                        <w:left w:val="none" w:sz="0" w:space="0" w:color="auto"/>
                        <w:bottom w:val="none" w:sz="0" w:space="0" w:color="auto"/>
                        <w:right w:val="none" w:sz="0" w:space="0" w:color="auto"/>
                      </w:divBdr>
                    </w:div>
                  </w:divsChild>
                </w:div>
                <w:div w:id="1625965616">
                  <w:marLeft w:val="0"/>
                  <w:marRight w:val="0"/>
                  <w:marTop w:val="0"/>
                  <w:marBottom w:val="0"/>
                  <w:divBdr>
                    <w:top w:val="none" w:sz="0" w:space="0" w:color="auto"/>
                    <w:left w:val="none" w:sz="0" w:space="0" w:color="auto"/>
                    <w:bottom w:val="none" w:sz="0" w:space="0" w:color="auto"/>
                    <w:right w:val="none" w:sz="0" w:space="0" w:color="auto"/>
                  </w:divBdr>
                  <w:divsChild>
                    <w:div w:id="1060403114">
                      <w:marLeft w:val="0"/>
                      <w:marRight w:val="0"/>
                      <w:marTop w:val="0"/>
                      <w:marBottom w:val="0"/>
                      <w:divBdr>
                        <w:top w:val="none" w:sz="0" w:space="0" w:color="auto"/>
                        <w:left w:val="none" w:sz="0" w:space="0" w:color="auto"/>
                        <w:bottom w:val="none" w:sz="0" w:space="0" w:color="auto"/>
                        <w:right w:val="none" w:sz="0" w:space="0" w:color="auto"/>
                      </w:divBdr>
                    </w:div>
                  </w:divsChild>
                </w:div>
                <w:div w:id="1640762759">
                  <w:marLeft w:val="0"/>
                  <w:marRight w:val="0"/>
                  <w:marTop w:val="0"/>
                  <w:marBottom w:val="0"/>
                  <w:divBdr>
                    <w:top w:val="none" w:sz="0" w:space="0" w:color="auto"/>
                    <w:left w:val="none" w:sz="0" w:space="0" w:color="auto"/>
                    <w:bottom w:val="none" w:sz="0" w:space="0" w:color="auto"/>
                    <w:right w:val="none" w:sz="0" w:space="0" w:color="auto"/>
                  </w:divBdr>
                  <w:divsChild>
                    <w:div w:id="2045666300">
                      <w:marLeft w:val="0"/>
                      <w:marRight w:val="0"/>
                      <w:marTop w:val="0"/>
                      <w:marBottom w:val="0"/>
                      <w:divBdr>
                        <w:top w:val="none" w:sz="0" w:space="0" w:color="auto"/>
                        <w:left w:val="none" w:sz="0" w:space="0" w:color="auto"/>
                        <w:bottom w:val="none" w:sz="0" w:space="0" w:color="auto"/>
                        <w:right w:val="none" w:sz="0" w:space="0" w:color="auto"/>
                      </w:divBdr>
                    </w:div>
                  </w:divsChild>
                </w:div>
                <w:div w:id="277759749">
                  <w:marLeft w:val="0"/>
                  <w:marRight w:val="0"/>
                  <w:marTop w:val="0"/>
                  <w:marBottom w:val="0"/>
                  <w:divBdr>
                    <w:top w:val="none" w:sz="0" w:space="0" w:color="auto"/>
                    <w:left w:val="none" w:sz="0" w:space="0" w:color="auto"/>
                    <w:bottom w:val="none" w:sz="0" w:space="0" w:color="auto"/>
                    <w:right w:val="none" w:sz="0" w:space="0" w:color="auto"/>
                  </w:divBdr>
                  <w:divsChild>
                    <w:div w:id="245725256">
                      <w:marLeft w:val="0"/>
                      <w:marRight w:val="0"/>
                      <w:marTop w:val="0"/>
                      <w:marBottom w:val="0"/>
                      <w:divBdr>
                        <w:top w:val="none" w:sz="0" w:space="0" w:color="auto"/>
                        <w:left w:val="none" w:sz="0" w:space="0" w:color="auto"/>
                        <w:bottom w:val="none" w:sz="0" w:space="0" w:color="auto"/>
                        <w:right w:val="none" w:sz="0" w:space="0" w:color="auto"/>
                      </w:divBdr>
                    </w:div>
                  </w:divsChild>
                </w:div>
                <w:div w:id="458567980">
                  <w:marLeft w:val="0"/>
                  <w:marRight w:val="0"/>
                  <w:marTop w:val="0"/>
                  <w:marBottom w:val="0"/>
                  <w:divBdr>
                    <w:top w:val="none" w:sz="0" w:space="0" w:color="auto"/>
                    <w:left w:val="none" w:sz="0" w:space="0" w:color="auto"/>
                    <w:bottom w:val="none" w:sz="0" w:space="0" w:color="auto"/>
                    <w:right w:val="none" w:sz="0" w:space="0" w:color="auto"/>
                  </w:divBdr>
                  <w:divsChild>
                    <w:div w:id="372342093">
                      <w:marLeft w:val="0"/>
                      <w:marRight w:val="0"/>
                      <w:marTop w:val="0"/>
                      <w:marBottom w:val="0"/>
                      <w:divBdr>
                        <w:top w:val="none" w:sz="0" w:space="0" w:color="auto"/>
                        <w:left w:val="none" w:sz="0" w:space="0" w:color="auto"/>
                        <w:bottom w:val="none" w:sz="0" w:space="0" w:color="auto"/>
                        <w:right w:val="none" w:sz="0" w:space="0" w:color="auto"/>
                      </w:divBdr>
                    </w:div>
                  </w:divsChild>
                </w:div>
                <w:div w:id="805784174">
                  <w:marLeft w:val="0"/>
                  <w:marRight w:val="0"/>
                  <w:marTop w:val="0"/>
                  <w:marBottom w:val="0"/>
                  <w:divBdr>
                    <w:top w:val="none" w:sz="0" w:space="0" w:color="auto"/>
                    <w:left w:val="none" w:sz="0" w:space="0" w:color="auto"/>
                    <w:bottom w:val="none" w:sz="0" w:space="0" w:color="auto"/>
                    <w:right w:val="none" w:sz="0" w:space="0" w:color="auto"/>
                  </w:divBdr>
                  <w:divsChild>
                    <w:div w:id="200747009">
                      <w:marLeft w:val="0"/>
                      <w:marRight w:val="0"/>
                      <w:marTop w:val="0"/>
                      <w:marBottom w:val="0"/>
                      <w:divBdr>
                        <w:top w:val="none" w:sz="0" w:space="0" w:color="auto"/>
                        <w:left w:val="none" w:sz="0" w:space="0" w:color="auto"/>
                        <w:bottom w:val="none" w:sz="0" w:space="0" w:color="auto"/>
                        <w:right w:val="none" w:sz="0" w:space="0" w:color="auto"/>
                      </w:divBdr>
                    </w:div>
                  </w:divsChild>
                </w:div>
                <w:div w:id="96600793">
                  <w:marLeft w:val="0"/>
                  <w:marRight w:val="0"/>
                  <w:marTop w:val="0"/>
                  <w:marBottom w:val="0"/>
                  <w:divBdr>
                    <w:top w:val="none" w:sz="0" w:space="0" w:color="auto"/>
                    <w:left w:val="none" w:sz="0" w:space="0" w:color="auto"/>
                    <w:bottom w:val="none" w:sz="0" w:space="0" w:color="auto"/>
                    <w:right w:val="none" w:sz="0" w:space="0" w:color="auto"/>
                  </w:divBdr>
                  <w:divsChild>
                    <w:div w:id="1833447321">
                      <w:marLeft w:val="0"/>
                      <w:marRight w:val="0"/>
                      <w:marTop w:val="0"/>
                      <w:marBottom w:val="0"/>
                      <w:divBdr>
                        <w:top w:val="none" w:sz="0" w:space="0" w:color="auto"/>
                        <w:left w:val="none" w:sz="0" w:space="0" w:color="auto"/>
                        <w:bottom w:val="none" w:sz="0" w:space="0" w:color="auto"/>
                        <w:right w:val="none" w:sz="0" w:space="0" w:color="auto"/>
                      </w:divBdr>
                    </w:div>
                  </w:divsChild>
                </w:div>
                <w:div w:id="81295172">
                  <w:marLeft w:val="0"/>
                  <w:marRight w:val="0"/>
                  <w:marTop w:val="0"/>
                  <w:marBottom w:val="0"/>
                  <w:divBdr>
                    <w:top w:val="none" w:sz="0" w:space="0" w:color="auto"/>
                    <w:left w:val="none" w:sz="0" w:space="0" w:color="auto"/>
                    <w:bottom w:val="none" w:sz="0" w:space="0" w:color="auto"/>
                    <w:right w:val="none" w:sz="0" w:space="0" w:color="auto"/>
                  </w:divBdr>
                  <w:divsChild>
                    <w:div w:id="118123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16035">
          <w:marLeft w:val="0"/>
          <w:marRight w:val="0"/>
          <w:marTop w:val="0"/>
          <w:marBottom w:val="0"/>
          <w:divBdr>
            <w:top w:val="none" w:sz="0" w:space="0" w:color="auto"/>
            <w:left w:val="none" w:sz="0" w:space="0" w:color="auto"/>
            <w:bottom w:val="none" w:sz="0" w:space="0" w:color="auto"/>
            <w:right w:val="none" w:sz="0" w:space="0" w:color="auto"/>
          </w:divBdr>
        </w:div>
        <w:div w:id="2038584413">
          <w:marLeft w:val="0"/>
          <w:marRight w:val="0"/>
          <w:marTop w:val="0"/>
          <w:marBottom w:val="0"/>
          <w:divBdr>
            <w:top w:val="none" w:sz="0" w:space="0" w:color="auto"/>
            <w:left w:val="none" w:sz="0" w:space="0" w:color="auto"/>
            <w:bottom w:val="none" w:sz="0" w:space="0" w:color="auto"/>
            <w:right w:val="none" w:sz="0" w:space="0" w:color="auto"/>
          </w:divBdr>
          <w:divsChild>
            <w:div w:id="787703511">
              <w:marLeft w:val="0"/>
              <w:marRight w:val="0"/>
              <w:marTop w:val="0"/>
              <w:marBottom w:val="0"/>
              <w:divBdr>
                <w:top w:val="none" w:sz="0" w:space="0" w:color="auto"/>
                <w:left w:val="none" w:sz="0" w:space="0" w:color="auto"/>
                <w:bottom w:val="none" w:sz="0" w:space="0" w:color="auto"/>
                <w:right w:val="none" w:sz="0" w:space="0" w:color="auto"/>
              </w:divBdr>
              <w:divsChild>
                <w:div w:id="859248052">
                  <w:marLeft w:val="0"/>
                  <w:marRight w:val="0"/>
                  <w:marTop w:val="0"/>
                  <w:marBottom w:val="0"/>
                  <w:divBdr>
                    <w:top w:val="none" w:sz="0" w:space="0" w:color="auto"/>
                    <w:left w:val="none" w:sz="0" w:space="0" w:color="auto"/>
                    <w:bottom w:val="none" w:sz="0" w:space="0" w:color="auto"/>
                    <w:right w:val="none" w:sz="0" w:space="0" w:color="auto"/>
                  </w:divBdr>
                  <w:divsChild>
                    <w:div w:id="2142646136">
                      <w:marLeft w:val="0"/>
                      <w:marRight w:val="0"/>
                      <w:marTop w:val="0"/>
                      <w:marBottom w:val="0"/>
                      <w:divBdr>
                        <w:top w:val="none" w:sz="0" w:space="0" w:color="auto"/>
                        <w:left w:val="none" w:sz="0" w:space="0" w:color="auto"/>
                        <w:bottom w:val="none" w:sz="0" w:space="0" w:color="auto"/>
                        <w:right w:val="none" w:sz="0" w:space="0" w:color="auto"/>
                      </w:divBdr>
                    </w:div>
                  </w:divsChild>
                </w:div>
                <w:div w:id="1989745090">
                  <w:marLeft w:val="0"/>
                  <w:marRight w:val="0"/>
                  <w:marTop w:val="0"/>
                  <w:marBottom w:val="0"/>
                  <w:divBdr>
                    <w:top w:val="none" w:sz="0" w:space="0" w:color="auto"/>
                    <w:left w:val="none" w:sz="0" w:space="0" w:color="auto"/>
                    <w:bottom w:val="none" w:sz="0" w:space="0" w:color="auto"/>
                    <w:right w:val="none" w:sz="0" w:space="0" w:color="auto"/>
                  </w:divBdr>
                  <w:divsChild>
                    <w:div w:id="580991076">
                      <w:marLeft w:val="0"/>
                      <w:marRight w:val="0"/>
                      <w:marTop w:val="0"/>
                      <w:marBottom w:val="0"/>
                      <w:divBdr>
                        <w:top w:val="none" w:sz="0" w:space="0" w:color="auto"/>
                        <w:left w:val="none" w:sz="0" w:space="0" w:color="auto"/>
                        <w:bottom w:val="none" w:sz="0" w:space="0" w:color="auto"/>
                        <w:right w:val="none" w:sz="0" w:space="0" w:color="auto"/>
                      </w:divBdr>
                    </w:div>
                  </w:divsChild>
                </w:div>
                <w:div w:id="866720478">
                  <w:marLeft w:val="0"/>
                  <w:marRight w:val="0"/>
                  <w:marTop w:val="0"/>
                  <w:marBottom w:val="0"/>
                  <w:divBdr>
                    <w:top w:val="none" w:sz="0" w:space="0" w:color="auto"/>
                    <w:left w:val="none" w:sz="0" w:space="0" w:color="auto"/>
                    <w:bottom w:val="none" w:sz="0" w:space="0" w:color="auto"/>
                    <w:right w:val="none" w:sz="0" w:space="0" w:color="auto"/>
                  </w:divBdr>
                  <w:divsChild>
                    <w:div w:id="1227716064">
                      <w:marLeft w:val="0"/>
                      <w:marRight w:val="0"/>
                      <w:marTop w:val="0"/>
                      <w:marBottom w:val="0"/>
                      <w:divBdr>
                        <w:top w:val="none" w:sz="0" w:space="0" w:color="auto"/>
                        <w:left w:val="none" w:sz="0" w:space="0" w:color="auto"/>
                        <w:bottom w:val="none" w:sz="0" w:space="0" w:color="auto"/>
                        <w:right w:val="none" w:sz="0" w:space="0" w:color="auto"/>
                      </w:divBdr>
                    </w:div>
                  </w:divsChild>
                </w:div>
                <w:div w:id="1003627510">
                  <w:marLeft w:val="0"/>
                  <w:marRight w:val="0"/>
                  <w:marTop w:val="0"/>
                  <w:marBottom w:val="0"/>
                  <w:divBdr>
                    <w:top w:val="none" w:sz="0" w:space="0" w:color="auto"/>
                    <w:left w:val="none" w:sz="0" w:space="0" w:color="auto"/>
                    <w:bottom w:val="none" w:sz="0" w:space="0" w:color="auto"/>
                    <w:right w:val="none" w:sz="0" w:space="0" w:color="auto"/>
                  </w:divBdr>
                  <w:divsChild>
                    <w:div w:id="882182249">
                      <w:marLeft w:val="0"/>
                      <w:marRight w:val="0"/>
                      <w:marTop w:val="0"/>
                      <w:marBottom w:val="0"/>
                      <w:divBdr>
                        <w:top w:val="none" w:sz="0" w:space="0" w:color="auto"/>
                        <w:left w:val="none" w:sz="0" w:space="0" w:color="auto"/>
                        <w:bottom w:val="none" w:sz="0" w:space="0" w:color="auto"/>
                        <w:right w:val="none" w:sz="0" w:space="0" w:color="auto"/>
                      </w:divBdr>
                    </w:div>
                  </w:divsChild>
                </w:div>
                <w:div w:id="1531868892">
                  <w:marLeft w:val="0"/>
                  <w:marRight w:val="0"/>
                  <w:marTop w:val="0"/>
                  <w:marBottom w:val="0"/>
                  <w:divBdr>
                    <w:top w:val="none" w:sz="0" w:space="0" w:color="auto"/>
                    <w:left w:val="none" w:sz="0" w:space="0" w:color="auto"/>
                    <w:bottom w:val="none" w:sz="0" w:space="0" w:color="auto"/>
                    <w:right w:val="none" w:sz="0" w:space="0" w:color="auto"/>
                  </w:divBdr>
                  <w:divsChild>
                    <w:div w:id="946884973">
                      <w:marLeft w:val="0"/>
                      <w:marRight w:val="0"/>
                      <w:marTop w:val="0"/>
                      <w:marBottom w:val="0"/>
                      <w:divBdr>
                        <w:top w:val="none" w:sz="0" w:space="0" w:color="auto"/>
                        <w:left w:val="none" w:sz="0" w:space="0" w:color="auto"/>
                        <w:bottom w:val="none" w:sz="0" w:space="0" w:color="auto"/>
                        <w:right w:val="none" w:sz="0" w:space="0" w:color="auto"/>
                      </w:divBdr>
                    </w:div>
                  </w:divsChild>
                </w:div>
                <w:div w:id="1797796252">
                  <w:marLeft w:val="0"/>
                  <w:marRight w:val="0"/>
                  <w:marTop w:val="0"/>
                  <w:marBottom w:val="0"/>
                  <w:divBdr>
                    <w:top w:val="none" w:sz="0" w:space="0" w:color="auto"/>
                    <w:left w:val="none" w:sz="0" w:space="0" w:color="auto"/>
                    <w:bottom w:val="none" w:sz="0" w:space="0" w:color="auto"/>
                    <w:right w:val="none" w:sz="0" w:space="0" w:color="auto"/>
                  </w:divBdr>
                  <w:divsChild>
                    <w:div w:id="2090929386">
                      <w:marLeft w:val="0"/>
                      <w:marRight w:val="0"/>
                      <w:marTop w:val="0"/>
                      <w:marBottom w:val="0"/>
                      <w:divBdr>
                        <w:top w:val="none" w:sz="0" w:space="0" w:color="auto"/>
                        <w:left w:val="none" w:sz="0" w:space="0" w:color="auto"/>
                        <w:bottom w:val="none" w:sz="0" w:space="0" w:color="auto"/>
                        <w:right w:val="none" w:sz="0" w:space="0" w:color="auto"/>
                      </w:divBdr>
                    </w:div>
                  </w:divsChild>
                </w:div>
                <w:div w:id="1125124875">
                  <w:marLeft w:val="0"/>
                  <w:marRight w:val="0"/>
                  <w:marTop w:val="0"/>
                  <w:marBottom w:val="0"/>
                  <w:divBdr>
                    <w:top w:val="none" w:sz="0" w:space="0" w:color="auto"/>
                    <w:left w:val="none" w:sz="0" w:space="0" w:color="auto"/>
                    <w:bottom w:val="none" w:sz="0" w:space="0" w:color="auto"/>
                    <w:right w:val="none" w:sz="0" w:space="0" w:color="auto"/>
                  </w:divBdr>
                  <w:divsChild>
                    <w:div w:id="857430568">
                      <w:marLeft w:val="0"/>
                      <w:marRight w:val="0"/>
                      <w:marTop w:val="0"/>
                      <w:marBottom w:val="0"/>
                      <w:divBdr>
                        <w:top w:val="none" w:sz="0" w:space="0" w:color="auto"/>
                        <w:left w:val="none" w:sz="0" w:space="0" w:color="auto"/>
                        <w:bottom w:val="none" w:sz="0" w:space="0" w:color="auto"/>
                        <w:right w:val="none" w:sz="0" w:space="0" w:color="auto"/>
                      </w:divBdr>
                    </w:div>
                  </w:divsChild>
                </w:div>
                <w:div w:id="759760649">
                  <w:marLeft w:val="0"/>
                  <w:marRight w:val="0"/>
                  <w:marTop w:val="0"/>
                  <w:marBottom w:val="0"/>
                  <w:divBdr>
                    <w:top w:val="none" w:sz="0" w:space="0" w:color="auto"/>
                    <w:left w:val="none" w:sz="0" w:space="0" w:color="auto"/>
                    <w:bottom w:val="none" w:sz="0" w:space="0" w:color="auto"/>
                    <w:right w:val="none" w:sz="0" w:space="0" w:color="auto"/>
                  </w:divBdr>
                  <w:divsChild>
                    <w:div w:id="1046216822">
                      <w:marLeft w:val="0"/>
                      <w:marRight w:val="0"/>
                      <w:marTop w:val="0"/>
                      <w:marBottom w:val="0"/>
                      <w:divBdr>
                        <w:top w:val="none" w:sz="0" w:space="0" w:color="auto"/>
                        <w:left w:val="none" w:sz="0" w:space="0" w:color="auto"/>
                        <w:bottom w:val="none" w:sz="0" w:space="0" w:color="auto"/>
                        <w:right w:val="none" w:sz="0" w:space="0" w:color="auto"/>
                      </w:divBdr>
                    </w:div>
                  </w:divsChild>
                </w:div>
                <w:div w:id="280010">
                  <w:marLeft w:val="0"/>
                  <w:marRight w:val="0"/>
                  <w:marTop w:val="0"/>
                  <w:marBottom w:val="0"/>
                  <w:divBdr>
                    <w:top w:val="none" w:sz="0" w:space="0" w:color="auto"/>
                    <w:left w:val="none" w:sz="0" w:space="0" w:color="auto"/>
                    <w:bottom w:val="none" w:sz="0" w:space="0" w:color="auto"/>
                    <w:right w:val="none" w:sz="0" w:space="0" w:color="auto"/>
                  </w:divBdr>
                  <w:divsChild>
                    <w:div w:id="1722829209">
                      <w:marLeft w:val="0"/>
                      <w:marRight w:val="0"/>
                      <w:marTop w:val="0"/>
                      <w:marBottom w:val="0"/>
                      <w:divBdr>
                        <w:top w:val="none" w:sz="0" w:space="0" w:color="auto"/>
                        <w:left w:val="none" w:sz="0" w:space="0" w:color="auto"/>
                        <w:bottom w:val="none" w:sz="0" w:space="0" w:color="auto"/>
                        <w:right w:val="none" w:sz="0" w:space="0" w:color="auto"/>
                      </w:divBdr>
                    </w:div>
                  </w:divsChild>
                </w:div>
                <w:div w:id="493840783">
                  <w:marLeft w:val="0"/>
                  <w:marRight w:val="0"/>
                  <w:marTop w:val="0"/>
                  <w:marBottom w:val="0"/>
                  <w:divBdr>
                    <w:top w:val="none" w:sz="0" w:space="0" w:color="auto"/>
                    <w:left w:val="none" w:sz="0" w:space="0" w:color="auto"/>
                    <w:bottom w:val="none" w:sz="0" w:space="0" w:color="auto"/>
                    <w:right w:val="none" w:sz="0" w:space="0" w:color="auto"/>
                  </w:divBdr>
                  <w:divsChild>
                    <w:div w:id="2002728621">
                      <w:marLeft w:val="0"/>
                      <w:marRight w:val="0"/>
                      <w:marTop w:val="0"/>
                      <w:marBottom w:val="0"/>
                      <w:divBdr>
                        <w:top w:val="none" w:sz="0" w:space="0" w:color="auto"/>
                        <w:left w:val="none" w:sz="0" w:space="0" w:color="auto"/>
                        <w:bottom w:val="none" w:sz="0" w:space="0" w:color="auto"/>
                        <w:right w:val="none" w:sz="0" w:space="0" w:color="auto"/>
                      </w:divBdr>
                    </w:div>
                  </w:divsChild>
                </w:div>
                <w:div w:id="367872534">
                  <w:marLeft w:val="0"/>
                  <w:marRight w:val="0"/>
                  <w:marTop w:val="0"/>
                  <w:marBottom w:val="0"/>
                  <w:divBdr>
                    <w:top w:val="none" w:sz="0" w:space="0" w:color="auto"/>
                    <w:left w:val="none" w:sz="0" w:space="0" w:color="auto"/>
                    <w:bottom w:val="none" w:sz="0" w:space="0" w:color="auto"/>
                    <w:right w:val="none" w:sz="0" w:space="0" w:color="auto"/>
                  </w:divBdr>
                  <w:divsChild>
                    <w:div w:id="1101098549">
                      <w:marLeft w:val="0"/>
                      <w:marRight w:val="0"/>
                      <w:marTop w:val="0"/>
                      <w:marBottom w:val="0"/>
                      <w:divBdr>
                        <w:top w:val="none" w:sz="0" w:space="0" w:color="auto"/>
                        <w:left w:val="none" w:sz="0" w:space="0" w:color="auto"/>
                        <w:bottom w:val="none" w:sz="0" w:space="0" w:color="auto"/>
                        <w:right w:val="none" w:sz="0" w:space="0" w:color="auto"/>
                      </w:divBdr>
                    </w:div>
                  </w:divsChild>
                </w:div>
                <w:div w:id="295911704">
                  <w:marLeft w:val="0"/>
                  <w:marRight w:val="0"/>
                  <w:marTop w:val="0"/>
                  <w:marBottom w:val="0"/>
                  <w:divBdr>
                    <w:top w:val="none" w:sz="0" w:space="0" w:color="auto"/>
                    <w:left w:val="none" w:sz="0" w:space="0" w:color="auto"/>
                    <w:bottom w:val="none" w:sz="0" w:space="0" w:color="auto"/>
                    <w:right w:val="none" w:sz="0" w:space="0" w:color="auto"/>
                  </w:divBdr>
                  <w:divsChild>
                    <w:div w:id="1380863862">
                      <w:marLeft w:val="0"/>
                      <w:marRight w:val="0"/>
                      <w:marTop w:val="0"/>
                      <w:marBottom w:val="0"/>
                      <w:divBdr>
                        <w:top w:val="none" w:sz="0" w:space="0" w:color="auto"/>
                        <w:left w:val="none" w:sz="0" w:space="0" w:color="auto"/>
                        <w:bottom w:val="none" w:sz="0" w:space="0" w:color="auto"/>
                        <w:right w:val="none" w:sz="0" w:space="0" w:color="auto"/>
                      </w:divBdr>
                    </w:div>
                  </w:divsChild>
                </w:div>
                <w:div w:id="1857578742">
                  <w:marLeft w:val="0"/>
                  <w:marRight w:val="0"/>
                  <w:marTop w:val="0"/>
                  <w:marBottom w:val="0"/>
                  <w:divBdr>
                    <w:top w:val="none" w:sz="0" w:space="0" w:color="auto"/>
                    <w:left w:val="none" w:sz="0" w:space="0" w:color="auto"/>
                    <w:bottom w:val="none" w:sz="0" w:space="0" w:color="auto"/>
                    <w:right w:val="none" w:sz="0" w:space="0" w:color="auto"/>
                  </w:divBdr>
                  <w:divsChild>
                    <w:div w:id="1372147086">
                      <w:marLeft w:val="0"/>
                      <w:marRight w:val="0"/>
                      <w:marTop w:val="0"/>
                      <w:marBottom w:val="0"/>
                      <w:divBdr>
                        <w:top w:val="none" w:sz="0" w:space="0" w:color="auto"/>
                        <w:left w:val="none" w:sz="0" w:space="0" w:color="auto"/>
                        <w:bottom w:val="none" w:sz="0" w:space="0" w:color="auto"/>
                        <w:right w:val="none" w:sz="0" w:space="0" w:color="auto"/>
                      </w:divBdr>
                    </w:div>
                  </w:divsChild>
                </w:div>
                <w:div w:id="560480475">
                  <w:marLeft w:val="0"/>
                  <w:marRight w:val="0"/>
                  <w:marTop w:val="0"/>
                  <w:marBottom w:val="0"/>
                  <w:divBdr>
                    <w:top w:val="none" w:sz="0" w:space="0" w:color="auto"/>
                    <w:left w:val="none" w:sz="0" w:space="0" w:color="auto"/>
                    <w:bottom w:val="none" w:sz="0" w:space="0" w:color="auto"/>
                    <w:right w:val="none" w:sz="0" w:space="0" w:color="auto"/>
                  </w:divBdr>
                  <w:divsChild>
                    <w:div w:id="2578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828450">
          <w:marLeft w:val="0"/>
          <w:marRight w:val="0"/>
          <w:marTop w:val="0"/>
          <w:marBottom w:val="0"/>
          <w:divBdr>
            <w:top w:val="none" w:sz="0" w:space="0" w:color="auto"/>
            <w:left w:val="none" w:sz="0" w:space="0" w:color="auto"/>
            <w:bottom w:val="none" w:sz="0" w:space="0" w:color="auto"/>
            <w:right w:val="none" w:sz="0" w:space="0" w:color="auto"/>
          </w:divBdr>
        </w:div>
        <w:div w:id="1785035907">
          <w:marLeft w:val="0"/>
          <w:marRight w:val="0"/>
          <w:marTop w:val="0"/>
          <w:marBottom w:val="0"/>
          <w:divBdr>
            <w:top w:val="none" w:sz="0" w:space="0" w:color="auto"/>
            <w:left w:val="none" w:sz="0" w:space="0" w:color="auto"/>
            <w:bottom w:val="none" w:sz="0" w:space="0" w:color="auto"/>
            <w:right w:val="none" w:sz="0" w:space="0" w:color="auto"/>
          </w:divBdr>
        </w:div>
        <w:div w:id="1441686310">
          <w:marLeft w:val="0"/>
          <w:marRight w:val="0"/>
          <w:marTop w:val="0"/>
          <w:marBottom w:val="0"/>
          <w:divBdr>
            <w:top w:val="none" w:sz="0" w:space="0" w:color="auto"/>
            <w:left w:val="none" w:sz="0" w:space="0" w:color="auto"/>
            <w:bottom w:val="none" w:sz="0" w:space="0" w:color="auto"/>
            <w:right w:val="none" w:sz="0" w:space="0" w:color="auto"/>
          </w:divBdr>
        </w:div>
        <w:div w:id="1169909711">
          <w:marLeft w:val="0"/>
          <w:marRight w:val="0"/>
          <w:marTop w:val="0"/>
          <w:marBottom w:val="0"/>
          <w:divBdr>
            <w:top w:val="none" w:sz="0" w:space="0" w:color="auto"/>
            <w:left w:val="none" w:sz="0" w:space="0" w:color="auto"/>
            <w:bottom w:val="none" w:sz="0" w:space="0" w:color="auto"/>
            <w:right w:val="none" w:sz="0" w:space="0" w:color="auto"/>
          </w:divBdr>
        </w:div>
        <w:div w:id="84811303">
          <w:marLeft w:val="0"/>
          <w:marRight w:val="0"/>
          <w:marTop w:val="0"/>
          <w:marBottom w:val="0"/>
          <w:divBdr>
            <w:top w:val="none" w:sz="0" w:space="0" w:color="auto"/>
            <w:left w:val="none" w:sz="0" w:space="0" w:color="auto"/>
            <w:bottom w:val="none" w:sz="0" w:space="0" w:color="auto"/>
            <w:right w:val="none" w:sz="0" w:space="0" w:color="auto"/>
          </w:divBdr>
        </w:div>
        <w:div w:id="1362315114">
          <w:marLeft w:val="0"/>
          <w:marRight w:val="0"/>
          <w:marTop w:val="0"/>
          <w:marBottom w:val="0"/>
          <w:divBdr>
            <w:top w:val="none" w:sz="0" w:space="0" w:color="auto"/>
            <w:left w:val="none" w:sz="0" w:space="0" w:color="auto"/>
            <w:bottom w:val="none" w:sz="0" w:space="0" w:color="auto"/>
            <w:right w:val="none" w:sz="0" w:space="0" w:color="auto"/>
          </w:divBdr>
        </w:div>
        <w:div w:id="1538347883">
          <w:marLeft w:val="0"/>
          <w:marRight w:val="0"/>
          <w:marTop w:val="0"/>
          <w:marBottom w:val="0"/>
          <w:divBdr>
            <w:top w:val="none" w:sz="0" w:space="0" w:color="auto"/>
            <w:left w:val="none" w:sz="0" w:space="0" w:color="auto"/>
            <w:bottom w:val="none" w:sz="0" w:space="0" w:color="auto"/>
            <w:right w:val="none" w:sz="0" w:space="0" w:color="auto"/>
          </w:divBdr>
        </w:div>
        <w:div w:id="1569146383">
          <w:marLeft w:val="0"/>
          <w:marRight w:val="0"/>
          <w:marTop w:val="0"/>
          <w:marBottom w:val="0"/>
          <w:divBdr>
            <w:top w:val="none" w:sz="0" w:space="0" w:color="auto"/>
            <w:left w:val="none" w:sz="0" w:space="0" w:color="auto"/>
            <w:bottom w:val="none" w:sz="0" w:space="0" w:color="auto"/>
            <w:right w:val="none" w:sz="0" w:space="0" w:color="auto"/>
          </w:divBdr>
        </w:div>
        <w:div w:id="1260793838">
          <w:marLeft w:val="0"/>
          <w:marRight w:val="0"/>
          <w:marTop w:val="0"/>
          <w:marBottom w:val="0"/>
          <w:divBdr>
            <w:top w:val="none" w:sz="0" w:space="0" w:color="auto"/>
            <w:left w:val="none" w:sz="0" w:space="0" w:color="auto"/>
            <w:bottom w:val="none" w:sz="0" w:space="0" w:color="auto"/>
            <w:right w:val="none" w:sz="0" w:space="0" w:color="auto"/>
          </w:divBdr>
        </w:div>
        <w:div w:id="1253314571">
          <w:marLeft w:val="0"/>
          <w:marRight w:val="0"/>
          <w:marTop w:val="0"/>
          <w:marBottom w:val="0"/>
          <w:divBdr>
            <w:top w:val="none" w:sz="0" w:space="0" w:color="auto"/>
            <w:left w:val="none" w:sz="0" w:space="0" w:color="auto"/>
            <w:bottom w:val="none" w:sz="0" w:space="0" w:color="auto"/>
            <w:right w:val="none" w:sz="0" w:space="0" w:color="auto"/>
          </w:divBdr>
        </w:div>
        <w:div w:id="2098474253">
          <w:marLeft w:val="0"/>
          <w:marRight w:val="0"/>
          <w:marTop w:val="0"/>
          <w:marBottom w:val="0"/>
          <w:divBdr>
            <w:top w:val="none" w:sz="0" w:space="0" w:color="auto"/>
            <w:left w:val="none" w:sz="0" w:space="0" w:color="auto"/>
            <w:bottom w:val="none" w:sz="0" w:space="0" w:color="auto"/>
            <w:right w:val="none" w:sz="0" w:space="0" w:color="auto"/>
          </w:divBdr>
        </w:div>
        <w:div w:id="1336962059">
          <w:marLeft w:val="0"/>
          <w:marRight w:val="0"/>
          <w:marTop w:val="0"/>
          <w:marBottom w:val="0"/>
          <w:divBdr>
            <w:top w:val="none" w:sz="0" w:space="0" w:color="auto"/>
            <w:left w:val="none" w:sz="0" w:space="0" w:color="auto"/>
            <w:bottom w:val="none" w:sz="0" w:space="0" w:color="auto"/>
            <w:right w:val="none" w:sz="0" w:space="0" w:color="auto"/>
          </w:divBdr>
        </w:div>
        <w:div w:id="242179751">
          <w:marLeft w:val="0"/>
          <w:marRight w:val="0"/>
          <w:marTop w:val="0"/>
          <w:marBottom w:val="0"/>
          <w:divBdr>
            <w:top w:val="none" w:sz="0" w:space="0" w:color="auto"/>
            <w:left w:val="none" w:sz="0" w:space="0" w:color="auto"/>
            <w:bottom w:val="none" w:sz="0" w:space="0" w:color="auto"/>
            <w:right w:val="none" w:sz="0" w:space="0" w:color="auto"/>
          </w:divBdr>
        </w:div>
        <w:div w:id="1493179305">
          <w:marLeft w:val="0"/>
          <w:marRight w:val="0"/>
          <w:marTop w:val="0"/>
          <w:marBottom w:val="0"/>
          <w:divBdr>
            <w:top w:val="none" w:sz="0" w:space="0" w:color="auto"/>
            <w:left w:val="none" w:sz="0" w:space="0" w:color="auto"/>
            <w:bottom w:val="none" w:sz="0" w:space="0" w:color="auto"/>
            <w:right w:val="none" w:sz="0" w:space="0" w:color="auto"/>
          </w:divBdr>
        </w:div>
        <w:div w:id="852305652">
          <w:marLeft w:val="0"/>
          <w:marRight w:val="0"/>
          <w:marTop w:val="0"/>
          <w:marBottom w:val="0"/>
          <w:divBdr>
            <w:top w:val="none" w:sz="0" w:space="0" w:color="auto"/>
            <w:left w:val="none" w:sz="0" w:space="0" w:color="auto"/>
            <w:bottom w:val="none" w:sz="0" w:space="0" w:color="auto"/>
            <w:right w:val="none" w:sz="0" w:space="0" w:color="auto"/>
          </w:divBdr>
        </w:div>
        <w:div w:id="1855723100">
          <w:marLeft w:val="0"/>
          <w:marRight w:val="0"/>
          <w:marTop w:val="0"/>
          <w:marBottom w:val="0"/>
          <w:divBdr>
            <w:top w:val="none" w:sz="0" w:space="0" w:color="auto"/>
            <w:left w:val="none" w:sz="0" w:space="0" w:color="auto"/>
            <w:bottom w:val="none" w:sz="0" w:space="0" w:color="auto"/>
            <w:right w:val="none" w:sz="0" w:space="0" w:color="auto"/>
          </w:divBdr>
        </w:div>
        <w:div w:id="1644502048">
          <w:marLeft w:val="0"/>
          <w:marRight w:val="0"/>
          <w:marTop w:val="0"/>
          <w:marBottom w:val="0"/>
          <w:divBdr>
            <w:top w:val="none" w:sz="0" w:space="0" w:color="auto"/>
            <w:left w:val="none" w:sz="0" w:space="0" w:color="auto"/>
            <w:bottom w:val="none" w:sz="0" w:space="0" w:color="auto"/>
            <w:right w:val="none" w:sz="0" w:space="0" w:color="auto"/>
          </w:divBdr>
        </w:div>
        <w:div w:id="353269455">
          <w:marLeft w:val="0"/>
          <w:marRight w:val="0"/>
          <w:marTop w:val="0"/>
          <w:marBottom w:val="0"/>
          <w:divBdr>
            <w:top w:val="none" w:sz="0" w:space="0" w:color="auto"/>
            <w:left w:val="none" w:sz="0" w:space="0" w:color="auto"/>
            <w:bottom w:val="none" w:sz="0" w:space="0" w:color="auto"/>
            <w:right w:val="none" w:sz="0" w:space="0" w:color="auto"/>
          </w:divBdr>
        </w:div>
        <w:div w:id="431899347">
          <w:marLeft w:val="0"/>
          <w:marRight w:val="0"/>
          <w:marTop w:val="0"/>
          <w:marBottom w:val="0"/>
          <w:divBdr>
            <w:top w:val="none" w:sz="0" w:space="0" w:color="auto"/>
            <w:left w:val="none" w:sz="0" w:space="0" w:color="auto"/>
            <w:bottom w:val="none" w:sz="0" w:space="0" w:color="auto"/>
            <w:right w:val="none" w:sz="0" w:space="0" w:color="auto"/>
          </w:divBdr>
        </w:div>
        <w:div w:id="1124543277">
          <w:marLeft w:val="0"/>
          <w:marRight w:val="0"/>
          <w:marTop w:val="0"/>
          <w:marBottom w:val="0"/>
          <w:divBdr>
            <w:top w:val="none" w:sz="0" w:space="0" w:color="auto"/>
            <w:left w:val="none" w:sz="0" w:space="0" w:color="auto"/>
            <w:bottom w:val="none" w:sz="0" w:space="0" w:color="auto"/>
            <w:right w:val="none" w:sz="0" w:space="0" w:color="auto"/>
          </w:divBdr>
        </w:div>
        <w:div w:id="2118016519">
          <w:marLeft w:val="0"/>
          <w:marRight w:val="0"/>
          <w:marTop w:val="0"/>
          <w:marBottom w:val="0"/>
          <w:divBdr>
            <w:top w:val="none" w:sz="0" w:space="0" w:color="auto"/>
            <w:left w:val="none" w:sz="0" w:space="0" w:color="auto"/>
            <w:bottom w:val="none" w:sz="0" w:space="0" w:color="auto"/>
            <w:right w:val="none" w:sz="0" w:space="0" w:color="auto"/>
          </w:divBdr>
        </w:div>
        <w:div w:id="1706516906">
          <w:marLeft w:val="0"/>
          <w:marRight w:val="0"/>
          <w:marTop w:val="0"/>
          <w:marBottom w:val="0"/>
          <w:divBdr>
            <w:top w:val="none" w:sz="0" w:space="0" w:color="auto"/>
            <w:left w:val="none" w:sz="0" w:space="0" w:color="auto"/>
            <w:bottom w:val="none" w:sz="0" w:space="0" w:color="auto"/>
            <w:right w:val="none" w:sz="0" w:space="0" w:color="auto"/>
          </w:divBdr>
        </w:div>
        <w:div w:id="1849441782">
          <w:marLeft w:val="0"/>
          <w:marRight w:val="0"/>
          <w:marTop w:val="0"/>
          <w:marBottom w:val="0"/>
          <w:divBdr>
            <w:top w:val="none" w:sz="0" w:space="0" w:color="auto"/>
            <w:left w:val="none" w:sz="0" w:space="0" w:color="auto"/>
            <w:bottom w:val="none" w:sz="0" w:space="0" w:color="auto"/>
            <w:right w:val="none" w:sz="0" w:space="0" w:color="auto"/>
          </w:divBdr>
        </w:div>
        <w:div w:id="673454494">
          <w:marLeft w:val="0"/>
          <w:marRight w:val="0"/>
          <w:marTop w:val="0"/>
          <w:marBottom w:val="0"/>
          <w:divBdr>
            <w:top w:val="none" w:sz="0" w:space="0" w:color="auto"/>
            <w:left w:val="none" w:sz="0" w:space="0" w:color="auto"/>
            <w:bottom w:val="none" w:sz="0" w:space="0" w:color="auto"/>
            <w:right w:val="none" w:sz="0" w:space="0" w:color="auto"/>
          </w:divBdr>
        </w:div>
        <w:div w:id="1495730052">
          <w:marLeft w:val="0"/>
          <w:marRight w:val="0"/>
          <w:marTop w:val="0"/>
          <w:marBottom w:val="0"/>
          <w:divBdr>
            <w:top w:val="none" w:sz="0" w:space="0" w:color="auto"/>
            <w:left w:val="none" w:sz="0" w:space="0" w:color="auto"/>
            <w:bottom w:val="none" w:sz="0" w:space="0" w:color="auto"/>
            <w:right w:val="none" w:sz="0" w:space="0" w:color="auto"/>
          </w:divBdr>
        </w:div>
        <w:div w:id="1594509605">
          <w:marLeft w:val="0"/>
          <w:marRight w:val="0"/>
          <w:marTop w:val="0"/>
          <w:marBottom w:val="0"/>
          <w:divBdr>
            <w:top w:val="none" w:sz="0" w:space="0" w:color="auto"/>
            <w:left w:val="none" w:sz="0" w:space="0" w:color="auto"/>
            <w:bottom w:val="none" w:sz="0" w:space="0" w:color="auto"/>
            <w:right w:val="none" w:sz="0" w:space="0" w:color="auto"/>
          </w:divBdr>
        </w:div>
        <w:div w:id="694620749">
          <w:marLeft w:val="0"/>
          <w:marRight w:val="0"/>
          <w:marTop w:val="0"/>
          <w:marBottom w:val="0"/>
          <w:divBdr>
            <w:top w:val="none" w:sz="0" w:space="0" w:color="auto"/>
            <w:left w:val="none" w:sz="0" w:space="0" w:color="auto"/>
            <w:bottom w:val="none" w:sz="0" w:space="0" w:color="auto"/>
            <w:right w:val="none" w:sz="0" w:space="0" w:color="auto"/>
          </w:divBdr>
        </w:div>
        <w:div w:id="276181846">
          <w:marLeft w:val="0"/>
          <w:marRight w:val="0"/>
          <w:marTop w:val="0"/>
          <w:marBottom w:val="0"/>
          <w:divBdr>
            <w:top w:val="none" w:sz="0" w:space="0" w:color="auto"/>
            <w:left w:val="none" w:sz="0" w:space="0" w:color="auto"/>
            <w:bottom w:val="none" w:sz="0" w:space="0" w:color="auto"/>
            <w:right w:val="none" w:sz="0" w:space="0" w:color="auto"/>
          </w:divBdr>
        </w:div>
        <w:div w:id="189608956">
          <w:marLeft w:val="0"/>
          <w:marRight w:val="0"/>
          <w:marTop w:val="0"/>
          <w:marBottom w:val="0"/>
          <w:divBdr>
            <w:top w:val="none" w:sz="0" w:space="0" w:color="auto"/>
            <w:left w:val="none" w:sz="0" w:space="0" w:color="auto"/>
            <w:bottom w:val="none" w:sz="0" w:space="0" w:color="auto"/>
            <w:right w:val="none" w:sz="0" w:space="0" w:color="auto"/>
          </w:divBdr>
        </w:div>
        <w:div w:id="1423911335">
          <w:marLeft w:val="0"/>
          <w:marRight w:val="0"/>
          <w:marTop w:val="0"/>
          <w:marBottom w:val="0"/>
          <w:divBdr>
            <w:top w:val="none" w:sz="0" w:space="0" w:color="auto"/>
            <w:left w:val="none" w:sz="0" w:space="0" w:color="auto"/>
            <w:bottom w:val="none" w:sz="0" w:space="0" w:color="auto"/>
            <w:right w:val="none" w:sz="0" w:space="0" w:color="auto"/>
          </w:divBdr>
        </w:div>
        <w:div w:id="50691229">
          <w:marLeft w:val="0"/>
          <w:marRight w:val="0"/>
          <w:marTop w:val="0"/>
          <w:marBottom w:val="0"/>
          <w:divBdr>
            <w:top w:val="none" w:sz="0" w:space="0" w:color="auto"/>
            <w:left w:val="none" w:sz="0" w:space="0" w:color="auto"/>
            <w:bottom w:val="none" w:sz="0" w:space="0" w:color="auto"/>
            <w:right w:val="none" w:sz="0" w:space="0" w:color="auto"/>
          </w:divBdr>
        </w:div>
        <w:div w:id="1028605070">
          <w:marLeft w:val="0"/>
          <w:marRight w:val="0"/>
          <w:marTop w:val="0"/>
          <w:marBottom w:val="0"/>
          <w:divBdr>
            <w:top w:val="none" w:sz="0" w:space="0" w:color="auto"/>
            <w:left w:val="none" w:sz="0" w:space="0" w:color="auto"/>
            <w:bottom w:val="none" w:sz="0" w:space="0" w:color="auto"/>
            <w:right w:val="none" w:sz="0" w:space="0" w:color="auto"/>
          </w:divBdr>
        </w:div>
        <w:div w:id="455831818">
          <w:marLeft w:val="0"/>
          <w:marRight w:val="0"/>
          <w:marTop w:val="0"/>
          <w:marBottom w:val="0"/>
          <w:divBdr>
            <w:top w:val="none" w:sz="0" w:space="0" w:color="auto"/>
            <w:left w:val="none" w:sz="0" w:space="0" w:color="auto"/>
            <w:bottom w:val="none" w:sz="0" w:space="0" w:color="auto"/>
            <w:right w:val="none" w:sz="0" w:space="0" w:color="auto"/>
          </w:divBdr>
        </w:div>
        <w:div w:id="1226842601">
          <w:marLeft w:val="0"/>
          <w:marRight w:val="0"/>
          <w:marTop w:val="0"/>
          <w:marBottom w:val="0"/>
          <w:divBdr>
            <w:top w:val="none" w:sz="0" w:space="0" w:color="auto"/>
            <w:left w:val="none" w:sz="0" w:space="0" w:color="auto"/>
            <w:bottom w:val="none" w:sz="0" w:space="0" w:color="auto"/>
            <w:right w:val="none" w:sz="0" w:space="0" w:color="auto"/>
          </w:divBdr>
        </w:div>
        <w:div w:id="78672146">
          <w:marLeft w:val="0"/>
          <w:marRight w:val="0"/>
          <w:marTop w:val="0"/>
          <w:marBottom w:val="0"/>
          <w:divBdr>
            <w:top w:val="none" w:sz="0" w:space="0" w:color="auto"/>
            <w:left w:val="none" w:sz="0" w:space="0" w:color="auto"/>
            <w:bottom w:val="none" w:sz="0" w:space="0" w:color="auto"/>
            <w:right w:val="none" w:sz="0" w:space="0" w:color="auto"/>
          </w:divBdr>
        </w:div>
        <w:div w:id="1607693118">
          <w:marLeft w:val="0"/>
          <w:marRight w:val="0"/>
          <w:marTop w:val="0"/>
          <w:marBottom w:val="0"/>
          <w:divBdr>
            <w:top w:val="none" w:sz="0" w:space="0" w:color="auto"/>
            <w:left w:val="none" w:sz="0" w:space="0" w:color="auto"/>
            <w:bottom w:val="none" w:sz="0" w:space="0" w:color="auto"/>
            <w:right w:val="none" w:sz="0" w:space="0" w:color="auto"/>
          </w:divBdr>
        </w:div>
        <w:div w:id="715859826">
          <w:marLeft w:val="0"/>
          <w:marRight w:val="0"/>
          <w:marTop w:val="0"/>
          <w:marBottom w:val="0"/>
          <w:divBdr>
            <w:top w:val="none" w:sz="0" w:space="0" w:color="auto"/>
            <w:left w:val="none" w:sz="0" w:space="0" w:color="auto"/>
            <w:bottom w:val="none" w:sz="0" w:space="0" w:color="auto"/>
            <w:right w:val="none" w:sz="0" w:space="0" w:color="auto"/>
          </w:divBdr>
        </w:div>
        <w:div w:id="1130132503">
          <w:marLeft w:val="0"/>
          <w:marRight w:val="0"/>
          <w:marTop w:val="0"/>
          <w:marBottom w:val="0"/>
          <w:divBdr>
            <w:top w:val="none" w:sz="0" w:space="0" w:color="auto"/>
            <w:left w:val="none" w:sz="0" w:space="0" w:color="auto"/>
            <w:bottom w:val="none" w:sz="0" w:space="0" w:color="auto"/>
            <w:right w:val="none" w:sz="0" w:space="0" w:color="auto"/>
          </w:divBdr>
        </w:div>
        <w:div w:id="1026904652">
          <w:marLeft w:val="0"/>
          <w:marRight w:val="0"/>
          <w:marTop w:val="0"/>
          <w:marBottom w:val="0"/>
          <w:divBdr>
            <w:top w:val="none" w:sz="0" w:space="0" w:color="auto"/>
            <w:left w:val="none" w:sz="0" w:space="0" w:color="auto"/>
            <w:bottom w:val="none" w:sz="0" w:space="0" w:color="auto"/>
            <w:right w:val="none" w:sz="0" w:space="0" w:color="auto"/>
          </w:divBdr>
        </w:div>
        <w:div w:id="1187870121">
          <w:marLeft w:val="0"/>
          <w:marRight w:val="0"/>
          <w:marTop w:val="0"/>
          <w:marBottom w:val="0"/>
          <w:divBdr>
            <w:top w:val="none" w:sz="0" w:space="0" w:color="auto"/>
            <w:left w:val="none" w:sz="0" w:space="0" w:color="auto"/>
            <w:bottom w:val="none" w:sz="0" w:space="0" w:color="auto"/>
            <w:right w:val="none" w:sz="0" w:space="0" w:color="auto"/>
          </w:divBdr>
        </w:div>
        <w:div w:id="22099533">
          <w:marLeft w:val="0"/>
          <w:marRight w:val="0"/>
          <w:marTop w:val="0"/>
          <w:marBottom w:val="0"/>
          <w:divBdr>
            <w:top w:val="none" w:sz="0" w:space="0" w:color="auto"/>
            <w:left w:val="none" w:sz="0" w:space="0" w:color="auto"/>
            <w:bottom w:val="none" w:sz="0" w:space="0" w:color="auto"/>
            <w:right w:val="none" w:sz="0" w:space="0" w:color="auto"/>
          </w:divBdr>
        </w:div>
        <w:div w:id="1351222063">
          <w:marLeft w:val="0"/>
          <w:marRight w:val="0"/>
          <w:marTop w:val="0"/>
          <w:marBottom w:val="0"/>
          <w:divBdr>
            <w:top w:val="none" w:sz="0" w:space="0" w:color="auto"/>
            <w:left w:val="none" w:sz="0" w:space="0" w:color="auto"/>
            <w:bottom w:val="none" w:sz="0" w:space="0" w:color="auto"/>
            <w:right w:val="none" w:sz="0" w:space="0" w:color="auto"/>
          </w:divBdr>
        </w:div>
        <w:div w:id="992832470">
          <w:marLeft w:val="0"/>
          <w:marRight w:val="0"/>
          <w:marTop w:val="0"/>
          <w:marBottom w:val="0"/>
          <w:divBdr>
            <w:top w:val="none" w:sz="0" w:space="0" w:color="auto"/>
            <w:left w:val="none" w:sz="0" w:space="0" w:color="auto"/>
            <w:bottom w:val="none" w:sz="0" w:space="0" w:color="auto"/>
            <w:right w:val="none" w:sz="0" w:space="0" w:color="auto"/>
          </w:divBdr>
        </w:div>
        <w:div w:id="545483929">
          <w:marLeft w:val="0"/>
          <w:marRight w:val="0"/>
          <w:marTop w:val="0"/>
          <w:marBottom w:val="0"/>
          <w:divBdr>
            <w:top w:val="none" w:sz="0" w:space="0" w:color="auto"/>
            <w:left w:val="none" w:sz="0" w:space="0" w:color="auto"/>
            <w:bottom w:val="none" w:sz="0" w:space="0" w:color="auto"/>
            <w:right w:val="none" w:sz="0" w:space="0" w:color="auto"/>
          </w:divBdr>
        </w:div>
        <w:div w:id="1692489122">
          <w:marLeft w:val="0"/>
          <w:marRight w:val="0"/>
          <w:marTop w:val="0"/>
          <w:marBottom w:val="0"/>
          <w:divBdr>
            <w:top w:val="none" w:sz="0" w:space="0" w:color="auto"/>
            <w:left w:val="none" w:sz="0" w:space="0" w:color="auto"/>
            <w:bottom w:val="none" w:sz="0" w:space="0" w:color="auto"/>
            <w:right w:val="none" w:sz="0" w:space="0" w:color="auto"/>
          </w:divBdr>
        </w:div>
        <w:div w:id="986595158">
          <w:marLeft w:val="0"/>
          <w:marRight w:val="0"/>
          <w:marTop w:val="0"/>
          <w:marBottom w:val="0"/>
          <w:divBdr>
            <w:top w:val="none" w:sz="0" w:space="0" w:color="auto"/>
            <w:left w:val="none" w:sz="0" w:space="0" w:color="auto"/>
            <w:bottom w:val="none" w:sz="0" w:space="0" w:color="auto"/>
            <w:right w:val="none" w:sz="0" w:space="0" w:color="auto"/>
          </w:divBdr>
        </w:div>
        <w:div w:id="1897005974">
          <w:marLeft w:val="0"/>
          <w:marRight w:val="0"/>
          <w:marTop w:val="0"/>
          <w:marBottom w:val="0"/>
          <w:divBdr>
            <w:top w:val="none" w:sz="0" w:space="0" w:color="auto"/>
            <w:left w:val="none" w:sz="0" w:space="0" w:color="auto"/>
            <w:bottom w:val="none" w:sz="0" w:space="0" w:color="auto"/>
            <w:right w:val="none" w:sz="0" w:space="0" w:color="auto"/>
          </w:divBdr>
        </w:div>
        <w:div w:id="327945447">
          <w:marLeft w:val="0"/>
          <w:marRight w:val="0"/>
          <w:marTop w:val="0"/>
          <w:marBottom w:val="0"/>
          <w:divBdr>
            <w:top w:val="none" w:sz="0" w:space="0" w:color="auto"/>
            <w:left w:val="none" w:sz="0" w:space="0" w:color="auto"/>
            <w:bottom w:val="none" w:sz="0" w:space="0" w:color="auto"/>
            <w:right w:val="none" w:sz="0" w:space="0" w:color="auto"/>
          </w:divBdr>
        </w:div>
        <w:div w:id="375855533">
          <w:marLeft w:val="0"/>
          <w:marRight w:val="0"/>
          <w:marTop w:val="0"/>
          <w:marBottom w:val="0"/>
          <w:divBdr>
            <w:top w:val="none" w:sz="0" w:space="0" w:color="auto"/>
            <w:left w:val="none" w:sz="0" w:space="0" w:color="auto"/>
            <w:bottom w:val="none" w:sz="0" w:space="0" w:color="auto"/>
            <w:right w:val="none" w:sz="0" w:space="0" w:color="auto"/>
          </w:divBdr>
        </w:div>
        <w:div w:id="258569171">
          <w:marLeft w:val="0"/>
          <w:marRight w:val="0"/>
          <w:marTop w:val="0"/>
          <w:marBottom w:val="0"/>
          <w:divBdr>
            <w:top w:val="none" w:sz="0" w:space="0" w:color="auto"/>
            <w:left w:val="none" w:sz="0" w:space="0" w:color="auto"/>
            <w:bottom w:val="none" w:sz="0" w:space="0" w:color="auto"/>
            <w:right w:val="none" w:sz="0" w:space="0" w:color="auto"/>
          </w:divBdr>
        </w:div>
        <w:div w:id="399056723">
          <w:marLeft w:val="0"/>
          <w:marRight w:val="0"/>
          <w:marTop w:val="0"/>
          <w:marBottom w:val="0"/>
          <w:divBdr>
            <w:top w:val="none" w:sz="0" w:space="0" w:color="auto"/>
            <w:left w:val="none" w:sz="0" w:space="0" w:color="auto"/>
            <w:bottom w:val="none" w:sz="0" w:space="0" w:color="auto"/>
            <w:right w:val="none" w:sz="0" w:space="0" w:color="auto"/>
          </w:divBdr>
        </w:div>
        <w:div w:id="1309092110">
          <w:marLeft w:val="0"/>
          <w:marRight w:val="0"/>
          <w:marTop w:val="0"/>
          <w:marBottom w:val="0"/>
          <w:divBdr>
            <w:top w:val="none" w:sz="0" w:space="0" w:color="auto"/>
            <w:left w:val="none" w:sz="0" w:space="0" w:color="auto"/>
            <w:bottom w:val="none" w:sz="0" w:space="0" w:color="auto"/>
            <w:right w:val="none" w:sz="0" w:space="0" w:color="auto"/>
          </w:divBdr>
        </w:div>
        <w:div w:id="551890038">
          <w:marLeft w:val="0"/>
          <w:marRight w:val="0"/>
          <w:marTop w:val="0"/>
          <w:marBottom w:val="0"/>
          <w:divBdr>
            <w:top w:val="none" w:sz="0" w:space="0" w:color="auto"/>
            <w:left w:val="none" w:sz="0" w:space="0" w:color="auto"/>
            <w:bottom w:val="none" w:sz="0" w:space="0" w:color="auto"/>
            <w:right w:val="none" w:sz="0" w:space="0" w:color="auto"/>
          </w:divBdr>
        </w:div>
        <w:div w:id="1148286097">
          <w:marLeft w:val="0"/>
          <w:marRight w:val="0"/>
          <w:marTop w:val="0"/>
          <w:marBottom w:val="0"/>
          <w:divBdr>
            <w:top w:val="none" w:sz="0" w:space="0" w:color="auto"/>
            <w:left w:val="none" w:sz="0" w:space="0" w:color="auto"/>
            <w:bottom w:val="none" w:sz="0" w:space="0" w:color="auto"/>
            <w:right w:val="none" w:sz="0" w:space="0" w:color="auto"/>
          </w:divBdr>
        </w:div>
        <w:div w:id="2018772947">
          <w:marLeft w:val="0"/>
          <w:marRight w:val="0"/>
          <w:marTop w:val="0"/>
          <w:marBottom w:val="0"/>
          <w:divBdr>
            <w:top w:val="none" w:sz="0" w:space="0" w:color="auto"/>
            <w:left w:val="none" w:sz="0" w:space="0" w:color="auto"/>
            <w:bottom w:val="none" w:sz="0" w:space="0" w:color="auto"/>
            <w:right w:val="none" w:sz="0" w:space="0" w:color="auto"/>
          </w:divBdr>
        </w:div>
        <w:div w:id="1051658610">
          <w:marLeft w:val="0"/>
          <w:marRight w:val="0"/>
          <w:marTop w:val="0"/>
          <w:marBottom w:val="0"/>
          <w:divBdr>
            <w:top w:val="none" w:sz="0" w:space="0" w:color="auto"/>
            <w:left w:val="none" w:sz="0" w:space="0" w:color="auto"/>
            <w:bottom w:val="none" w:sz="0" w:space="0" w:color="auto"/>
            <w:right w:val="none" w:sz="0" w:space="0" w:color="auto"/>
          </w:divBdr>
        </w:div>
        <w:div w:id="1980451939">
          <w:marLeft w:val="0"/>
          <w:marRight w:val="0"/>
          <w:marTop w:val="0"/>
          <w:marBottom w:val="0"/>
          <w:divBdr>
            <w:top w:val="none" w:sz="0" w:space="0" w:color="auto"/>
            <w:left w:val="none" w:sz="0" w:space="0" w:color="auto"/>
            <w:bottom w:val="none" w:sz="0" w:space="0" w:color="auto"/>
            <w:right w:val="none" w:sz="0" w:space="0" w:color="auto"/>
          </w:divBdr>
        </w:div>
        <w:div w:id="2124884759">
          <w:marLeft w:val="0"/>
          <w:marRight w:val="0"/>
          <w:marTop w:val="0"/>
          <w:marBottom w:val="0"/>
          <w:divBdr>
            <w:top w:val="none" w:sz="0" w:space="0" w:color="auto"/>
            <w:left w:val="none" w:sz="0" w:space="0" w:color="auto"/>
            <w:bottom w:val="none" w:sz="0" w:space="0" w:color="auto"/>
            <w:right w:val="none" w:sz="0" w:space="0" w:color="auto"/>
          </w:divBdr>
        </w:div>
        <w:div w:id="948701383">
          <w:marLeft w:val="0"/>
          <w:marRight w:val="0"/>
          <w:marTop w:val="0"/>
          <w:marBottom w:val="0"/>
          <w:divBdr>
            <w:top w:val="none" w:sz="0" w:space="0" w:color="auto"/>
            <w:left w:val="none" w:sz="0" w:space="0" w:color="auto"/>
            <w:bottom w:val="none" w:sz="0" w:space="0" w:color="auto"/>
            <w:right w:val="none" w:sz="0" w:space="0" w:color="auto"/>
          </w:divBdr>
        </w:div>
        <w:div w:id="1438671206">
          <w:marLeft w:val="0"/>
          <w:marRight w:val="0"/>
          <w:marTop w:val="0"/>
          <w:marBottom w:val="0"/>
          <w:divBdr>
            <w:top w:val="none" w:sz="0" w:space="0" w:color="auto"/>
            <w:left w:val="none" w:sz="0" w:space="0" w:color="auto"/>
            <w:bottom w:val="none" w:sz="0" w:space="0" w:color="auto"/>
            <w:right w:val="none" w:sz="0" w:space="0" w:color="auto"/>
          </w:divBdr>
        </w:div>
        <w:div w:id="837112428">
          <w:marLeft w:val="0"/>
          <w:marRight w:val="0"/>
          <w:marTop w:val="0"/>
          <w:marBottom w:val="0"/>
          <w:divBdr>
            <w:top w:val="none" w:sz="0" w:space="0" w:color="auto"/>
            <w:left w:val="none" w:sz="0" w:space="0" w:color="auto"/>
            <w:bottom w:val="none" w:sz="0" w:space="0" w:color="auto"/>
            <w:right w:val="none" w:sz="0" w:space="0" w:color="auto"/>
          </w:divBdr>
        </w:div>
        <w:div w:id="116489358">
          <w:marLeft w:val="0"/>
          <w:marRight w:val="0"/>
          <w:marTop w:val="0"/>
          <w:marBottom w:val="0"/>
          <w:divBdr>
            <w:top w:val="none" w:sz="0" w:space="0" w:color="auto"/>
            <w:left w:val="none" w:sz="0" w:space="0" w:color="auto"/>
            <w:bottom w:val="none" w:sz="0" w:space="0" w:color="auto"/>
            <w:right w:val="none" w:sz="0" w:space="0" w:color="auto"/>
          </w:divBdr>
        </w:div>
        <w:div w:id="271865817">
          <w:marLeft w:val="0"/>
          <w:marRight w:val="0"/>
          <w:marTop w:val="0"/>
          <w:marBottom w:val="0"/>
          <w:divBdr>
            <w:top w:val="none" w:sz="0" w:space="0" w:color="auto"/>
            <w:left w:val="none" w:sz="0" w:space="0" w:color="auto"/>
            <w:bottom w:val="none" w:sz="0" w:space="0" w:color="auto"/>
            <w:right w:val="none" w:sz="0" w:space="0" w:color="auto"/>
          </w:divBdr>
        </w:div>
        <w:div w:id="1380325630">
          <w:marLeft w:val="0"/>
          <w:marRight w:val="0"/>
          <w:marTop w:val="0"/>
          <w:marBottom w:val="0"/>
          <w:divBdr>
            <w:top w:val="none" w:sz="0" w:space="0" w:color="auto"/>
            <w:left w:val="none" w:sz="0" w:space="0" w:color="auto"/>
            <w:bottom w:val="none" w:sz="0" w:space="0" w:color="auto"/>
            <w:right w:val="none" w:sz="0" w:space="0" w:color="auto"/>
          </w:divBdr>
        </w:div>
        <w:div w:id="1682663405">
          <w:marLeft w:val="0"/>
          <w:marRight w:val="0"/>
          <w:marTop w:val="0"/>
          <w:marBottom w:val="0"/>
          <w:divBdr>
            <w:top w:val="none" w:sz="0" w:space="0" w:color="auto"/>
            <w:left w:val="none" w:sz="0" w:space="0" w:color="auto"/>
            <w:bottom w:val="none" w:sz="0" w:space="0" w:color="auto"/>
            <w:right w:val="none" w:sz="0" w:space="0" w:color="auto"/>
          </w:divBdr>
        </w:div>
        <w:div w:id="658195277">
          <w:marLeft w:val="0"/>
          <w:marRight w:val="0"/>
          <w:marTop w:val="0"/>
          <w:marBottom w:val="0"/>
          <w:divBdr>
            <w:top w:val="none" w:sz="0" w:space="0" w:color="auto"/>
            <w:left w:val="none" w:sz="0" w:space="0" w:color="auto"/>
            <w:bottom w:val="none" w:sz="0" w:space="0" w:color="auto"/>
            <w:right w:val="none" w:sz="0" w:space="0" w:color="auto"/>
          </w:divBdr>
        </w:div>
        <w:div w:id="255938796">
          <w:marLeft w:val="0"/>
          <w:marRight w:val="0"/>
          <w:marTop w:val="0"/>
          <w:marBottom w:val="0"/>
          <w:divBdr>
            <w:top w:val="none" w:sz="0" w:space="0" w:color="auto"/>
            <w:left w:val="none" w:sz="0" w:space="0" w:color="auto"/>
            <w:bottom w:val="none" w:sz="0" w:space="0" w:color="auto"/>
            <w:right w:val="none" w:sz="0" w:space="0" w:color="auto"/>
          </w:divBdr>
        </w:div>
        <w:div w:id="2086565386">
          <w:marLeft w:val="0"/>
          <w:marRight w:val="0"/>
          <w:marTop w:val="0"/>
          <w:marBottom w:val="0"/>
          <w:divBdr>
            <w:top w:val="none" w:sz="0" w:space="0" w:color="auto"/>
            <w:left w:val="none" w:sz="0" w:space="0" w:color="auto"/>
            <w:bottom w:val="none" w:sz="0" w:space="0" w:color="auto"/>
            <w:right w:val="none" w:sz="0" w:space="0" w:color="auto"/>
          </w:divBdr>
        </w:div>
        <w:div w:id="2101681225">
          <w:marLeft w:val="0"/>
          <w:marRight w:val="0"/>
          <w:marTop w:val="0"/>
          <w:marBottom w:val="0"/>
          <w:divBdr>
            <w:top w:val="none" w:sz="0" w:space="0" w:color="auto"/>
            <w:left w:val="none" w:sz="0" w:space="0" w:color="auto"/>
            <w:bottom w:val="none" w:sz="0" w:space="0" w:color="auto"/>
            <w:right w:val="none" w:sz="0" w:space="0" w:color="auto"/>
          </w:divBdr>
        </w:div>
        <w:div w:id="1004820218">
          <w:marLeft w:val="0"/>
          <w:marRight w:val="0"/>
          <w:marTop w:val="0"/>
          <w:marBottom w:val="0"/>
          <w:divBdr>
            <w:top w:val="none" w:sz="0" w:space="0" w:color="auto"/>
            <w:left w:val="none" w:sz="0" w:space="0" w:color="auto"/>
            <w:bottom w:val="none" w:sz="0" w:space="0" w:color="auto"/>
            <w:right w:val="none" w:sz="0" w:space="0" w:color="auto"/>
          </w:divBdr>
        </w:div>
        <w:div w:id="1261449546">
          <w:marLeft w:val="0"/>
          <w:marRight w:val="0"/>
          <w:marTop w:val="0"/>
          <w:marBottom w:val="0"/>
          <w:divBdr>
            <w:top w:val="none" w:sz="0" w:space="0" w:color="auto"/>
            <w:left w:val="none" w:sz="0" w:space="0" w:color="auto"/>
            <w:bottom w:val="none" w:sz="0" w:space="0" w:color="auto"/>
            <w:right w:val="none" w:sz="0" w:space="0" w:color="auto"/>
          </w:divBdr>
        </w:div>
        <w:div w:id="2052684912">
          <w:marLeft w:val="0"/>
          <w:marRight w:val="0"/>
          <w:marTop w:val="0"/>
          <w:marBottom w:val="0"/>
          <w:divBdr>
            <w:top w:val="none" w:sz="0" w:space="0" w:color="auto"/>
            <w:left w:val="none" w:sz="0" w:space="0" w:color="auto"/>
            <w:bottom w:val="none" w:sz="0" w:space="0" w:color="auto"/>
            <w:right w:val="none" w:sz="0" w:space="0" w:color="auto"/>
          </w:divBdr>
        </w:div>
        <w:div w:id="122579737">
          <w:marLeft w:val="0"/>
          <w:marRight w:val="0"/>
          <w:marTop w:val="0"/>
          <w:marBottom w:val="0"/>
          <w:divBdr>
            <w:top w:val="none" w:sz="0" w:space="0" w:color="auto"/>
            <w:left w:val="none" w:sz="0" w:space="0" w:color="auto"/>
            <w:bottom w:val="none" w:sz="0" w:space="0" w:color="auto"/>
            <w:right w:val="none" w:sz="0" w:space="0" w:color="auto"/>
          </w:divBdr>
        </w:div>
        <w:div w:id="1442148352">
          <w:marLeft w:val="0"/>
          <w:marRight w:val="0"/>
          <w:marTop w:val="0"/>
          <w:marBottom w:val="0"/>
          <w:divBdr>
            <w:top w:val="none" w:sz="0" w:space="0" w:color="auto"/>
            <w:left w:val="none" w:sz="0" w:space="0" w:color="auto"/>
            <w:bottom w:val="none" w:sz="0" w:space="0" w:color="auto"/>
            <w:right w:val="none" w:sz="0" w:space="0" w:color="auto"/>
          </w:divBdr>
        </w:div>
        <w:div w:id="1179584983">
          <w:marLeft w:val="0"/>
          <w:marRight w:val="0"/>
          <w:marTop w:val="0"/>
          <w:marBottom w:val="0"/>
          <w:divBdr>
            <w:top w:val="none" w:sz="0" w:space="0" w:color="auto"/>
            <w:left w:val="none" w:sz="0" w:space="0" w:color="auto"/>
            <w:bottom w:val="none" w:sz="0" w:space="0" w:color="auto"/>
            <w:right w:val="none" w:sz="0" w:space="0" w:color="auto"/>
          </w:divBdr>
        </w:div>
        <w:div w:id="374702066">
          <w:marLeft w:val="0"/>
          <w:marRight w:val="0"/>
          <w:marTop w:val="0"/>
          <w:marBottom w:val="0"/>
          <w:divBdr>
            <w:top w:val="none" w:sz="0" w:space="0" w:color="auto"/>
            <w:left w:val="none" w:sz="0" w:space="0" w:color="auto"/>
            <w:bottom w:val="none" w:sz="0" w:space="0" w:color="auto"/>
            <w:right w:val="none" w:sz="0" w:space="0" w:color="auto"/>
          </w:divBdr>
        </w:div>
        <w:div w:id="282199408">
          <w:marLeft w:val="0"/>
          <w:marRight w:val="0"/>
          <w:marTop w:val="0"/>
          <w:marBottom w:val="0"/>
          <w:divBdr>
            <w:top w:val="none" w:sz="0" w:space="0" w:color="auto"/>
            <w:left w:val="none" w:sz="0" w:space="0" w:color="auto"/>
            <w:bottom w:val="none" w:sz="0" w:space="0" w:color="auto"/>
            <w:right w:val="none" w:sz="0" w:space="0" w:color="auto"/>
          </w:divBdr>
        </w:div>
        <w:div w:id="558904011">
          <w:marLeft w:val="0"/>
          <w:marRight w:val="0"/>
          <w:marTop w:val="0"/>
          <w:marBottom w:val="0"/>
          <w:divBdr>
            <w:top w:val="none" w:sz="0" w:space="0" w:color="auto"/>
            <w:left w:val="none" w:sz="0" w:space="0" w:color="auto"/>
            <w:bottom w:val="none" w:sz="0" w:space="0" w:color="auto"/>
            <w:right w:val="none" w:sz="0" w:space="0" w:color="auto"/>
          </w:divBdr>
        </w:div>
        <w:div w:id="675309014">
          <w:marLeft w:val="0"/>
          <w:marRight w:val="0"/>
          <w:marTop w:val="0"/>
          <w:marBottom w:val="0"/>
          <w:divBdr>
            <w:top w:val="none" w:sz="0" w:space="0" w:color="auto"/>
            <w:left w:val="none" w:sz="0" w:space="0" w:color="auto"/>
            <w:bottom w:val="none" w:sz="0" w:space="0" w:color="auto"/>
            <w:right w:val="none" w:sz="0" w:space="0" w:color="auto"/>
          </w:divBdr>
        </w:div>
        <w:div w:id="1577979699">
          <w:marLeft w:val="0"/>
          <w:marRight w:val="0"/>
          <w:marTop w:val="0"/>
          <w:marBottom w:val="0"/>
          <w:divBdr>
            <w:top w:val="none" w:sz="0" w:space="0" w:color="auto"/>
            <w:left w:val="none" w:sz="0" w:space="0" w:color="auto"/>
            <w:bottom w:val="none" w:sz="0" w:space="0" w:color="auto"/>
            <w:right w:val="none" w:sz="0" w:space="0" w:color="auto"/>
          </w:divBdr>
        </w:div>
        <w:div w:id="339432825">
          <w:marLeft w:val="0"/>
          <w:marRight w:val="0"/>
          <w:marTop w:val="0"/>
          <w:marBottom w:val="0"/>
          <w:divBdr>
            <w:top w:val="none" w:sz="0" w:space="0" w:color="auto"/>
            <w:left w:val="none" w:sz="0" w:space="0" w:color="auto"/>
            <w:bottom w:val="none" w:sz="0" w:space="0" w:color="auto"/>
            <w:right w:val="none" w:sz="0" w:space="0" w:color="auto"/>
          </w:divBdr>
        </w:div>
        <w:div w:id="407700801">
          <w:marLeft w:val="0"/>
          <w:marRight w:val="0"/>
          <w:marTop w:val="0"/>
          <w:marBottom w:val="0"/>
          <w:divBdr>
            <w:top w:val="none" w:sz="0" w:space="0" w:color="auto"/>
            <w:left w:val="none" w:sz="0" w:space="0" w:color="auto"/>
            <w:bottom w:val="none" w:sz="0" w:space="0" w:color="auto"/>
            <w:right w:val="none" w:sz="0" w:space="0" w:color="auto"/>
          </w:divBdr>
        </w:div>
        <w:div w:id="446120364">
          <w:marLeft w:val="0"/>
          <w:marRight w:val="0"/>
          <w:marTop w:val="0"/>
          <w:marBottom w:val="0"/>
          <w:divBdr>
            <w:top w:val="none" w:sz="0" w:space="0" w:color="auto"/>
            <w:left w:val="none" w:sz="0" w:space="0" w:color="auto"/>
            <w:bottom w:val="none" w:sz="0" w:space="0" w:color="auto"/>
            <w:right w:val="none" w:sz="0" w:space="0" w:color="auto"/>
          </w:divBdr>
        </w:div>
        <w:div w:id="113450237">
          <w:marLeft w:val="0"/>
          <w:marRight w:val="0"/>
          <w:marTop w:val="0"/>
          <w:marBottom w:val="0"/>
          <w:divBdr>
            <w:top w:val="none" w:sz="0" w:space="0" w:color="auto"/>
            <w:left w:val="none" w:sz="0" w:space="0" w:color="auto"/>
            <w:bottom w:val="none" w:sz="0" w:space="0" w:color="auto"/>
            <w:right w:val="none" w:sz="0" w:space="0" w:color="auto"/>
          </w:divBdr>
        </w:div>
        <w:div w:id="868106687">
          <w:marLeft w:val="0"/>
          <w:marRight w:val="0"/>
          <w:marTop w:val="0"/>
          <w:marBottom w:val="0"/>
          <w:divBdr>
            <w:top w:val="none" w:sz="0" w:space="0" w:color="auto"/>
            <w:left w:val="none" w:sz="0" w:space="0" w:color="auto"/>
            <w:bottom w:val="none" w:sz="0" w:space="0" w:color="auto"/>
            <w:right w:val="none" w:sz="0" w:space="0" w:color="auto"/>
          </w:divBdr>
        </w:div>
        <w:div w:id="1685280730">
          <w:marLeft w:val="0"/>
          <w:marRight w:val="0"/>
          <w:marTop w:val="0"/>
          <w:marBottom w:val="0"/>
          <w:divBdr>
            <w:top w:val="none" w:sz="0" w:space="0" w:color="auto"/>
            <w:left w:val="none" w:sz="0" w:space="0" w:color="auto"/>
            <w:bottom w:val="none" w:sz="0" w:space="0" w:color="auto"/>
            <w:right w:val="none" w:sz="0" w:space="0" w:color="auto"/>
          </w:divBdr>
        </w:div>
        <w:div w:id="1902905767">
          <w:marLeft w:val="0"/>
          <w:marRight w:val="0"/>
          <w:marTop w:val="0"/>
          <w:marBottom w:val="0"/>
          <w:divBdr>
            <w:top w:val="none" w:sz="0" w:space="0" w:color="auto"/>
            <w:left w:val="none" w:sz="0" w:space="0" w:color="auto"/>
            <w:bottom w:val="none" w:sz="0" w:space="0" w:color="auto"/>
            <w:right w:val="none" w:sz="0" w:space="0" w:color="auto"/>
          </w:divBdr>
        </w:div>
        <w:div w:id="1642996461">
          <w:marLeft w:val="0"/>
          <w:marRight w:val="0"/>
          <w:marTop w:val="0"/>
          <w:marBottom w:val="0"/>
          <w:divBdr>
            <w:top w:val="none" w:sz="0" w:space="0" w:color="auto"/>
            <w:left w:val="none" w:sz="0" w:space="0" w:color="auto"/>
            <w:bottom w:val="none" w:sz="0" w:space="0" w:color="auto"/>
            <w:right w:val="none" w:sz="0" w:space="0" w:color="auto"/>
          </w:divBdr>
        </w:div>
        <w:div w:id="1855411347">
          <w:marLeft w:val="0"/>
          <w:marRight w:val="0"/>
          <w:marTop w:val="0"/>
          <w:marBottom w:val="0"/>
          <w:divBdr>
            <w:top w:val="none" w:sz="0" w:space="0" w:color="auto"/>
            <w:left w:val="none" w:sz="0" w:space="0" w:color="auto"/>
            <w:bottom w:val="none" w:sz="0" w:space="0" w:color="auto"/>
            <w:right w:val="none" w:sz="0" w:space="0" w:color="auto"/>
          </w:divBdr>
        </w:div>
        <w:div w:id="431783172">
          <w:marLeft w:val="0"/>
          <w:marRight w:val="0"/>
          <w:marTop w:val="0"/>
          <w:marBottom w:val="0"/>
          <w:divBdr>
            <w:top w:val="none" w:sz="0" w:space="0" w:color="auto"/>
            <w:left w:val="none" w:sz="0" w:space="0" w:color="auto"/>
            <w:bottom w:val="none" w:sz="0" w:space="0" w:color="auto"/>
            <w:right w:val="none" w:sz="0" w:space="0" w:color="auto"/>
          </w:divBdr>
        </w:div>
        <w:div w:id="484590226">
          <w:marLeft w:val="0"/>
          <w:marRight w:val="0"/>
          <w:marTop w:val="0"/>
          <w:marBottom w:val="0"/>
          <w:divBdr>
            <w:top w:val="none" w:sz="0" w:space="0" w:color="auto"/>
            <w:left w:val="none" w:sz="0" w:space="0" w:color="auto"/>
            <w:bottom w:val="none" w:sz="0" w:space="0" w:color="auto"/>
            <w:right w:val="none" w:sz="0" w:space="0" w:color="auto"/>
          </w:divBdr>
        </w:div>
        <w:div w:id="138037817">
          <w:marLeft w:val="0"/>
          <w:marRight w:val="0"/>
          <w:marTop w:val="0"/>
          <w:marBottom w:val="0"/>
          <w:divBdr>
            <w:top w:val="none" w:sz="0" w:space="0" w:color="auto"/>
            <w:left w:val="none" w:sz="0" w:space="0" w:color="auto"/>
            <w:bottom w:val="none" w:sz="0" w:space="0" w:color="auto"/>
            <w:right w:val="none" w:sz="0" w:space="0" w:color="auto"/>
          </w:divBdr>
        </w:div>
        <w:div w:id="2082751463">
          <w:marLeft w:val="0"/>
          <w:marRight w:val="0"/>
          <w:marTop w:val="0"/>
          <w:marBottom w:val="0"/>
          <w:divBdr>
            <w:top w:val="none" w:sz="0" w:space="0" w:color="auto"/>
            <w:left w:val="none" w:sz="0" w:space="0" w:color="auto"/>
            <w:bottom w:val="none" w:sz="0" w:space="0" w:color="auto"/>
            <w:right w:val="none" w:sz="0" w:space="0" w:color="auto"/>
          </w:divBdr>
        </w:div>
        <w:div w:id="164058143">
          <w:marLeft w:val="0"/>
          <w:marRight w:val="0"/>
          <w:marTop w:val="0"/>
          <w:marBottom w:val="0"/>
          <w:divBdr>
            <w:top w:val="none" w:sz="0" w:space="0" w:color="auto"/>
            <w:left w:val="none" w:sz="0" w:space="0" w:color="auto"/>
            <w:bottom w:val="none" w:sz="0" w:space="0" w:color="auto"/>
            <w:right w:val="none" w:sz="0" w:space="0" w:color="auto"/>
          </w:divBdr>
        </w:div>
        <w:div w:id="1175531810">
          <w:marLeft w:val="0"/>
          <w:marRight w:val="0"/>
          <w:marTop w:val="0"/>
          <w:marBottom w:val="0"/>
          <w:divBdr>
            <w:top w:val="none" w:sz="0" w:space="0" w:color="auto"/>
            <w:left w:val="none" w:sz="0" w:space="0" w:color="auto"/>
            <w:bottom w:val="none" w:sz="0" w:space="0" w:color="auto"/>
            <w:right w:val="none" w:sz="0" w:space="0" w:color="auto"/>
          </w:divBdr>
        </w:div>
        <w:div w:id="1758676554">
          <w:marLeft w:val="0"/>
          <w:marRight w:val="0"/>
          <w:marTop w:val="0"/>
          <w:marBottom w:val="0"/>
          <w:divBdr>
            <w:top w:val="none" w:sz="0" w:space="0" w:color="auto"/>
            <w:left w:val="none" w:sz="0" w:space="0" w:color="auto"/>
            <w:bottom w:val="none" w:sz="0" w:space="0" w:color="auto"/>
            <w:right w:val="none" w:sz="0" w:space="0" w:color="auto"/>
          </w:divBdr>
        </w:div>
        <w:div w:id="783354149">
          <w:marLeft w:val="0"/>
          <w:marRight w:val="0"/>
          <w:marTop w:val="0"/>
          <w:marBottom w:val="0"/>
          <w:divBdr>
            <w:top w:val="none" w:sz="0" w:space="0" w:color="auto"/>
            <w:left w:val="none" w:sz="0" w:space="0" w:color="auto"/>
            <w:bottom w:val="none" w:sz="0" w:space="0" w:color="auto"/>
            <w:right w:val="none" w:sz="0" w:space="0" w:color="auto"/>
          </w:divBdr>
        </w:div>
        <w:div w:id="1843470405">
          <w:marLeft w:val="0"/>
          <w:marRight w:val="0"/>
          <w:marTop w:val="0"/>
          <w:marBottom w:val="0"/>
          <w:divBdr>
            <w:top w:val="none" w:sz="0" w:space="0" w:color="auto"/>
            <w:left w:val="none" w:sz="0" w:space="0" w:color="auto"/>
            <w:bottom w:val="none" w:sz="0" w:space="0" w:color="auto"/>
            <w:right w:val="none" w:sz="0" w:space="0" w:color="auto"/>
          </w:divBdr>
        </w:div>
        <w:div w:id="251552546">
          <w:marLeft w:val="0"/>
          <w:marRight w:val="0"/>
          <w:marTop w:val="0"/>
          <w:marBottom w:val="0"/>
          <w:divBdr>
            <w:top w:val="none" w:sz="0" w:space="0" w:color="auto"/>
            <w:left w:val="none" w:sz="0" w:space="0" w:color="auto"/>
            <w:bottom w:val="none" w:sz="0" w:space="0" w:color="auto"/>
            <w:right w:val="none" w:sz="0" w:space="0" w:color="auto"/>
          </w:divBdr>
        </w:div>
        <w:div w:id="639310076">
          <w:marLeft w:val="0"/>
          <w:marRight w:val="0"/>
          <w:marTop w:val="0"/>
          <w:marBottom w:val="0"/>
          <w:divBdr>
            <w:top w:val="none" w:sz="0" w:space="0" w:color="auto"/>
            <w:left w:val="none" w:sz="0" w:space="0" w:color="auto"/>
            <w:bottom w:val="none" w:sz="0" w:space="0" w:color="auto"/>
            <w:right w:val="none" w:sz="0" w:space="0" w:color="auto"/>
          </w:divBdr>
        </w:div>
        <w:div w:id="2096970883">
          <w:marLeft w:val="0"/>
          <w:marRight w:val="0"/>
          <w:marTop w:val="0"/>
          <w:marBottom w:val="0"/>
          <w:divBdr>
            <w:top w:val="none" w:sz="0" w:space="0" w:color="auto"/>
            <w:left w:val="none" w:sz="0" w:space="0" w:color="auto"/>
            <w:bottom w:val="none" w:sz="0" w:space="0" w:color="auto"/>
            <w:right w:val="none" w:sz="0" w:space="0" w:color="auto"/>
          </w:divBdr>
        </w:div>
        <w:div w:id="2562432">
          <w:marLeft w:val="0"/>
          <w:marRight w:val="0"/>
          <w:marTop w:val="0"/>
          <w:marBottom w:val="0"/>
          <w:divBdr>
            <w:top w:val="none" w:sz="0" w:space="0" w:color="auto"/>
            <w:left w:val="none" w:sz="0" w:space="0" w:color="auto"/>
            <w:bottom w:val="none" w:sz="0" w:space="0" w:color="auto"/>
            <w:right w:val="none" w:sz="0" w:space="0" w:color="auto"/>
          </w:divBdr>
        </w:div>
        <w:div w:id="1411465004">
          <w:marLeft w:val="0"/>
          <w:marRight w:val="0"/>
          <w:marTop w:val="0"/>
          <w:marBottom w:val="0"/>
          <w:divBdr>
            <w:top w:val="none" w:sz="0" w:space="0" w:color="auto"/>
            <w:left w:val="none" w:sz="0" w:space="0" w:color="auto"/>
            <w:bottom w:val="none" w:sz="0" w:space="0" w:color="auto"/>
            <w:right w:val="none" w:sz="0" w:space="0" w:color="auto"/>
          </w:divBdr>
        </w:div>
        <w:div w:id="79447701">
          <w:marLeft w:val="0"/>
          <w:marRight w:val="0"/>
          <w:marTop w:val="0"/>
          <w:marBottom w:val="0"/>
          <w:divBdr>
            <w:top w:val="none" w:sz="0" w:space="0" w:color="auto"/>
            <w:left w:val="none" w:sz="0" w:space="0" w:color="auto"/>
            <w:bottom w:val="none" w:sz="0" w:space="0" w:color="auto"/>
            <w:right w:val="none" w:sz="0" w:space="0" w:color="auto"/>
          </w:divBdr>
        </w:div>
        <w:div w:id="1669865014">
          <w:marLeft w:val="0"/>
          <w:marRight w:val="0"/>
          <w:marTop w:val="0"/>
          <w:marBottom w:val="0"/>
          <w:divBdr>
            <w:top w:val="none" w:sz="0" w:space="0" w:color="auto"/>
            <w:left w:val="none" w:sz="0" w:space="0" w:color="auto"/>
            <w:bottom w:val="none" w:sz="0" w:space="0" w:color="auto"/>
            <w:right w:val="none" w:sz="0" w:space="0" w:color="auto"/>
          </w:divBdr>
        </w:div>
        <w:div w:id="153841672">
          <w:marLeft w:val="0"/>
          <w:marRight w:val="0"/>
          <w:marTop w:val="0"/>
          <w:marBottom w:val="0"/>
          <w:divBdr>
            <w:top w:val="none" w:sz="0" w:space="0" w:color="auto"/>
            <w:left w:val="none" w:sz="0" w:space="0" w:color="auto"/>
            <w:bottom w:val="none" w:sz="0" w:space="0" w:color="auto"/>
            <w:right w:val="none" w:sz="0" w:space="0" w:color="auto"/>
          </w:divBdr>
        </w:div>
        <w:div w:id="43869296">
          <w:marLeft w:val="0"/>
          <w:marRight w:val="0"/>
          <w:marTop w:val="0"/>
          <w:marBottom w:val="0"/>
          <w:divBdr>
            <w:top w:val="none" w:sz="0" w:space="0" w:color="auto"/>
            <w:left w:val="none" w:sz="0" w:space="0" w:color="auto"/>
            <w:bottom w:val="none" w:sz="0" w:space="0" w:color="auto"/>
            <w:right w:val="none" w:sz="0" w:space="0" w:color="auto"/>
          </w:divBdr>
        </w:div>
        <w:div w:id="1402097780">
          <w:marLeft w:val="0"/>
          <w:marRight w:val="0"/>
          <w:marTop w:val="0"/>
          <w:marBottom w:val="0"/>
          <w:divBdr>
            <w:top w:val="none" w:sz="0" w:space="0" w:color="auto"/>
            <w:left w:val="none" w:sz="0" w:space="0" w:color="auto"/>
            <w:bottom w:val="none" w:sz="0" w:space="0" w:color="auto"/>
            <w:right w:val="none" w:sz="0" w:space="0" w:color="auto"/>
          </w:divBdr>
        </w:div>
        <w:div w:id="588200100">
          <w:marLeft w:val="0"/>
          <w:marRight w:val="0"/>
          <w:marTop w:val="0"/>
          <w:marBottom w:val="0"/>
          <w:divBdr>
            <w:top w:val="none" w:sz="0" w:space="0" w:color="auto"/>
            <w:left w:val="none" w:sz="0" w:space="0" w:color="auto"/>
            <w:bottom w:val="none" w:sz="0" w:space="0" w:color="auto"/>
            <w:right w:val="none" w:sz="0" w:space="0" w:color="auto"/>
          </w:divBdr>
        </w:div>
        <w:div w:id="259264891">
          <w:marLeft w:val="0"/>
          <w:marRight w:val="0"/>
          <w:marTop w:val="0"/>
          <w:marBottom w:val="0"/>
          <w:divBdr>
            <w:top w:val="none" w:sz="0" w:space="0" w:color="auto"/>
            <w:left w:val="none" w:sz="0" w:space="0" w:color="auto"/>
            <w:bottom w:val="none" w:sz="0" w:space="0" w:color="auto"/>
            <w:right w:val="none" w:sz="0" w:space="0" w:color="auto"/>
          </w:divBdr>
        </w:div>
        <w:div w:id="494687138">
          <w:marLeft w:val="0"/>
          <w:marRight w:val="0"/>
          <w:marTop w:val="0"/>
          <w:marBottom w:val="0"/>
          <w:divBdr>
            <w:top w:val="none" w:sz="0" w:space="0" w:color="auto"/>
            <w:left w:val="none" w:sz="0" w:space="0" w:color="auto"/>
            <w:bottom w:val="none" w:sz="0" w:space="0" w:color="auto"/>
            <w:right w:val="none" w:sz="0" w:space="0" w:color="auto"/>
          </w:divBdr>
        </w:div>
        <w:div w:id="311957265">
          <w:marLeft w:val="0"/>
          <w:marRight w:val="0"/>
          <w:marTop w:val="0"/>
          <w:marBottom w:val="0"/>
          <w:divBdr>
            <w:top w:val="none" w:sz="0" w:space="0" w:color="auto"/>
            <w:left w:val="none" w:sz="0" w:space="0" w:color="auto"/>
            <w:bottom w:val="none" w:sz="0" w:space="0" w:color="auto"/>
            <w:right w:val="none" w:sz="0" w:space="0" w:color="auto"/>
          </w:divBdr>
        </w:div>
        <w:div w:id="1697656565">
          <w:marLeft w:val="0"/>
          <w:marRight w:val="0"/>
          <w:marTop w:val="0"/>
          <w:marBottom w:val="0"/>
          <w:divBdr>
            <w:top w:val="none" w:sz="0" w:space="0" w:color="auto"/>
            <w:left w:val="none" w:sz="0" w:space="0" w:color="auto"/>
            <w:bottom w:val="none" w:sz="0" w:space="0" w:color="auto"/>
            <w:right w:val="none" w:sz="0" w:space="0" w:color="auto"/>
          </w:divBdr>
        </w:div>
        <w:div w:id="94180205">
          <w:marLeft w:val="0"/>
          <w:marRight w:val="0"/>
          <w:marTop w:val="0"/>
          <w:marBottom w:val="0"/>
          <w:divBdr>
            <w:top w:val="none" w:sz="0" w:space="0" w:color="auto"/>
            <w:left w:val="none" w:sz="0" w:space="0" w:color="auto"/>
            <w:bottom w:val="none" w:sz="0" w:space="0" w:color="auto"/>
            <w:right w:val="none" w:sz="0" w:space="0" w:color="auto"/>
          </w:divBdr>
        </w:div>
        <w:div w:id="926622817">
          <w:marLeft w:val="0"/>
          <w:marRight w:val="0"/>
          <w:marTop w:val="0"/>
          <w:marBottom w:val="0"/>
          <w:divBdr>
            <w:top w:val="none" w:sz="0" w:space="0" w:color="auto"/>
            <w:left w:val="none" w:sz="0" w:space="0" w:color="auto"/>
            <w:bottom w:val="none" w:sz="0" w:space="0" w:color="auto"/>
            <w:right w:val="none" w:sz="0" w:space="0" w:color="auto"/>
          </w:divBdr>
        </w:div>
        <w:div w:id="1059085709">
          <w:marLeft w:val="0"/>
          <w:marRight w:val="0"/>
          <w:marTop w:val="0"/>
          <w:marBottom w:val="0"/>
          <w:divBdr>
            <w:top w:val="none" w:sz="0" w:space="0" w:color="auto"/>
            <w:left w:val="none" w:sz="0" w:space="0" w:color="auto"/>
            <w:bottom w:val="none" w:sz="0" w:space="0" w:color="auto"/>
            <w:right w:val="none" w:sz="0" w:space="0" w:color="auto"/>
          </w:divBdr>
        </w:div>
        <w:div w:id="73624394">
          <w:marLeft w:val="0"/>
          <w:marRight w:val="0"/>
          <w:marTop w:val="0"/>
          <w:marBottom w:val="0"/>
          <w:divBdr>
            <w:top w:val="none" w:sz="0" w:space="0" w:color="auto"/>
            <w:left w:val="none" w:sz="0" w:space="0" w:color="auto"/>
            <w:bottom w:val="none" w:sz="0" w:space="0" w:color="auto"/>
            <w:right w:val="none" w:sz="0" w:space="0" w:color="auto"/>
          </w:divBdr>
        </w:div>
        <w:div w:id="690493803">
          <w:marLeft w:val="0"/>
          <w:marRight w:val="0"/>
          <w:marTop w:val="0"/>
          <w:marBottom w:val="0"/>
          <w:divBdr>
            <w:top w:val="none" w:sz="0" w:space="0" w:color="auto"/>
            <w:left w:val="none" w:sz="0" w:space="0" w:color="auto"/>
            <w:bottom w:val="none" w:sz="0" w:space="0" w:color="auto"/>
            <w:right w:val="none" w:sz="0" w:space="0" w:color="auto"/>
          </w:divBdr>
        </w:div>
        <w:div w:id="799767518">
          <w:marLeft w:val="0"/>
          <w:marRight w:val="0"/>
          <w:marTop w:val="0"/>
          <w:marBottom w:val="0"/>
          <w:divBdr>
            <w:top w:val="none" w:sz="0" w:space="0" w:color="auto"/>
            <w:left w:val="none" w:sz="0" w:space="0" w:color="auto"/>
            <w:bottom w:val="none" w:sz="0" w:space="0" w:color="auto"/>
            <w:right w:val="none" w:sz="0" w:space="0" w:color="auto"/>
          </w:divBdr>
        </w:div>
        <w:div w:id="770976657">
          <w:marLeft w:val="0"/>
          <w:marRight w:val="0"/>
          <w:marTop w:val="0"/>
          <w:marBottom w:val="0"/>
          <w:divBdr>
            <w:top w:val="none" w:sz="0" w:space="0" w:color="auto"/>
            <w:left w:val="none" w:sz="0" w:space="0" w:color="auto"/>
            <w:bottom w:val="none" w:sz="0" w:space="0" w:color="auto"/>
            <w:right w:val="none" w:sz="0" w:space="0" w:color="auto"/>
          </w:divBdr>
        </w:div>
        <w:div w:id="4134173">
          <w:marLeft w:val="0"/>
          <w:marRight w:val="0"/>
          <w:marTop w:val="0"/>
          <w:marBottom w:val="0"/>
          <w:divBdr>
            <w:top w:val="none" w:sz="0" w:space="0" w:color="auto"/>
            <w:left w:val="none" w:sz="0" w:space="0" w:color="auto"/>
            <w:bottom w:val="none" w:sz="0" w:space="0" w:color="auto"/>
            <w:right w:val="none" w:sz="0" w:space="0" w:color="auto"/>
          </w:divBdr>
        </w:div>
        <w:div w:id="419259726">
          <w:marLeft w:val="0"/>
          <w:marRight w:val="0"/>
          <w:marTop w:val="0"/>
          <w:marBottom w:val="0"/>
          <w:divBdr>
            <w:top w:val="none" w:sz="0" w:space="0" w:color="auto"/>
            <w:left w:val="none" w:sz="0" w:space="0" w:color="auto"/>
            <w:bottom w:val="none" w:sz="0" w:space="0" w:color="auto"/>
            <w:right w:val="none" w:sz="0" w:space="0" w:color="auto"/>
          </w:divBdr>
        </w:div>
        <w:div w:id="120996004">
          <w:marLeft w:val="0"/>
          <w:marRight w:val="0"/>
          <w:marTop w:val="0"/>
          <w:marBottom w:val="0"/>
          <w:divBdr>
            <w:top w:val="none" w:sz="0" w:space="0" w:color="auto"/>
            <w:left w:val="none" w:sz="0" w:space="0" w:color="auto"/>
            <w:bottom w:val="none" w:sz="0" w:space="0" w:color="auto"/>
            <w:right w:val="none" w:sz="0" w:space="0" w:color="auto"/>
          </w:divBdr>
        </w:div>
        <w:div w:id="2034529926">
          <w:marLeft w:val="0"/>
          <w:marRight w:val="0"/>
          <w:marTop w:val="0"/>
          <w:marBottom w:val="0"/>
          <w:divBdr>
            <w:top w:val="none" w:sz="0" w:space="0" w:color="auto"/>
            <w:left w:val="none" w:sz="0" w:space="0" w:color="auto"/>
            <w:bottom w:val="none" w:sz="0" w:space="0" w:color="auto"/>
            <w:right w:val="none" w:sz="0" w:space="0" w:color="auto"/>
          </w:divBdr>
        </w:div>
        <w:div w:id="670179660">
          <w:marLeft w:val="0"/>
          <w:marRight w:val="0"/>
          <w:marTop w:val="0"/>
          <w:marBottom w:val="0"/>
          <w:divBdr>
            <w:top w:val="none" w:sz="0" w:space="0" w:color="auto"/>
            <w:left w:val="none" w:sz="0" w:space="0" w:color="auto"/>
            <w:bottom w:val="none" w:sz="0" w:space="0" w:color="auto"/>
            <w:right w:val="none" w:sz="0" w:space="0" w:color="auto"/>
          </w:divBdr>
        </w:div>
        <w:div w:id="1694191582">
          <w:marLeft w:val="0"/>
          <w:marRight w:val="0"/>
          <w:marTop w:val="0"/>
          <w:marBottom w:val="0"/>
          <w:divBdr>
            <w:top w:val="none" w:sz="0" w:space="0" w:color="auto"/>
            <w:left w:val="none" w:sz="0" w:space="0" w:color="auto"/>
            <w:bottom w:val="none" w:sz="0" w:space="0" w:color="auto"/>
            <w:right w:val="none" w:sz="0" w:space="0" w:color="auto"/>
          </w:divBdr>
        </w:div>
        <w:div w:id="200360575">
          <w:marLeft w:val="0"/>
          <w:marRight w:val="0"/>
          <w:marTop w:val="0"/>
          <w:marBottom w:val="0"/>
          <w:divBdr>
            <w:top w:val="none" w:sz="0" w:space="0" w:color="auto"/>
            <w:left w:val="none" w:sz="0" w:space="0" w:color="auto"/>
            <w:bottom w:val="none" w:sz="0" w:space="0" w:color="auto"/>
            <w:right w:val="none" w:sz="0" w:space="0" w:color="auto"/>
          </w:divBdr>
        </w:div>
        <w:div w:id="470099975">
          <w:marLeft w:val="0"/>
          <w:marRight w:val="0"/>
          <w:marTop w:val="0"/>
          <w:marBottom w:val="0"/>
          <w:divBdr>
            <w:top w:val="none" w:sz="0" w:space="0" w:color="auto"/>
            <w:left w:val="none" w:sz="0" w:space="0" w:color="auto"/>
            <w:bottom w:val="none" w:sz="0" w:space="0" w:color="auto"/>
            <w:right w:val="none" w:sz="0" w:space="0" w:color="auto"/>
          </w:divBdr>
        </w:div>
        <w:div w:id="681706707">
          <w:marLeft w:val="0"/>
          <w:marRight w:val="0"/>
          <w:marTop w:val="0"/>
          <w:marBottom w:val="0"/>
          <w:divBdr>
            <w:top w:val="none" w:sz="0" w:space="0" w:color="auto"/>
            <w:left w:val="none" w:sz="0" w:space="0" w:color="auto"/>
            <w:bottom w:val="none" w:sz="0" w:space="0" w:color="auto"/>
            <w:right w:val="none" w:sz="0" w:space="0" w:color="auto"/>
          </w:divBdr>
        </w:div>
        <w:div w:id="445195459">
          <w:marLeft w:val="0"/>
          <w:marRight w:val="0"/>
          <w:marTop w:val="0"/>
          <w:marBottom w:val="0"/>
          <w:divBdr>
            <w:top w:val="none" w:sz="0" w:space="0" w:color="auto"/>
            <w:left w:val="none" w:sz="0" w:space="0" w:color="auto"/>
            <w:bottom w:val="none" w:sz="0" w:space="0" w:color="auto"/>
            <w:right w:val="none" w:sz="0" w:space="0" w:color="auto"/>
          </w:divBdr>
        </w:div>
        <w:div w:id="1408111072">
          <w:marLeft w:val="0"/>
          <w:marRight w:val="0"/>
          <w:marTop w:val="0"/>
          <w:marBottom w:val="0"/>
          <w:divBdr>
            <w:top w:val="none" w:sz="0" w:space="0" w:color="auto"/>
            <w:left w:val="none" w:sz="0" w:space="0" w:color="auto"/>
            <w:bottom w:val="none" w:sz="0" w:space="0" w:color="auto"/>
            <w:right w:val="none" w:sz="0" w:space="0" w:color="auto"/>
          </w:divBdr>
        </w:div>
        <w:div w:id="1270506291">
          <w:marLeft w:val="0"/>
          <w:marRight w:val="0"/>
          <w:marTop w:val="0"/>
          <w:marBottom w:val="0"/>
          <w:divBdr>
            <w:top w:val="none" w:sz="0" w:space="0" w:color="auto"/>
            <w:left w:val="none" w:sz="0" w:space="0" w:color="auto"/>
            <w:bottom w:val="none" w:sz="0" w:space="0" w:color="auto"/>
            <w:right w:val="none" w:sz="0" w:space="0" w:color="auto"/>
          </w:divBdr>
        </w:div>
        <w:div w:id="1194151791">
          <w:marLeft w:val="0"/>
          <w:marRight w:val="0"/>
          <w:marTop w:val="0"/>
          <w:marBottom w:val="0"/>
          <w:divBdr>
            <w:top w:val="none" w:sz="0" w:space="0" w:color="auto"/>
            <w:left w:val="none" w:sz="0" w:space="0" w:color="auto"/>
            <w:bottom w:val="none" w:sz="0" w:space="0" w:color="auto"/>
            <w:right w:val="none" w:sz="0" w:space="0" w:color="auto"/>
          </w:divBdr>
        </w:div>
        <w:div w:id="2076777289">
          <w:marLeft w:val="0"/>
          <w:marRight w:val="0"/>
          <w:marTop w:val="0"/>
          <w:marBottom w:val="0"/>
          <w:divBdr>
            <w:top w:val="none" w:sz="0" w:space="0" w:color="auto"/>
            <w:left w:val="none" w:sz="0" w:space="0" w:color="auto"/>
            <w:bottom w:val="none" w:sz="0" w:space="0" w:color="auto"/>
            <w:right w:val="none" w:sz="0" w:space="0" w:color="auto"/>
          </w:divBdr>
        </w:div>
        <w:div w:id="1420565885">
          <w:marLeft w:val="0"/>
          <w:marRight w:val="0"/>
          <w:marTop w:val="0"/>
          <w:marBottom w:val="0"/>
          <w:divBdr>
            <w:top w:val="none" w:sz="0" w:space="0" w:color="auto"/>
            <w:left w:val="none" w:sz="0" w:space="0" w:color="auto"/>
            <w:bottom w:val="none" w:sz="0" w:space="0" w:color="auto"/>
            <w:right w:val="none" w:sz="0" w:space="0" w:color="auto"/>
          </w:divBdr>
        </w:div>
        <w:div w:id="1664821558">
          <w:marLeft w:val="0"/>
          <w:marRight w:val="0"/>
          <w:marTop w:val="0"/>
          <w:marBottom w:val="0"/>
          <w:divBdr>
            <w:top w:val="none" w:sz="0" w:space="0" w:color="auto"/>
            <w:left w:val="none" w:sz="0" w:space="0" w:color="auto"/>
            <w:bottom w:val="none" w:sz="0" w:space="0" w:color="auto"/>
            <w:right w:val="none" w:sz="0" w:space="0" w:color="auto"/>
          </w:divBdr>
        </w:div>
        <w:div w:id="178469635">
          <w:marLeft w:val="0"/>
          <w:marRight w:val="0"/>
          <w:marTop w:val="0"/>
          <w:marBottom w:val="0"/>
          <w:divBdr>
            <w:top w:val="none" w:sz="0" w:space="0" w:color="auto"/>
            <w:left w:val="none" w:sz="0" w:space="0" w:color="auto"/>
            <w:bottom w:val="none" w:sz="0" w:space="0" w:color="auto"/>
            <w:right w:val="none" w:sz="0" w:space="0" w:color="auto"/>
          </w:divBdr>
        </w:div>
        <w:div w:id="2118669618">
          <w:marLeft w:val="0"/>
          <w:marRight w:val="0"/>
          <w:marTop w:val="0"/>
          <w:marBottom w:val="0"/>
          <w:divBdr>
            <w:top w:val="none" w:sz="0" w:space="0" w:color="auto"/>
            <w:left w:val="none" w:sz="0" w:space="0" w:color="auto"/>
            <w:bottom w:val="none" w:sz="0" w:space="0" w:color="auto"/>
            <w:right w:val="none" w:sz="0" w:space="0" w:color="auto"/>
          </w:divBdr>
        </w:div>
        <w:div w:id="1878657604">
          <w:marLeft w:val="0"/>
          <w:marRight w:val="0"/>
          <w:marTop w:val="0"/>
          <w:marBottom w:val="0"/>
          <w:divBdr>
            <w:top w:val="none" w:sz="0" w:space="0" w:color="auto"/>
            <w:left w:val="none" w:sz="0" w:space="0" w:color="auto"/>
            <w:bottom w:val="none" w:sz="0" w:space="0" w:color="auto"/>
            <w:right w:val="none" w:sz="0" w:space="0" w:color="auto"/>
          </w:divBdr>
        </w:div>
        <w:div w:id="1528711793">
          <w:marLeft w:val="0"/>
          <w:marRight w:val="0"/>
          <w:marTop w:val="0"/>
          <w:marBottom w:val="0"/>
          <w:divBdr>
            <w:top w:val="none" w:sz="0" w:space="0" w:color="auto"/>
            <w:left w:val="none" w:sz="0" w:space="0" w:color="auto"/>
            <w:bottom w:val="none" w:sz="0" w:space="0" w:color="auto"/>
            <w:right w:val="none" w:sz="0" w:space="0" w:color="auto"/>
          </w:divBdr>
        </w:div>
        <w:div w:id="2025743628">
          <w:marLeft w:val="0"/>
          <w:marRight w:val="0"/>
          <w:marTop w:val="0"/>
          <w:marBottom w:val="0"/>
          <w:divBdr>
            <w:top w:val="none" w:sz="0" w:space="0" w:color="auto"/>
            <w:left w:val="none" w:sz="0" w:space="0" w:color="auto"/>
            <w:bottom w:val="none" w:sz="0" w:space="0" w:color="auto"/>
            <w:right w:val="none" w:sz="0" w:space="0" w:color="auto"/>
          </w:divBdr>
        </w:div>
        <w:div w:id="395861795">
          <w:marLeft w:val="0"/>
          <w:marRight w:val="0"/>
          <w:marTop w:val="0"/>
          <w:marBottom w:val="0"/>
          <w:divBdr>
            <w:top w:val="none" w:sz="0" w:space="0" w:color="auto"/>
            <w:left w:val="none" w:sz="0" w:space="0" w:color="auto"/>
            <w:bottom w:val="none" w:sz="0" w:space="0" w:color="auto"/>
            <w:right w:val="none" w:sz="0" w:space="0" w:color="auto"/>
          </w:divBdr>
        </w:div>
        <w:div w:id="1441875535">
          <w:marLeft w:val="0"/>
          <w:marRight w:val="0"/>
          <w:marTop w:val="0"/>
          <w:marBottom w:val="0"/>
          <w:divBdr>
            <w:top w:val="none" w:sz="0" w:space="0" w:color="auto"/>
            <w:left w:val="none" w:sz="0" w:space="0" w:color="auto"/>
            <w:bottom w:val="none" w:sz="0" w:space="0" w:color="auto"/>
            <w:right w:val="none" w:sz="0" w:space="0" w:color="auto"/>
          </w:divBdr>
        </w:div>
        <w:div w:id="1390961858">
          <w:marLeft w:val="0"/>
          <w:marRight w:val="0"/>
          <w:marTop w:val="0"/>
          <w:marBottom w:val="0"/>
          <w:divBdr>
            <w:top w:val="none" w:sz="0" w:space="0" w:color="auto"/>
            <w:left w:val="none" w:sz="0" w:space="0" w:color="auto"/>
            <w:bottom w:val="none" w:sz="0" w:space="0" w:color="auto"/>
            <w:right w:val="none" w:sz="0" w:space="0" w:color="auto"/>
          </w:divBdr>
        </w:div>
        <w:div w:id="355036156">
          <w:marLeft w:val="0"/>
          <w:marRight w:val="0"/>
          <w:marTop w:val="0"/>
          <w:marBottom w:val="0"/>
          <w:divBdr>
            <w:top w:val="none" w:sz="0" w:space="0" w:color="auto"/>
            <w:left w:val="none" w:sz="0" w:space="0" w:color="auto"/>
            <w:bottom w:val="none" w:sz="0" w:space="0" w:color="auto"/>
            <w:right w:val="none" w:sz="0" w:space="0" w:color="auto"/>
          </w:divBdr>
        </w:div>
        <w:div w:id="1364014599">
          <w:marLeft w:val="0"/>
          <w:marRight w:val="0"/>
          <w:marTop w:val="0"/>
          <w:marBottom w:val="0"/>
          <w:divBdr>
            <w:top w:val="none" w:sz="0" w:space="0" w:color="auto"/>
            <w:left w:val="none" w:sz="0" w:space="0" w:color="auto"/>
            <w:bottom w:val="none" w:sz="0" w:space="0" w:color="auto"/>
            <w:right w:val="none" w:sz="0" w:space="0" w:color="auto"/>
          </w:divBdr>
        </w:div>
        <w:div w:id="1214468635">
          <w:marLeft w:val="0"/>
          <w:marRight w:val="0"/>
          <w:marTop w:val="0"/>
          <w:marBottom w:val="0"/>
          <w:divBdr>
            <w:top w:val="none" w:sz="0" w:space="0" w:color="auto"/>
            <w:left w:val="none" w:sz="0" w:space="0" w:color="auto"/>
            <w:bottom w:val="none" w:sz="0" w:space="0" w:color="auto"/>
            <w:right w:val="none" w:sz="0" w:space="0" w:color="auto"/>
          </w:divBdr>
        </w:div>
        <w:div w:id="1946647913">
          <w:marLeft w:val="0"/>
          <w:marRight w:val="0"/>
          <w:marTop w:val="0"/>
          <w:marBottom w:val="0"/>
          <w:divBdr>
            <w:top w:val="none" w:sz="0" w:space="0" w:color="auto"/>
            <w:left w:val="none" w:sz="0" w:space="0" w:color="auto"/>
            <w:bottom w:val="none" w:sz="0" w:space="0" w:color="auto"/>
            <w:right w:val="none" w:sz="0" w:space="0" w:color="auto"/>
          </w:divBdr>
        </w:div>
        <w:div w:id="1375811891">
          <w:marLeft w:val="0"/>
          <w:marRight w:val="0"/>
          <w:marTop w:val="0"/>
          <w:marBottom w:val="0"/>
          <w:divBdr>
            <w:top w:val="none" w:sz="0" w:space="0" w:color="auto"/>
            <w:left w:val="none" w:sz="0" w:space="0" w:color="auto"/>
            <w:bottom w:val="none" w:sz="0" w:space="0" w:color="auto"/>
            <w:right w:val="none" w:sz="0" w:space="0" w:color="auto"/>
          </w:divBdr>
        </w:div>
        <w:div w:id="2110587349">
          <w:marLeft w:val="0"/>
          <w:marRight w:val="0"/>
          <w:marTop w:val="0"/>
          <w:marBottom w:val="0"/>
          <w:divBdr>
            <w:top w:val="none" w:sz="0" w:space="0" w:color="auto"/>
            <w:left w:val="none" w:sz="0" w:space="0" w:color="auto"/>
            <w:bottom w:val="none" w:sz="0" w:space="0" w:color="auto"/>
            <w:right w:val="none" w:sz="0" w:space="0" w:color="auto"/>
          </w:divBdr>
        </w:div>
        <w:div w:id="1053383177">
          <w:marLeft w:val="0"/>
          <w:marRight w:val="0"/>
          <w:marTop w:val="0"/>
          <w:marBottom w:val="0"/>
          <w:divBdr>
            <w:top w:val="none" w:sz="0" w:space="0" w:color="auto"/>
            <w:left w:val="none" w:sz="0" w:space="0" w:color="auto"/>
            <w:bottom w:val="none" w:sz="0" w:space="0" w:color="auto"/>
            <w:right w:val="none" w:sz="0" w:space="0" w:color="auto"/>
          </w:divBdr>
        </w:div>
        <w:div w:id="808127923">
          <w:marLeft w:val="0"/>
          <w:marRight w:val="0"/>
          <w:marTop w:val="0"/>
          <w:marBottom w:val="0"/>
          <w:divBdr>
            <w:top w:val="none" w:sz="0" w:space="0" w:color="auto"/>
            <w:left w:val="none" w:sz="0" w:space="0" w:color="auto"/>
            <w:bottom w:val="none" w:sz="0" w:space="0" w:color="auto"/>
            <w:right w:val="none" w:sz="0" w:space="0" w:color="auto"/>
          </w:divBdr>
        </w:div>
        <w:div w:id="164983880">
          <w:marLeft w:val="0"/>
          <w:marRight w:val="0"/>
          <w:marTop w:val="0"/>
          <w:marBottom w:val="0"/>
          <w:divBdr>
            <w:top w:val="none" w:sz="0" w:space="0" w:color="auto"/>
            <w:left w:val="none" w:sz="0" w:space="0" w:color="auto"/>
            <w:bottom w:val="none" w:sz="0" w:space="0" w:color="auto"/>
            <w:right w:val="none" w:sz="0" w:space="0" w:color="auto"/>
          </w:divBdr>
        </w:div>
        <w:div w:id="590042703">
          <w:marLeft w:val="0"/>
          <w:marRight w:val="0"/>
          <w:marTop w:val="0"/>
          <w:marBottom w:val="0"/>
          <w:divBdr>
            <w:top w:val="none" w:sz="0" w:space="0" w:color="auto"/>
            <w:left w:val="none" w:sz="0" w:space="0" w:color="auto"/>
            <w:bottom w:val="none" w:sz="0" w:space="0" w:color="auto"/>
            <w:right w:val="none" w:sz="0" w:space="0" w:color="auto"/>
          </w:divBdr>
        </w:div>
        <w:div w:id="758915555">
          <w:marLeft w:val="0"/>
          <w:marRight w:val="0"/>
          <w:marTop w:val="0"/>
          <w:marBottom w:val="0"/>
          <w:divBdr>
            <w:top w:val="none" w:sz="0" w:space="0" w:color="auto"/>
            <w:left w:val="none" w:sz="0" w:space="0" w:color="auto"/>
            <w:bottom w:val="none" w:sz="0" w:space="0" w:color="auto"/>
            <w:right w:val="none" w:sz="0" w:space="0" w:color="auto"/>
          </w:divBdr>
        </w:div>
        <w:div w:id="393162116">
          <w:marLeft w:val="0"/>
          <w:marRight w:val="0"/>
          <w:marTop w:val="0"/>
          <w:marBottom w:val="0"/>
          <w:divBdr>
            <w:top w:val="none" w:sz="0" w:space="0" w:color="auto"/>
            <w:left w:val="none" w:sz="0" w:space="0" w:color="auto"/>
            <w:bottom w:val="none" w:sz="0" w:space="0" w:color="auto"/>
            <w:right w:val="none" w:sz="0" w:space="0" w:color="auto"/>
          </w:divBdr>
        </w:div>
        <w:div w:id="882249969">
          <w:marLeft w:val="0"/>
          <w:marRight w:val="0"/>
          <w:marTop w:val="0"/>
          <w:marBottom w:val="0"/>
          <w:divBdr>
            <w:top w:val="none" w:sz="0" w:space="0" w:color="auto"/>
            <w:left w:val="none" w:sz="0" w:space="0" w:color="auto"/>
            <w:bottom w:val="none" w:sz="0" w:space="0" w:color="auto"/>
            <w:right w:val="none" w:sz="0" w:space="0" w:color="auto"/>
          </w:divBdr>
        </w:div>
        <w:div w:id="2034526873">
          <w:marLeft w:val="0"/>
          <w:marRight w:val="0"/>
          <w:marTop w:val="0"/>
          <w:marBottom w:val="0"/>
          <w:divBdr>
            <w:top w:val="none" w:sz="0" w:space="0" w:color="auto"/>
            <w:left w:val="none" w:sz="0" w:space="0" w:color="auto"/>
            <w:bottom w:val="none" w:sz="0" w:space="0" w:color="auto"/>
            <w:right w:val="none" w:sz="0" w:space="0" w:color="auto"/>
          </w:divBdr>
        </w:div>
        <w:div w:id="251014492">
          <w:marLeft w:val="0"/>
          <w:marRight w:val="0"/>
          <w:marTop w:val="0"/>
          <w:marBottom w:val="0"/>
          <w:divBdr>
            <w:top w:val="none" w:sz="0" w:space="0" w:color="auto"/>
            <w:left w:val="none" w:sz="0" w:space="0" w:color="auto"/>
            <w:bottom w:val="none" w:sz="0" w:space="0" w:color="auto"/>
            <w:right w:val="none" w:sz="0" w:space="0" w:color="auto"/>
          </w:divBdr>
        </w:div>
        <w:div w:id="753285567">
          <w:marLeft w:val="0"/>
          <w:marRight w:val="0"/>
          <w:marTop w:val="0"/>
          <w:marBottom w:val="0"/>
          <w:divBdr>
            <w:top w:val="none" w:sz="0" w:space="0" w:color="auto"/>
            <w:left w:val="none" w:sz="0" w:space="0" w:color="auto"/>
            <w:bottom w:val="none" w:sz="0" w:space="0" w:color="auto"/>
            <w:right w:val="none" w:sz="0" w:space="0" w:color="auto"/>
          </w:divBdr>
        </w:div>
        <w:div w:id="1592859521">
          <w:marLeft w:val="720"/>
          <w:marRight w:val="0"/>
          <w:marTop w:val="0"/>
          <w:marBottom w:val="0"/>
          <w:divBdr>
            <w:top w:val="none" w:sz="0" w:space="0" w:color="auto"/>
            <w:left w:val="none" w:sz="0" w:space="0" w:color="auto"/>
            <w:bottom w:val="none" w:sz="0" w:space="0" w:color="auto"/>
            <w:right w:val="none" w:sz="0" w:space="0" w:color="auto"/>
          </w:divBdr>
        </w:div>
        <w:div w:id="1056195739">
          <w:marLeft w:val="0"/>
          <w:marRight w:val="0"/>
          <w:marTop w:val="0"/>
          <w:marBottom w:val="0"/>
          <w:divBdr>
            <w:top w:val="none" w:sz="0" w:space="0" w:color="auto"/>
            <w:left w:val="none" w:sz="0" w:space="0" w:color="auto"/>
            <w:bottom w:val="none" w:sz="0" w:space="0" w:color="auto"/>
            <w:right w:val="none" w:sz="0" w:space="0" w:color="auto"/>
          </w:divBdr>
        </w:div>
        <w:div w:id="480006659">
          <w:marLeft w:val="720"/>
          <w:marRight w:val="0"/>
          <w:marTop w:val="0"/>
          <w:marBottom w:val="0"/>
          <w:divBdr>
            <w:top w:val="none" w:sz="0" w:space="0" w:color="auto"/>
            <w:left w:val="none" w:sz="0" w:space="0" w:color="auto"/>
            <w:bottom w:val="none" w:sz="0" w:space="0" w:color="auto"/>
            <w:right w:val="none" w:sz="0" w:space="0" w:color="auto"/>
          </w:divBdr>
        </w:div>
        <w:div w:id="1321302853">
          <w:marLeft w:val="0"/>
          <w:marRight w:val="0"/>
          <w:marTop w:val="0"/>
          <w:marBottom w:val="0"/>
          <w:divBdr>
            <w:top w:val="none" w:sz="0" w:space="0" w:color="auto"/>
            <w:left w:val="none" w:sz="0" w:space="0" w:color="auto"/>
            <w:bottom w:val="none" w:sz="0" w:space="0" w:color="auto"/>
            <w:right w:val="none" w:sz="0" w:space="0" w:color="auto"/>
          </w:divBdr>
        </w:div>
        <w:div w:id="764809793">
          <w:marLeft w:val="0"/>
          <w:marRight w:val="0"/>
          <w:marTop w:val="0"/>
          <w:marBottom w:val="0"/>
          <w:divBdr>
            <w:top w:val="none" w:sz="0" w:space="0" w:color="auto"/>
            <w:left w:val="none" w:sz="0" w:space="0" w:color="auto"/>
            <w:bottom w:val="none" w:sz="0" w:space="0" w:color="auto"/>
            <w:right w:val="none" w:sz="0" w:space="0" w:color="auto"/>
          </w:divBdr>
        </w:div>
        <w:div w:id="1577669811">
          <w:marLeft w:val="0"/>
          <w:marRight w:val="0"/>
          <w:marTop w:val="0"/>
          <w:marBottom w:val="0"/>
          <w:divBdr>
            <w:top w:val="none" w:sz="0" w:space="0" w:color="auto"/>
            <w:left w:val="none" w:sz="0" w:space="0" w:color="auto"/>
            <w:bottom w:val="none" w:sz="0" w:space="0" w:color="auto"/>
            <w:right w:val="none" w:sz="0" w:space="0" w:color="auto"/>
          </w:divBdr>
        </w:div>
        <w:div w:id="1698777723">
          <w:marLeft w:val="0"/>
          <w:marRight w:val="0"/>
          <w:marTop w:val="0"/>
          <w:marBottom w:val="0"/>
          <w:divBdr>
            <w:top w:val="none" w:sz="0" w:space="0" w:color="auto"/>
            <w:left w:val="none" w:sz="0" w:space="0" w:color="auto"/>
            <w:bottom w:val="none" w:sz="0" w:space="0" w:color="auto"/>
            <w:right w:val="none" w:sz="0" w:space="0" w:color="auto"/>
          </w:divBdr>
        </w:div>
        <w:div w:id="1977560099">
          <w:marLeft w:val="0"/>
          <w:marRight w:val="0"/>
          <w:marTop w:val="0"/>
          <w:marBottom w:val="0"/>
          <w:divBdr>
            <w:top w:val="none" w:sz="0" w:space="0" w:color="auto"/>
            <w:left w:val="none" w:sz="0" w:space="0" w:color="auto"/>
            <w:bottom w:val="none" w:sz="0" w:space="0" w:color="auto"/>
            <w:right w:val="none" w:sz="0" w:space="0" w:color="auto"/>
          </w:divBdr>
        </w:div>
        <w:div w:id="1350065534">
          <w:marLeft w:val="0"/>
          <w:marRight w:val="0"/>
          <w:marTop w:val="0"/>
          <w:marBottom w:val="0"/>
          <w:divBdr>
            <w:top w:val="none" w:sz="0" w:space="0" w:color="auto"/>
            <w:left w:val="none" w:sz="0" w:space="0" w:color="auto"/>
            <w:bottom w:val="none" w:sz="0" w:space="0" w:color="auto"/>
            <w:right w:val="none" w:sz="0" w:space="0" w:color="auto"/>
          </w:divBdr>
        </w:div>
        <w:div w:id="1232498801">
          <w:marLeft w:val="0"/>
          <w:marRight w:val="0"/>
          <w:marTop w:val="0"/>
          <w:marBottom w:val="0"/>
          <w:divBdr>
            <w:top w:val="none" w:sz="0" w:space="0" w:color="auto"/>
            <w:left w:val="none" w:sz="0" w:space="0" w:color="auto"/>
            <w:bottom w:val="none" w:sz="0" w:space="0" w:color="auto"/>
            <w:right w:val="none" w:sz="0" w:space="0" w:color="auto"/>
          </w:divBdr>
        </w:div>
        <w:div w:id="1266231960">
          <w:marLeft w:val="0"/>
          <w:marRight w:val="0"/>
          <w:marTop w:val="0"/>
          <w:marBottom w:val="0"/>
          <w:divBdr>
            <w:top w:val="none" w:sz="0" w:space="0" w:color="auto"/>
            <w:left w:val="none" w:sz="0" w:space="0" w:color="auto"/>
            <w:bottom w:val="none" w:sz="0" w:space="0" w:color="auto"/>
            <w:right w:val="none" w:sz="0" w:space="0" w:color="auto"/>
          </w:divBdr>
        </w:div>
        <w:div w:id="618802774">
          <w:marLeft w:val="0"/>
          <w:marRight w:val="0"/>
          <w:marTop w:val="0"/>
          <w:marBottom w:val="0"/>
          <w:divBdr>
            <w:top w:val="none" w:sz="0" w:space="0" w:color="auto"/>
            <w:left w:val="none" w:sz="0" w:space="0" w:color="auto"/>
            <w:bottom w:val="none" w:sz="0" w:space="0" w:color="auto"/>
            <w:right w:val="none" w:sz="0" w:space="0" w:color="auto"/>
          </w:divBdr>
        </w:div>
        <w:div w:id="1046952400">
          <w:marLeft w:val="0"/>
          <w:marRight w:val="0"/>
          <w:marTop w:val="0"/>
          <w:marBottom w:val="0"/>
          <w:divBdr>
            <w:top w:val="none" w:sz="0" w:space="0" w:color="auto"/>
            <w:left w:val="none" w:sz="0" w:space="0" w:color="auto"/>
            <w:bottom w:val="none" w:sz="0" w:space="0" w:color="auto"/>
            <w:right w:val="none" w:sz="0" w:space="0" w:color="auto"/>
          </w:divBdr>
        </w:div>
        <w:div w:id="1914193977">
          <w:marLeft w:val="0"/>
          <w:marRight w:val="0"/>
          <w:marTop w:val="0"/>
          <w:marBottom w:val="0"/>
          <w:divBdr>
            <w:top w:val="none" w:sz="0" w:space="0" w:color="auto"/>
            <w:left w:val="none" w:sz="0" w:space="0" w:color="auto"/>
            <w:bottom w:val="none" w:sz="0" w:space="0" w:color="auto"/>
            <w:right w:val="none" w:sz="0" w:space="0" w:color="auto"/>
          </w:divBdr>
        </w:div>
        <w:div w:id="1033266148">
          <w:marLeft w:val="0"/>
          <w:marRight w:val="0"/>
          <w:marTop w:val="0"/>
          <w:marBottom w:val="0"/>
          <w:divBdr>
            <w:top w:val="none" w:sz="0" w:space="0" w:color="auto"/>
            <w:left w:val="none" w:sz="0" w:space="0" w:color="auto"/>
            <w:bottom w:val="none" w:sz="0" w:space="0" w:color="auto"/>
            <w:right w:val="none" w:sz="0" w:space="0" w:color="auto"/>
          </w:divBdr>
        </w:div>
        <w:div w:id="894699791">
          <w:marLeft w:val="0"/>
          <w:marRight w:val="0"/>
          <w:marTop w:val="0"/>
          <w:marBottom w:val="0"/>
          <w:divBdr>
            <w:top w:val="none" w:sz="0" w:space="0" w:color="auto"/>
            <w:left w:val="none" w:sz="0" w:space="0" w:color="auto"/>
            <w:bottom w:val="none" w:sz="0" w:space="0" w:color="auto"/>
            <w:right w:val="none" w:sz="0" w:space="0" w:color="auto"/>
          </w:divBdr>
        </w:div>
        <w:div w:id="496194426">
          <w:marLeft w:val="0"/>
          <w:marRight w:val="0"/>
          <w:marTop w:val="0"/>
          <w:marBottom w:val="0"/>
          <w:divBdr>
            <w:top w:val="none" w:sz="0" w:space="0" w:color="auto"/>
            <w:left w:val="none" w:sz="0" w:space="0" w:color="auto"/>
            <w:bottom w:val="none" w:sz="0" w:space="0" w:color="auto"/>
            <w:right w:val="none" w:sz="0" w:space="0" w:color="auto"/>
          </w:divBdr>
        </w:div>
        <w:div w:id="481505710">
          <w:marLeft w:val="0"/>
          <w:marRight w:val="0"/>
          <w:marTop w:val="0"/>
          <w:marBottom w:val="0"/>
          <w:divBdr>
            <w:top w:val="none" w:sz="0" w:space="0" w:color="auto"/>
            <w:left w:val="none" w:sz="0" w:space="0" w:color="auto"/>
            <w:bottom w:val="none" w:sz="0" w:space="0" w:color="auto"/>
            <w:right w:val="none" w:sz="0" w:space="0" w:color="auto"/>
          </w:divBdr>
        </w:div>
        <w:div w:id="1862628318">
          <w:marLeft w:val="0"/>
          <w:marRight w:val="0"/>
          <w:marTop w:val="0"/>
          <w:marBottom w:val="0"/>
          <w:divBdr>
            <w:top w:val="none" w:sz="0" w:space="0" w:color="auto"/>
            <w:left w:val="none" w:sz="0" w:space="0" w:color="auto"/>
            <w:bottom w:val="none" w:sz="0" w:space="0" w:color="auto"/>
            <w:right w:val="none" w:sz="0" w:space="0" w:color="auto"/>
          </w:divBdr>
        </w:div>
        <w:div w:id="638190292">
          <w:marLeft w:val="0"/>
          <w:marRight w:val="0"/>
          <w:marTop w:val="0"/>
          <w:marBottom w:val="0"/>
          <w:divBdr>
            <w:top w:val="none" w:sz="0" w:space="0" w:color="auto"/>
            <w:left w:val="none" w:sz="0" w:space="0" w:color="auto"/>
            <w:bottom w:val="none" w:sz="0" w:space="0" w:color="auto"/>
            <w:right w:val="none" w:sz="0" w:space="0" w:color="auto"/>
          </w:divBdr>
        </w:div>
        <w:div w:id="2024938064">
          <w:marLeft w:val="0"/>
          <w:marRight w:val="0"/>
          <w:marTop w:val="0"/>
          <w:marBottom w:val="0"/>
          <w:divBdr>
            <w:top w:val="none" w:sz="0" w:space="0" w:color="auto"/>
            <w:left w:val="none" w:sz="0" w:space="0" w:color="auto"/>
            <w:bottom w:val="none" w:sz="0" w:space="0" w:color="auto"/>
            <w:right w:val="none" w:sz="0" w:space="0" w:color="auto"/>
          </w:divBdr>
        </w:div>
        <w:div w:id="1853451801">
          <w:marLeft w:val="0"/>
          <w:marRight w:val="0"/>
          <w:marTop w:val="0"/>
          <w:marBottom w:val="0"/>
          <w:divBdr>
            <w:top w:val="none" w:sz="0" w:space="0" w:color="auto"/>
            <w:left w:val="none" w:sz="0" w:space="0" w:color="auto"/>
            <w:bottom w:val="none" w:sz="0" w:space="0" w:color="auto"/>
            <w:right w:val="none" w:sz="0" w:space="0" w:color="auto"/>
          </w:divBdr>
        </w:div>
        <w:div w:id="1728650185">
          <w:marLeft w:val="0"/>
          <w:marRight w:val="0"/>
          <w:marTop w:val="0"/>
          <w:marBottom w:val="0"/>
          <w:divBdr>
            <w:top w:val="none" w:sz="0" w:space="0" w:color="auto"/>
            <w:left w:val="none" w:sz="0" w:space="0" w:color="auto"/>
            <w:bottom w:val="none" w:sz="0" w:space="0" w:color="auto"/>
            <w:right w:val="none" w:sz="0" w:space="0" w:color="auto"/>
          </w:divBdr>
        </w:div>
        <w:div w:id="2062974183">
          <w:marLeft w:val="0"/>
          <w:marRight w:val="0"/>
          <w:marTop w:val="0"/>
          <w:marBottom w:val="0"/>
          <w:divBdr>
            <w:top w:val="none" w:sz="0" w:space="0" w:color="auto"/>
            <w:left w:val="none" w:sz="0" w:space="0" w:color="auto"/>
            <w:bottom w:val="none" w:sz="0" w:space="0" w:color="auto"/>
            <w:right w:val="none" w:sz="0" w:space="0" w:color="auto"/>
          </w:divBdr>
        </w:div>
        <w:div w:id="1164516149">
          <w:marLeft w:val="0"/>
          <w:marRight w:val="0"/>
          <w:marTop w:val="0"/>
          <w:marBottom w:val="0"/>
          <w:divBdr>
            <w:top w:val="none" w:sz="0" w:space="0" w:color="auto"/>
            <w:left w:val="none" w:sz="0" w:space="0" w:color="auto"/>
            <w:bottom w:val="none" w:sz="0" w:space="0" w:color="auto"/>
            <w:right w:val="none" w:sz="0" w:space="0" w:color="auto"/>
          </w:divBdr>
        </w:div>
        <w:div w:id="1068915321">
          <w:marLeft w:val="0"/>
          <w:marRight w:val="0"/>
          <w:marTop w:val="0"/>
          <w:marBottom w:val="0"/>
          <w:divBdr>
            <w:top w:val="none" w:sz="0" w:space="0" w:color="auto"/>
            <w:left w:val="none" w:sz="0" w:space="0" w:color="auto"/>
            <w:bottom w:val="none" w:sz="0" w:space="0" w:color="auto"/>
            <w:right w:val="none" w:sz="0" w:space="0" w:color="auto"/>
          </w:divBdr>
        </w:div>
        <w:div w:id="1968732140">
          <w:marLeft w:val="0"/>
          <w:marRight w:val="0"/>
          <w:marTop w:val="0"/>
          <w:marBottom w:val="0"/>
          <w:divBdr>
            <w:top w:val="none" w:sz="0" w:space="0" w:color="auto"/>
            <w:left w:val="none" w:sz="0" w:space="0" w:color="auto"/>
            <w:bottom w:val="none" w:sz="0" w:space="0" w:color="auto"/>
            <w:right w:val="none" w:sz="0" w:space="0" w:color="auto"/>
          </w:divBdr>
        </w:div>
        <w:div w:id="835463622">
          <w:marLeft w:val="0"/>
          <w:marRight w:val="0"/>
          <w:marTop w:val="0"/>
          <w:marBottom w:val="0"/>
          <w:divBdr>
            <w:top w:val="none" w:sz="0" w:space="0" w:color="auto"/>
            <w:left w:val="none" w:sz="0" w:space="0" w:color="auto"/>
            <w:bottom w:val="none" w:sz="0" w:space="0" w:color="auto"/>
            <w:right w:val="none" w:sz="0" w:space="0" w:color="auto"/>
          </w:divBdr>
        </w:div>
        <w:div w:id="417824006">
          <w:marLeft w:val="0"/>
          <w:marRight w:val="0"/>
          <w:marTop w:val="0"/>
          <w:marBottom w:val="0"/>
          <w:divBdr>
            <w:top w:val="none" w:sz="0" w:space="0" w:color="auto"/>
            <w:left w:val="none" w:sz="0" w:space="0" w:color="auto"/>
            <w:bottom w:val="none" w:sz="0" w:space="0" w:color="auto"/>
            <w:right w:val="none" w:sz="0" w:space="0" w:color="auto"/>
          </w:divBdr>
        </w:div>
        <w:div w:id="2076077905">
          <w:marLeft w:val="0"/>
          <w:marRight w:val="0"/>
          <w:marTop w:val="0"/>
          <w:marBottom w:val="0"/>
          <w:divBdr>
            <w:top w:val="none" w:sz="0" w:space="0" w:color="auto"/>
            <w:left w:val="none" w:sz="0" w:space="0" w:color="auto"/>
            <w:bottom w:val="none" w:sz="0" w:space="0" w:color="auto"/>
            <w:right w:val="none" w:sz="0" w:space="0" w:color="auto"/>
          </w:divBdr>
        </w:div>
        <w:div w:id="525099768">
          <w:marLeft w:val="0"/>
          <w:marRight w:val="0"/>
          <w:marTop w:val="0"/>
          <w:marBottom w:val="0"/>
          <w:divBdr>
            <w:top w:val="none" w:sz="0" w:space="0" w:color="auto"/>
            <w:left w:val="none" w:sz="0" w:space="0" w:color="auto"/>
            <w:bottom w:val="none" w:sz="0" w:space="0" w:color="auto"/>
            <w:right w:val="none" w:sz="0" w:space="0" w:color="auto"/>
          </w:divBdr>
        </w:div>
        <w:div w:id="1945727080">
          <w:marLeft w:val="0"/>
          <w:marRight w:val="0"/>
          <w:marTop w:val="0"/>
          <w:marBottom w:val="0"/>
          <w:divBdr>
            <w:top w:val="none" w:sz="0" w:space="0" w:color="auto"/>
            <w:left w:val="none" w:sz="0" w:space="0" w:color="auto"/>
            <w:bottom w:val="none" w:sz="0" w:space="0" w:color="auto"/>
            <w:right w:val="none" w:sz="0" w:space="0" w:color="auto"/>
          </w:divBdr>
        </w:div>
        <w:div w:id="1589801867">
          <w:marLeft w:val="0"/>
          <w:marRight w:val="0"/>
          <w:marTop w:val="0"/>
          <w:marBottom w:val="0"/>
          <w:divBdr>
            <w:top w:val="none" w:sz="0" w:space="0" w:color="auto"/>
            <w:left w:val="none" w:sz="0" w:space="0" w:color="auto"/>
            <w:bottom w:val="none" w:sz="0" w:space="0" w:color="auto"/>
            <w:right w:val="none" w:sz="0" w:space="0" w:color="auto"/>
          </w:divBdr>
        </w:div>
        <w:div w:id="1189444506">
          <w:marLeft w:val="0"/>
          <w:marRight w:val="0"/>
          <w:marTop w:val="0"/>
          <w:marBottom w:val="0"/>
          <w:divBdr>
            <w:top w:val="none" w:sz="0" w:space="0" w:color="auto"/>
            <w:left w:val="none" w:sz="0" w:space="0" w:color="auto"/>
            <w:bottom w:val="none" w:sz="0" w:space="0" w:color="auto"/>
            <w:right w:val="none" w:sz="0" w:space="0" w:color="auto"/>
          </w:divBdr>
        </w:div>
        <w:div w:id="2025205578">
          <w:marLeft w:val="0"/>
          <w:marRight w:val="0"/>
          <w:marTop w:val="0"/>
          <w:marBottom w:val="0"/>
          <w:divBdr>
            <w:top w:val="none" w:sz="0" w:space="0" w:color="auto"/>
            <w:left w:val="none" w:sz="0" w:space="0" w:color="auto"/>
            <w:bottom w:val="none" w:sz="0" w:space="0" w:color="auto"/>
            <w:right w:val="none" w:sz="0" w:space="0" w:color="auto"/>
          </w:divBdr>
        </w:div>
        <w:div w:id="976882528">
          <w:marLeft w:val="0"/>
          <w:marRight w:val="0"/>
          <w:marTop w:val="0"/>
          <w:marBottom w:val="0"/>
          <w:divBdr>
            <w:top w:val="none" w:sz="0" w:space="0" w:color="auto"/>
            <w:left w:val="none" w:sz="0" w:space="0" w:color="auto"/>
            <w:bottom w:val="none" w:sz="0" w:space="0" w:color="auto"/>
            <w:right w:val="none" w:sz="0" w:space="0" w:color="auto"/>
          </w:divBdr>
        </w:div>
        <w:div w:id="1954284182">
          <w:marLeft w:val="0"/>
          <w:marRight w:val="0"/>
          <w:marTop w:val="0"/>
          <w:marBottom w:val="0"/>
          <w:divBdr>
            <w:top w:val="none" w:sz="0" w:space="0" w:color="auto"/>
            <w:left w:val="none" w:sz="0" w:space="0" w:color="auto"/>
            <w:bottom w:val="none" w:sz="0" w:space="0" w:color="auto"/>
            <w:right w:val="none" w:sz="0" w:space="0" w:color="auto"/>
          </w:divBdr>
        </w:div>
        <w:div w:id="256330086">
          <w:marLeft w:val="0"/>
          <w:marRight w:val="0"/>
          <w:marTop w:val="0"/>
          <w:marBottom w:val="0"/>
          <w:divBdr>
            <w:top w:val="none" w:sz="0" w:space="0" w:color="auto"/>
            <w:left w:val="none" w:sz="0" w:space="0" w:color="auto"/>
            <w:bottom w:val="none" w:sz="0" w:space="0" w:color="auto"/>
            <w:right w:val="none" w:sz="0" w:space="0" w:color="auto"/>
          </w:divBdr>
          <w:divsChild>
            <w:div w:id="1619021833">
              <w:marLeft w:val="0"/>
              <w:marRight w:val="0"/>
              <w:marTop w:val="0"/>
              <w:marBottom w:val="0"/>
              <w:divBdr>
                <w:top w:val="none" w:sz="0" w:space="0" w:color="auto"/>
                <w:left w:val="none" w:sz="0" w:space="0" w:color="auto"/>
                <w:bottom w:val="none" w:sz="0" w:space="0" w:color="auto"/>
                <w:right w:val="none" w:sz="0" w:space="0" w:color="auto"/>
              </w:divBdr>
              <w:divsChild>
                <w:div w:id="1200628165">
                  <w:marLeft w:val="0"/>
                  <w:marRight w:val="0"/>
                  <w:marTop w:val="0"/>
                  <w:marBottom w:val="0"/>
                  <w:divBdr>
                    <w:top w:val="none" w:sz="0" w:space="0" w:color="auto"/>
                    <w:left w:val="none" w:sz="0" w:space="0" w:color="auto"/>
                    <w:bottom w:val="none" w:sz="0" w:space="0" w:color="auto"/>
                    <w:right w:val="none" w:sz="0" w:space="0" w:color="auto"/>
                  </w:divBdr>
                  <w:divsChild>
                    <w:div w:id="946547266">
                      <w:marLeft w:val="0"/>
                      <w:marRight w:val="0"/>
                      <w:marTop w:val="0"/>
                      <w:marBottom w:val="0"/>
                      <w:divBdr>
                        <w:top w:val="none" w:sz="0" w:space="0" w:color="auto"/>
                        <w:left w:val="none" w:sz="0" w:space="0" w:color="auto"/>
                        <w:bottom w:val="none" w:sz="0" w:space="0" w:color="auto"/>
                        <w:right w:val="none" w:sz="0" w:space="0" w:color="auto"/>
                      </w:divBdr>
                    </w:div>
                  </w:divsChild>
                </w:div>
                <w:div w:id="1354766932">
                  <w:marLeft w:val="0"/>
                  <w:marRight w:val="0"/>
                  <w:marTop w:val="0"/>
                  <w:marBottom w:val="0"/>
                  <w:divBdr>
                    <w:top w:val="none" w:sz="0" w:space="0" w:color="auto"/>
                    <w:left w:val="none" w:sz="0" w:space="0" w:color="auto"/>
                    <w:bottom w:val="none" w:sz="0" w:space="0" w:color="auto"/>
                    <w:right w:val="none" w:sz="0" w:space="0" w:color="auto"/>
                  </w:divBdr>
                  <w:divsChild>
                    <w:div w:id="94592292">
                      <w:marLeft w:val="0"/>
                      <w:marRight w:val="0"/>
                      <w:marTop w:val="0"/>
                      <w:marBottom w:val="0"/>
                      <w:divBdr>
                        <w:top w:val="none" w:sz="0" w:space="0" w:color="auto"/>
                        <w:left w:val="none" w:sz="0" w:space="0" w:color="auto"/>
                        <w:bottom w:val="none" w:sz="0" w:space="0" w:color="auto"/>
                        <w:right w:val="none" w:sz="0" w:space="0" w:color="auto"/>
                      </w:divBdr>
                    </w:div>
                  </w:divsChild>
                </w:div>
                <w:div w:id="645083517">
                  <w:marLeft w:val="0"/>
                  <w:marRight w:val="0"/>
                  <w:marTop w:val="0"/>
                  <w:marBottom w:val="0"/>
                  <w:divBdr>
                    <w:top w:val="none" w:sz="0" w:space="0" w:color="auto"/>
                    <w:left w:val="none" w:sz="0" w:space="0" w:color="auto"/>
                    <w:bottom w:val="none" w:sz="0" w:space="0" w:color="auto"/>
                    <w:right w:val="none" w:sz="0" w:space="0" w:color="auto"/>
                  </w:divBdr>
                  <w:divsChild>
                    <w:div w:id="566258867">
                      <w:marLeft w:val="0"/>
                      <w:marRight w:val="0"/>
                      <w:marTop w:val="0"/>
                      <w:marBottom w:val="0"/>
                      <w:divBdr>
                        <w:top w:val="none" w:sz="0" w:space="0" w:color="auto"/>
                        <w:left w:val="none" w:sz="0" w:space="0" w:color="auto"/>
                        <w:bottom w:val="none" w:sz="0" w:space="0" w:color="auto"/>
                        <w:right w:val="none" w:sz="0" w:space="0" w:color="auto"/>
                      </w:divBdr>
                    </w:div>
                  </w:divsChild>
                </w:div>
                <w:div w:id="832381178">
                  <w:marLeft w:val="0"/>
                  <w:marRight w:val="0"/>
                  <w:marTop w:val="0"/>
                  <w:marBottom w:val="0"/>
                  <w:divBdr>
                    <w:top w:val="none" w:sz="0" w:space="0" w:color="auto"/>
                    <w:left w:val="none" w:sz="0" w:space="0" w:color="auto"/>
                    <w:bottom w:val="none" w:sz="0" w:space="0" w:color="auto"/>
                    <w:right w:val="none" w:sz="0" w:space="0" w:color="auto"/>
                  </w:divBdr>
                  <w:divsChild>
                    <w:div w:id="349066190">
                      <w:marLeft w:val="0"/>
                      <w:marRight w:val="0"/>
                      <w:marTop w:val="0"/>
                      <w:marBottom w:val="0"/>
                      <w:divBdr>
                        <w:top w:val="none" w:sz="0" w:space="0" w:color="auto"/>
                        <w:left w:val="none" w:sz="0" w:space="0" w:color="auto"/>
                        <w:bottom w:val="none" w:sz="0" w:space="0" w:color="auto"/>
                        <w:right w:val="none" w:sz="0" w:space="0" w:color="auto"/>
                      </w:divBdr>
                    </w:div>
                  </w:divsChild>
                </w:div>
                <w:div w:id="1903255147">
                  <w:marLeft w:val="0"/>
                  <w:marRight w:val="0"/>
                  <w:marTop w:val="0"/>
                  <w:marBottom w:val="0"/>
                  <w:divBdr>
                    <w:top w:val="none" w:sz="0" w:space="0" w:color="auto"/>
                    <w:left w:val="none" w:sz="0" w:space="0" w:color="auto"/>
                    <w:bottom w:val="none" w:sz="0" w:space="0" w:color="auto"/>
                    <w:right w:val="none" w:sz="0" w:space="0" w:color="auto"/>
                  </w:divBdr>
                  <w:divsChild>
                    <w:div w:id="374231222">
                      <w:marLeft w:val="0"/>
                      <w:marRight w:val="0"/>
                      <w:marTop w:val="0"/>
                      <w:marBottom w:val="0"/>
                      <w:divBdr>
                        <w:top w:val="none" w:sz="0" w:space="0" w:color="auto"/>
                        <w:left w:val="none" w:sz="0" w:space="0" w:color="auto"/>
                        <w:bottom w:val="none" w:sz="0" w:space="0" w:color="auto"/>
                        <w:right w:val="none" w:sz="0" w:space="0" w:color="auto"/>
                      </w:divBdr>
                    </w:div>
                  </w:divsChild>
                </w:div>
                <w:div w:id="1970937957">
                  <w:marLeft w:val="0"/>
                  <w:marRight w:val="0"/>
                  <w:marTop w:val="0"/>
                  <w:marBottom w:val="0"/>
                  <w:divBdr>
                    <w:top w:val="none" w:sz="0" w:space="0" w:color="auto"/>
                    <w:left w:val="none" w:sz="0" w:space="0" w:color="auto"/>
                    <w:bottom w:val="none" w:sz="0" w:space="0" w:color="auto"/>
                    <w:right w:val="none" w:sz="0" w:space="0" w:color="auto"/>
                  </w:divBdr>
                  <w:divsChild>
                    <w:div w:id="1696806548">
                      <w:marLeft w:val="0"/>
                      <w:marRight w:val="0"/>
                      <w:marTop w:val="0"/>
                      <w:marBottom w:val="0"/>
                      <w:divBdr>
                        <w:top w:val="none" w:sz="0" w:space="0" w:color="auto"/>
                        <w:left w:val="none" w:sz="0" w:space="0" w:color="auto"/>
                        <w:bottom w:val="none" w:sz="0" w:space="0" w:color="auto"/>
                        <w:right w:val="none" w:sz="0" w:space="0" w:color="auto"/>
                      </w:divBdr>
                    </w:div>
                  </w:divsChild>
                </w:div>
                <w:div w:id="1724669574">
                  <w:marLeft w:val="0"/>
                  <w:marRight w:val="0"/>
                  <w:marTop w:val="0"/>
                  <w:marBottom w:val="0"/>
                  <w:divBdr>
                    <w:top w:val="none" w:sz="0" w:space="0" w:color="auto"/>
                    <w:left w:val="none" w:sz="0" w:space="0" w:color="auto"/>
                    <w:bottom w:val="none" w:sz="0" w:space="0" w:color="auto"/>
                    <w:right w:val="none" w:sz="0" w:space="0" w:color="auto"/>
                  </w:divBdr>
                  <w:divsChild>
                    <w:div w:id="1413047332">
                      <w:marLeft w:val="0"/>
                      <w:marRight w:val="0"/>
                      <w:marTop w:val="0"/>
                      <w:marBottom w:val="0"/>
                      <w:divBdr>
                        <w:top w:val="none" w:sz="0" w:space="0" w:color="auto"/>
                        <w:left w:val="none" w:sz="0" w:space="0" w:color="auto"/>
                        <w:bottom w:val="none" w:sz="0" w:space="0" w:color="auto"/>
                        <w:right w:val="none" w:sz="0" w:space="0" w:color="auto"/>
                      </w:divBdr>
                    </w:div>
                  </w:divsChild>
                </w:div>
                <w:div w:id="942692013">
                  <w:marLeft w:val="0"/>
                  <w:marRight w:val="0"/>
                  <w:marTop w:val="0"/>
                  <w:marBottom w:val="0"/>
                  <w:divBdr>
                    <w:top w:val="none" w:sz="0" w:space="0" w:color="auto"/>
                    <w:left w:val="none" w:sz="0" w:space="0" w:color="auto"/>
                    <w:bottom w:val="none" w:sz="0" w:space="0" w:color="auto"/>
                    <w:right w:val="none" w:sz="0" w:space="0" w:color="auto"/>
                  </w:divBdr>
                  <w:divsChild>
                    <w:div w:id="1753770276">
                      <w:marLeft w:val="0"/>
                      <w:marRight w:val="0"/>
                      <w:marTop w:val="0"/>
                      <w:marBottom w:val="0"/>
                      <w:divBdr>
                        <w:top w:val="none" w:sz="0" w:space="0" w:color="auto"/>
                        <w:left w:val="none" w:sz="0" w:space="0" w:color="auto"/>
                        <w:bottom w:val="none" w:sz="0" w:space="0" w:color="auto"/>
                        <w:right w:val="none" w:sz="0" w:space="0" w:color="auto"/>
                      </w:divBdr>
                    </w:div>
                  </w:divsChild>
                </w:div>
                <w:div w:id="852500972">
                  <w:marLeft w:val="0"/>
                  <w:marRight w:val="0"/>
                  <w:marTop w:val="0"/>
                  <w:marBottom w:val="0"/>
                  <w:divBdr>
                    <w:top w:val="none" w:sz="0" w:space="0" w:color="auto"/>
                    <w:left w:val="none" w:sz="0" w:space="0" w:color="auto"/>
                    <w:bottom w:val="none" w:sz="0" w:space="0" w:color="auto"/>
                    <w:right w:val="none" w:sz="0" w:space="0" w:color="auto"/>
                  </w:divBdr>
                  <w:divsChild>
                    <w:div w:id="994913298">
                      <w:marLeft w:val="0"/>
                      <w:marRight w:val="0"/>
                      <w:marTop w:val="0"/>
                      <w:marBottom w:val="0"/>
                      <w:divBdr>
                        <w:top w:val="none" w:sz="0" w:space="0" w:color="auto"/>
                        <w:left w:val="none" w:sz="0" w:space="0" w:color="auto"/>
                        <w:bottom w:val="none" w:sz="0" w:space="0" w:color="auto"/>
                        <w:right w:val="none" w:sz="0" w:space="0" w:color="auto"/>
                      </w:divBdr>
                    </w:div>
                  </w:divsChild>
                </w:div>
                <w:div w:id="820267445">
                  <w:marLeft w:val="0"/>
                  <w:marRight w:val="0"/>
                  <w:marTop w:val="0"/>
                  <w:marBottom w:val="0"/>
                  <w:divBdr>
                    <w:top w:val="none" w:sz="0" w:space="0" w:color="auto"/>
                    <w:left w:val="none" w:sz="0" w:space="0" w:color="auto"/>
                    <w:bottom w:val="none" w:sz="0" w:space="0" w:color="auto"/>
                    <w:right w:val="none" w:sz="0" w:space="0" w:color="auto"/>
                  </w:divBdr>
                  <w:divsChild>
                    <w:div w:id="1765688970">
                      <w:marLeft w:val="0"/>
                      <w:marRight w:val="0"/>
                      <w:marTop w:val="0"/>
                      <w:marBottom w:val="0"/>
                      <w:divBdr>
                        <w:top w:val="none" w:sz="0" w:space="0" w:color="auto"/>
                        <w:left w:val="none" w:sz="0" w:space="0" w:color="auto"/>
                        <w:bottom w:val="none" w:sz="0" w:space="0" w:color="auto"/>
                        <w:right w:val="none" w:sz="0" w:space="0" w:color="auto"/>
                      </w:divBdr>
                    </w:div>
                  </w:divsChild>
                </w:div>
                <w:div w:id="1635326821">
                  <w:marLeft w:val="0"/>
                  <w:marRight w:val="0"/>
                  <w:marTop w:val="0"/>
                  <w:marBottom w:val="0"/>
                  <w:divBdr>
                    <w:top w:val="none" w:sz="0" w:space="0" w:color="auto"/>
                    <w:left w:val="none" w:sz="0" w:space="0" w:color="auto"/>
                    <w:bottom w:val="none" w:sz="0" w:space="0" w:color="auto"/>
                    <w:right w:val="none" w:sz="0" w:space="0" w:color="auto"/>
                  </w:divBdr>
                  <w:divsChild>
                    <w:div w:id="941259840">
                      <w:marLeft w:val="0"/>
                      <w:marRight w:val="0"/>
                      <w:marTop w:val="0"/>
                      <w:marBottom w:val="0"/>
                      <w:divBdr>
                        <w:top w:val="none" w:sz="0" w:space="0" w:color="auto"/>
                        <w:left w:val="none" w:sz="0" w:space="0" w:color="auto"/>
                        <w:bottom w:val="none" w:sz="0" w:space="0" w:color="auto"/>
                        <w:right w:val="none" w:sz="0" w:space="0" w:color="auto"/>
                      </w:divBdr>
                    </w:div>
                  </w:divsChild>
                </w:div>
                <w:div w:id="1199002250">
                  <w:marLeft w:val="0"/>
                  <w:marRight w:val="0"/>
                  <w:marTop w:val="0"/>
                  <w:marBottom w:val="0"/>
                  <w:divBdr>
                    <w:top w:val="none" w:sz="0" w:space="0" w:color="auto"/>
                    <w:left w:val="none" w:sz="0" w:space="0" w:color="auto"/>
                    <w:bottom w:val="none" w:sz="0" w:space="0" w:color="auto"/>
                    <w:right w:val="none" w:sz="0" w:space="0" w:color="auto"/>
                  </w:divBdr>
                  <w:divsChild>
                    <w:div w:id="1878081149">
                      <w:marLeft w:val="0"/>
                      <w:marRight w:val="0"/>
                      <w:marTop w:val="0"/>
                      <w:marBottom w:val="0"/>
                      <w:divBdr>
                        <w:top w:val="none" w:sz="0" w:space="0" w:color="auto"/>
                        <w:left w:val="none" w:sz="0" w:space="0" w:color="auto"/>
                        <w:bottom w:val="none" w:sz="0" w:space="0" w:color="auto"/>
                        <w:right w:val="none" w:sz="0" w:space="0" w:color="auto"/>
                      </w:divBdr>
                    </w:div>
                    <w:div w:id="1687555645">
                      <w:marLeft w:val="0"/>
                      <w:marRight w:val="0"/>
                      <w:marTop w:val="0"/>
                      <w:marBottom w:val="0"/>
                      <w:divBdr>
                        <w:top w:val="none" w:sz="0" w:space="0" w:color="auto"/>
                        <w:left w:val="none" w:sz="0" w:space="0" w:color="auto"/>
                        <w:bottom w:val="none" w:sz="0" w:space="0" w:color="auto"/>
                        <w:right w:val="none" w:sz="0" w:space="0" w:color="auto"/>
                      </w:divBdr>
                    </w:div>
                  </w:divsChild>
                </w:div>
                <w:div w:id="527061774">
                  <w:marLeft w:val="0"/>
                  <w:marRight w:val="0"/>
                  <w:marTop w:val="0"/>
                  <w:marBottom w:val="0"/>
                  <w:divBdr>
                    <w:top w:val="none" w:sz="0" w:space="0" w:color="auto"/>
                    <w:left w:val="none" w:sz="0" w:space="0" w:color="auto"/>
                    <w:bottom w:val="none" w:sz="0" w:space="0" w:color="auto"/>
                    <w:right w:val="none" w:sz="0" w:space="0" w:color="auto"/>
                  </w:divBdr>
                  <w:divsChild>
                    <w:div w:id="221448477">
                      <w:marLeft w:val="0"/>
                      <w:marRight w:val="0"/>
                      <w:marTop w:val="0"/>
                      <w:marBottom w:val="0"/>
                      <w:divBdr>
                        <w:top w:val="none" w:sz="0" w:space="0" w:color="auto"/>
                        <w:left w:val="none" w:sz="0" w:space="0" w:color="auto"/>
                        <w:bottom w:val="none" w:sz="0" w:space="0" w:color="auto"/>
                        <w:right w:val="none" w:sz="0" w:space="0" w:color="auto"/>
                      </w:divBdr>
                    </w:div>
                  </w:divsChild>
                </w:div>
                <w:div w:id="1348370318">
                  <w:marLeft w:val="0"/>
                  <w:marRight w:val="0"/>
                  <w:marTop w:val="0"/>
                  <w:marBottom w:val="0"/>
                  <w:divBdr>
                    <w:top w:val="none" w:sz="0" w:space="0" w:color="auto"/>
                    <w:left w:val="none" w:sz="0" w:space="0" w:color="auto"/>
                    <w:bottom w:val="none" w:sz="0" w:space="0" w:color="auto"/>
                    <w:right w:val="none" w:sz="0" w:space="0" w:color="auto"/>
                  </w:divBdr>
                  <w:divsChild>
                    <w:div w:id="1589775506">
                      <w:marLeft w:val="0"/>
                      <w:marRight w:val="0"/>
                      <w:marTop w:val="0"/>
                      <w:marBottom w:val="0"/>
                      <w:divBdr>
                        <w:top w:val="none" w:sz="0" w:space="0" w:color="auto"/>
                        <w:left w:val="none" w:sz="0" w:space="0" w:color="auto"/>
                        <w:bottom w:val="none" w:sz="0" w:space="0" w:color="auto"/>
                        <w:right w:val="none" w:sz="0" w:space="0" w:color="auto"/>
                      </w:divBdr>
                    </w:div>
                  </w:divsChild>
                </w:div>
                <w:div w:id="703598705">
                  <w:marLeft w:val="0"/>
                  <w:marRight w:val="0"/>
                  <w:marTop w:val="0"/>
                  <w:marBottom w:val="0"/>
                  <w:divBdr>
                    <w:top w:val="none" w:sz="0" w:space="0" w:color="auto"/>
                    <w:left w:val="none" w:sz="0" w:space="0" w:color="auto"/>
                    <w:bottom w:val="none" w:sz="0" w:space="0" w:color="auto"/>
                    <w:right w:val="none" w:sz="0" w:space="0" w:color="auto"/>
                  </w:divBdr>
                  <w:divsChild>
                    <w:div w:id="480775320">
                      <w:marLeft w:val="0"/>
                      <w:marRight w:val="0"/>
                      <w:marTop w:val="0"/>
                      <w:marBottom w:val="0"/>
                      <w:divBdr>
                        <w:top w:val="none" w:sz="0" w:space="0" w:color="auto"/>
                        <w:left w:val="none" w:sz="0" w:space="0" w:color="auto"/>
                        <w:bottom w:val="none" w:sz="0" w:space="0" w:color="auto"/>
                        <w:right w:val="none" w:sz="0" w:space="0" w:color="auto"/>
                      </w:divBdr>
                    </w:div>
                  </w:divsChild>
                </w:div>
                <w:div w:id="1806269340">
                  <w:marLeft w:val="0"/>
                  <w:marRight w:val="0"/>
                  <w:marTop w:val="0"/>
                  <w:marBottom w:val="0"/>
                  <w:divBdr>
                    <w:top w:val="none" w:sz="0" w:space="0" w:color="auto"/>
                    <w:left w:val="none" w:sz="0" w:space="0" w:color="auto"/>
                    <w:bottom w:val="none" w:sz="0" w:space="0" w:color="auto"/>
                    <w:right w:val="none" w:sz="0" w:space="0" w:color="auto"/>
                  </w:divBdr>
                  <w:divsChild>
                    <w:div w:id="1292521534">
                      <w:marLeft w:val="0"/>
                      <w:marRight w:val="0"/>
                      <w:marTop w:val="0"/>
                      <w:marBottom w:val="0"/>
                      <w:divBdr>
                        <w:top w:val="none" w:sz="0" w:space="0" w:color="auto"/>
                        <w:left w:val="none" w:sz="0" w:space="0" w:color="auto"/>
                        <w:bottom w:val="none" w:sz="0" w:space="0" w:color="auto"/>
                        <w:right w:val="none" w:sz="0" w:space="0" w:color="auto"/>
                      </w:divBdr>
                    </w:div>
                  </w:divsChild>
                </w:div>
                <w:div w:id="771704931">
                  <w:marLeft w:val="0"/>
                  <w:marRight w:val="0"/>
                  <w:marTop w:val="0"/>
                  <w:marBottom w:val="0"/>
                  <w:divBdr>
                    <w:top w:val="none" w:sz="0" w:space="0" w:color="auto"/>
                    <w:left w:val="none" w:sz="0" w:space="0" w:color="auto"/>
                    <w:bottom w:val="none" w:sz="0" w:space="0" w:color="auto"/>
                    <w:right w:val="none" w:sz="0" w:space="0" w:color="auto"/>
                  </w:divBdr>
                  <w:divsChild>
                    <w:div w:id="708380500">
                      <w:marLeft w:val="0"/>
                      <w:marRight w:val="0"/>
                      <w:marTop w:val="0"/>
                      <w:marBottom w:val="0"/>
                      <w:divBdr>
                        <w:top w:val="none" w:sz="0" w:space="0" w:color="auto"/>
                        <w:left w:val="none" w:sz="0" w:space="0" w:color="auto"/>
                        <w:bottom w:val="none" w:sz="0" w:space="0" w:color="auto"/>
                        <w:right w:val="none" w:sz="0" w:space="0" w:color="auto"/>
                      </w:divBdr>
                    </w:div>
                  </w:divsChild>
                </w:div>
                <w:div w:id="182669523">
                  <w:marLeft w:val="0"/>
                  <w:marRight w:val="0"/>
                  <w:marTop w:val="0"/>
                  <w:marBottom w:val="0"/>
                  <w:divBdr>
                    <w:top w:val="none" w:sz="0" w:space="0" w:color="auto"/>
                    <w:left w:val="none" w:sz="0" w:space="0" w:color="auto"/>
                    <w:bottom w:val="none" w:sz="0" w:space="0" w:color="auto"/>
                    <w:right w:val="none" w:sz="0" w:space="0" w:color="auto"/>
                  </w:divBdr>
                  <w:divsChild>
                    <w:div w:id="332267950">
                      <w:marLeft w:val="0"/>
                      <w:marRight w:val="0"/>
                      <w:marTop w:val="0"/>
                      <w:marBottom w:val="0"/>
                      <w:divBdr>
                        <w:top w:val="none" w:sz="0" w:space="0" w:color="auto"/>
                        <w:left w:val="none" w:sz="0" w:space="0" w:color="auto"/>
                        <w:bottom w:val="none" w:sz="0" w:space="0" w:color="auto"/>
                        <w:right w:val="none" w:sz="0" w:space="0" w:color="auto"/>
                      </w:divBdr>
                    </w:div>
                  </w:divsChild>
                </w:div>
                <w:div w:id="1597709397">
                  <w:marLeft w:val="0"/>
                  <w:marRight w:val="0"/>
                  <w:marTop w:val="0"/>
                  <w:marBottom w:val="0"/>
                  <w:divBdr>
                    <w:top w:val="none" w:sz="0" w:space="0" w:color="auto"/>
                    <w:left w:val="none" w:sz="0" w:space="0" w:color="auto"/>
                    <w:bottom w:val="none" w:sz="0" w:space="0" w:color="auto"/>
                    <w:right w:val="none" w:sz="0" w:space="0" w:color="auto"/>
                  </w:divBdr>
                  <w:divsChild>
                    <w:div w:id="1072197899">
                      <w:marLeft w:val="0"/>
                      <w:marRight w:val="0"/>
                      <w:marTop w:val="0"/>
                      <w:marBottom w:val="0"/>
                      <w:divBdr>
                        <w:top w:val="none" w:sz="0" w:space="0" w:color="auto"/>
                        <w:left w:val="none" w:sz="0" w:space="0" w:color="auto"/>
                        <w:bottom w:val="none" w:sz="0" w:space="0" w:color="auto"/>
                        <w:right w:val="none" w:sz="0" w:space="0" w:color="auto"/>
                      </w:divBdr>
                    </w:div>
                  </w:divsChild>
                </w:div>
                <w:div w:id="1661304740">
                  <w:marLeft w:val="0"/>
                  <w:marRight w:val="0"/>
                  <w:marTop w:val="0"/>
                  <w:marBottom w:val="0"/>
                  <w:divBdr>
                    <w:top w:val="none" w:sz="0" w:space="0" w:color="auto"/>
                    <w:left w:val="none" w:sz="0" w:space="0" w:color="auto"/>
                    <w:bottom w:val="none" w:sz="0" w:space="0" w:color="auto"/>
                    <w:right w:val="none" w:sz="0" w:space="0" w:color="auto"/>
                  </w:divBdr>
                  <w:divsChild>
                    <w:div w:id="414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97591">
          <w:marLeft w:val="0"/>
          <w:marRight w:val="0"/>
          <w:marTop w:val="0"/>
          <w:marBottom w:val="0"/>
          <w:divBdr>
            <w:top w:val="none" w:sz="0" w:space="0" w:color="auto"/>
            <w:left w:val="none" w:sz="0" w:space="0" w:color="auto"/>
            <w:bottom w:val="none" w:sz="0" w:space="0" w:color="auto"/>
            <w:right w:val="none" w:sz="0" w:space="0" w:color="auto"/>
          </w:divBdr>
        </w:div>
        <w:div w:id="298538210">
          <w:marLeft w:val="0"/>
          <w:marRight w:val="0"/>
          <w:marTop w:val="0"/>
          <w:marBottom w:val="0"/>
          <w:divBdr>
            <w:top w:val="none" w:sz="0" w:space="0" w:color="auto"/>
            <w:left w:val="none" w:sz="0" w:space="0" w:color="auto"/>
            <w:bottom w:val="none" w:sz="0" w:space="0" w:color="auto"/>
            <w:right w:val="none" w:sz="0" w:space="0" w:color="auto"/>
          </w:divBdr>
        </w:div>
        <w:div w:id="1966228001">
          <w:marLeft w:val="0"/>
          <w:marRight w:val="0"/>
          <w:marTop w:val="0"/>
          <w:marBottom w:val="0"/>
          <w:divBdr>
            <w:top w:val="none" w:sz="0" w:space="0" w:color="auto"/>
            <w:left w:val="none" w:sz="0" w:space="0" w:color="auto"/>
            <w:bottom w:val="none" w:sz="0" w:space="0" w:color="auto"/>
            <w:right w:val="none" w:sz="0" w:space="0" w:color="auto"/>
          </w:divBdr>
        </w:div>
        <w:div w:id="1972438005">
          <w:marLeft w:val="0"/>
          <w:marRight w:val="0"/>
          <w:marTop w:val="0"/>
          <w:marBottom w:val="0"/>
          <w:divBdr>
            <w:top w:val="none" w:sz="0" w:space="0" w:color="auto"/>
            <w:left w:val="none" w:sz="0" w:space="0" w:color="auto"/>
            <w:bottom w:val="none" w:sz="0" w:space="0" w:color="auto"/>
            <w:right w:val="none" w:sz="0" w:space="0" w:color="auto"/>
          </w:divBdr>
        </w:div>
        <w:div w:id="1411735393">
          <w:marLeft w:val="0"/>
          <w:marRight w:val="0"/>
          <w:marTop w:val="0"/>
          <w:marBottom w:val="0"/>
          <w:divBdr>
            <w:top w:val="none" w:sz="0" w:space="0" w:color="auto"/>
            <w:left w:val="none" w:sz="0" w:space="0" w:color="auto"/>
            <w:bottom w:val="none" w:sz="0" w:space="0" w:color="auto"/>
            <w:right w:val="none" w:sz="0" w:space="0" w:color="auto"/>
          </w:divBdr>
        </w:div>
        <w:div w:id="1133017225">
          <w:marLeft w:val="0"/>
          <w:marRight w:val="0"/>
          <w:marTop w:val="0"/>
          <w:marBottom w:val="0"/>
          <w:divBdr>
            <w:top w:val="none" w:sz="0" w:space="0" w:color="auto"/>
            <w:left w:val="none" w:sz="0" w:space="0" w:color="auto"/>
            <w:bottom w:val="none" w:sz="0" w:space="0" w:color="auto"/>
            <w:right w:val="none" w:sz="0" w:space="0" w:color="auto"/>
          </w:divBdr>
        </w:div>
        <w:div w:id="985862097">
          <w:marLeft w:val="0"/>
          <w:marRight w:val="0"/>
          <w:marTop w:val="0"/>
          <w:marBottom w:val="0"/>
          <w:divBdr>
            <w:top w:val="none" w:sz="0" w:space="0" w:color="auto"/>
            <w:left w:val="none" w:sz="0" w:space="0" w:color="auto"/>
            <w:bottom w:val="none" w:sz="0" w:space="0" w:color="auto"/>
            <w:right w:val="none" w:sz="0" w:space="0" w:color="auto"/>
          </w:divBdr>
        </w:div>
        <w:div w:id="1202742915">
          <w:marLeft w:val="0"/>
          <w:marRight w:val="0"/>
          <w:marTop w:val="0"/>
          <w:marBottom w:val="0"/>
          <w:divBdr>
            <w:top w:val="none" w:sz="0" w:space="0" w:color="auto"/>
            <w:left w:val="none" w:sz="0" w:space="0" w:color="auto"/>
            <w:bottom w:val="none" w:sz="0" w:space="0" w:color="auto"/>
            <w:right w:val="none" w:sz="0" w:space="0" w:color="auto"/>
          </w:divBdr>
        </w:div>
        <w:div w:id="1421759086">
          <w:marLeft w:val="0"/>
          <w:marRight w:val="0"/>
          <w:marTop w:val="0"/>
          <w:marBottom w:val="0"/>
          <w:divBdr>
            <w:top w:val="none" w:sz="0" w:space="0" w:color="auto"/>
            <w:left w:val="none" w:sz="0" w:space="0" w:color="auto"/>
            <w:bottom w:val="none" w:sz="0" w:space="0" w:color="auto"/>
            <w:right w:val="none" w:sz="0" w:space="0" w:color="auto"/>
          </w:divBdr>
        </w:div>
        <w:div w:id="1748843692">
          <w:marLeft w:val="0"/>
          <w:marRight w:val="0"/>
          <w:marTop w:val="0"/>
          <w:marBottom w:val="0"/>
          <w:divBdr>
            <w:top w:val="none" w:sz="0" w:space="0" w:color="auto"/>
            <w:left w:val="none" w:sz="0" w:space="0" w:color="auto"/>
            <w:bottom w:val="none" w:sz="0" w:space="0" w:color="auto"/>
            <w:right w:val="none" w:sz="0" w:space="0" w:color="auto"/>
          </w:divBdr>
        </w:div>
        <w:div w:id="436564980">
          <w:marLeft w:val="0"/>
          <w:marRight w:val="0"/>
          <w:marTop w:val="0"/>
          <w:marBottom w:val="0"/>
          <w:divBdr>
            <w:top w:val="none" w:sz="0" w:space="0" w:color="auto"/>
            <w:left w:val="none" w:sz="0" w:space="0" w:color="auto"/>
            <w:bottom w:val="none" w:sz="0" w:space="0" w:color="auto"/>
            <w:right w:val="none" w:sz="0" w:space="0" w:color="auto"/>
          </w:divBdr>
        </w:div>
        <w:div w:id="1957562990">
          <w:marLeft w:val="0"/>
          <w:marRight w:val="0"/>
          <w:marTop w:val="0"/>
          <w:marBottom w:val="0"/>
          <w:divBdr>
            <w:top w:val="none" w:sz="0" w:space="0" w:color="auto"/>
            <w:left w:val="none" w:sz="0" w:space="0" w:color="auto"/>
            <w:bottom w:val="none" w:sz="0" w:space="0" w:color="auto"/>
            <w:right w:val="none" w:sz="0" w:space="0" w:color="auto"/>
          </w:divBdr>
        </w:div>
        <w:div w:id="973095273">
          <w:marLeft w:val="0"/>
          <w:marRight w:val="0"/>
          <w:marTop w:val="0"/>
          <w:marBottom w:val="0"/>
          <w:divBdr>
            <w:top w:val="none" w:sz="0" w:space="0" w:color="auto"/>
            <w:left w:val="none" w:sz="0" w:space="0" w:color="auto"/>
            <w:bottom w:val="none" w:sz="0" w:space="0" w:color="auto"/>
            <w:right w:val="none" w:sz="0" w:space="0" w:color="auto"/>
          </w:divBdr>
          <w:divsChild>
            <w:div w:id="72317795">
              <w:marLeft w:val="0"/>
              <w:marRight w:val="0"/>
              <w:marTop w:val="0"/>
              <w:marBottom w:val="0"/>
              <w:divBdr>
                <w:top w:val="none" w:sz="0" w:space="0" w:color="auto"/>
                <w:left w:val="none" w:sz="0" w:space="0" w:color="auto"/>
                <w:bottom w:val="none" w:sz="0" w:space="0" w:color="auto"/>
                <w:right w:val="none" w:sz="0" w:space="0" w:color="auto"/>
              </w:divBdr>
              <w:divsChild>
                <w:div w:id="1622805775">
                  <w:marLeft w:val="0"/>
                  <w:marRight w:val="0"/>
                  <w:marTop w:val="0"/>
                  <w:marBottom w:val="0"/>
                  <w:divBdr>
                    <w:top w:val="none" w:sz="0" w:space="0" w:color="auto"/>
                    <w:left w:val="none" w:sz="0" w:space="0" w:color="auto"/>
                    <w:bottom w:val="none" w:sz="0" w:space="0" w:color="auto"/>
                    <w:right w:val="none" w:sz="0" w:space="0" w:color="auto"/>
                  </w:divBdr>
                  <w:divsChild>
                    <w:div w:id="589194386">
                      <w:marLeft w:val="0"/>
                      <w:marRight w:val="0"/>
                      <w:marTop w:val="0"/>
                      <w:marBottom w:val="0"/>
                      <w:divBdr>
                        <w:top w:val="none" w:sz="0" w:space="0" w:color="auto"/>
                        <w:left w:val="none" w:sz="0" w:space="0" w:color="auto"/>
                        <w:bottom w:val="none" w:sz="0" w:space="0" w:color="auto"/>
                        <w:right w:val="none" w:sz="0" w:space="0" w:color="auto"/>
                      </w:divBdr>
                    </w:div>
                  </w:divsChild>
                </w:div>
                <w:div w:id="196234981">
                  <w:marLeft w:val="0"/>
                  <w:marRight w:val="0"/>
                  <w:marTop w:val="0"/>
                  <w:marBottom w:val="0"/>
                  <w:divBdr>
                    <w:top w:val="none" w:sz="0" w:space="0" w:color="auto"/>
                    <w:left w:val="none" w:sz="0" w:space="0" w:color="auto"/>
                    <w:bottom w:val="none" w:sz="0" w:space="0" w:color="auto"/>
                    <w:right w:val="none" w:sz="0" w:space="0" w:color="auto"/>
                  </w:divBdr>
                  <w:divsChild>
                    <w:div w:id="56630051">
                      <w:marLeft w:val="0"/>
                      <w:marRight w:val="0"/>
                      <w:marTop w:val="0"/>
                      <w:marBottom w:val="0"/>
                      <w:divBdr>
                        <w:top w:val="none" w:sz="0" w:space="0" w:color="auto"/>
                        <w:left w:val="none" w:sz="0" w:space="0" w:color="auto"/>
                        <w:bottom w:val="none" w:sz="0" w:space="0" w:color="auto"/>
                        <w:right w:val="none" w:sz="0" w:space="0" w:color="auto"/>
                      </w:divBdr>
                    </w:div>
                  </w:divsChild>
                </w:div>
                <w:div w:id="1287468783">
                  <w:marLeft w:val="0"/>
                  <w:marRight w:val="0"/>
                  <w:marTop w:val="0"/>
                  <w:marBottom w:val="0"/>
                  <w:divBdr>
                    <w:top w:val="none" w:sz="0" w:space="0" w:color="auto"/>
                    <w:left w:val="none" w:sz="0" w:space="0" w:color="auto"/>
                    <w:bottom w:val="none" w:sz="0" w:space="0" w:color="auto"/>
                    <w:right w:val="none" w:sz="0" w:space="0" w:color="auto"/>
                  </w:divBdr>
                  <w:divsChild>
                    <w:div w:id="1016078867">
                      <w:marLeft w:val="0"/>
                      <w:marRight w:val="0"/>
                      <w:marTop w:val="0"/>
                      <w:marBottom w:val="0"/>
                      <w:divBdr>
                        <w:top w:val="none" w:sz="0" w:space="0" w:color="auto"/>
                        <w:left w:val="none" w:sz="0" w:space="0" w:color="auto"/>
                        <w:bottom w:val="none" w:sz="0" w:space="0" w:color="auto"/>
                        <w:right w:val="none" w:sz="0" w:space="0" w:color="auto"/>
                      </w:divBdr>
                    </w:div>
                  </w:divsChild>
                </w:div>
                <w:div w:id="205063638">
                  <w:marLeft w:val="0"/>
                  <w:marRight w:val="0"/>
                  <w:marTop w:val="0"/>
                  <w:marBottom w:val="0"/>
                  <w:divBdr>
                    <w:top w:val="none" w:sz="0" w:space="0" w:color="auto"/>
                    <w:left w:val="none" w:sz="0" w:space="0" w:color="auto"/>
                    <w:bottom w:val="none" w:sz="0" w:space="0" w:color="auto"/>
                    <w:right w:val="none" w:sz="0" w:space="0" w:color="auto"/>
                  </w:divBdr>
                  <w:divsChild>
                    <w:div w:id="2063940622">
                      <w:marLeft w:val="0"/>
                      <w:marRight w:val="0"/>
                      <w:marTop w:val="0"/>
                      <w:marBottom w:val="0"/>
                      <w:divBdr>
                        <w:top w:val="none" w:sz="0" w:space="0" w:color="auto"/>
                        <w:left w:val="none" w:sz="0" w:space="0" w:color="auto"/>
                        <w:bottom w:val="none" w:sz="0" w:space="0" w:color="auto"/>
                        <w:right w:val="none" w:sz="0" w:space="0" w:color="auto"/>
                      </w:divBdr>
                    </w:div>
                  </w:divsChild>
                </w:div>
                <w:div w:id="1190341823">
                  <w:marLeft w:val="0"/>
                  <w:marRight w:val="0"/>
                  <w:marTop w:val="0"/>
                  <w:marBottom w:val="0"/>
                  <w:divBdr>
                    <w:top w:val="none" w:sz="0" w:space="0" w:color="auto"/>
                    <w:left w:val="none" w:sz="0" w:space="0" w:color="auto"/>
                    <w:bottom w:val="none" w:sz="0" w:space="0" w:color="auto"/>
                    <w:right w:val="none" w:sz="0" w:space="0" w:color="auto"/>
                  </w:divBdr>
                  <w:divsChild>
                    <w:div w:id="2078161472">
                      <w:marLeft w:val="0"/>
                      <w:marRight w:val="0"/>
                      <w:marTop w:val="0"/>
                      <w:marBottom w:val="0"/>
                      <w:divBdr>
                        <w:top w:val="none" w:sz="0" w:space="0" w:color="auto"/>
                        <w:left w:val="none" w:sz="0" w:space="0" w:color="auto"/>
                        <w:bottom w:val="none" w:sz="0" w:space="0" w:color="auto"/>
                        <w:right w:val="none" w:sz="0" w:space="0" w:color="auto"/>
                      </w:divBdr>
                    </w:div>
                  </w:divsChild>
                </w:div>
                <w:div w:id="1120957748">
                  <w:marLeft w:val="0"/>
                  <w:marRight w:val="0"/>
                  <w:marTop w:val="0"/>
                  <w:marBottom w:val="0"/>
                  <w:divBdr>
                    <w:top w:val="none" w:sz="0" w:space="0" w:color="auto"/>
                    <w:left w:val="none" w:sz="0" w:space="0" w:color="auto"/>
                    <w:bottom w:val="none" w:sz="0" w:space="0" w:color="auto"/>
                    <w:right w:val="none" w:sz="0" w:space="0" w:color="auto"/>
                  </w:divBdr>
                  <w:divsChild>
                    <w:div w:id="948510907">
                      <w:marLeft w:val="0"/>
                      <w:marRight w:val="0"/>
                      <w:marTop w:val="0"/>
                      <w:marBottom w:val="0"/>
                      <w:divBdr>
                        <w:top w:val="none" w:sz="0" w:space="0" w:color="auto"/>
                        <w:left w:val="none" w:sz="0" w:space="0" w:color="auto"/>
                        <w:bottom w:val="none" w:sz="0" w:space="0" w:color="auto"/>
                        <w:right w:val="none" w:sz="0" w:space="0" w:color="auto"/>
                      </w:divBdr>
                    </w:div>
                  </w:divsChild>
                </w:div>
                <w:div w:id="1575893995">
                  <w:marLeft w:val="0"/>
                  <w:marRight w:val="0"/>
                  <w:marTop w:val="0"/>
                  <w:marBottom w:val="0"/>
                  <w:divBdr>
                    <w:top w:val="none" w:sz="0" w:space="0" w:color="auto"/>
                    <w:left w:val="none" w:sz="0" w:space="0" w:color="auto"/>
                    <w:bottom w:val="none" w:sz="0" w:space="0" w:color="auto"/>
                    <w:right w:val="none" w:sz="0" w:space="0" w:color="auto"/>
                  </w:divBdr>
                  <w:divsChild>
                    <w:div w:id="1875655233">
                      <w:marLeft w:val="0"/>
                      <w:marRight w:val="0"/>
                      <w:marTop w:val="0"/>
                      <w:marBottom w:val="0"/>
                      <w:divBdr>
                        <w:top w:val="none" w:sz="0" w:space="0" w:color="auto"/>
                        <w:left w:val="none" w:sz="0" w:space="0" w:color="auto"/>
                        <w:bottom w:val="none" w:sz="0" w:space="0" w:color="auto"/>
                        <w:right w:val="none" w:sz="0" w:space="0" w:color="auto"/>
                      </w:divBdr>
                    </w:div>
                  </w:divsChild>
                </w:div>
                <w:div w:id="2023586797">
                  <w:marLeft w:val="0"/>
                  <w:marRight w:val="0"/>
                  <w:marTop w:val="0"/>
                  <w:marBottom w:val="0"/>
                  <w:divBdr>
                    <w:top w:val="none" w:sz="0" w:space="0" w:color="auto"/>
                    <w:left w:val="none" w:sz="0" w:space="0" w:color="auto"/>
                    <w:bottom w:val="none" w:sz="0" w:space="0" w:color="auto"/>
                    <w:right w:val="none" w:sz="0" w:space="0" w:color="auto"/>
                  </w:divBdr>
                  <w:divsChild>
                    <w:div w:id="978342874">
                      <w:marLeft w:val="0"/>
                      <w:marRight w:val="0"/>
                      <w:marTop w:val="0"/>
                      <w:marBottom w:val="0"/>
                      <w:divBdr>
                        <w:top w:val="none" w:sz="0" w:space="0" w:color="auto"/>
                        <w:left w:val="none" w:sz="0" w:space="0" w:color="auto"/>
                        <w:bottom w:val="none" w:sz="0" w:space="0" w:color="auto"/>
                        <w:right w:val="none" w:sz="0" w:space="0" w:color="auto"/>
                      </w:divBdr>
                    </w:div>
                  </w:divsChild>
                </w:div>
                <w:div w:id="330908118">
                  <w:marLeft w:val="0"/>
                  <w:marRight w:val="0"/>
                  <w:marTop w:val="0"/>
                  <w:marBottom w:val="0"/>
                  <w:divBdr>
                    <w:top w:val="none" w:sz="0" w:space="0" w:color="auto"/>
                    <w:left w:val="none" w:sz="0" w:space="0" w:color="auto"/>
                    <w:bottom w:val="none" w:sz="0" w:space="0" w:color="auto"/>
                    <w:right w:val="none" w:sz="0" w:space="0" w:color="auto"/>
                  </w:divBdr>
                  <w:divsChild>
                    <w:div w:id="1313801303">
                      <w:marLeft w:val="0"/>
                      <w:marRight w:val="0"/>
                      <w:marTop w:val="0"/>
                      <w:marBottom w:val="0"/>
                      <w:divBdr>
                        <w:top w:val="none" w:sz="0" w:space="0" w:color="auto"/>
                        <w:left w:val="none" w:sz="0" w:space="0" w:color="auto"/>
                        <w:bottom w:val="none" w:sz="0" w:space="0" w:color="auto"/>
                        <w:right w:val="none" w:sz="0" w:space="0" w:color="auto"/>
                      </w:divBdr>
                    </w:div>
                  </w:divsChild>
                </w:div>
                <w:div w:id="1187907562">
                  <w:marLeft w:val="0"/>
                  <w:marRight w:val="0"/>
                  <w:marTop w:val="0"/>
                  <w:marBottom w:val="0"/>
                  <w:divBdr>
                    <w:top w:val="none" w:sz="0" w:space="0" w:color="auto"/>
                    <w:left w:val="none" w:sz="0" w:space="0" w:color="auto"/>
                    <w:bottom w:val="none" w:sz="0" w:space="0" w:color="auto"/>
                    <w:right w:val="none" w:sz="0" w:space="0" w:color="auto"/>
                  </w:divBdr>
                  <w:divsChild>
                    <w:div w:id="1317800826">
                      <w:marLeft w:val="0"/>
                      <w:marRight w:val="0"/>
                      <w:marTop w:val="0"/>
                      <w:marBottom w:val="0"/>
                      <w:divBdr>
                        <w:top w:val="none" w:sz="0" w:space="0" w:color="auto"/>
                        <w:left w:val="none" w:sz="0" w:space="0" w:color="auto"/>
                        <w:bottom w:val="none" w:sz="0" w:space="0" w:color="auto"/>
                        <w:right w:val="none" w:sz="0" w:space="0" w:color="auto"/>
                      </w:divBdr>
                    </w:div>
                  </w:divsChild>
                </w:div>
                <w:div w:id="1943948256">
                  <w:marLeft w:val="0"/>
                  <w:marRight w:val="0"/>
                  <w:marTop w:val="0"/>
                  <w:marBottom w:val="0"/>
                  <w:divBdr>
                    <w:top w:val="none" w:sz="0" w:space="0" w:color="auto"/>
                    <w:left w:val="none" w:sz="0" w:space="0" w:color="auto"/>
                    <w:bottom w:val="none" w:sz="0" w:space="0" w:color="auto"/>
                    <w:right w:val="none" w:sz="0" w:space="0" w:color="auto"/>
                  </w:divBdr>
                  <w:divsChild>
                    <w:div w:id="856697021">
                      <w:marLeft w:val="0"/>
                      <w:marRight w:val="0"/>
                      <w:marTop w:val="0"/>
                      <w:marBottom w:val="0"/>
                      <w:divBdr>
                        <w:top w:val="none" w:sz="0" w:space="0" w:color="auto"/>
                        <w:left w:val="none" w:sz="0" w:space="0" w:color="auto"/>
                        <w:bottom w:val="none" w:sz="0" w:space="0" w:color="auto"/>
                        <w:right w:val="none" w:sz="0" w:space="0" w:color="auto"/>
                      </w:divBdr>
                    </w:div>
                  </w:divsChild>
                </w:div>
                <w:div w:id="2050646307">
                  <w:marLeft w:val="0"/>
                  <w:marRight w:val="0"/>
                  <w:marTop w:val="0"/>
                  <w:marBottom w:val="0"/>
                  <w:divBdr>
                    <w:top w:val="none" w:sz="0" w:space="0" w:color="auto"/>
                    <w:left w:val="none" w:sz="0" w:space="0" w:color="auto"/>
                    <w:bottom w:val="none" w:sz="0" w:space="0" w:color="auto"/>
                    <w:right w:val="none" w:sz="0" w:space="0" w:color="auto"/>
                  </w:divBdr>
                  <w:divsChild>
                    <w:div w:id="2114397778">
                      <w:marLeft w:val="0"/>
                      <w:marRight w:val="0"/>
                      <w:marTop w:val="0"/>
                      <w:marBottom w:val="0"/>
                      <w:divBdr>
                        <w:top w:val="none" w:sz="0" w:space="0" w:color="auto"/>
                        <w:left w:val="none" w:sz="0" w:space="0" w:color="auto"/>
                        <w:bottom w:val="none" w:sz="0" w:space="0" w:color="auto"/>
                        <w:right w:val="none" w:sz="0" w:space="0" w:color="auto"/>
                      </w:divBdr>
                    </w:div>
                    <w:div w:id="448165487">
                      <w:marLeft w:val="0"/>
                      <w:marRight w:val="0"/>
                      <w:marTop w:val="0"/>
                      <w:marBottom w:val="0"/>
                      <w:divBdr>
                        <w:top w:val="none" w:sz="0" w:space="0" w:color="auto"/>
                        <w:left w:val="none" w:sz="0" w:space="0" w:color="auto"/>
                        <w:bottom w:val="none" w:sz="0" w:space="0" w:color="auto"/>
                        <w:right w:val="none" w:sz="0" w:space="0" w:color="auto"/>
                      </w:divBdr>
                    </w:div>
                    <w:div w:id="941452918">
                      <w:marLeft w:val="0"/>
                      <w:marRight w:val="0"/>
                      <w:marTop w:val="0"/>
                      <w:marBottom w:val="0"/>
                      <w:divBdr>
                        <w:top w:val="none" w:sz="0" w:space="0" w:color="auto"/>
                        <w:left w:val="none" w:sz="0" w:space="0" w:color="auto"/>
                        <w:bottom w:val="none" w:sz="0" w:space="0" w:color="auto"/>
                        <w:right w:val="none" w:sz="0" w:space="0" w:color="auto"/>
                      </w:divBdr>
                    </w:div>
                    <w:div w:id="1005783948">
                      <w:marLeft w:val="0"/>
                      <w:marRight w:val="0"/>
                      <w:marTop w:val="0"/>
                      <w:marBottom w:val="0"/>
                      <w:divBdr>
                        <w:top w:val="none" w:sz="0" w:space="0" w:color="auto"/>
                        <w:left w:val="none" w:sz="0" w:space="0" w:color="auto"/>
                        <w:bottom w:val="none" w:sz="0" w:space="0" w:color="auto"/>
                        <w:right w:val="none" w:sz="0" w:space="0" w:color="auto"/>
                      </w:divBdr>
                    </w:div>
                  </w:divsChild>
                </w:div>
                <w:div w:id="889997378">
                  <w:marLeft w:val="0"/>
                  <w:marRight w:val="0"/>
                  <w:marTop w:val="0"/>
                  <w:marBottom w:val="0"/>
                  <w:divBdr>
                    <w:top w:val="none" w:sz="0" w:space="0" w:color="auto"/>
                    <w:left w:val="none" w:sz="0" w:space="0" w:color="auto"/>
                    <w:bottom w:val="none" w:sz="0" w:space="0" w:color="auto"/>
                    <w:right w:val="none" w:sz="0" w:space="0" w:color="auto"/>
                  </w:divBdr>
                  <w:divsChild>
                    <w:div w:id="862479335">
                      <w:marLeft w:val="0"/>
                      <w:marRight w:val="0"/>
                      <w:marTop w:val="0"/>
                      <w:marBottom w:val="0"/>
                      <w:divBdr>
                        <w:top w:val="none" w:sz="0" w:space="0" w:color="auto"/>
                        <w:left w:val="none" w:sz="0" w:space="0" w:color="auto"/>
                        <w:bottom w:val="none" w:sz="0" w:space="0" w:color="auto"/>
                        <w:right w:val="none" w:sz="0" w:space="0" w:color="auto"/>
                      </w:divBdr>
                    </w:div>
                  </w:divsChild>
                </w:div>
                <w:div w:id="43599267">
                  <w:marLeft w:val="0"/>
                  <w:marRight w:val="0"/>
                  <w:marTop w:val="0"/>
                  <w:marBottom w:val="0"/>
                  <w:divBdr>
                    <w:top w:val="none" w:sz="0" w:space="0" w:color="auto"/>
                    <w:left w:val="none" w:sz="0" w:space="0" w:color="auto"/>
                    <w:bottom w:val="none" w:sz="0" w:space="0" w:color="auto"/>
                    <w:right w:val="none" w:sz="0" w:space="0" w:color="auto"/>
                  </w:divBdr>
                  <w:divsChild>
                    <w:div w:id="420570497">
                      <w:marLeft w:val="0"/>
                      <w:marRight w:val="0"/>
                      <w:marTop w:val="0"/>
                      <w:marBottom w:val="0"/>
                      <w:divBdr>
                        <w:top w:val="none" w:sz="0" w:space="0" w:color="auto"/>
                        <w:left w:val="none" w:sz="0" w:space="0" w:color="auto"/>
                        <w:bottom w:val="none" w:sz="0" w:space="0" w:color="auto"/>
                        <w:right w:val="none" w:sz="0" w:space="0" w:color="auto"/>
                      </w:divBdr>
                    </w:div>
                    <w:div w:id="850144257">
                      <w:marLeft w:val="0"/>
                      <w:marRight w:val="0"/>
                      <w:marTop w:val="0"/>
                      <w:marBottom w:val="0"/>
                      <w:divBdr>
                        <w:top w:val="none" w:sz="0" w:space="0" w:color="auto"/>
                        <w:left w:val="none" w:sz="0" w:space="0" w:color="auto"/>
                        <w:bottom w:val="none" w:sz="0" w:space="0" w:color="auto"/>
                        <w:right w:val="none" w:sz="0" w:space="0" w:color="auto"/>
                      </w:divBdr>
                    </w:div>
                    <w:div w:id="726153023">
                      <w:marLeft w:val="0"/>
                      <w:marRight w:val="0"/>
                      <w:marTop w:val="0"/>
                      <w:marBottom w:val="0"/>
                      <w:divBdr>
                        <w:top w:val="none" w:sz="0" w:space="0" w:color="auto"/>
                        <w:left w:val="none" w:sz="0" w:space="0" w:color="auto"/>
                        <w:bottom w:val="none" w:sz="0" w:space="0" w:color="auto"/>
                        <w:right w:val="none" w:sz="0" w:space="0" w:color="auto"/>
                      </w:divBdr>
                    </w:div>
                  </w:divsChild>
                </w:div>
                <w:div w:id="1019232237">
                  <w:marLeft w:val="0"/>
                  <w:marRight w:val="0"/>
                  <w:marTop w:val="0"/>
                  <w:marBottom w:val="0"/>
                  <w:divBdr>
                    <w:top w:val="none" w:sz="0" w:space="0" w:color="auto"/>
                    <w:left w:val="none" w:sz="0" w:space="0" w:color="auto"/>
                    <w:bottom w:val="none" w:sz="0" w:space="0" w:color="auto"/>
                    <w:right w:val="none" w:sz="0" w:space="0" w:color="auto"/>
                  </w:divBdr>
                  <w:divsChild>
                    <w:div w:id="622421157">
                      <w:marLeft w:val="0"/>
                      <w:marRight w:val="0"/>
                      <w:marTop w:val="0"/>
                      <w:marBottom w:val="0"/>
                      <w:divBdr>
                        <w:top w:val="none" w:sz="0" w:space="0" w:color="auto"/>
                        <w:left w:val="none" w:sz="0" w:space="0" w:color="auto"/>
                        <w:bottom w:val="none" w:sz="0" w:space="0" w:color="auto"/>
                        <w:right w:val="none" w:sz="0" w:space="0" w:color="auto"/>
                      </w:divBdr>
                    </w:div>
                  </w:divsChild>
                </w:div>
                <w:div w:id="1259364814">
                  <w:marLeft w:val="0"/>
                  <w:marRight w:val="0"/>
                  <w:marTop w:val="0"/>
                  <w:marBottom w:val="0"/>
                  <w:divBdr>
                    <w:top w:val="none" w:sz="0" w:space="0" w:color="auto"/>
                    <w:left w:val="none" w:sz="0" w:space="0" w:color="auto"/>
                    <w:bottom w:val="none" w:sz="0" w:space="0" w:color="auto"/>
                    <w:right w:val="none" w:sz="0" w:space="0" w:color="auto"/>
                  </w:divBdr>
                  <w:divsChild>
                    <w:div w:id="1889485420">
                      <w:marLeft w:val="0"/>
                      <w:marRight w:val="0"/>
                      <w:marTop w:val="0"/>
                      <w:marBottom w:val="0"/>
                      <w:divBdr>
                        <w:top w:val="none" w:sz="0" w:space="0" w:color="auto"/>
                        <w:left w:val="none" w:sz="0" w:space="0" w:color="auto"/>
                        <w:bottom w:val="none" w:sz="0" w:space="0" w:color="auto"/>
                        <w:right w:val="none" w:sz="0" w:space="0" w:color="auto"/>
                      </w:divBdr>
                    </w:div>
                  </w:divsChild>
                </w:div>
                <w:div w:id="294262059">
                  <w:marLeft w:val="0"/>
                  <w:marRight w:val="0"/>
                  <w:marTop w:val="0"/>
                  <w:marBottom w:val="0"/>
                  <w:divBdr>
                    <w:top w:val="none" w:sz="0" w:space="0" w:color="auto"/>
                    <w:left w:val="none" w:sz="0" w:space="0" w:color="auto"/>
                    <w:bottom w:val="none" w:sz="0" w:space="0" w:color="auto"/>
                    <w:right w:val="none" w:sz="0" w:space="0" w:color="auto"/>
                  </w:divBdr>
                  <w:divsChild>
                    <w:div w:id="1393116038">
                      <w:marLeft w:val="0"/>
                      <w:marRight w:val="0"/>
                      <w:marTop w:val="0"/>
                      <w:marBottom w:val="0"/>
                      <w:divBdr>
                        <w:top w:val="none" w:sz="0" w:space="0" w:color="auto"/>
                        <w:left w:val="none" w:sz="0" w:space="0" w:color="auto"/>
                        <w:bottom w:val="none" w:sz="0" w:space="0" w:color="auto"/>
                        <w:right w:val="none" w:sz="0" w:space="0" w:color="auto"/>
                      </w:divBdr>
                    </w:div>
                  </w:divsChild>
                </w:div>
                <w:div w:id="1600673394">
                  <w:marLeft w:val="0"/>
                  <w:marRight w:val="0"/>
                  <w:marTop w:val="0"/>
                  <w:marBottom w:val="0"/>
                  <w:divBdr>
                    <w:top w:val="none" w:sz="0" w:space="0" w:color="auto"/>
                    <w:left w:val="none" w:sz="0" w:space="0" w:color="auto"/>
                    <w:bottom w:val="none" w:sz="0" w:space="0" w:color="auto"/>
                    <w:right w:val="none" w:sz="0" w:space="0" w:color="auto"/>
                  </w:divBdr>
                  <w:divsChild>
                    <w:div w:id="856162597">
                      <w:marLeft w:val="0"/>
                      <w:marRight w:val="0"/>
                      <w:marTop w:val="0"/>
                      <w:marBottom w:val="0"/>
                      <w:divBdr>
                        <w:top w:val="none" w:sz="0" w:space="0" w:color="auto"/>
                        <w:left w:val="none" w:sz="0" w:space="0" w:color="auto"/>
                        <w:bottom w:val="none" w:sz="0" w:space="0" w:color="auto"/>
                        <w:right w:val="none" w:sz="0" w:space="0" w:color="auto"/>
                      </w:divBdr>
                    </w:div>
                  </w:divsChild>
                </w:div>
                <w:div w:id="1218934727">
                  <w:marLeft w:val="0"/>
                  <w:marRight w:val="0"/>
                  <w:marTop w:val="0"/>
                  <w:marBottom w:val="0"/>
                  <w:divBdr>
                    <w:top w:val="none" w:sz="0" w:space="0" w:color="auto"/>
                    <w:left w:val="none" w:sz="0" w:space="0" w:color="auto"/>
                    <w:bottom w:val="none" w:sz="0" w:space="0" w:color="auto"/>
                    <w:right w:val="none" w:sz="0" w:space="0" w:color="auto"/>
                  </w:divBdr>
                  <w:divsChild>
                    <w:div w:id="1885633827">
                      <w:marLeft w:val="0"/>
                      <w:marRight w:val="0"/>
                      <w:marTop w:val="0"/>
                      <w:marBottom w:val="0"/>
                      <w:divBdr>
                        <w:top w:val="none" w:sz="0" w:space="0" w:color="auto"/>
                        <w:left w:val="none" w:sz="0" w:space="0" w:color="auto"/>
                        <w:bottom w:val="none" w:sz="0" w:space="0" w:color="auto"/>
                        <w:right w:val="none" w:sz="0" w:space="0" w:color="auto"/>
                      </w:divBdr>
                    </w:div>
                  </w:divsChild>
                </w:div>
                <w:div w:id="2090345107">
                  <w:marLeft w:val="0"/>
                  <w:marRight w:val="0"/>
                  <w:marTop w:val="0"/>
                  <w:marBottom w:val="0"/>
                  <w:divBdr>
                    <w:top w:val="none" w:sz="0" w:space="0" w:color="auto"/>
                    <w:left w:val="none" w:sz="0" w:space="0" w:color="auto"/>
                    <w:bottom w:val="none" w:sz="0" w:space="0" w:color="auto"/>
                    <w:right w:val="none" w:sz="0" w:space="0" w:color="auto"/>
                  </w:divBdr>
                  <w:divsChild>
                    <w:div w:id="6549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27543">
          <w:marLeft w:val="0"/>
          <w:marRight w:val="0"/>
          <w:marTop w:val="0"/>
          <w:marBottom w:val="0"/>
          <w:divBdr>
            <w:top w:val="none" w:sz="0" w:space="0" w:color="auto"/>
            <w:left w:val="none" w:sz="0" w:space="0" w:color="auto"/>
            <w:bottom w:val="none" w:sz="0" w:space="0" w:color="auto"/>
            <w:right w:val="none" w:sz="0" w:space="0" w:color="auto"/>
          </w:divBdr>
        </w:div>
        <w:div w:id="1085880270">
          <w:marLeft w:val="0"/>
          <w:marRight w:val="0"/>
          <w:marTop w:val="0"/>
          <w:marBottom w:val="0"/>
          <w:divBdr>
            <w:top w:val="none" w:sz="0" w:space="0" w:color="auto"/>
            <w:left w:val="none" w:sz="0" w:space="0" w:color="auto"/>
            <w:bottom w:val="none" w:sz="0" w:space="0" w:color="auto"/>
            <w:right w:val="none" w:sz="0" w:space="0" w:color="auto"/>
          </w:divBdr>
        </w:div>
        <w:div w:id="2123067118">
          <w:marLeft w:val="0"/>
          <w:marRight w:val="0"/>
          <w:marTop w:val="0"/>
          <w:marBottom w:val="0"/>
          <w:divBdr>
            <w:top w:val="none" w:sz="0" w:space="0" w:color="auto"/>
            <w:left w:val="none" w:sz="0" w:space="0" w:color="auto"/>
            <w:bottom w:val="none" w:sz="0" w:space="0" w:color="auto"/>
            <w:right w:val="none" w:sz="0" w:space="0" w:color="auto"/>
          </w:divBdr>
        </w:div>
        <w:div w:id="1237008862">
          <w:marLeft w:val="0"/>
          <w:marRight w:val="0"/>
          <w:marTop w:val="0"/>
          <w:marBottom w:val="0"/>
          <w:divBdr>
            <w:top w:val="none" w:sz="0" w:space="0" w:color="auto"/>
            <w:left w:val="none" w:sz="0" w:space="0" w:color="auto"/>
            <w:bottom w:val="none" w:sz="0" w:space="0" w:color="auto"/>
            <w:right w:val="none" w:sz="0" w:space="0" w:color="auto"/>
          </w:divBdr>
        </w:div>
        <w:div w:id="257181170">
          <w:marLeft w:val="0"/>
          <w:marRight w:val="0"/>
          <w:marTop w:val="0"/>
          <w:marBottom w:val="0"/>
          <w:divBdr>
            <w:top w:val="none" w:sz="0" w:space="0" w:color="auto"/>
            <w:left w:val="none" w:sz="0" w:space="0" w:color="auto"/>
            <w:bottom w:val="none" w:sz="0" w:space="0" w:color="auto"/>
            <w:right w:val="none" w:sz="0" w:space="0" w:color="auto"/>
          </w:divBdr>
        </w:div>
        <w:div w:id="1694650723">
          <w:marLeft w:val="0"/>
          <w:marRight w:val="0"/>
          <w:marTop w:val="0"/>
          <w:marBottom w:val="0"/>
          <w:divBdr>
            <w:top w:val="none" w:sz="0" w:space="0" w:color="auto"/>
            <w:left w:val="none" w:sz="0" w:space="0" w:color="auto"/>
            <w:bottom w:val="none" w:sz="0" w:space="0" w:color="auto"/>
            <w:right w:val="none" w:sz="0" w:space="0" w:color="auto"/>
          </w:divBdr>
        </w:div>
        <w:div w:id="1646661437">
          <w:marLeft w:val="0"/>
          <w:marRight w:val="0"/>
          <w:marTop w:val="0"/>
          <w:marBottom w:val="0"/>
          <w:divBdr>
            <w:top w:val="none" w:sz="0" w:space="0" w:color="auto"/>
            <w:left w:val="none" w:sz="0" w:space="0" w:color="auto"/>
            <w:bottom w:val="none" w:sz="0" w:space="0" w:color="auto"/>
            <w:right w:val="none" w:sz="0" w:space="0" w:color="auto"/>
          </w:divBdr>
        </w:div>
        <w:div w:id="886139428">
          <w:marLeft w:val="0"/>
          <w:marRight w:val="0"/>
          <w:marTop w:val="0"/>
          <w:marBottom w:val="0"/>
          <w:divBdr>
            <w:top w:val="none" w:sz="0" w:space="0" w:color="auto"/>
            <w:left w:val="none" w:sz="0" w:space="0" w:color="auto"/>
            <w:bottom w:val="none" w:sz="0" w:space="0" w:color="auto"/>
            <w:right w:val="none" w:sz="0" w:space="0" w:color="auto"/>
          </w:divBdr>
        </w:div>
        <w:div w:id="271785394">
          <w:marLeft w:val="0"/>
          <w:marRight w:val="0"/>
          <w:marTop w:val="0"/>
          <w:marBottom w:val="0"/>
          <w:divBdr>
            <w:top w:val="none" w:sz="0" w:space="0" w:color="auto"/>
            <w:left w:val="none" w:sz="0" w:space="0" w:color="auto"/>
            <w:bottom w:val="none" w:sz="0" w:space="0" w:color="auto"/>
            <w:right w:val="none" w:sz="0" w:space="0" w:color="auto"/>
          </w:divBdr>
        </w:div>
        <w:div w:id="1236744658">
          <w:marLeft w:val="0"/>
          <w:marRight w:val="0"/>
          <w:marTop w:val="0"/>
          <w:marBottom w:val="0"/>
          <w:divBdr>
            <w:top w:val="none" w:sz="0" w:space="0" w:color="auto"/>
            <w:left w:val="none" w:sz="0" w:space="0" w:color="auto"/>
            <w:bottom w:val="none" w:sz="0" w:space="0" w:color="auto"/>
            <w:right w:val="none" w:sz="0" w:space="0" w:color="auto"/>
          </w:divBdr>
        </w:div>
        <w:div w:id="1331981110">
          <w:marLeft w:val="0"/>
          <w:marRight w:val="0"/>
          <w:marTop w:val="0"/>
          <w:marBottom w:val="0"/>
          <w:divBdr>
            <w:top w:val="none" w:sz="0" w:space="0" w:color="auto"/>
            <w:left w:val="none" w:sz="0" w:space="0" w:color="auto"/>
            <w:bottom w:val="none" w:sz="0" w:space="0" w:color="auto"/>
            <w:right w:val="none" w:sz="0" w:space="0" w:color="auto"/>
          </w:divBdr>
        </w:div>
        <w:div w:id="353774897">
          <w:marLeft w:val="0"/>
          <w:marRight w:val="0"/>
          <w:marTop w:val="0"/>
          <w:marBottom w:val="0"/>
          <w:divBdr>
            <w:top w:val="none" w:sz="0" w:space="0" w:color="auto"/>
            <w:left w:val="none" w:sz="0" w:space="0" w:color="auto"/>
            <w:bottom w:val="none" w:sz="0" w:space="0" w:color="auto"/>
            <w:right w:val="none" w:sz="0" w:space="0" w:color="auto"/>
          </w:divBdr>
        </w:div>
        <w:div w:id="1157111259">
          <w:marLeft w:val="0"/>
          <w:marRight w:val="0"/>
          <w:marTop w:val="0"/>
          <w:marBottom w:val="0"/>
          <w:divBdr>
            <w:top w:val="none" w:sz="0" w:space="0" w:color="auto"/>
            <w:left w:val="none" w:sz="0" w:space="0" w:color="auto"/>
            <w:bottom w:val="none" w:sz="0" w:space="0" w:color="auto"/>
            <w:right w:val="none" w:sz="0" w:space="0" w:color="auto"/>
          </w:divBdr>
        </w:div>
        <w:div w:id="1998803885">
          <w:marLeft w:val="0"/>
          <w:marRight w:val="0"/>
          <w:marTop w:val="0"/>
          <w:marBottom w:val="0"/>
          <w:divBdr>
            <w:top w:val="none" w:sz="0" w:space="0" w:color="auto"/>
            <w:left w:val="none" w:sz="0" w:space="0" w:color="auto"/>
            <w:bottom w:val="none" w:sz="0" w:space="0" w:color="auto"/>
            <w:right w:val="none" w:sz="0" w:space="0" w:color="auto"/>
          </w:divBdr>
        </w:div>
        <w:div w:id="288558871">
          <w:marLeft w:val="0"/>
          <w:marRight w:val="0"/>
          <w:marTop w:val="0"/>
          <w:marBottom w:val="0"/>
          <w:divBdr>
            <w:top w:val="none" w:sz="0" w:space="0" w:color="auto"/>
            <w:left w:val="none" w:sz="0" w:space="0" w:color="auto"/>
            <w:bottom w:val="none" w:sz="0" w:space="0" w:color="auto"/>
            <w:right w:val="none" w:sz="0" w:space="0" w:color="auto"/>
          </w:divBdr>
          <w:divsChild>
            <w:div w:id="118888420">
              <w:marLeft w:val="0"/>
              <w:marRight w:val="0"/>
              <w:marTop w:val="0"/>
              <w:marBottom w:val="0"/>
              <w:divBdr>
                <w:top w:val="none" w:sz="0" w:space="0" w:color="auto"/>
                <w:left w:val="none" w:sz="0" w:space="0" w:color="auto"/>
                <w:bottom w:val="none" w:sz="0" w:space="0" w:color="auto"/>
                <w:right w:val="none" w:sz="0" w:space="0" w:color="auto"/>
              </w:divBdr>
              <w:divsChild>
                <w:div w:id="1642807152">
                  <w:marLeft w:val="0"/>
                  <w:marRight w:val="0"/>
                  <w:marTop w:val="0"/>
                  <w:marBottom w:val="0"/>
                  <w:divBdr>
                    <w:top w:val="none" w:sz="0" w:space="0" w:color="auto"/>
                    <w:left w:val="none" w:sz="0" w:space="0" w:color="auto"/>
                    <w:bottom w:val="none" w:sz="0" w:space="0" w:color="auto"/>
                    <w:right w:val="none" w:sz="0" w:space="0" w:color="auto"/>
                  </w:divBdr>
                  <w:divsChild>
                    <w:div w:id="1136414491">
                      <w:marLeft w:val="0"/>
                      <w:marRight w:val="0"/>
                      <w:marTop w:val="0"/>
                      <w:marBottom w:val="0"/>
                      <w:divBdr>
                        <w:top w:val="none" w:sz="0" w:space="0" w:color="auto"/>
                        <w:left w:val="none" w:sz="0" w:space="0" w:color="auto"/>
                        <w:bottom w:val="none" w:sz="0" w:space="0" w:color="auto"/>
                        <w:right w:val="none" w:sz="0" w:space="0" w:color="auto"/>
                      </w:divBdr>
                    </w:div>
                  </w:divsChild>
                </w:div>
                <w:div w:id="950626778">
                  <w:marLeft w:val="0"/>
                  <w:marRight w:val="0"/>
                  <w:marTop w:val="0"/>
                  <w:marBottom w:val="0"/>
                  <w:divBdr>
                    <w:top w:val="none" w:sz="0" w:space="0" w:color="auto"/>
                    <w:left w:val="none" w:sz="0" w:space="0" w:color="auto"/>
                    <w:bottom w:val="none" w:sz="0" w:space="0" w:color="auto"/>
                    <w:right w:val="none" w:sz="0" w:space="0" w:color="auto"/>
                  </w:divBdr>
                  <w:divsChild>
                    <w:div w:id="1009330647">
                      <w:marLeft w:val="0"/>
                      <w:marRight w:val="0"/>
                      <w:marTop w:val="0"/>
                      <w:marBottom w:val="0"/>
                      <w:divBdr>
                        <w:top w:val="none" w:sz="0" w:space="0" w:color="auto"/>
                        <w:left w:val="none" w:sz="0" w:space="0" w:color="auto"/>
                        <w:bottom w:val="none" w:sz="0" w:space="0" w:color="auto"/>
                        <w:right w:val="none" w:sz="0" w:space="0" w:color="auto"/>
                      </w:divBdr>
                    </w:div>
                  </w:divsChild>
                </w:div>
                <w:div w:id="886068807">
                  <w:marLeft w:val="0"/>
                  <w:marRight w:val="0"/>
                  <w:marTop w:val="0"/>
                  <w:marBottom w:val="0"/>
                  <w:divBdr>
                    <w:top w:val="none" w:sz="0" w:space="0" w:color="auto"/>
                    <w:left w:val="none" w:sz="0" w:space="0" w:color="auto"/>
                    <w:bottom w:val="none" w:sz="0" w:space="0" w:color="auto"/>
                    <w:right w:val="none" w:sz="0" w:space="0" w:color="auto"/>
                  </w:divBdr>
                  <w:divsChild>
                    <w:div w:id="1713310118">
                      <w:marLeft w:val="0"/>
                      <w:marRight w:val="0"/>
                      <w:marTop w:val="0"/>
                      <w:marBottom w:val="0"/>
                      <w:divBdr>
                        <w:top w:val="none" w:sz="0" w:space="0" w:color="auto"/>
                        <w:left w:val="none" w:sz="0" w:space="0" w:color="auto"/>
                        <w:bottom w:val="none" w:sz="0" w:space="0" w:color="auto"/>
                        <w:right w:val="none" w:sz="0" w:space="0" w:color="auto"/>
                      </w:divBdr>
                    </w:div>
                  </w:divsChild>
                </w:div>
                <w:div w:id="1973171124">
                  <w:marLeft w:val="0"/>
                  <w:marRight w:val="0"/>
                  <w:marTop w:val="0"/>
                  <w:marBottom w:val="0"/>
                  <w:divBdr>
                    <w:top w:val="none" w:sz="0" w:space="0" w:color="auto"/>
                    <w:left w:val="none" w:sz="0" w:space="0" w:color="auto"/>
                    <w:bottom w:val="none" w:sz="0" w:space="0" w:color="auto"/>
                    <w:right w:val="none" w:sz="0" w:space="0" w:color="auto"/>
                  </w:divBdr>
                  <w:divsChild>
                    <w:div w:id="2071684053">
                      <w:marLeft w:val="0"/>
                      <w:marRight w:val="0"/>
                      <w:marTop w:val="0"/>
                      <w:marBottom w:val="0"/>
                      <w:divBdr>
                        <w:top w:val="none" w:sz="0" w:space="0" w:color="auto"/>
                        <w:left w:val="none" w:sz="0" w:space="0" w:color="auto"/>
                        <w:bottom w:val="none" w:sz="0" w:space="0" w:color="auto"/>
                        <w:right w:val="none" w:sz="0" w:space="0" w:color="auto"/>
                      </w:divBdr>
                    </w:div>
                  </w:divsChild>
                </w:div>
                <w:div w:id="421071238">
                  <w:marLeft w:val="0"/>
                  <w:marRight w:val="0"/>
                  <w:marTop w:val="0"/>
                  <w:marBottom w:val="0"/>
                  <w:divBdr>
                    <w:top w:val="none" w:sz="0" w:space="0" w:color="auto"/>
                    <w:left w:val="none" w:sz="0" w:space="0" w:color="auto"/>
                    <w:bottom w:val="none" w:sz="0" w:space="0" w:color="auto"/>
                    <w:right w:val="none" w:sz="0" w:space="0" w:color="auto"/>
                  </w:divBdr>
                  <w:divsChild>
                    <w:div w:id="513039701">
                      <w:marLeft w:val="0"/>
                      <w:marRight w:val="0"/>
                      <w:marTop w:val="0"/>
                      <w:marBottom w:val="0"/>
                      <w:divBdr>
                        <w:top w:val="none" w:sz="0" w:space="0" w:color="auto"/>
                        <w:left w:val="none" w:sz="0" w:space="0" w:color="auto"/>
                        <w:bottom w:val="none" w:sz="0" w:space="0" w:color="auto"/>
                        <w:right w:val="none" w:sz="0" w:space="0" w:color="auto"/>
                      </w:divBdr>
                    </w:div>
                  </w:divsChild>
                </w:div>
                <w:div w:id="1158418318">
                  <w:marLeft w:val="0"/>
                  <w:marRight w:val="0"/>
                  <w:marTop w:val="0"/>
                  <w:marBottom w:val="0"/>
                  <w:divBdr>
                    <w:top w:val="none" w:sz="0" w:space="0" w:color="auto"/>
                    <w:left w:val="none" w:sz="0" w:space="0" w:color="auto"/>
                    <w:bottom w:val="none" w:sz="0" w:space="0" w:color="auto"/>
                    <w:right w:val="none" w:sz="0" w:space="0" w:color="auto"/>
                  </w:divBdr>
                  <w:divsChild>
                    <w:div w:id="1988047964">
                      <w:marLeft w:val="0"/>
                      <w:marRight w:val="0"/>
                      <w:marTop w:val="0"/>
                      <w:marBottom w:val="0"/>
                      <w:divBdr>
                        <w:top w:val="none" w:sz="0" w:space="0" w:color="auto"/>
                        <w:left w:val="none" w:sz="0" w:space="0" w:color="auto"/>
                        <w:bottom w:val="none" w:sz="0" w:space="0" w:color="auto"/>
                        <w:right w:val="none" w:sz="0" w:space="0" w:color="auto"/>
                      </w:divBdr>
                    </w:div>
                  </w:divsChild>
                </w:div>
                <w:div w:id="1427965582">
                  <w:marLeft w:val="0"/>
                  <w:marRight w:val="0"/>
                  <w:marTop w:val="0"/>
                  <w:marBottom w:val="0"/>
                  <w:divBdr>
                    <w:top w:val="none" w:sz="0" w:space="0" w:color="auto"/>
                    <w:left w:val="none" w:sz="0" w:space="0" w:color="auto"/>
                    <w:bottom w:val="none" w:sz="0" w:space="0" w:color="auto"/>
                    <w:right w:val="none" w:sz="0" w:space="0" w:color="auto"/>
                  </w:divBdr>
                  <w:divsChild>
                    <w:div w:id="1288387157">
                      <w:marLeft w:val="0"/>
                      <w:marRight w:val="0"/>
                      <w:marTop w:val="0"/>
                      <w:marBottom w:val="0"/>
                      <w:divBdr>
                        <w:top w:val="none" w:sz="0" w:space="0" w:color="auto"/>
                        <w:left w:val="none" w:sz="0" w:space="0" w:color="auto"/>
                        <w:bottom w:val="none" w:sz="0" w:space="0" w:color="auto"/>
                        <w:right w:val="none" w:sz="0" w:space="0" w:color="auto"/>
                      </w:divBdr>
                    </w:div>
                  </w:divsChild>
                </w:div>
                <w:div w:id="1753233951">
                  <w:marLeft w:val="0"/>
                  <w:marRight w:val="0"/>
                  <w:marTop w:val="0"/>
                  <w:marBottom w:val="0"/>
                  <w:divBdr>
                    <w:top w:val="none" w:sz="0" w:space="0" w:color="auto"/>
                    <w:left w:val="none" w:sz="0" w:space="0" w:color="auto"/>
                    <w:bottom w:val="none" w:sz="0" w:space="0" w:color="auto"/>
                    <w:right w:val="none" w:sz="0" w:space="0" w:color="auto"/>
                  </w:divBdr>
                  <w:divsChild>
                    <w:div w:id="1907689705">
                      <w:marLeft w:val="0"/>
                      <w:marRight w:val="0"/>
                      <w:marTop w:val="0"/>
                      <w:marBottom w:val="0"/>
                      <w:divBdr>
                        <w:top w:val="none" w:sz="0" w:space="0" w:color="auto"/>
                        <w:left w:val="none" w:sz="0" w:space="0" w:color="auto"/>
                        <w:bottom w:val="none" w:sz="0" w:space="0" w:color="auto"/>
                        <w:right w:val="none" w:sz="0" w:space="0" w:color="auto"/>
                      </w:divBdr>
                    </w:div>
                  </w:divsChild>
                </w:div>
                <w:div w:id="730233474">
                  <w:marLeft w:val="0"/>
                  <w:marRight w:val="0"/>
                  <w:marTop w:val="0"/>
                  <w:marBottom w:val="0"/>
                  <w:divBdr>
                    <w:top w:val="none" w:sz="0" w:space="0" w:color="auto"/>
                    <w:left w:val="none" w:sz="0" w:space="0" w:color="auto"/>
                    <w:bottom w:val="none" w:sz="0" w:space="0" w:color="auto"/>
                    <w:right w:val="none" w:sz="0" w:space="0" w:color="auto"/>
                  </w:divBdr>
                  <w:divsChild>
                    <w:div w:id="1291740575">
                      <w:marLeft w:val="0"/>
                      <w:marRight w:val="0"/>
                      <w:marTop w:val="0"/>
                      <w:marBottom w:val="0"/>
                      <w:divBdr>
                        <w:top w:val="none" w:sz="0" w:space="0" w:color="auto"/>
                        <w:left w:val="none" w:sz="0" w:space="0" w:color="auto"/>
                        <w:bottom w:val="none" w:sz="0" w:space="0" w:color="auto"/>
                        <w:right w:val="none" w:sz="0" w:space="0" w:color="auto"/>
                      </w:divBdr>
                    </w:div>
                  </w:divsChild>
                </w:div>
                <w:div w:id="1974559415">
                  <w:marLeft w:val="0"/>
                  <w:marRight w:val="0"/>
                  <w:marTop w:val="0"/>
                  <w:marBottom w:val="0"/>
                  <w:divBdr>
                    <w:top w:val="none" w:sz="0" w:space="0" w:color="auto"/>
                    <w:left w:val="none" w:sz="0" w:space="0" w:color="auto"/>
                    <w:bottom w:val="none" w:sz="0" w:space="0" w:color="auto"/>
                    <w:right w:val="none" w:sz="0" w:space="0" w:color="auto"/>
                  </w:divBdr>
                  <w:divsChild>
                    <w:div w:id="1819767319">
                      <w:marLeft w:val="0"/>
                      <w:marRight w:val="0"/>
                      <w:marTop w:val="0"/>
                      <w:marBottom w:val="0"/>
                      <w:divBdr>
                        <w:top w:val="none" w:sz="0" w:space="0" w:color="auto"/>
                        <w:left w:val="none" w:sz="0" w:space="0" w:color="auto"/>
                        <w:bottom w:val="none" w:sz="0" w:space="0" w:color="auto"/>
                        <w:right w:val="none" w:sz="0" w:space="0" w:color="auto"/>
                      </w:divBdr>
                    </w:div>
                  </w:divsChild>
                </w:div>
                <w:div w:id="191841300">
                  <w:marLeft w:val="0"/>
                  <w:marRight w:val="0"/>
                  <w:marTop w:val="0"/>
                  <w:marBottom w:val="0"/>
                  <w:divBdr>
                    <w:top w:val="none" w:sz="0" w:space="0" w:color="auto"/>
                    <w:left w:val="none" w:sz="0" w:space="0" w:color="auto"/>
                    <w:bottom w:val="none" w:sz="0" w:space="0" w:color="auto"/>
                    <w:right w:val="none" w:sz="0" w:space="0" w:color="auto"/>
                  </w:divBdr>
                  <w:divsChild>
                    <w:div w:id="677997519">
                      <w:marLeft w:val="0"/>
                      <w:marRight w:val="0"/>
                      <w:marTop w:val="0"/>
                      <w:marBottom w:val="0"/>
                      <w:divBdr>
                        <w:top w:val="none" w:sz="0" w:space="0" w:color="auto"/>
                        <w:left w:val="none" w:sz="0" w:space="0" w:color="auto"/>
                        <w:bottom w:val="none" w:sz="0" w:space="0" w:color="auto"/>
                        <w:right w:val="none" w:sz="0" w:space="0" w:color="auto"/>
                      </w:divBdr>
                    </w:div>
                  </w:divsChild>
                </w:div>
                <w:div w:id="278728135">
                  <w:marLeft w:val="0"/>
                  <w:marRight w:val="0"/>
                  <w:marTop w:val="0"/>
                  <w:marBottom w:val="0"/>
                  <w:divBdr>
                    <w:top w:val="none" w:sz="0" w:space="0" w:color="auto"/>
                    <w:left w:val="none" w:sz="0" w:space="0" w:color="auto"/>
                    <w:bottom w:val="none" w:sz="0" w:space="0" w:color="auto"/>
                    <w:right w:val="none" w:sz="0" w:space="0" w:color="auto"/>
                  </w:divBdr>
                  <w:divsChild>
                    <w:div w:id="1563058300">
                      <w:marLeft w:val="0"/>
                      <w:marRight w:val="0"/>
                      <w:marTop w:val="0"/>
                      <w:marBottom w:val="0"/>
                      <w:divBdr>
                        <w:top w:val="none" w:sz="0" w:space="0" w:color="auto"/>
                        <w:left w:val="none" w:sz="0" w:space="0" w:color="auto"/>
                        <w:bottom w:val="none" w:sz="0" w:space="0" w:color="auto"/>
                        <w:right w:val="none" w:sz="0" w:space="0" w:color="auto"/>
                      </w:divBdr>
                    </w:div>
                    <w:div w:id="602883581">
                      <w:marLeft w:val="0"/>
                      <w:marRight w:val="0"/>
                      <w:marTop w:val="0"/>
                      <w:marBottom w:val="0"/>
                      <w:divBdr>
                        <w:top w:val="none" w:sz="0" w:space="0" w:color="auto"/>
                        <w:left w:val="none" w:sz="0" w:space="0" w:color="auto"/>
                        <w:bottom w:val="none" w:sz="0" w:space="0" w:color="auto"/>
                        <w:right w:val="none" w:sz="0" w:space="0" w:color="auto"/>
                      </w:divBdr>
                    </w:div>
                    <w:div w:id="242224162">
                      <w:marLeft w:val="0"/>
                      <w:marRight w:val="0"/>
                      <w:marTop w:val="0"/>
                      <w:marBottom w:val="0"/>
                      <w:divBdr>
                        <w:top w:val="none" w:sz="0" w:space="0" w:color="auto"/>
                        <w:left w:val="none" w:sz="0" w:space="0" w:color="auto"/>
                        <w:bottom w:val="none" w:sz="0" w:space="0" w:color="auto"/>
                        <w:right w:val="none" w:sz="0" w:space="0" w:color="auto"/>
                      </w:divBdr>
                    </w:div>
                    <w:div w:id="1876386410">
                      <w:marLeft w:val="0"/>
                      <w:marRight w:val="0"/>
                      <w:marTop w:val="0"/>
                      <w:marBottom w:val="0"/>
                      <w:divBdr>
                        <w:top w:val="none" w:sz="0" w:space="0" w:color="auto"/>
                        <w:left w:val="none" w:sz="0" w:space="0" w:color="auto"/>
                        <w:bottom w:val="none" w:sz="0" w:space="0" w:color="auto"/>
                        <w:right w:val="none" w:sz="0" w:space="0" w:color="auto"/>
                      </w:divBdr>
                    </w:div>
                  </w:divsChild>
                </w:div>
                <w:div w:id="890772507">
                  <w:marLeft w:val="0"/>
                  <w:marRight w:val="0"/>
                  <w:marTop w:val="0"/>
                  <w:marBottom w:val="0"/>
                  <w:divBdr>
                    <w:top w:val="none" w:sz="0" w:space="0" w:color="auto"/>
                    <w:left w:val="none" w:sz="0" w:space="0" w:color="auto"/>
                    <w:bottom w:val="none" w:sz="0" w:space="0" w:color="auto"/>
                    <w:right w:val="none" w:sz="0" w:space="0" w:color="auto"/>
                  </w:divBdr>
                  <w:divsChild>
                    <w:div w:id="441653241">
                      <w:marLeft w:val="0"/>
                      <w:marRight w:val="0"/>
                      <w:marTop w:val="0"/>
                      <w:marBottom w:val="0"/>
                      <w:divBdr>
                        <w:top w:val="none" w:sz="0" w:space="0" w:color="auto"/>
                        <w:left w:val="none" w:sz="0" w:space="0" w:color="auto"/>
                        <w:bottom w:val="none" w:sz="0" w:space="0" w:color="auto"/>
                        <w:right w:val="none" w:sz="0" w:space="0" w:color="auto"/>
                      </w:divBdr>
                    </w:div>
                  </w:divsChild>
                </w:div>
                <w:div w:id="1225095835">
                  <w:marLeft w:val="0"/>
                  <w:marRight w:val="0"/>
                  <w:marTop w:val="0"/>
                  <w:marBottom w:val="0"/>
                  <w:divBdr>
                    <w:top w:val="none" w:sz="0" w:space="0" w:color="auto"/>
                    <w:left w:val="none" w:sz="0" w:space="0" w:color="auto"/>
                    <w:bottom w:val="none" w:sz="0" w:space="0" w:color="auto"/>
                    <w:right w:val="none" w:sz="0" w:space="0" w:color="auto"/>
                  </w:divBdr>
                  <w:divsChild>
                    <w:div w:id="959142269">
                      <w:marLeft w:val="0"/>
                      <w:marRight w:val="0"/>
                      <w:marTop w:val="0"/>
                      <w:marBottom w:val="0"/>
                      <w:divBdr>
                        <w:top w:val="none" w:sz="0" w:space="0" w:color="auto"/>
                        <w:left w:val="none" w:sz="0" w:space="0" w:color="auto"/>
                        <w:bottom w:val="none" w:sz="0" w:space="0" w:color="auto"/>
                        <w:right w:val="none" w:sz="0" w:space="0" w:color="auto"/>
                      </w:divBdr>
                    </w:div>
                    <w:div w:id="833691842">
                      <w:marLeft w:val="0"/>
                      <w:marRight w:val="0"/>
                      <w:marTop w:val="0"/>
                      <w:marBottom w:val="0"/>
                      <w:divBdr>
                        <w:top w:val="none" w:sz="0" w:space="0" w:color="auto"/>
                        <w:left w:val="none" w:sz="0" w:space="0" w:color="auto"/>
                        <w:bottom w:val="none" w:sz="0" w:space="0" w:color="auto"/>
                        <w:right w:val="none" w:sz="0" w:space="0" w:color="auto"/>
                      </w:divBdr>
                    </w:div>
                  </w:divsChild>
                </w:div>
                <w:div w:id="2075933689">
                  <w:marLeft w:val="0"/>
                  <w:marRight w:val="0"/>
                  <w:marTop w:val="0"/>
                  <w:marBottom w:val="0"/>
                  <w:divBdr>
                    <w:top w:val="none" w:sz="0" w:space="0" w:color="auto"/>
                    <w:left w:val="none" w:sz="0" w:space="0" w:color="auto"/>
                    <w:bottom w:val="none" w:sz="0" w:space="0" w:color="auto"/>
                    <w:right w:val="none" w:sz="0" w:space="0" w:color="auto"/>
                  </w:divBdr>
                  <w:divsChild>
                    <w:div w:id="955334884">
                      <w:marLeft w:val="0"/>
                      <w:marRight w:val="0"/>
                      <w:marTop w:val="0"/>
                      <w:marBottom w:val="0"/>
                      <w:divBdr>
                        <w:top w:val="none" w:sz="0" w:space="0" w:color="auto"/>
                        <w:left w:val="none" w:sz="0" w:space="0" w:color="auto"/>
                        <w:bottom w:val="none" w:sz="0" w:space="0" w:color="auto"/>
                        <w:right w:val="none" w:sz="0" w:space="0" w:color="auto"/>
                      </w:divBdr>
                    </w:div>
                  </w:divsChild>
                </w:div>
                <w:div w:id="987128413">
                  <w:marLeft w:val="0"/>
                  <w:marRight w:val="0"/>
                  <w:marTop w:val="0"/>
                  <w:marBottom w:val="0"/>
                  <w:divBdr>
                    <w:top w:val="none" w:sz="0" w:space="0" w:color="auto"/>
                    <w:left w:val="none" w:sz="0" w:space="0" w:color="auto"/>
                    <w:bottom w:val="none" w:sz="0" w:space="0" w:color="auto"/>
                    <w:right w:val="none" w:sz="0" w:space="0" w:color="auto"/>
                  </w:divBdr>
                  <w:divsChild>
                    <w:div w:id="1528182559">
                      <w:marLeft w:val="0"/>
                      <w:marRight w:val="0"/>
                      <w:marTop w:val="0"/>
                      <w:marBottom w:val="0"/>
                      <w:divBdr>
                        <w:top w:val="none" w:sz="0" w:space="0" w:color="auto"/>
                        <w:left w:val="none" w:sz="0" w:space="0" w:color="auto"/>
                        <w:bottom w:val="none" w:sz="0" w:space="0" w:color="auto"/>
                        <w:right w:val="none" w:sz="0" w:space="0" w:color="auto"/>
                      </w:divBdr>
                    </w:div>
                  </w:divsChild>
                </w:div>
                <w:div w:id="1548879347">
                  <w:marLeft w:val="0"/>
                  <w:marRight w:val="0"/>
                  <w:marTop w:val="0"/>
                  <w:marBottom w:val="0"/>
                  <w:divBdr>
                    <w:top w:val="none" w:sz="0" w:space="0" w:color="auto"/>
                    <w:left w:val="none" w:sz="0" w:space="0" w:color="auto"/>
                    <w:bottom w:val="none" w:sz="0" w:space="0" w:color="auto"/>
                    <w:right w:val="none" w:sz="0" w:space="0" w:color="auto"/>
                  </w:divBdr>
                  <w:divsChild>
                    <w:div w:id="672028213">
                      <w:marLeft w:val="0"/>
                      <w:marRight w:val="0"/>
                      <w:marTop w:val="0"/>
                      <w:marBottom w:val="0"/>
                      <w:divBdr>
                        <w:top w:val="none" w:sz="0" w:space="0" w:color="auto"/>
                        <w:left w:val="none" w:sz="0" w:space="0" w:color="auto"/>
                        <w:bottom w:val="none" w:sz="0" w:space="0" w:color="auto"/>
                        <w:right w:val="none" w:sz="0" w:space="0" w:color="auto"/>
                      </w:divBdr>
                    </w:div>
                  </w:divsChild>
                </w:div>
                <w:div w:id="470905265">
                  <w:marLeft w:val="0"/>
                  <w:marRight w:val="0"/>
                  <w:marTop w:val="0"/>
                  <w:marBottom w:val="0"/>
                  <w:divBdr>
                    <w:top w:val="none" w:sz="0" w:space="0" w:color="auto"/>
                    <w:left w:val="none" w:sz="0" w:space="0" w:color="auto"/>
                    <w:bottom w:val="none" w:sz="0" w:space="0" w:color="auto"/>
                    <w:right w:val="none" w:sz="0" w:space="0" w:color="auto"/>
                  </w:divBdr>
                  <w:divsChild>
                    <w:div w:id="1405251632">
                      <w:marLeft w:val="0"/>
                      <w:marRight w:val="0"/>
                      <w:marTop w:val="0"/>
                      <w:marBottom w:val="0"/>
                      <w:divBdr>
                        <w:top w:val="none" w:sz="0" w:space="0" w:color="auto"/>
                        <w:left w:val="none" w:sz="0" w:space="0" w:color="auto"/>
                        <w:bottom w:val="none" w:sz="0" w:space="0" w:color="auto"/>
                        <w:right w:val="none" w:sz="0" w:space="0" w:color="auto"/>
                      </w:divBdr>
                    </w:div>
                  </w:divsChild>
                </w:div>
                <w:div w:id="1942446685">
                  <w:marLeft w:val="0"/>
                  <w:marRight w:val="0"/>
                  <w:marTop w:val="0"/>
                  <w:marBottom w:val="0"/>
                  <w:divBdr>
                    <w:top w:val="none" w:sz="0" w:space="0" w:color="auto"/>
                    <w:left w:val="none" w:sz="0" w:space="0" w:color="auto"/>
                    <w:bottom w:val="none" w:sz="0" w:space="0" w:color="auto"/>
                    <w:right w:val="none" w:sz="0" w:space="0" w:color="auto"/>
                  </w:divBdr>
                  <w:divsChild>
                    <w:div w:id="1290090066">
                      <w:marLeft w:val="0"/>
                      <w:marRight w:val="0"/>
                      <w:marTop w:val="0"/>
                      <w:marBottom w:val="0"/>
                      <w:divBdr>
                        <w:top w:val="none" w:sz="0" w:space="0" w:color="auto"/>
                        <w:left w:val="none" w:sz="0" w:space="0" w:color="auto"/>
                        <w:bottom w:val="none" w:sz="0" w:space="0" w:color="auto"/>
                        <w:right w:val="none" w:sz="0" w:space="0" w:color="auto"/>
                      </w:divBdr>
                    </w:div>
                  </w:divsChild>
                </w:div>
                <w:div w:id="2006934550">
                  <w:marLeft w:val="0"/>
                  <w:marRight w:val="0"/>
                  <w:marTop w:val="0"/>
                  <w:marBottom w:val="0"/>
                  <w:divBdr>
                    <w:top w:val="none" w:sz="0" w:space="0" w:color="auto"/>
                    <w:left w:val="none" w:sz="0" w:space="0" w:color="auto"/>
                    <w:bottom w:val="none" w:sz="0" w:space="0" w:color="auto"/>
                    <w:right w:val="none" w:sz="0" w:space="0" w:color="auto"/>
                  </w:divBdr>
                  <w:divsChild>
                    <w:div w:id="8466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75204">
          <w:marLeft w:val="0"/>
          <w:marRight w:val="0"/>
          <w:marTop w:val="0"/>
          <w:marBottom w:val="0"/>
          <w:divBdr>
            <w:top w:val="none" w:sz="0" w:space="0" w:color="auto"/>
            <w:left w:val="none" w:sz="0" w:space="0" w:color="auto"/>
            <w:bottom w:val="none" w:sz="0" w:space="0" w:color="auto"/>
            <w:right w:val="none" w:sz="0" w:space="0" w:color="auto"/>
          </w:divBdr>
        </w:div>
        <w:div w:id="371464647">
          <w:marLeft w:val="0"/>
          <w:marRight w:val="0"/>
          <w:marTop w:val="0"/>
          <w:marBottom w:val="0"/>
          <w:divBdr>
            <w:top w:val="none" w:sz="0" w:space="0" w:color="auto"/>
            <w:left w:val="none" w:sz="0" w:space="0" w:color="auto"/>
            <w:bottom w:val="none" w:sz="0" w:space="0" w:color="auto"/>
            <w:right w:val="none" w:sz="0" w:space="0" w:color="auto"/>
          </w:divBdr>
        </w:div>
        <w:div w:id="2011567377">
          <w:marLeft w:val="0"/>
          <w:marRight w:val="0"/>
          <w:marTop w:val="0"/>
          <w:marBottom w:val="0"/>
          <w:divBdr>
            <w:top w:val="none" w:sz="0" w:space="0" w:color="auto"/>
            <w:left w:val="none" w:sz="0" w:space="0" w:color="auto"/>
            <w:bottom w:val="none" w:sz="0" w:space="0" w:color="auto"/>
            <w:right w:val="none" w:sz="0" w:space="0" w:color="auto"/>
          </w:divBdr>
        </w:div>
        <w:div w:id="702901706">
          <w:marLeft w:val="0"/>
          <w:marRight w:val="0"/>
          <w:marTop w:val="0"/>
          <w:marBottom w:val="0"/>
          <w:divBdr>
            <w:top w:val="none" w:sz="0" w:space="0" w:color="auto"/>
            <w:left w:val="none" w:sz="0" w:space="0" w:color="auto"/>
            <w:bottom w:val="none" w:sz="0" w:space="0" w:color="auto"/>
            <w:right w:val="none" w:sz="0" w:space="0" w:color="auto"/>
          </w:divBdr>
        </w:div>
        <w:div w:id="1993631136">
          <w:marLeft w:val="0"/>
          <w:marRight w:val="0"/>
          <w:marTop w:val="0"/>
          <w:marBottom w:val="0"/>
          <w:divBdr>
            <w:top w:val="none" w:sz="0" w:space="0" w:color="auto"/>
            <w:left w:val="none" w:sz="0" w:space="0" w:color="auto"/>
            <w:bottom w:val="none" w:sz="0" w:space="0" w:color="auto"/>
            <w:right w:val="none" w:sz="0" w:space="0" w:color="auto"/>
          </w:divBdr>
        </w:div>
        <w:div w:id="1223829237">
          <w:marLeft w:val="0"/>
          <w:marRight w:val="0"/>
          <w:marTop w:val="0"/>
          <w:marBottom w:val="0"/>
          <w:divBdr>
            <w:top w:val="none" w:sz="0" w:space="0" w:color="auto"/>
            <w:left w:val="none" w:sz="0" w:space="0" w:color="auto"/>
            <w:bottom w:val="none" w:sz="0" w:space="0" w:color="auto"/>
            <w:right w:val="none" w:sz="0" w:space="0" w:color="auto"/>
          </w:divBdr>
        </w:div>
        <w:div w:id="179241484">
          <w:marLeft w:val="0"/>
          <w:marRight w:val="0"/>
          <w:marTop w:val="0"/>
          <w:marBottom w:val="0"/>
          <w:divBdr>
            <w:top w:val="none" w:sz="0" w:space="0" w:color="auto"/>
            <w:left w:val="none" w:sz="0" w:space="0" w:color="auto"/>
            <w:bottom w:val="none" w:sz="0" w:space="0" w:color="auto"/>
            <w:right w:val="none" w:sz="0" w:space="0" w:color="auto"/>
          </w:divBdr>
        </w:div>
        <w:div w:id="412122481">
          <w:marLeft w:val="0"/>
          <w:marRight w:val="0"/>
          <w:marTop w:val="0"/>
          <w:marBottom w:val="0"/>
          <w:divBdr>
            <w:top w:val="none" w:sz="0" w:space="0" w:color="auto"/>
            <w:left w:val="none" w:sz="0" w:space="0" w:color="auto"/>
            <w:bottom w:val="none" w:sz="0" w:space="0" w:color="auto"/>
            <w:right w:val="none" w:sz="0" w:space="0" w:color="auto"/>
          </w:divBdr>
        </w:div>
        <w:div w:id="104662479">
          <w:marLeft w:val="0"/>
          <w:marRight w:val="0"/>
          <w:marTop w:val="0"/>
          <w:marBottom w:val="0"/>
          <w:divBdr>
            <w:top w:val="none" w:sz="0" w:space="0" w:color="auto"/>
            <w:left w:val="none" w:sz="0" w:space="0" w:color="auto"/>
            <w:bottom w:val="none" w:sz="0" w:space="0" w:color="auto"/>
            <w:right w:val="none" w:sz="0" w:space="0" w:color="auto"/>
          </w:divBdr>
        </w:div>
        <w:div w:id="929581168">
          <w:marLeft w:val="0"/>
          <w:marRight w:val="0"/>
          <w:marTop w:val="0"/>
          <w:marBottom w:val="0"/>
          <w:divBdr>
            <w:top w:val="none" w:sz="0" w:space="0" w:color="auto"/>
            <w:left w:val="none" w:sz="0" w:space="0" w:color="auto"/>
            <w:bottom w:val="none" w:sz="0" w:space="0" w:color="auto"/>
            <w:right w:val="none" w:sz="0" w:space="0" w:color="auto"/>
          </w:divBdr>
          <w:divsChild>
            <w:div w:id="61761508">
              <w:marLeft w:val="0"/>
              <w:marRight w:val="0"/>
              <w:marTop w:val="0"/>
              <w:marBottom w:val="0"/>
              <w:divBdr>
                <w:top w:val="none" w:sz="0" w:space="0" w:color="auto"/>
                <w:left w:val="none" w:sz="0" w:space="0" w:color="auto"/>
                <w:bottom w:val="none" w:sz="0" w:space="0" w:color="auto"/>
                <w:right w:val="none" w:sz="0" w:space="0" w:color="auto"/>
              </w:divBdr>
              <w:divsChild>
                <w:div w:id="1145775838">
                  <w:marLeft w:val="0"/>
                  <w:marRight w:val="0"/>
                  <w:marTop w:val="0"/>
                  <w:marBottom w:val="0"/>
                  <w:divBdr>
                    <w:top w:val="none" w:sz="0" w:space="0" w:color="auto"/>
                    <w:left w:val="none" w:sz="0" w:space="0" w:color="auto"/>
                    <w:bottom w:val="none" w:sz="0" w:space="0" w:color="auto"/>
                    <w:right w:val="none" w:sz="0" w:space="0" w:color="auto"/>
                  </w:divBdr>
                  <w:divsChild>
                    <w:div w:id="1726296896">
                      <w:marLeft w:val="0"/>
                      <w:marRight w:val="0"/>
                      <w:marTop w:val="0"/>
                      <w:marBottom w:val="0"/>
                      <w:divBdr>
                        <w:top w:val="none" w:sz="0" w:space="0" w:color="auto"/>
                        <w:left w:val="none" w:sz="0" w:space="0" w:color="auto"/>
                        <w:bottom w:val="none" w:sz="0" w:space="0" w:color="auto"/>
                        <w:right w:val="none" w:sz="0" w:space="0" w:color="auto"/>
                      </w:divBdr>
                    </w:div>
                  </w:divsChild>
                </w:div>
                <w:div w:id="1810197415">
                  <w:marLeft w:val="0"/>
                  <w:marRight w:val="0"/>
                  <w:marTop w:val="0"/>
                  <w:marBottom w:val="0"/>
                  <w:divBdr>
                    <w:top w:val="none" w:sz="0" w:space="0" w:color="auto"/>
                    <w:left w:val="none" w:sz="0" w:space="0" w:color="auto"/>
                    <w:bottom w:val="none" w:sz="0" w:space="0" w:color="auto"/>
                    <w:right w:val="none" w:sz="0" w:space="0" w:color="auto"/>
                  </w:divBdr>
                  <w:divsChild>
                    <w:div w:id="664749707">
                      <w:marLeft w:val="0"/>
                      <w:marRight w:val="0"/>
                      <w:marTop w:val="0"/>
                      <w:marBottom w:val="0"/>
                      <w:divBdr>
                        <w:top w:val="none" w:sz="0" w:space="0" w:color="auto"/>
                        <w:left w:val="none" w:sz="0" w:space="0" w:color="auto"/>
                        <w:bottom w:val="none" w:sz="0" w:space="0" w:color="auto"/>
                        <w:right w:val="none" w:sz="0" w:space="0" w:color="auto"/>
                      </w:divBdr>
                    </w:div>
                  </w:divsChild>
                </w:div>
                <w:div w:id="1703944649">
                  <w:marLeft w:val="0"/>
                  <w:marRight w:val="0"/>
                  <w:marTop w:val="0"/>
                  <w:marBottom w:val="0"/>
                  <w:divBdr>
                    <w:top w:val="none" w:sz="0" w:space="0" w:color="auto"/>
                    <w:left w:val="none" w:sz="0" w:space="0" w:color="auto"/>
                    <w:bottom w:val="none" w:sz="0" w:space="0" w:color="auto"/>
                    <w:right w:val="none" w:sz="0" w:space="0" w:color="auto"/>
                  </w:divBdr>
                  <w:divsChild>
                    <w:div w:id="300960008">
                      <w:marLeft w:val="0"/>
                      <w:marRight w:val="0"/>
                      <w:marTop w:val="0"/>
                      <w:marBottom w:val="0"/>
                      <w:divBdr>
                        <w:top w:val="none" w:sz="0" w:space="0" w:color="auto"/>
                        <w:left w:val="none" w:sz="0" w:space="0" w:color="auto"/>
                        <w:bottom w:val="none" w:sz="0" w:space="0" w:color="auto"/>
                        <w:right w:val="none" w:sz="0" w:space="0" w:color="auto"/>
                      </w:divBdr>
                    </w:div>
                  </w:divsChild>
                </w:div>
                <w:div w:id="2034919807">
                  <w:marLeft w:val="0"/>
                  <w:marRight w:val="0"/>
                  <w:marTop w:val="0"/>
                  <w:marBottom w:val="0"/>
                  <w:divBdr>
                    <w:top w:val="none" w:sz="0" w:space="0" w:color="auto"/>
                    <w:left w:val="none" w:sz="0" w:space="0" w:color="auto"/>
                    <w:bottom w:val="none" w:sz="0" w:space="0" w:color="auto"/>
                    <w:right w:val="none" w:sz="0" w:space="0" w:color="auto"/>
                  </w:divBdr>
                  <w:divsChild>
                    <w:div w:id="524171885">
                      <w:marLeft w:val="0"/>
                      <w:marRight w:val="0"/>
                      <w:marTop w:val="0"/>
                      <w:marBottom w:val="0"/>
                      <w:divBdr>
                        <w:top w:val="none" w:sz="0" w:space="0" w:color="auto"/>
                        <w:left w:val="none" w:sz="0" w:space="0" w:color="auto"/>
                        <w:bottom w:val="none" w:sz="0" w:space="0" w:color="auto"/>
                        <w:right w:val="none" w:sz="0" w:space="0" w:color="auto"/>
                      </w:divBdr>
                    </w:div>
                  </w:divsChild>
                </w:div>
                <w:div w:id="445855376">
                  <w:marLeft w:val="0"/>
                  <w:marRight w:val="0"/>
                  <w:marTop w:val="0"/>
                  <w:marBottom w:val="0"/>
                  <w:divBdr>
                    <w:top w:val="none" w:sz="0" w:space="0" w:color="auto"/>
                    <w:left w:val="none" w:sz="0" w:space="0" w:color="auto"/>
                    <w:bottom w:val="none" w:sz="0" w:space="0" w:color="auto"/>
                    <w:right w:val="none" w:sz="0" w:space="0" w:color="auto"/>
                  </w:divBdr>
                  <w:divsChild>
                    <w:div w:id="1357736207">
                      <w:marLeft w:val="0"/>
                      <w:marRight w:val="0"/>
                      <w:marTop w:val="0"/>
                      <w:marBottom w:val="0"/>
                      <w:divBdr>
                        <w:top w:val="none" w:sz="0" w:space="0" w:color="auto"/>
                        <w:left w:val="none" w:sz="0" w:space="0" w:color="auto"/>
                        <w:bottom w:val="none" w:sz="0" w:space="0" w:color="auto"/>
                        <w:right w:val="none" w:sz="0" w:space="0" w:color="auto"/>
                      </w:divBdr>
                    </w:div>
                  </w:divsChild>
                </w:div>
                <w:div w:id="490944625">
                  <w:marLeft w:val="0"/>
                  <w:marRight w:val="0"/>
                  <w:marTop w:val="0"/>
                  <w:marBottom w:val="0"/>
                  <w:divBdr>
                    <w:top w:val="none" w:sz="0" w:space="0" w:color="auto"/>
                    <w:left w:val="none" w:sz="0" w:space="0" w:color="auto"/>
                    <w:bottom w:val="none" w:sz="0" w:space="0" w:color="auto"/>
                    <w:right w:val="none" w:sz="0" w:space="0" w:color="auto"/>
                  </w:divBdr>
                  <w:divsChild>
                    <w:div w:id="1107889964">
                      <w:marLeft w:val="0"/>
                      <w:marRight w:val="0"/>
                      <w:marTop w:val="0"/>
                      <w:marBottom w:val="0"/>
                      <w:divBdr>
                        <w:top w:val="none" w:sz="0" w:space="0" w:color="auto"/>
                        <w:left w:val="none" w:sz="0" w:space="0" w:color="auto"/>
                        <w:bottom w:val="none" w:sz="0" w:space="0" w:color="auto"/>
                        <w:right w:val="none" w:sz="0" w:space="0" w:color="auto"/>
                      </w:divBdr>
                    </w:div>
                  </w:divsChild>
                </w:div>
                <w:div w:id="1466123746">
                  <w:marLeft w:val="0"/>
                  <w:marRight w:val="0"/>
                  <w:marTop w:val="0"/>
                  <w:marBottom w:val="0"/>
                  <w:divBdr>
                    <w:top w:val="none" w:sz="0" w:space="0" w:color="auto"/>
                    <w:left w:val="none" w:sz="0" w:space="0" w:color="auto"/>
                    <w:bottom w:val="none" w:sz="0" w:space="0" w:color="auto"/>
                    <w:right w:val="none" w:sz="0" w:space="0" w:color="auto"/>
                  </w:divBdr>
                  <w:divsChild>
                    <w:div w:id="1482431822">
                      <w:marLeft w:val="0"/>
                      <w:marRight w:val="0"/>
                      <w:marTop w:val="0"/>
                      <w:marBottom w:val="0"/>
                      <w:divBdr>
                        <w:top w:val="none" w:sz="0" w:space="0" w:color="auto"/>
                        <w:left w:val="none" w:sz="0" w:space="0" w:color="auto"/>
                        <w:bottom w:val="none" w:sz="0" w:space="0" w:color="auto"/>
                        <w:right w:val="none" w:sz="0" w:space="0" w:color="auto"/>
                      </w:divBdr>
                    </w:div>
                  </w:divsChild>
                </w:div>
                <w:div w:id="1445613725">
                  <w:marLeft w:val="0"/>
                  <w:marRight w:val="0"/>
                  <w:marTop w:val="0"/>
                  <w:marBottom w:val="0"/>
                  <w:divBdr>
                    <w:top w:val="none" w:sz="0" w:space="0" w:color="auto"/>
                    <w:left w:val="none" w:sz="0" w:space="0" w:color="auto"/>
                    <w:bottom w:val="none" w:sz="0" w:space="0" w:color="auto"/>
                    <w:right w:val="none" w:sz="0" w:space="0" w:color="auto"/>
                  </w:divBdr>
                  <w:divsChild>
                    <w:div w:id="134882989">
                      <w:marLeft w:val="0"/>
                      <w:marRight w:val="0"/>
                      <w:marTop w:val="0"/>
                      <w:marBottom w:val="0"/>
                      <w:divBdr>
                        <w:top w:val="none" w:sz="0" w:space="0" w:color="auto"/>
                        <w:left w:val="none" w:sz="0" w:space="0" w:color="auto"/>
                        <w:bottom w:val="none" w:sz="0" w:space="0" w:color="auto"/>
                        <w:right w:val="none" w:sz="0" w:space="0" w:color="auto"/>
                      </w:divBdr>
                    </w:div>
                  </w:divsChild>
                </w:div>
                <w:div w:id="1243762591">
                  <w:marLeft w:val="0"/>
                  <w:marRight w:val="0"/>
                  <w:marTop w:val="0"/>
                  <w:marBottom w:val="0"/>
                  <w:divBdr>
                    <w:top w:val="none" w:sz="0" w:space="0" w:color="auto"/>
                    <w:left w:val="none" w:sz="0" w:space="0" w:color="auto"/>
                    <w:bottom w:val="none" w:sz="0" w:space="0" w:color="auto"/>
                    <w:right w:val="none" w:sz="0" w:space="0" w:color="auto"/>
                  </w:divBdr>
                  <w:divsChild>
                    <w:div w:id="1002389270">
                      <w:marLeft w:val="0"/>
                      <w:marRight w:val="0"/>
                      <w:marTop w:val="0"/>
                      <w:marBottom w:val="0"/>
                      <w:divBdr>
                        <w:top w:val="none" w:sz="0" w:space="0" w:color="auto"/>
                        <w:left w:val="none" w:sz="0" w:space="0" w:color="auto"/>
                        <w:bottom w:val="none" w:sz="0" w:space="0" w:color="auto"/>
                        <w:right w:val="none" w:sz="0" w:space="0" w:color="auto"/>
                      </w:divBdr>
                    </w:div>
                  </w:divsChild>
                </w:div>
                <w:div w:id="1286154566">
                  <w:marLeft w:val="0"/>
                  <w:marRight w:val="0"/>
                  <w:marTop w:val="0"/>
                  <w:marBottom w:val="0"/>
                  <w:divBdr>
                    <w:top w:val="none" w:sz="0" w:space="0" w:color="auto"/>
                    <w:left w:val="none" w:sz="0" w:space="0" w:color="auto"/>
                    <w:bottom w:val="none" w:sz="0" w:space="0" w:color="auto"/>
                    <w:right w:val="none" w:sz="0" w:space="0" w:color="auto"/>
                  </w:divBdr>
                  <w:divsChild>
                    <w:div w:id="435757404">
                      <w:marLeft w:val="0"/>
                      <w:marRight w:val="0"/>
                      <w:marTop w:val="0"/>
                      <w:marBottom w:val="0"/>
                      <w:divBdr>
                        <w:top w:val="none" w:sz="0" w:space="0" w:color="auto"/>
                        <w:left w:val="none" w:sz="0" w:space="0" w:color="auto"/>
                        <w:bottom w:val="none" w:sz="0" w:space="0" w:color="auto"/>
                        <w:right w:val="none" w:sz="0" w:space="0" w:color="auto"/>
                      </w:divBdr>
                    </w:div>
                  </w:divsChild>
                </w:div>
                <w:div w:id="1100686766">
                  <w:marLeft w:val="0"/>
                  <w:marRight w:val="0"/>
                  <w:marTop w:val="0"/>
                  <w:marBottom w:val="0"/>
                  <w:divBdr>
                    <w:top w:val="none" w:sz="0" w:space="0" w:color="auto"/>
                    <w:left w:val="none" w:sz="0" w:space="0" w:color="auto"/>
                    <w:bottom w:val="none" w:sz="0" w:space="0" w:color="auto"/>
                    <w:right w:val="none" w:sz="0" w:space="0" w:color="auto"/>
                  </w:divBdr>
                  <w:divsChild>
                    <w:div w:id="1673331961">
                      <w:marLeft w:val="0"/>
                      <w:marRight w:val="0"/>
                      <w:marTop w:val="0"/>
                      <w:marBottom w:val="0"/>
                      <w:divBdr>
                        <w:top w:val="none" w:sz="0" w:space="0" w:color="auto"/>
                        <w:left w:val="none" w:sz="0" w:space="0" w:color="auto"/>
                        <w:bottom w:val="none" w:sz="0" w:space="0" w:color="auto"/>
                        <w:right w:val="none" w:sz="0" w:space="0" w:color="auto"/>
                      </w:divBdr>
                    </w:div>
                  </w:divsChild>
                </w:div>
                <w:div w:id="1667634293">
                  <w:marLeft w:val="0"/>
                  <w:marRight w:val="0"/>
                  <w:marTop w:val="0"/>
                  <w:marBottom w:val="0"/>
                  <w:divBdr>
                    <w:top w:val="none" w:sz="0" w:space="0" w:color="auto"/>
                    <w:left w:val="none" w:sz="0" w:space="0" w:color="auto"/>
                    <w:bottom w:val="none" w:sz="0" w:space="0" w:color="auto"/>
                    <w:right w:val="none" w:sz="0" w:space="0" w:color="auto"/>
                  </w:divBdr>
                  <w:divsChild>
                    <w:div w:id="72749531">
                      <w:marLeft w:val="0"/>
                      <w:marRight w:val="0"/>
                      <w:marTop w:val="0"/>
                      <w:marBottom w:val="0"/>
                      <w:divBdr>
                        <w:top w:val="none" w:sz="0" w:space="0" w:color="auto"/>
                        <w:left w:val="none" w:sz="0" w:space="0" w:color="auto"/>
                        <w:bottom w:val="none" w:sz="0" w:space="0" w:color="auto"/>
                        <w:right w:val="none" w:sz="0" w:space="0" w:color="auto"/>
                      </w:divBdr>
                    </w:div>
                    <w:div w:id="254947145">
                      <w:marLeft w:val="0"/>
                      <w:marRight w:val="0"/>
                      <w:marTop w:val="0"/>
                      <w:marBottom w:val="0"/>
                      <w:divBdr>
                        <w:top w:val="none" w:sz="0" w:space="0" w:color="auto"/>
                        <w:left w:val="none" w:sz="0" w:space="0" w:color="auto"/>
                        <w:bottom w:val="none" w:sz="0" w:space="0" w:color="auto"/>
                        <w:right w:val="none" w:sz="0" w:space="0" w:color="auto"/>
                      </w:divBdr>
                    </w:div>
                    <w:div w:id="215901161">
                      <w:marLeft w:val="0"/>
                      <w:marRight w:val="0"/>
                      <w:marTop w:val="0"/>
                      <w:marBottom w:val="0"/>
                      <w:divBdr>
                        <w:top w:val="none" w:sz="0" w:space="0" w:color="auto"/>
                        <w:left w:val="none" w:sz="0" w:space="0" w:color="auto"/>
                        <w:bottom w:val="none" w:sz="0" w:space="0" w:color="auto"/>
                        <w:right w:val="none" w:sz="0" w:space="0" w:color="auto"/>
                      </w:divBdr>
                    </w:div>
                    <w:div w:id="436557652">
                      <w:marLeft w:val="0"/>
                      <w:marRight w:val="0"/>
                      <w:marTop w:val="0"/>
                      <w:marBottom w:val="0"/>
                      <w:divBdr>
                        <w:top w:val="none" w:sz="0" w:space="0" w:color="auto"/>
                        <w:left w:val="none" w:sz="0" w:space="0" w:color="auto"/>
                        <w:bottom w:val="none" w:sz="0" w:space="0" w:color="auto"/>
                        <w:right w:val="none" w:sz="0" w:space="0" w:color="auto"/>
                      </w:divBdr>
                    </w:div>
                  </w:divsChild>
                </w:div>
                <w:div w:id="79259234">
                  <w:marLeft w:val="0"/>
                  <w:marRight w:val="0"/>
                  <w:marTop w:val="0"/>
                  <w:marBottom w:val="0"/>
                  <w:divBdr>
                    <w:top w:val="none" w:sz="0" w:space="0" w:color="auto"/>
                    <w:left w:val="none" w:sz="0" w:space="0" w:color="auto"/>
                    <w:bottom w:val="none" w:sz="0" w:space="0" w:color="auto"/>
                    <w:right w:val="none" w:sz="0" w:space="0" w:color="auto"/>
                  </w:divBdr>
                  <w:divsChild>
                    <w:div w:id="1634293106">
                      <w:marLeft w:val="0"/>
                      <w:marRight w:val="0"/>
                      <w:marTop w:val="0"/>
                      <w:marBottom w:val="0"/>
                      <w:divBdr>
                        <w:top w:val="none" w:sz="0" w:space="0" w:color="auto"/>
                        <w:left w:val="none" w:sz="0" w:space="0" w:color="auto"/>
                        <w:bottom w:val="none" w:sz="0" w:space="0" w:color="auto"/>
                        <w:right w:val="none" w:sz="0" w:space="0" w:color="auto"/>
                      </w:divBdr>
                    </w:div>
                  </w:divsChild>
                </w:div>
                <w:div w:id="438725227">
                  <w:marLeft w:val="0"/>
                  <w:marRight w:val="0"/>
                  <w:marTop w:val="0"/>
                  <w:marBottom w:val="0"/>
                  <w:divBdr>
                    <w:top w:val="none" w:sz="0" w:space="0" w:color="auto"/>
                    <w:left w:val="none" w:sz="0" w:space="0" w:color="auto"/>
                    <w:bottom w:val="none" w:sz="0" w:space="0" w:color="auto"/>
                    <w:right w:val="none" w:sz="0" w:space="0" w:color="auto"/>
                  </w:divBdr>
                  <w:divsChild>
                    <w:div w:id="1618750780">
                      <w:marLeft w:val="0"/>
                      <w:marRight w:val="0"/>
                      <w:marTop w:val="0"/>
                      <w:marBottom w:val="0"/>
                      <w:divBdr>
                        <w:top w:val="none" w:sz="0" w:space="0" w:color="auto"/>
                        <w:left w:val="none" w:sz="0" w:space="0" w:color="auto"/>
                        <w:bottom w:val="none" w:sz="0" w:space="0" w:color="auto"/>
                        <w:right w:val="none" w:sz="0" w:space="0" w:color="auto"/>
                      </w:divBdr>
                    </w:div>
                    <w:div w:id="2026707597">
                      <w:marLeft w:val="0"/>
                      <w:marRight w:val="0"/>
                      <w:marTop w:val="0"/>
                      <w:marBottom w:val="0"/>
                      <w:divBdr>
                        <w:top w:val="none" w:sz="0" w:space="0" w:color="auto"/>
                        <w:left w:val="none" w:sz="0" w:space="0" w:color="auto"/>
                        <w:bottom w:val="none" w:sz="0" w:space="0" w:color="auto"/>
                        <w:right w:val="none" w:sz="0" w:space="0" w:color="auto"/>
                      </w:divBdr>
                    </w:div>
                  </w:divsChild>
                </w:div>
                <w:div w:id="315497364">
                  <w:marLeft w:val="0"/>
                  <w:marRight w:val="0"/>
                  <w:marTop w:val="0"/>
                  <w:marBottom w:val="0"/>
                  <w:divBdr>
                    <w:top w:val="none" w:sz="0" w:space="0" w:color="auto"/>
                    <w:left w:val="none" w:sz="0" w:space="0" w:color="auto"/>
                    <w:bottom w:val="none" w:sz="0" w:space="0" w:color="auto"/>
                    <w:right w:val="none" w:sz="0" w:space="0" w:color="auto"/>
                  </w:divBdr>
                  <w:divsChild>
                    <w:div w:id="623852642">
                      <w:marLeft w:val="0"/>
                      <w:marRight w:val="0"/>
                      <w:marTop w:val="0"/>
                      <w:marBottom w:val="0"/>
                      <w:divBdr>
                        <w:top w:val="none" w:sz="0" w:space="0" w:color="auto"/>
                        <w:left w:val="none" w:sz="0" w:space="0" w:color="auto"/>
                        <w:bottom w:val="none" w:sz="0" w:space="0" w:color="auto"/>
                        <w:right w:val="none" w:sz="0" w:space="0" w:color="auto"/>
                      </w:divBdr>
                    </w:div>
                  </w:divsChild>
                </w:div>
                <w:div w:id="272203098">
                  <w:marLeft w:val="0"/>
                  <w:marRight w:val="0"/>
                  <w:marTop w:val="0"/>
                  <w:marBottom w:val="0"/>
                  <w:divBdr>
                    <w:top w:val="none" w:sz="0" w:space="0" w:color="auto"/>
                    <w:left w:val="none" w:sz="0" w:space="0" w:color="auto"/>
                    <w:bottom w:val="none" w:sz="0" w:space="0" w:color="auto"/>
                    <w:right w:val="none" w:sz="0" w:space="0" w:color="auto"/>
                  </w:divBdr>
                  <w:divsChild>
                    <w:div w:id="497615736">
                      <w:marLeft w:val="0"/>
                      <w:marRight w:val="0"/>
                      <w:marTop w:val="0"/>
                      <w:marBottom w:val="0"/>
                      <w:divBdr>
                        <w:top w:val="none" w:sz="0" w:space="0" w:color="auto"/>
                        <w:left w:val="none" w:sz="0" w:space="0" w:color="auto"/>
                        <w:bottom w:val="none" w:sz="0" w:space="0" w:color="auto"/>
                        <w:right w:val="none" w:sz="0" w:space="0" w:color="auto"/>
                      </w:divBdr>
                    </w:div>
                  </w:divsChild>
                </w:div>
                <w:div w:id="1753428396">
                  <w:marLeft w:val="0"/>
                  <w:marRight w:val="0"/>
                  <w:marTop w:val="0"/>
                  <w:marBottom w:val="0"/>
                  <w:divBdr>
                    <w:top w:val="none" w:sz="0" w:space="0" w:color="auto"/>
                    <w:left w:val="none" w:sz="0" w:space="0" w:color="auto"/>
                    <w:bottom w:val="none" w:sz="0" w:space="0" w:color="auto"/>
                    <w:right w:val="none" w:sz="0" w:space="0" w:color="auto"/>
                  </w:divBdr>
                  <w:divsChild>
                    <w:div w:id="313611616">
                      <w:marLeft w:val="0"/>
                      <w:marRight w:val="0"/>
                      <w:marTop w:val="0"/>
                      <w:marBottom w:val="0"/>
                      <w:divBdr>
                        <w:top w:val="none" w:sz="0" w:space="0" w:color="auto"/>
                        <w:left w:val="none" w:sz="0" w:space="0" w:color="auto"/>
                        <w:bottom w:val="none" w:sz="0" w:space="0" w:color="auto"/>
                        <w:right w:val="none" w:sz="0" w:space="0" w:color="auto"/>
                      </w:divBdr>
                    </w:div>
                  </w:divsChild>
                </w:div>
                <w:div w:id="1533228347">
                  <w:marLeft w:val="0"/>
                  <w:marRight w:val="0"/>
                  <w:marTop w:val="0"/>
                  <w:marBottom w:val="0"/>
                  <w:divBdr>
                    <w:top w:val="none" w:sz="0" w:space="0" w:color="auto"/>
                    <w:left w:val="none" w:sz="0" w:space="0" w:color="auto"/>
                    <w:bottom w:val="none" w:sz="0" w:space="0" w:color="auto"/>
                    <w:right w:val="none" w:sz="0" w:space="0" w:color="auto"/>
                  </w:divBdr>
                  <w:divsChild>
                    <w:div w:id="696658529">
                      <w:marLeft w:val="0"/>
                      <w:marRight w:val="0"/>
                      <w:marTop w:val="0"/>
                      <w:marBottom w:val="0"/>
                      <w:divBdr>
                        <w:top w:val="none" w:sz="0" w:space="0" w:color="auto"/>
                        <w:left w:val="none" w:sz="0" w:space="0" w:color="auto"/>
                        <w:bottom w:val="none" w:sz="0" w:space="0" w:color="auto"/>
                        <w:right w:val="none" w:sz="0" w:space="0" w:color="auto"/>
                      </w:divBdr>
                    </w:div>
                  </w:divsChild>
                </w:div>
                <w:div w:id="1443259197">
                  <w:marLeft w:val="0"/>
                  <w:marRight w:val="0"/>
                  <w:marTop w:val="0"/>
                  <w:marBottom w:val="0"/>
                  <w:divBdr>
                    <w:top w:val="none" w:sz="0" w:space="0" w:color="auto"/>
                    <w:left w:val="none" w:sz="0" w:space="0" w:color="auto"/>
                    <w:bottom w:val="none" w:sz="0" w:space="0" w:color="auto"/>
                    <w:right w:val="none" w:sz="0" w:space="0" w:color="auto"/>
                  </w:divBdr>
                  <w:divsChild>
                    <w:div w:id="765005183">
                      <w:marLeft w:val="0"/>
                      <w:marRight w:val="0"/>
                      <w:marTop w:val="0"/>
                      <w:marBottom w:val="0"/>
                      <w:divBdr>
                        <w:top w:val="none" w:sz="0" w:space="0" w:color="auto"/>
                        <w:left w:val="none" w:sz="0" w:space="0" w:color="auto"/>
                        <w:bottom w:val="none" w:sz="0" w:space="0" w:color="auto"/>
                        <w:right w:val="none" w:sz="0" w:space="0" w:color="auto"/>
                      </w:divBdr>
                    </w:div>
                  </w:divsChild>
                </w:div>
                <w:div w:id="195850003">
                  <w:marLeft w:val="0"/>
                  <w:marRight w:val="0"/>
                  <w:marTop w:val="0"/>
                  <w:marBottom w:val="0"/>
                  <w:divBdr>
                    <w:top w:val="none" w:sz="0" w:space="0" w:color="auto"/>
                    <w:left w:val="none" w:sz="0" w:space="0" w:color="auto"/>
                    <w:bottom w:val="none" w:sz="0" w:space="0" w:color="auto"/>
                    <w:right w:val="none" w:sz="0" w:space="0" w:color="auto"/>
                  </w:divBdr>
                  <w:divsChild>
                    <w:div w:id="12237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83480">
          <w:marLeft w:val="0"/>
          <w:marRight w:val="0"/>
          <w:marTop w:val="0"/>
          <w:marBottom w:val="0"/>
          <w:divBdr>
            <w:top w:val="none" w:sz="0" w:space="0" w:color="auto"/>
            <w:left w:val="none" w:sz="0" w:space="0" w:color="auto"/>
            <w:bottom w:val="none" w:sz="0" w:space="0" w:color="auto"/>
            <w:right w:val="none" w:sz="0" w:space="0" w:color="auto"/>
          </w:divBdr>
        </w:div>
        <w:div w:id="71122271">
          <w:marLeft w:val="0"/>
          <w:marRight w:val="0"/>
          <w:marTop w:val="0"/>
          <w:marBottom w:val="0"/>
          <w:divBdr>
            <w:top w:val="none" w:sz="0" w:space="0" w:color="auto"/>
            <w:left w:val="none" w:sz="0" w:space="0" w:color="auto"/>
            <w:bottom w:val="none" w:sz="0" w:space="0" w:color="auto"/>
            <w:right w:val="none" w:sz="0" w:space="0" w:color="auto"/>
          </w:divBdr>
        </w:div>
        <w:div w:id="1966423949">
          <w:marLeft w:val="0"/>
          <w:marRight w:val="0"/>
          <w:marTop w:val="0"/>
          <w:marBottom w:val="0"/>
          <w:divBdr>
            <w:top w:val="none" w:sz="0" w:space="0" w:color="auto"/>
            <w:left w:val="none" w:sz="0" w:space="0" w:color="auto"/>
            <w:bottom w:val="none" w:sz="0" w:space="0" w:color="auto"/>
            <w:right w:val="none" w:sz="0" w:space="0" w:color="auto"/>
          </w:divBdr>
        </w:div>
        <w:div w:id="489711583">
          <w:marLeft w:val="0"/>
          <w:marRight w:val="0"/>
          <w:marTop w:val="0"/>
          <w:marBottom w:val="0"/>
          <w:divBdr>
            <w:top w:val="none" w:sz="0" w:space="0" w:color="auto"/>
            <w:left w:val="none" w:sz="0" w:space="0" w:color="auto"/>
            <w:bottom w:val="none" w:sz="0" w:space="0" w:color="auto"/>
            <w:right w:val="none" w:sz="0" w:space="0" w:color="auto"/>
          </w:divBdr>
        </w:div>
        <w:div w:id="2036685857">
          <w:marLeft w:val="0"/>
          <w:marRight w:val="0"/>
          <w:marTop w:val="0"/>
          <w:marBottom w:val="0"/>
          <w:divBdr>
            <w:top w:val="none" w:sz="0" w:space="0" w:color="auto"/>
            <w:left w:val="none" w:sz="0" w:space="0" w:color="auto"/>
            <w:bottom w:val="none" w:sz="0" w:space="0" w:color="auto"/>
            <w:right w:val="none" w:sz="0" w:space="0" w:color="auto"/>
          </w:divBdr>
        </w:div>
        <w:div w:id="335499234">
          <w:marLeft w:val="0"/>
          <w:marRight w:val="0"/>
          <w:marTop w:val="0"/>
          <w:marBottom w:val="0"/>
          <w:divBdr>
            <w:top w:val="none" w:sz="0" w:space="0" w:color="auto"/>
            <w:left w:val="none" w:sz="0" w:space="0" w:color="auto"/>
            <w:bottom w:val="none" w:sz="0" w:space="0" w:color="auto"/>
            <w:right w:val="none" w:sz="0" w:space="0" w:color="auto"/>
          </w:divBdr>
        </w:div>
        <w:div w:id="564148374">
          <w:marLeft w:val="0"/>
          <w:marRight w:val="0"/>
          <w:marTop w:val="0"/>
          <w:marBottom w:val="0"/>
          <w:divBdr>
            <w:top w:val="none" w:sz="0" w:space="0" w:color="auto"/>
            <w:left w:val="none" w:sz="0" w:space="0" w:color="auto"/>
            <w:bottom w:val="none" w:sz="0" w:space="0" w:color="auto"/>
            <w:right w:val="none" w:sz="0" w:space="0" w:color="auto"/>
          </w:divBdr>
        </w:div>
        <w:div w:id="1478766909">
          <w:marLeft w:val="0"/>
          <w:marRight w:val="0"/>
          <w:marTop w:val="0"/>
          <w:marBottom w:val="0"/>
          <w:divBdr>
            <w:top w:val="none" w:sz="0" w:space="0" w:color="auto"/>
            <w:left w:val="none" w:sz="0" w:space="0" w:color="auto"/>
            <w:bottom w:val="none" w:sz="0" w:space="0" w:color="auto"/>
            <w:right w:val="none" w:sz="0" w:space="0" w:color="auto"/>
          </w:divBdr>
        </w:div>
        <w:div w:id="2044555754">
          <w:marLeft w:val="0"/>
          <w:marRight w:val="0"/>
          <w:marTop w:val="0"/>
          <w:marBottom w:val="0"/>
          <w:divBdr>
            <w:top w:val="none" w:sz="0" w:space="0" w:color="auto"/>
            <w:left w:val="none" w:sz="0" w:space="0" w:color="auto"/>
            <w:bottom w:val="none" w:sz="0" w:space="0" w:color="auto"/>
            <w:right w:val="none" w:sz="0" w:space="0" w:color="auto"/>
          </w:divBdr>
        </w:div>
        <w:div w:id="1003896341">
          <w:marLeft w:val="0"/>
          <w:marRight w:val="0"/>
          <w:marTop w:val="0"/>
          <w:marBottom w:val="0"/>
          <w:divBdr>
            <w:top w:val="none" w:sz="0" w:space="0" w:color="auto"/>
            <w:left w:val="none" w:sz="0" w:space="0" w:color="auto"/>
            <w:bottom w:val="none" w:sz="0" w:space="0" w:color="auto"/>
            <w:right w:val="none" w:sz="0" w:space="0" w:color="auto"/>
          </w:divBdr>
        </w:div>
        <w:div w:id="438840201">
          <w:marLeft w:val="0"/>
          <w:marRight w:val="0"/>
          <w:marTop w:val="0"/>
          <w:marBottom w:val="0"/>
          <w:divBdr>
            <w:top w:val="none" w:sz="0" w:space="0" w:color="auto"/>
            <w:left w:val="none" w:sz="0" w:space="0" w:color="auto"/>
            <w:bottom w:val="none" w:sz="0" w:space="0" w:color="auto"/>
            <w:right w:val="none" w:sz="0" w:space="0" w:color="auto"/>
          </w:divBdr>
          <w:divsChild>
            <w:div w:id="762142891">
              <w:marLeft w:val="0"/>
              <w:marRight w:val="0"/>
              <w:marTop w:val="0"/>
              <w:marBottom w:val="0"/>
              <w:divBdr>
                <w:top w:val="none" w:sz="0" w:space="0" w:color="auto"/>
                <w:left w:val="none" w:sz="0" w:space="0" w:color="auto"/>
                <w:bottom w:val="none" w:sz="0" w:space="0" w:color="auto"/>
                <w:right w:val="none" w:sz="0" w:space="0" w:color="auto"/>
              </w:divBdr>
              <w:divsChild>
                <w:div w:id="239026864">
                  <w:marLeft w:val="0"/>
                  <w:marRight w:val="0"/>
                  <w:marTop w:val="0"/>
                  <w:marBottom w:val="0"/>
                  <w:divBdr>
                    <w:top w:val="none" w:sz="0" w:space="0" w:color="auto"/>
                    <w:left w:val="none" w:sz="0" w:space="0" w:color="auto"/>
                    <w:bottom w:val="none" w:sz="0" w:space="0" w:color="auto"/>
                    <w:right w:val="none" w:sz="0" w:space="0" w:color="auto"/>
                  </w:divBdr>
                  <w:divsChild>
                    <w:div w:id="1274440385">
                      <w:marLeft w:val="0"/>
                      <w:marRight w:val="0"/>
                      <w:marTop w:val="0"/>
                      <w:marBottom w:val="0"/>
                      <w:divBdr>
                        <w:top w:val="none" w:sz="0" w:space="0" w:color="auto"/>
                        <w:left w:val="none" w:sz="0" w:space="0" w:color="auto"/>
                        <w:bottom w:val="none" w:sz="0" w:space="0" w:color="auto"/>
                        <w:right w:val="none" w:sz="0" w:space="0" w:color="auto"/>
                      </w:divBdr>
                    </w:div>
                  </w:divsChild>
                </w:div>
                <w:div w:id="765228085">
                  <w:marLeft w:val="0"/>
                  <w:marRight w:val="0"/>
                  <w:marTop w:val="0"/>
                  <w:marBottom w:val="0"/>
                  <w:divBdr>
                    <w:top w:val="none" w:sz="0" w:space="0" w:color="auto"/>
                    <w:left w:val="none" w:sz="0" w:space="0" w:color="auto"/>
                    <w:bottom w:val="none" w:sz="0" w:space="0" w:color="auto"/>
                    <w:right w:val="none" w:sz="0" w:space="0" w:color="auto"/>
                  </w:divBdr>
                  <w:divsChild>
                    <w:div w:id="1798258927">
                      <w:marLeft w:val="0"/>
                      <w:marRight w:val="0"/>
                      <w:marTop w:val="0"/>
                      <w:marBottom w:val="0"/>
                      <w:divBdr>
                        <w:top w:val="none" w:sz="0" w:space="0" w:color="auto"/>
                        <w:left w:val="none" w:sz="0" w:space="0" w:color="auto"/>
                        <w:bottom w:val="none" w:sz="0" w:space="0" w:color="auto"/>
                        <w:right w:val="none" w:sz="0" w:space="0" w:color="auto"/>
                      </w:divBdr>
                    </w:div>
                  </w:divsChild>
                </w:div>
                <w:div w:id="514658103">
                  <w:marLeft w:val="0"/>
                  <w:marRight w:val="0"/>
                  <w:marTop w:val="0"/>
                  <w:marBottom w:val="0"/>
                  <w:divBdr>
                    <w:top w:val="none" w:sz="0" w:space="0" w:color="auto"/>
                    <w:left w:val="none" w:sz="0" w:space="0" w:color="auto"/>
                    <w:bottom w:val="none" w:sz="0" w:space="0" w:color="auto"/>
                    <w:right w:val="none" w:sz="0" w:space="0" w:color="auto"/>
                  </w:divBdr>
                  <w:divsChild>
                    <w:div w:id="1038504646">
                      <w:marLeft w:val="0"/>
                      <w:marRight w:val="0"/>
                      <w:marTop w:val="0"/>
                      <w:marBottom w:val="0"/>
                      <w:divBdr>
                        <w:top w:val="none" w:sz="0" w:space="0" w:color="auto"/>
                        <w:left w:val="none" w:sz="0" w:space="0" w:color="auto"/>
                        <w:bottom w:val="none" w:sz="0" w:space="0" w:color="auto"/>
                        <w:right w:val="none" w:sz="0" w:space="0" w:color="auto"/>
                      </w:divBdr>
                    </w:div>
                  </w:divsChild>
                </w:div>
                <w:div w:id="362562085">
                  <w:marLeft w:val="0"/>
                  <w:marRight w:val="0"/>
                  <w:marTop w:val="0"/>
                  <w:marBottom w:val="0"/>
                  <w:divBdr>
                    <w:top w:val="none" w:sz="0" w:space="0" w:color="auto"/>
                    <w:left w:val="none" w:sz="0" w:space="0" w:color="auto"/>
                    <w:bottom w:val="none" w:sz="0" w:space="0" w:color="auto"/>
                    <w:right w:val="none" w:sz="0" w:space="0" w:color="auto"/>
                  </w:divBdr>
                  <w:divsChild>
                    <w:div w:id="728186678">
                      <w:marLeft w:val="0"/>
                      <w:marRight w:val="0"/>
                      <w:marTop w:val="0"/>
                      <w:marBottom w:val="0"/>
                      <w:divBdr>
                        <w:top w:val="none" w:sz="0" w:space="0" w:color="auto"/>
                        <w:left w:val="none" w:sz="0" w:space="0" w:color="auto"/>
                        <w:bottom w:val="none" w:sz="0" w:space="0" w:color="auto"/>
                        <w:right w:val="none" w:sz="0" w:space="0" w:color="auto"/>
                      </w:divBdr>
                    </w:div>
                  </w:divsChild>
                </w:div>
                <w:div w:id="1772771971">
                  <w:marLeft w:val="0"/>
                  <w:marRight w:val="0"/>
                  <w:marTop w:val="0"/>
                  <w:marBottom w:val="0"/>
                  <w:divBdr>
                    <w:top w:val="none" w:sz="0" w:space="0" w:color="auto"/>
                    <w:left w:val="none" w:sz="0" w:space="0" w:color="auto"/>
                    <w:bottom w:val="none" w:sz="0" w:space="0" w:color="auto"/>
                    <w:right w:val="none" w:sz="0" w:space="0" w:color="auto"/>
                  </w:divBdr>
                  <w:divsChild>
                    <w:div w:id="348265457">
                      <w:marLeft w:val="0"/>
                      <w:marRight w:val="0"/>
                      <w:marTop w:val="0"/>
                      <w:marBottom w:val="0"/>
                      <w:divBdr>
                        <w:top w:val="none" w:sz="0" w:space="0" w:color="auto"/>
                        <w:left w:val="none" w:sz="0" w:space="0" w:color="auto"/>
                        <w:bottom w:val="none" w:sz="0" w:space="0" w:color="auto"/>
                        <w:right w:val="none" w:sz="0" w:space="0" w:color="auto"/>
                      </w:divBdr>
                    </w:div>
                  </w:divsChild>
                </w:div>
                <w:div w:id="1609196609">
                  <w:marLeft w:val="0"/>
                  <w:marRight w:val="0"/>
                  <w:marTop w:val="0"/>
                  <w:marBottom w:val="0"/>
                  <w:divBdr>
                    <w:top w:val="none" w:sz="0" w:space="0" w:color="auto"/>
                    <w:left w:val="none" w:sz="0" w:space="0" w:color="auto"/>
                    <w:bottom w:val="none" w:sz="0" w:space="0" w:color="auto"/>
                    <w:right w:val="none" w:sz="0" w:space="0" w:color="auto"/>
                  </w:divBdr>
                  <w:divsChild>
                    <w:div w:id="59250902">
                      <w:marLeft w:val="0"/>
                      <w:marRight w:val="0"/>
                      <w:marTop w:val="0"/>
                      <w:marBottom w:val="0"/>
                      <w:divBdr>
                        <w:top w:val="none" w:sz="0" w:space="0" w:color="auto"/>
                        <w:left w:val="none" w:sz="0" w:space="0" w:color="auto"/>
                        <w:bottom w:val="none" w:sz="0" w:space="0" w:color="auto"/>
                        <w:right w:val="none" w:sz="0" w:space="0" w:color="auto"/>
                      </w:divBdr>
                    </w:div>
                  </w:divsChild>
                </w:div>
                <w:div w:id="2033604035">
                  <w:marLeft w:val="0"/>
                  <w:marRight w:val="0"/>
                  <w:marTop w:val="0"/>
                  <w:marBottom w:val="0"/>
                  <w:divBdr>
                    <w:top w:val="none" w:sz="0" w:space="0" w:color="auto"/>
                    <w:left w:val="none" w:sz="0" w:space="0" w:color="auto"/>
                    <w:bottom w:val="none" w:sz="0" w:space="0" w:color="auto"/>
                    <w:right w:val="none" w:sz="0" w:space="0" w:color="auto"/>
                  </w:divBdr>
                  <w:divsChild>
                    <w:div w:id="660936839">
                      <w:marLeft w:val="0"/>
                      <w:marRight w:val="0"/>
                      <w:marTop w:val="0"/>
                      <w:marBottom w:val="0"/>
                      <w:divBdr>
                        <w:top w:val="none" w:sz="0" w:space="0" w:color="auto"/>
                        <w:left w:val="none" w:sz="0" w:space="0" w:color="auto"/>
                        <w:bottom w:val="none" w:sz="0" w:space="0" w:color="auto"/>
                        <w:right w:val="none" w:sz="0" w:space="0" w:color="auto"/>
                      </w:divBdr>
                    </w:div>
                  </w:divsChild>
                </w:div>
                <w:div w:id="2083409189">
                  <w:marLeft w:val="0"/>
                  <w:marRight w:val="0"/>
                  <w:marTop w:val="0"/>
                  <w:marBottom w:val="0"/>
                  <w:divBdr>
                    <w:top w:val="none" w:sz="0" w:space="0" w:color="auto"/>
                    <w:left w:val="none" w:sz="0" w:space="0" w:color="auto"/>
                    <w:bottom w:val="none" w:sz="0" w:space="0" w:color="auto"/>
                    <w:right w:val="none" w:sz="0" w:space="0" w:color="auto"/>
                  </w:divBdr>
                  <w:divsChild>
                    <w:div w:id="942035897">
                      <w:marLeft w:val="0"/>
                      <w:marRight w:val="0"/>
                      <w:marTop w:val="0"/>
                      <w:marBottom w:val="0"/>
                      <w:divBdr>
                        <w:top w:val="none" w:sz="0" w:space="0" w:color="auto"/>
                        <w:left w:val="none" w:sz="0" w:space="0" w:color="auto"/>
                        <w:bottom w:val="none" w:sz="0" w:space="0" w:color="auto"/>
                        <w:right w:val="none" w:sz="0" w:space="0" w:color="auto"/>
                      </w:divBdr>
                    </w:div>
                  </w:divsChild>
                </w:div>
                <w:div w:id="2062702671">
                  <w:marLeft w:val="0"/>
                  <w:marRight w:val="0"/>
                  <w:marTop w:val="0"/>
                  <w:marBottom w:val="0"/>
                  <w:divBdr>
                    <w:top w:val="none" w:sz="0" w:space="0" w:color="auto"/>
                    <w:left w:val="none" w:sz="0" w:space="0" w:color="auto"/>
                    <w:bottom w:val="none" w:sz="0" w:space="0" w:color="auto"/>
                    <w:right w:val="none" w:sz="0" w:space="0" w:color="auto"/>
                  </w:divBdr>
                  <w:divsChild>
                    <w:div w:id="583882968">
                      <w:marLeft w:val="0"/>
                      <w:marRight w:val="0"/>
                      <w:marTop w:val="0"/>
                      <w:marBottom w:val="0"/>
                      <w:divBdr>
                        <w:top w:val="none" w:sz="0" w:space="0" w:color="auto"/>
                        <w:left w:val="none" w:sz="0" w:space="0" w:color="auto"/>
                        <w:bottom w:val="none" w:sz="0" w:space="0" w:color="auto"/>
                        <w:right w:val="none" w:sz="0" w:space="0" w:color="auto"/>
                      </w:divBdr>
                    </w:div>
                  </w:divsChild>
                </w:div>
                <w:div w:id="647632202">
                  <w:marLeft w:val="0"/>
                  <w:marRight w:val="0"/>
                  <w:marTop w:val="0"/>
                  <w:marBottom w:val="0"/>
                  <w:divBdr>
                    <w:top w:val="none" w:sz="0" w:space="0" w:color="auto"/>
                    <w:left w:val="none" w:sz="0" w:space="0" w:color="auto"/>
                    <w:bottom w:val="none" w:sz="0" w:space="0" w:color="auto"/>
                    <w:right w:val="none" w:sz="0" w:space="0" w:color="auto"/>
                  </w:divBdr>
                  <w:divsChild>
                    <w:div w:id="1945309576">
                      <w:marLeft w:val="0"/>
                      <w:marRight w:val="0"/>
                      <w:marTop w:val="0"/>
                      <w:marBottom w:val="0"/>
                      <w:divBdr>
                        <w:top w:val="none" w:sz="0" w:space="0" w:color="auto"/>
                        <w:left w:val="none" w:sz="0" w:space="0" w:color="auto"/>
                        <w:bottom w:val="none" w:sz="0" w:space="0" w:color="auto"/>
                        <w:right w:val="none" w:sz="0" w:space="0" w:color="auto"/>
                      </w:divBdr>
                    </w:div>
                  </w:divsChild>
                </w:div>
                <w:div w:id="1999918089">
                  <w:marLeft w:val="0"/>
                  <w:marRight w:val="0"/>
                  <w:marTop w:val="0"/>
                  <w:marBottom w:val="0"/>
                  <w:divBdr>
                    <w:top w:val="none" w:sz="0" w:space="0" w:color="auto"/>
                    <w:left w:val="none" w:sz="0" w:space="0" w:color="auto"/>
                    <w:bottom w:val="none" w:sz="0" w:space="0" w:color="auto"/>
                    <w:right w:val="none" w:sz="0" w:space="0" w:color="auto"/>
                  </w:divBdr>
                  <w:divsChild>
                    <w:div w:id="1373651582">
                      <w:marLeft w:val="0"/>
                      <w:marRight w:val="0"/>
                      <w:marTop w:val="0"/>
                      <w:marBottom w:val="0"/>
                      <w:divBdr>
                        <w:top w:val="none" w:sz="0" w:space="0" w:color="auto"/>
                        <w:left w:val="none" w:sz="0" w:space="0" w:color="auto"/>
                        <w:bottom w:val="none" w:sz="0" w:space="0" w:color="auto"/>
                        <w:right w:val="none" w:sz="0" w:space="0" w:color="auto"/>
                      </w:divBdr>
                    </w:div>
                  </w:divsChild>
                </w:div>
                <w:div w:id="10959954">
                  <w:marLeft w:val="0"/>
                  <w:marRight w:val="0"/>
                  <w:marTop w:val="0"/>
                  <w:marBottom w:val="0"/>
                  <w:divBdr>
                    <w:top w:val="none" w:sz="0" w:space="0" w:color="auto"/>
                    <w:left w:val="none" w:sz="0" w:space="0" w:color="auto"/>
                    <w:bottom w:val="none" w:sz="0" w:space="0" w:color="auto"/>
                    <w:right w:val="none" w:sz="0" w:space="0" w:color="auto"/>
                  </w:divBdr>
                  <w:divsChild>
                    <w:div w:id="2110345726">
                      <w:marLeft w:val="0"/>
                      <w:marRight w:val="0"/>
                      <w:marTop w:val="0"/>
                      <w:marBottom w:val="0"/>
                      <w:divBdr>
                        <w:top w:val="none" w:sz="0" w:space="0" w:color="auto"/>
                        <w:left w:val="none" w:sz="0" w:space="0" w:color="auto"/>
                        <w:bottom w:val="none" w:sz="0" w:space="0" w:color="auto"/>
                        <w:right w:val="none" w:sz="0" w:space="0" w:color="auto"/>
                      </w:divBdr>
                    </w:div>
                    <w:div w:id="301470577">
                      <w:marLeft w:val="0"/>
                      <w:marRight w:val="0"/>
                      <w:marTop w:val="0"/>
                      <w:marBottom w:val="0"/>
                      <w:divBdr>
                        <w:top w:val="none" w:sz="0" w:space="0" w:color="auto"/>
                        <w:left w:val="none" w:sz="0" w:space="0" w:color="auto"/>
                        <w:bottom w:val="none" w:sz="0" w:space="0" w:color="auto"/>
                        <w:right w:val="none" w:sz="0" w:space="0" w:color="auto"/>
                      </w:divBdr>
                    </w:div>
                    <w:div w:id="1935552975">
                      <w:marLeft w:val="0"/>
                      <w:marRight w:val="0"/>
                      <w:marTop w:val="0"/>
                      <w:marBottom w:val="0"/>
                      <w:divBdr>
                        <w:top w:val="none" w:sz="0" w:space="0" w:color="auto"/>
                        <w:left w:val="none" w:sz="0" w:space="0" w:color="auto"/>
                        <w:bottom w:val="none" w:sz="0" w:space="0" w:color="auto"/>
                        <w:right w:val="none" w:sz="0" w:space="0" w:color="auto"/>
                      </w:divBdr>
                    </w:div>
                    <w:div w:id="1474903111">
                      <w:marLeft w:val="0"/>
                      <w:marRight w:val="0"/>
                      <w:marTop w:val="0"/>
                      <w:marBottom w:val="0"/>
                      <w:divBdr>
                        <w:top w:val="none" w:sz="0" w:space="0" w:color="auto"/>
                        <w:left w:val="none" w:sz="0" w:space="0" w:color="auto"/>
                        <w:bottom w:val="none" w:sz="0" w:space="0" w:color="auto"/>
                        <w:right w:val="none" w:sz="0" w:space="0" w:color="auto"/>
                      </w:divBdr>
                    </w:div>
                  </w:divsChild>
                </w:div>
                <w:div w:id="2084181939">
                  <w:marLeft w:val="0"/>
                  <w:marRight w:val="0"/>
                  <w:marTop w:val="0"/>
                  <w:marBottom w:val="0"/>
                  <w:divBdr>
                    <w:top w:val="none" w:sz="0" w:space="0" w:color="auto"/>
                    <w:left w:val="none" w:sz="0" w:space="0" w:color="auto"/>
                    <w:bottom w:val="none" w:sz="0" w:space="0" w:color="auto"/>
                    <w:right w:val="none" w:sz="0" w:space="0" w:color="auto"/>
                  </w:divBdr>
                  <w:divsChild>
                    <w:div w:id="521942750">
                      <w:marLeft w:val="0"/>
                      <w:marRight w:val="0"/>
                      <w:marTop w:val="0"/>
                      <w:marBottom w:val="0"/>
                      <w:divBdr>
                        <w:top w:val="none" w:sz="0" w:space="0" w:color="auto"/>
                        <w:left w:val="none" w:sz="0" w:space="0" w:color="auto"/>
                        <w:bottom w:val="none" w:sz="0" w:space="0" w:color="auto"/>
                        <w:right w:val="none" w:sz="0" w:space="0" w:color="auto"/>
                      </w:divBdr>
                    </w:div>
                  </w:divsChild>
                </w:div>
                <w:div w:id="1134758857">
                  <w:marLeft w:val="0"/>
                  <w:marRight w:val="0"/>
                  <w:marTop w:val="0"/>
                  <w:marBottom w:val="0"/>
                  <w:divBdr>
                    <w:top w:val="none" w:sz="0" w:space="0" w:color="auto"/>
                    <w:left w:val="none" w:sz="0" w:space="0" w:color="auto"/>
                    <w:bottom w:val="none" w:sz="0" w:space="0" w:color="auto"/>
                    <w:right w:val="none" w:sz="0" w:space="0" w:color="auto"/>
                  </w:divBdr>
                  <w:divsChild>
                    <w:div w:id="793401114">
                      <w:marLeft w:val="0"/>
                      <w:marRight w:val="0"/>
                      <w:marTop w:val="0"/>
                      <w:marBottom w:val="0"/>
                      <w:divBdr>
                        <w:top w:val="none" w:sz="0" w:space="0" w:color="auto"/>
                        <w:left w:val="none" w:sz="0" w:space="0" w:color="auto"/>
                        <w:bottom w:val="none" w:sz="0" w:space="0" w:color="auto"/>
                        <w:right w:val="none" w:sz="0" w:space="0" w:color="auto"/>
                      </w:divBdr>
                    </w:div>
                    <w:div w:id="665012684">
                      <w:marLeft w:val="0"/>
                      <w:marRight w:val="0"/>
                      <w:marTop w:val="0"/>
                      <w:marBottom w:val="0"/>
                      <w:divBdr>
                        <w:top w:val="none" w:sz="0" w:space="0" w:color="auto"/>
                        <w:left w:val="none" w:sz="0" w:space="0" w:color="auto"/>
                        <w:bottom w:val="none" w:sz="0" w:space="0" w:color="auto"/>
                        <w:right w:val="none" w:sz="0" w:space="0" w:color="auto"/>
                      </w:divBdr>
                    </w:div>
                  </w:divsChild>
                </w:div>
                <w:div w:id="2061829328">
                  <w:marLeft w:val="0"/>
                  <w:marRight w:val="0"/>
                  <w:marTop w:val="0"/>
                  <w:marBottom w:val="0"/>
                  <w:divBdr>
                    <w:top w:val="none" w:sz="0" w:space="0" w:color="auto"/>
                    <w:left w:val="none" w:sz="0" w:space="0" w:color="auto"/>
                    <w:bottom w:val="none" w:sz="0" w:space="0" w:color="auto"/>
                    <w:right w:val="none" w:sz="0" w:space="0" w:color="auto"/>
                  </w:divBdr>
                  <w:divsChild>
                    <w:div w:id="640115845">
                      <w:marLeft w:val="0"/>
                      <w:marRight w:val="0"/>
                      <w:marTop w:val="0"/>
                      <w:marBottom w:val="0"/>
                      <w:divBdr>
                        <w:top w:val="none" w:sz="0" w:space="0" w:color="auto"/>
                        <w:left w:val="none" w:sz="0" w:space="0" w:color="auto"/>
                        <w:bottom w:val="none" w:sz="0" w:space="0" w:color="auto"/>
                        <w:right w:val="none" w:sz="0" w:space="0" w:color="auto"/>
                      </w:divBdr>
                    </w:div>
                  </w:divsChild>
                </w:div>
                <w:div w:id="474445813">
                  <w:marLeft w:val="0"/>
                  <w:marRight w:val="0"/>
                  <w:marTop w:val="0"/>
                  <w:marBottom w:val="0"/>
                  <w:divBdr>
                    <w:top w:val="none" w:sz="0" w:space="0" w:color="auto"/>
                    <w:left w:val="none" w:sz="0" w:space="0" w:color="auto"/>
                    <w:bottom w:val="none" w:sz="0" w:space="0" w:color="auto"/>
                    <w:right w:val="none" w:sz="0" w:space="0" w:color="auto"/>
                  </w:divBdr>
                  <w:divsChild>
                    <w:div w:id="429468842">
                      <w:marLeft w:val="0"/>
                      <w:marRight w:val="0"/>
                      <w:marTop w:val="0"/>
                      <w:marBottom w:val="0"/>
                      <w:divBdr>
                        <w:top w:val="none" w:sz="0" w:space="0" w:color="auto"/>
                        <w:left w:val="none" w:sz="0" w:space="0" w:color="auto"/>
                        <w:bottom w:val="none" w:sz="0" w:space="0" w:color="auto"/>
                        <w:right w:val="none" w:sz="0" w:space="0" w:color="auto"/>
                      </w:divBdr>
                    </w:div>
                  </w:divsChild>
                </w:div>
                <w:div w:id="2043049723">
                  <w:marLeft w:val="0"/>
                  <w:marRight w:val="0"/>
                  <w:marTop w:val="0"/>
                  <w:marBottom w:val="0"/>
                  <w:divBdr>
                    <w:top w:val="none" w:sz="0" w:space="0" w:color="auto"/>
                    <w:left w:val="none" w:sz="0" w:space="0" w:color="auto"/>
                    <w:bottom w:val="none" w:sz="0" w:space="0" w:color="auto"/>
                    <w:right w:val="none" w:sz="0" w:space="0" w:color="auto"/>
                  </w:divBdr>
                  <w:divsChild>
                    <w:div w:id="541140734">
                      <w:marLeft w:val="0"/>
                      <w:marRight w:val="0"/>
                      <w:marTop w:val="0"/>
                      <w:marBottom w:val="0"/>
                      <w:divBdr>
                        <w:top w:val="none" w:sz="0" w:space="0" w:color="auto"/>
                        <w:left w:val="none" w:sz="0" w:space="0" w:color="auto"/>
                        <w:bottom w:val="none" w:sz="0" w:space="0" w:color="auto"/>
                        <w:right w:val="none" w:sz="0" w:space="0" w:color="auto"/>
                      </w:divBdr>
                    </w:div>
                  </w:divsChild>
                </w:div>
                <w:div w:id="369917190">
                  <w:marLeft w:val="0"/>
                  <w:marRight w:val="0"/>
                  <w:marTop w:val="0"/>
                  <w:marBottom w:val="0"/>
                  <w:divBdr>
                    <w:top w:val="none" w:sz="0" w:space="0" w:color="auto"/>
                    <w:left w:val="none" w:sz="0" w:space="0" w:color="auto"/>
                    <w:bottom w:val="none" w:sz="0" w:space="0" w:color="auto"/>
                    <w:right w:val="none" w:sz="0" w:space="0" w:color="auto"/>
                  </w:divBdr>
                  <w:divsChild>
                    <w:div w:id="594361892">
                      <w:marLeft w:val="0"/>
                      <w:marRight w:val="0"/>
                      <w:marTop w:val="0"/>
                      <w:marBottom w:val="0"/>
                      <w:divBdr>
                        <w:top w:val="none" w:sz="0" w:space="0" w:color="auto"/>
                        <w:left w:val="none" w:sz="0" w:space="0" w:color="auto"/>
                        <w:bottom w:val="none" w:sz="0" w:space="0" w:color="auto"/>
                        <w:right w:val="none" w:sz="0" w:space="0" w:color="auto"/>
                      </w:divBdr>
                    </w:div>
                  </w:divsChild>
                </w:div>
                <w:div w:id="1647585976">
                  <w:marLeft w:val="0"/>
                  <w:marRight w:val="0"/>
                  <w:marTop w:val="0"/>
                  <w:marBottom w:val="0"/>
                  <w:divBdr>
                    <w:top w:val="none" w:sz="0" w:space="0" w:color="auto"/>
                    <w:left w:val="none" w:sz="0" w:space="0" w:color="auto"/>
                    <w:bottom w:val="none" w:sz="0" w:space="0" w:color="auto"/>
                    <w:right w:val="none" w:sz="0" w:space="0" w:color="auto"/>
                  </w:divBdr>
                  <w:divsChild>
                    <w:div w:id="113909548">
                      <w:marLeft w:val="0"/>
                      <w:marRight w:val="0"/>
                      <w:marTop w:val="0"/>
                      <w:marBottom w:val="0"/>
                      <w:divBdr>
                        <w:top w:val="none" w:sz="0" w:space="0" w:color="auto"/>
                        <w:left w:val="none" w:sz="0" w:space="0" w:color="auto"/>
                        <w:bottom w:val="none" w:sz="0" w:space="0" w:color="auto"/>
                        <w:right w:val="none" w:sz="0" w:space="0" w:color="auto"/>
                      </w:divBdr>
                    </w:div>
                  </w:divsChild>
                </w:div>
                <w:div w:id="1866216029">
                  <w:marLeft w:val="0"/>
                  <w:marRight w:val="0"/>
                  <w:marTop w:val="0"/>
                  <w:marBottom w:val="0"/>
                  <w:divBdr>
                    <w:top w:val="none" w:sz="0" w:space="0" w:color="auto"/>
                    <w:left w:val="none" w:sz="0" w:space="0" w:color="auto"/>
                    <w:bottom w:val="none" w:sz="0" w:space="0" w:color="auto"/>
                    <w:right w:val="none" w:sz="0" w:space="0" w:color="auto"/>
                  </w:divBdr>
                  <w:divsChild>
                    <w:div w:id="16787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235038">
          <w:marLeft w:val="0"/>
          <w:marRight w:val="0"/>
          <w:marTop w:val="0"/>
          <w:marBottom w:val="0"/>
          <w:divBdr>
            <w:top w:val="none" w:sz="0" w:space="0" w:color="auto"/>
            <w:left w:val="none" w:sz="0" w:space="0" w:color="auto"/>
            <w:bottom w:val="none" w:sz="0" w:space="0" w:color="auto"/>
            <w:right w:val="none" w:sz="0" w:space="0" w:color="auto"/>
          </w:divBdr>
        </w:div>
        <w:div w:id="323827443">
          <w:marLeft w:val="0"/>
          <w:marRight w:val="0"/>
          <w:marTop w:val="0"/>
          <w:marBottom w:val="0"/>
          <w:divBdr>
            <w:top w:val="none" w:sz="0" w:space="0" w:color="auto"/>
            <w:left w:val="none" w:sz="0" w:space="0" w:color="auto"/>
            <w:bottom w:val="none" w:sz="0" w:space="0" w:color="auto"/>
            <w:right w:val="none" w:sz="0" w:space="0" w:color="auto"/>
          </w:divBdr>
        </w:div>
        <w:div w:id="628776965">
          <w:marLeft w:val="0"/>
          <w:marRight w:val="0"/>
          <w:marTop w:val="0"/>
          <w:marBottom w:val="0"/>
          <w:divBdr>
            <w:top w:val="none" w:sz="0" w:space="0" w:color="auto"/>
            <w:left w:val="none" w:sz="0" w:space="0" w:color="auto"/>
            <w:bottom w:val="none" w:sz="0" w:space="0" w:color="auto"/>
            <w:right w:val="none" w:sz="0" w:space="0" w:color="auto"/>
          </w:divBdr>
        </w:div>
        <w:div w:id="1094667203">
          <w:marLeft w:val="0"/>
          <w:marRight w:val="0"/>
          <w:marTop w:val="0"/>
          <w:marBottom w:val="0"/>
          <w:divBdr>
            <w:top w:val="none" w:sz="0" w:space="0" w:color="auto"/>
            <w:left w:val="none" w:sz="0" w:space="0" w:color="auto"/>
            <w:bottom w:val="none" w:sz="0" w:space="0" w:color="auto"/>
            <w:right w:val="none" w:sz="0" w:space="0" w:color="auto"/>
          </w:divBdr>
        </w:div>
        <w:div w:id="72894808">
          <w:marLeft w:val="0"/>
          <w:marRight w:val="0"/>
          <w:marTop w:val="0"/>
          <w:marBottom w:val="0"/>
          <w:divBdr>
            <w:top w:val="none" w:sz="0" w:space="0" w:color="auto"/>
            <w:left w:val="none" w:sz="0" w:space="0" w:color="auto"/>
            <w:bottom w:val="none" w:sz="0" w:space="0" w:color="auto"/>
            <w:right w:val="none" w:sz="0" w:space="0" w:color="auto"/>
          </w:divBdr>
        </w:div>
        <w:div w:id="1104308174">
          <w:marLeft w:val="0"/>
          <w:marRight w:val="0"/>
          <w:marTop w:val="0"/>
          <w:marBottom w:val="0"/>
          <w:divBdr>
            <w:top w:val="none" w:sz="0" w:space="0" w:color="auto"/>
            <w:left w:val="none" w:sz="0" w:space="0" w:color="auto"/>
            <w:bottom w:val="none" w:sz="0" w:space="0" w:color="auto"/>
            <w:right w:val="none" w:sz="0" w:space="0" w:color="auto"/>
          </w:divBdr>
        </w:div>
        <w:div w:id="18361113">
          <w:marLeft w:val="0"/>
          <w:marRight w:val="0"/>
          <w:marTop w:val="0"/>
          <w:marBottom w:val="0"/>
          <w:divBdr>
            <w:top w:val="none" w:sz="0" w:space="0" w:color="auto"/>
            <w:left w:val="none" w:sz="0" w:space="0" w:color="auto"/>
            <w:bottom w:val="none" w:sz="0" w:space="0" w:color="auto"/>
            <w:right w:val="none" w:sz="0" w:space="0" w:color="auto"/>
          </w:divBdr>
        </w:div>
        <w:div w:id="1640451836">
          <w:marLeft w:val="0"/>
          <w:marRight w:val="0"/>
          <w:marTop w:val="0"/>
          <w:marBottom w:val="0"/>
          <w:divBdr>
            <w:top w:val="none" w:sz="0" w:space="0" w:color="auto"/>
            <w:left w:val="none" w:sz="0" w:space="0" w:color="auto"/>
            <w:bottom w:val="none" w:sz="0" w:space="0" w:color="auto"/>
            <w:right w:val="none" w:sz="0" w:space="0" w:color="auto"/>
          </w:divBdr>
        </w:div>
        <w:div w:id="792553595">
          <w:marLeft w:val="0"/>
          <w:marRight w:val="0"/>
          <w:marTop w:val="0"/>
          <w:marBottom w:val="0"/>
          <w:divBdr>
            <w:top w:val="none" w:sz="0" w:space="0" w:color="auto"/>
            <w:left w:val="none" w:sz="0" w:space="0" w:color="auto"/>
            <w:bottom w:val="none" w:sz="0" w:space="0" w:color="auto"/>
            <w:right w:val="none" w:sz="0" w:space="0" w:color="auto"/>
          </w:divBdr>
        </w:div>
        <w:div w:id="1404374260">
          <w:marLeft w:val="0"/>
          <w:marRight w:val="0"/>
          <w:marTop w:val="0"/>
          <w:marBottom w:val="0"/>
          <w:divBdr>
            <w:top w:val="none" w:sz="0" w:space="0" w:color="auto"/>
            <w:left w:val="none" w:sz="0" w:space="0" w:color="auto"/>
            <w:bottom w:val="none" w:sz="0" w:space="0" w:color="auto"/>
            <w:right w:val="none" w:sz="0" w:space="0" w:color="auto"/>
          </w:divBdr>
        </w:div>
        <w:div w:id="1741706794">
          <w:marLeft w:val="0"/>
          <w:marRight w:val="0"/>
          <w:marTop w:val="0"/>
          <w:marBottom w:val="0"/>
          <w:divBdr>
            <w:top w:val="none" w:sz="0" w:space="0" w:color="auto"/>
            <w:left w:val="none" w:sz="0" w:space="0" w:color="auto"/>
            <w:bottom w:val="none" w:sz="0" w:space="0" w:color="auto"/>
            <w:right w:val="none" w:sz="0" w:space="0" w:color="auto"/>
          </w:divBdr>
        </w:div>
        <w:div w:id="410396819">
          <w:marLeft w:val="0"/>
          <w:marRight w:val="0"/>
          <w:marTop w:val="0"/>
          <w:marBottom w:val="0"/>
          <w:divBdr>
            <w:top w:val="none" w:sz="0" w:space="0" w:color="auto"/>
            <w:left w:val="none" w:sz="0" w:space="0" w:color="auto"/>
            <w:bottom w:val="none" w:sz="0" w:space="0" w:color="auto"/>
            <w:right w:val="none" w:sz="0" w:space="0" w:color="auto"/>
          </w:divBdr>
        </w:div>
        <w:div w:id="353462734">
          <w:marLeft w:val="0"/>
          <w:marRight w:val="0"/>
          <w:marTop w:val="0"/>
          <w:marBottom w:val="0"/>
          <w:divBdr>
            <w:top w:val="none" w:sz="0" w:space="0" w:color="auto"/>
            <w:left w:val="none" w:sz="0" w:space="0" w:color="auto"/>
            <w:bottom w:val="none" w:sz="0" w:space="0" w:color="auto"/>
            <w:right w:val="none" w:sz="0" w:space="0" w:color="auto"/>
          </w:divBdr>
        </w:div>
        <w:div w:id="712195268">
          <w:marLeft w:val="0"/>
          <w:marRight w:val="0"/>
          <w:marTop w:val="0"/>
          <w:marBottom w:val="0"/>
          <w:divBdr>
            <w:top w:val="none" w:sz="0" w:space="0" w:color="auto"/>
            <w:left w:val="none" w:sz="0" w:space="0" w:color="auto"/>
            <w:bottom w:val="none" w:sz="0" w:space="0" w:color="auto"/>
            <w:right w:val="none" w:sz="0" w:space="0" w:color="auto"/>
          </w:divBdr>
        </w:div>
        <w:div w:id="1291133932">
          <w:marLeft w:val="0"/>
          <w:marRight w:val="0"/>
          <w:marTop w:val="0"/>
          <w:marBottom w:val="0"/>
          <w:divBdr>
            <w:top w:val="none" w:sz="0" w:space="0" w:color="auto"/>
            <w:left w:val="none" w:sz="0" w:space="0" w:color="auto"/>
            <w:bottom w:val="none" w:sz="0" w:space="0" w:color="auto"/>
            <w:right w:val="none" w:sz="0" w:space="0" w:color="auto"/>
          </w:divBdr>
        </w:div>
        <w:div w:id="966662173">
          <w:marLeft w:val="0"/>
          <w:marRight w:val="0"/>
          <w:marTop w:val="0"/>
          <w:marBottom w:val="0"/>
          <w:divBdr>
            <w:top w:val="none" w:sz="0" w:space="0" w:color="auto"/>
            <w:left w:val="none" w:sz="0" w:space="0" w:color="auto"/>
            <w:bottom w:val="none" w:sz="0" w:space="0" w:color="auto"/>
            <w:right w:val="none" w:sz="0" w:space="0" w:color="auto"/>
          </w:divBdr>
        </w:div>
        <w:div w:id="543299983">
          <w:marLeft w:val="0"/>
          <w:marRight w:val="0"/>
          <w:marTop w:val="0"/>
          <w:marBottom w:val="0"/>
          <w:divBdr>
            <w:top w:val="none" w:sz="0" w:space="0" w:color="auto"/>
            <w:left w:val="none" w:sz="0" w:space="0" w:color="auto"/>
            <w:bottom w:val="none" w:sz="0" w:space="0" w:color="auto"/>
            <w:right w:val="none" w:sz="0" w:space="0" w:color="auto"/>
          </w:divBdr>
        </w:div>
        <w:div w:id="523977015">
          <w:marLeft w:val="0"/>
          <w:marRight w:val="0"/>
          <w:marTop w:val="0"/>
          <w:marBottom w:val="0"/>
          <w:divBdr>
            <w:top w:val="none" w:sz="0" w:space="0" w:color="auto"/>
            <w:left w:val="none" w:sz="0" w:space="0" w:color="auto"/>
            <w:bottom w:val="none" w:sz="0" w:space="0" w:color="auto"/>
            <w:right w:val="none" w:sz="0" w:space="0" w:color="auto"/>
          </w:divBdr>
        </w:div>
        <w:div w:id="1672296802">
          <w:marLeft w:val="0"/>
          <w:marRight w:val="0"/>
          <w:marTop w:val="0"/>
          <w:marBottom w:val="0"/>
          <w:divBdr>
            <w:top w:val="none" w:sz="0" w:space="0" w:color="auto"/>
            <w:left w:val="none" w:sz="0" w:space="0" w:color="auto"/>
            <w:bottom w:val="none" w:sz="0" w:space="0" w:color="auto"/>
            <w:right w:val="none" w:sz="0" w:space="0" w:color="auto"/>
          </w:divBdr>
        </w:div>
        <w:div w:id="192767952">
          <w:marLeft w:val="0"/>
          <w:marRight w:val="0"/>
          <w:marTop w:val="0"/>
          <w:marBottom w:val="0"/>
          <w:divBdr>
            <w:top w:val="none" w:sz="0" w:space="0" w:color="auto"/>
            <w:left w:val="none" w:sz="0" w:space="0" w:color="auto"/>
            <w:bottom w:val="none" w:sz="0" w:space="0" w:color="auto"/>
            <w:right w:val="none" w:sz="0" w:space="0" w:color="auto"/>
          </w:divBdr>
        </w:div>
        <w:div w:id="1248274133">
          <w:marLeft w:val="0"/>
          <w:marRight w:val="0"/>
          <w:marTop w:val="0"/>
          <w:marBottom w:val="0"/>
          <w:divBdr>
            <w:top w:val="none" w:sz="0" w:space="0" w:color="auto"/>
            <w:left w:val="none" w:sz="0" w:space="0" w:color="auto"/>
            <w:bottom w:val="none" w:sz="0" w:space="0" w:color="auto"/>
            <w:right w:val="none" w:sz="0" w:space="0" w:color="auto"/>
          </w:divBdr>
        </w:div>
        <w:div w:id="1542404937">
          <w:marLeft w:val="0"/>
          <w:marRight w:val="0"/>
          <w:marTop w:val="0"/>
          <w:marBottom w:val="0"/>
          <w:divBdr>
            <w:top w:val="none" w:sz="0" w:space="0" w:color="auto"/>
            <w:left w:val="none" w:sz="0" w:space="0" w:color="auto"/>
            <w:bottom w:val="none" w:sz="0" w:space="0" w:color="auto"/>
            <w:right w:val="none" w:sz="0" w:space="0" w:color="auto"/>
          </w:divBdr>
        </w:div>
        <w:div w:id="39521843">
          <w:marLeft w:val="0"/>
          <w:marRight w:val="0"/>
          <w:marTop w:val="0"/>
          <w:marBottom w:val="0"/>
          <w:divBdr>
            <w:top w:val="none" w:sz="0" w:space="0" w:color="auto"/>
            <w:left w:val="none" w:sz="0" w:space="0" w:color="auto"/>
            <w:bottom w:val="none" w:sz="0" w:space="0" w:color="auto"/>
            <w:right w:val="none" w:sz="0" w:space="0" w:color="auto"/>
          </w:divBdr>
        </w:div>
        <w:div w:id="1168904751">
          <w:marLeft w:val="0"/>
          <w:marRight w:val="0"/>
          <w:marTop w:val="0"/>
          <w:marBottom w:val="0"/>
          <w:divBdr>
            <w:top w:val="none" w:sz="0" w:space="0" w:color="auto"/>
            <w:left w:val="none" w:sz="0" w:space="0" w:color="auto"/>
            <w:bottom w:val="none" w:sz="0" w:space="0" w:color="auto"/>
            <w:right w:val="none" w:sz="0" w:space="0" w:color="auto"/>
          </w:divBdr>
        </w:div>
        <w:div w:id="264771370">
          <w:marLeft w:val="0"/>
          <w:marRight w:val="0"/>
          <w:marTop w:val="0"/>
          <w:marBottom w:val="0"/>
          <w:divBdr>
            <w:top w:val="none" w:sz="0" w:space="0" w:color="auto"/>
            <w:left w:val="none" w:sz="0" w:space="0" w:color="auto"/>
            <w:bottom w:val="none" w:sz="0" w:space="0" w:color="auto"/>
            <w:right w:val="none" w:sz="0" w:space="0" w:color="auto"/>
          </w:divBdr>
        </w:div>
        <w:div w:id="847060640">
          <w:marLeft w:val="0"/>
          <w:marRight w:val="0"/>
          <w:marTop w:val="0"/>
          <w:marBottom w:val="0"/>
          <w:divBdr>
            <w:top w:val="none" w:sz="0" w:space="0" w:color="auto"/>
            <w:left w:val="none" w:sz="0" w:space="0" w:color="auto"/>
            <w:bottom w:val="none" w:sz="0" w:space="0" w:color="auto"/>
            <w:right w:val="none" w:sz="0" w:space="0" w:color="auto"/>
          </w:divBdr>
        </w:div>
        <w:div w:id="2022735803">
          <w:marLeft w:val="0"/>
          <w:marRight w:val="0"/>
          <w:marTop w:val="0"/>
          <w:marBottom w:val="0"/>
          <w:divBdr>
            <w:top w:val="none" w:sz="0" w:space="0" w:color="auto"/>
            <w:left w:val="none" w:sz="0" w:space="0" w:color="auto"/>
            <w:bottom w:val="none" w:sz="0" w:space="0" w:color="auto"/>
            <w:right w:val="none" w:sz="0" w:space="0" w:color="auto"/>
          </w:divBdr>
        </w:div>
        <w:div w:id="1634628281">
          <w:marLeft w:val="0"/>
          <w:marRight w:val="0"/>
          <w:marTop w:val="0"/>
          <w:marBottom w:val="0"/>
          <w:divBdr>
            <w:top w:val="none" w:sz="0" w:space="0" w:color="auto"/>
            <w:left w:val="none" w:sz="0" w:space="0" w:color="auto"/>
            <w:bottom w:val="none" w:sz="0" w:space="0" w:color="auto"/>
            <w:right w:val="none" w:sz="0" w:space="0" w:color="auto"/>
          </w:divBdr>
        </w:div>
        <w:div w:id="1320384456">
          <w:marLeft w:val="0"/>
          <w:marRight w:val="0"/>
          <w:marTop w:val="0"/>
          <w:marBottom w:val="0"/>
          <w:divBdr>
            <w:top w:val="none" w:sz="0" w:space="0" w:color="auto"/>
            <w:left w:val="none" w:sz="0" w:space="0" w:color="auto"/>
            <w:bottom w:val="none" w:sz="0" w:space="0" w:color="auto"/>
            <w:right w:val="none" w:sz="0" w:space="0" w:color="auto"/>
          </w:divBdr>
        </w:div>
        <w:div w:id="1608349809">
          <w:marLeft w:val="0"/>
          <w:marRight w:val="0"/>
          <w:marTop w:val="0"/>
          <w:marBottom w:val="0"/>
          <w:divBdr>
            <w:top w:val="none" w:sz="0" w:space="0" w:color="auto"/>
            <w:left w:val="none" w:sz="0" w:space="0" w:color="auto"/>
            <w:bottom w:val="none" w:sz="0" w:space="0" w:color="auto"/>
            <w:right w:val="none" w:sz="0" w:space="0" w:color="auto"/>
          </w:divBdr>
        </w:div>
        <w:div w:id="547837532">
          <w:marLeft w:val="0"/>
          <w:marRight w:val="0"/>
          <w:marTop w:val="0"/>
          <w:marBottom w:val="0"/>
          <w:divBdr>
            <w:top w:val="none" w:sz="0" w:space="0" w:color="auto"/>
            <w:left w:val="none" w:sz="0" w:space="0" w:color="auto"/>
            <w:bottom w:val="none" w:sz="0" w:space="0" w:color="auto"/>
            <w:right w:val="none" w:sz="0" w:space="0" w:color="auto"/>
          </w:divBdr>
        </w:div>
        <w:div w:id="837966899">
          <w:marLeft w:val="0"/>
          <w:marRight w:val="0"/>
          <w:marTop w:val="0"/>
          <w:marBottom w:val="0"/>
          <w:divBdr>
            <w:top w:val="none" w:sz="0" w:space="0" w:color="auto"/>
            <w:left w:val="none" w:sz="0" w:space="0" w:color="auto"/>
            <w:bottom w:val="none" w:sz="0" w:space="0" w:color="auto"/>
            <w:right w:val="none" w:sz="0" w:space="0" w:color="auto"/>
          </w:divBdr>
        </w:div>
        <w:div w:id="666977081">
          <w:marLeft w:val="0"/>
          <w:marRight w:val="0"/>
          <w:marTop w:val="0"/>
          <w:marBottom w:val="0"/>
          <w:divBdr>
            <w:top w:val="none" w:sz="0" w:space="0" w:color="auto"/>
            <w:left w:val="none" w:sz="0" w:space="0" w:color="auto"/>
            <w:bottom w:val="none" w:sz="0" w:space="0" w:color="auto"/>
            <w:right w:val="none" w:sz="0" w:space="0" w:color="auto"/>
          </w:divBdr>
        </w:div>
        <w:div w:id="247927282">
          <w:marLeft w:val="0"/>
          <w:marRight w:val="0"/>
          <w:marTop w:val="0"/>
          <w:marBottom w:val="0"/>
          <w:divBdr>
            <w:top w:val="none" w:sz="0" w:space="0" w:color="auto"/>
            <w:left w:val="none" w:sz="0" w:space="0" w:color="auto"/>
            <w:bottom w:val="none" w:sz="0" w:space="0" w:color="auto"/>
            <w:right w:val="none" w:sz="0" w:space="0" w:color="auto"/>
          </w:divBdr>
        </w:div>
        <w:div w:id="2067947924">
          <w:marLeft w:val="0"/>
          <w:marRight w:val="0"/>
          <w:marTop w:val="0"/>
          <w:marBottom w:val="0"/>
          <w:divBdr>
            <w:top w:val="none" w:sz="0" w:space="0" w:color="auto"/>
            <w:left w:val="none" w:sz="0" w:space="0" w:color="auto"/>
            <w:bottom w:val="none" w:sz="0" w:space="0" w:color="auto"/>
            <w:right w:val="none" w:sz="0" w:space="0" w:color="auto"/>
          </w:divBdr>
        </w:div>
        <w:div w:id="580528615">
          <w:marLeft w:val="0"/>
          <w:marRight w:val="0"/>
          <w:marTop w:val="0"/>
          <w:marBottom w:val="0"/>
          <w:divBdr>
            <w:top w:val="none" w:sz="0" w:space="0" w:color="auto"/>
            <w:left w:val="none" w:sz="0" w:space="0" w:color="auto"/>
            <w:bottom w:val="none" w:sz="0" w:space="0" w:color="auto"/>
            <w:right w:val="none" w:sz="0" w:space="0" w:color="auto"/>
          </w:divBdr>
        </w:div>
        <w:div w:id="678390543">
          <w:marLeft w:val="0"/>
          <w:marRight w:val="0"/>
          <w:marTop w:val="0"/>
          <w:marBottom w:val="0"/>
          <w:divBdr>
            <w:top w:val="none" w:sz="0" w:space="0" w:color="auto"/>
            <w:left w:val="none" w:sz="0" w:space="0" w:color="auto"/>
            <w:bottom w:val="none" w:sz="0" w:space="0" w:color="auto"/>
            <w:right w:val="none" w:sz="0" w:space="0" w:color="auto"/>
          </w:divBdr>
        </w:div>
        <w:div w:id="1431852189">
          <w:marLeft w:val="0"/>
          <w:marRight w:val="0"/>
          <w:marTop w:val="0"/>
          <w:marBottom w:val="0"/>
          <w:divBdr>
            <w:top w:val="none" w:sz="0" w:space="0" w:color="auto"/>
            <w:left w:val="none" w:sz="0" w:space="0" w:color="auto"/>
            <w:bottom w:val="none" w:sz="0" w:space="0" w:color="auto"/>
            <w:right w:val="none" w:sz="0" w:space="0" w:color="auto"/>
          </w:divBdr>
        </w:div>
        <w:div w:id="891313435">
          <w:marLeft w:val="0"/>
          <w:marRight w:val="0"/>
          <w:marTop w:val="0"/>
          <w:marBottom w:val="0"/>
          <w:divBdr>
            <w:top w:val="none" w:sz="0" w:space="0" w:color="auto"/>
            <w:left w:val="none" w:sz="0" w:space="0" w:color="auto"/>
            <w:bottom w:val="none" w:sz="0" w:space="0" w:color="auto"/>
            <w:right w:val="none" w:sz="0" w:space="0" w:color="auto"/>
          </w:divBdr>
        </w:div>
        <w:div w:id="1717049198">
          <w:marLeft w:val="0"/>
          <w:marRight w:val="0"/>
          <w:marTop w:val="0"/>
          <w:marBottom w:val="0"/>
          <w:divBdr>
            <w:top w:val="none" w:sz="0" w:space="0" w:color="auto"/>
            <w:left w:val="none" w:sz="0" w:space="0" w:color="auto"/>
            <w:bottom w:val="none" w:sz="0" w:space="0" w:color="auto"/>
            <w:right w:val="none" w:sz="0" w:space="0" w:color="auto"/>
          </w:divBdr>
        </w:div>
        <w:div w:id="1722633071">
          <w:marLeft w:val="0"/>
          <w:marRight w:val="0"/>
          <w:marTop w:val="0"/>
          <w:marBottom w:val="0"/>
          <w:divBdr>
            <w:top w:val="none" w:sz="0" w:space="0" w:color="auto"/>
            <w:left w:val="none" w:sz="0" w:space="0" w:color="auto"/>
            <w:bottom w:val="none" w:sz="0" w:space="0" w:color="auto"/>
            <w:right w:val="none" w:sz="0" w:space="0" w:color="auto"/>
          </w:divBdr>
        </w:div>
        <w:div w:id="47076063">
          <w:marLeft w:val="0"/>
          <w:marRight w:val="0"/>
          <w:marTop w:val="0"/>
          <w:marBottom w:val="0"/>
          <w:divBdr>
            <w:top w:val="none" w:sz="0" w:space="0" w:color="auto"/>
            <w:left w:val="none" w:sz="0" w:space="0" w:color="auto"/>
            <w:bottom w:val="none" w:sz="0" w:space="0" w:color="auto"/>
            <w:right w:val="none" w:sz="0" w:space="0" w:color="auto"/>
          </w:divBdr>
        </w:div>
        <w:div w:id="1411150153">
          <w:marLeft w:val="0"/>
          <w:marRight w:val="0"/>
          <w:marTop w:val="0"/>
          <w:marBottom w:val="0"/>
          <w:divBdr>
            <w:top w:val="none" w:sz="0" w:space="0" w:color="auto"/>
            <w:left w:val="none" w:sz="0" w:space="0" w:color="auto"/>
            <w:bottom w:val="none" w:sz="0" w:space="0" w:color="auto"/>
            <w:right w:val="none" w:sz="0" w:space="0" w:color="auto"/>
          </w:divBdr>
        </w:div>
        <w:div w:id="897472852">
          <w:marLeft w:val="0"/>
          <w:marRight w:val="0"/>
          <w:marTop w:val="0"/>
          <w:marBottom w:val="0"/>
          <w:divBdr>
            <w:top w:val="none" w:sz="0" w:space="0" w:color="auto"/>
            <w:left w:val="none" w:sz="0" w:space="0" w:color="auto"/>
            <w:bottom w:val="none" w:sz="0" w:space="0" w:color="auto"/>
            <w:right w:val="none" w:sz="0" w:space="0" w:color="auto"/>
          </w:divBdr>
        </w:div>
        <w:div w:id="500392620">
          <w:marLeft w:val="0"/>
          <w:marRight w:val="0"/>
          <w:marTop w:val="0"/>
          <w:marBottom w:val="0"/>
          <w:divBdr>
            <w:top w:val="none" w:sz="0" w:space="0" w:color="auto"/>
            <w:left w:val="none" w:sz="0" w:space="0" w:color="auto"/>
            <w:bottom w:val="none" w:sz="0" w:space="0" w:color="auto"/>
            <w:right w:val="none" w:sz="0" w:space="0" w:color="auto"/>
          </w:divBdr>
        </w:div>
        <w:div w:id="68889451">
          <w:marLeft w:val="0"/>
          <w:marRight w:val="0"/>
          <w:marTop w:val="0"/>
          <w:marBottom w:val="0"/>
          <w:divBdr>
            <w:top w:val="none" w:sz="0" w:space="0" w:color="auto"/>
            <w:left w:val="none" w:sz="0" w:space="0" w:color="auto"/>
            <w:bottom w:val="none" w:sz="0" w:space="0" w:color="auto"/>
            <w:right w:val="none" w:sz="0" w:space="0" w:color="auto"/>
          </w:divBdr>
        </w:div>
        <w:div w:id="742527876">
          <w:marLeft w:val="0"/>
          <w:marRight w:val="0"/>
          <w:marTop w:val="0"/>
          <w:marBottom w:val="0"/>
          <w:divBdr>
            <w:top w:val="none" w:sz="0" w:space="0" w:color="auto"/>
            <w:left w:val="none" w:sz="0" w:space="0" w:color="auto"/>
            <w:bottom w:val="none" w:sz="0" w:space="0" w:color="auto"/>
            <w:right w:val="none" w:sz="0" w:space="0" w:color="auto"/>
          </w:divBdr>
        </w:div>
        <w:div w:id="1152061268">
          <w:marLeft w:val="720"/>
          <w:marRight w:val="0"/>
          <w:marTop w:val="0"/>
          <w:marBottom w:val="0"/>
          <w:divBdr>
            <w:top w:val="none" w:sz="0" w:space="0" w:color="auto"/>
            <w:left w:val="none" w:sz="0" w:space="0" w:color="auto"/>
            <w:bottom w:val="none" w:sz="0" w:space="0" w:color="auto"/>
            <w:right w:val="none" w:sz="0" w:space="0" w:color="auto"/>
          </w:divBdr>
        </w:div>
        <w:div w:id="453060950">
          <w:marLeft w:val="720"/>
          <w:marRight w:val="0"/>
          <w:marTop w:val="0"/>
          <w:marBottom w:val="0"/>
          <w:divBdr>
            <w:top w:val="none" w:sz="0" w:space="0" w:color="auto"/>
            <w:left w:val="none" w:sz="0" w:space="0" w:color="auto"/>
            <w:bottom w:val="none" w:sz="0" w:space="0" w:color="auto"/>
            <w:right w:val="none" w:sz="0" w:space="0" w:color="auto"/>
          </w:divBdr>
        </w:div>
        <w:div w:id="1249575902">
          <w:marLeft w:val="0"/>
          <w:marRight w:val="0"/>
          <w:marTop w:val="0"/>
          <w:marBottom w:val="0"/>
          <w:divBdr>
            <w:top w:val="none" w:sz="0" w:space="0" w:color="auto"/>
            <w:left w:val="none" w:sz="0" w:space="0" w:color="auto"/>
            <w:bottom w:val="none" w:sz="0" w:space="0" w:color="auto"/>
            <w:right w:val="none" w:sz="0" w:space="0" w:color="auto"/>
          </w:divBdr>
        </w:div>
        <w:div w:id="1620986688">
          <w:marLeft w:val="0"/>
          <w:marRight w:val="0"/>
          <w:marTop w:val="0"/>
          <w:marBottom w:val="0"/>
          <w:divBdr>
            <w:top w:val="none" w:sz="0" w:space="0" w:color="auto"/>
            <w:left w:val="none" w:sz="0" w:space="0" w:color="auto"/>
            <w:bottom w:val="none" w:sz="0" w:space="0" w:color="auto"/>
            <w:right w:val="none" w:sz="0" w:space="0" w:color="auto"/>
          </w:divBdr>
        </w:div>
        <w:div w:id="2044747319">
          <w:marLeft w:val="0"/>
          <w:marRight w:val="0"/>
          <w:marTop w:val="0"/>
          <w:marBottom w:val="0"/>
          <w:divBdr>
            <w:top w:val="none" w:sz="0" w:space="0" w:color="auto"/>
            <w:left w:val="none" w:sz="0" w:space="0" w:color="auto"/>
            <w:bottom w:val="none" w:sz="0" w:space="0" w:color="auto"/>
            <w:right w:val="none" w:sz="0" w:space="0" w:color="auto"/>
          </w:divBdr>
        </w:div>
        <w:div w:id="108086571">
          <w:marLeft w:val="0"/>
          <w:marRight w:val="0"/>
          <w:marTop w:val="0"/>
          <w:marBottom w:val="0"/>
          <w:divBdr>
            <w:top w:val="none" w:sz="0" w:space="0" w:color="auto"/>
            <w:left w:val="none" w:sz="0" w:space="0" w:color="auto"/>
            <w:bottom w:val="none" w:sz="0" w:space="0" w:color="auto"/>
            <w:right w:val="none" w:sz="0" w:space="0" w:color="auto"/>
          </w:divBdr>
        </w:div>
        <w:div w:id="698508158">
          <w:marLeft w:val="720"/>
          <w:marRight w:val="0"/>
          <w:marTop w:val="0"/>
          <w:marBottom w:val="0"/>
          <w:divBdr>
            <w:top w:val="none" w:sz="0" w:space="0" w:color="auto"/>
            <w:left w:val="none" w:sz="0" w:space="0" w:color="auto"/>
            <w:bottom w:val="none" w:sz="0" w:space="0" w:color="auto"/>
            <w:right w:val="none" w:sz="0" w:space="0" w:color="auto"/>
          </w:divBdr>
        </w:div>
        <w:div w:id="168258876">
          <w:marLeft w:val="720"/>
          <w:marRight w:val="0"/>
          <w:marTop w:val="0"/>
          <w:marBottom w:val="0"/>
          <w:divBdr>
            <w:top w:val="none" w:sz="0" w:space="0" w:color="auto"/>
            <w:left w:val="none" w:sz="0" w:space="0" w:color="auto"/>
            <w:bottom w:val="none" w:sz="0" w:space="0" w:color="auto"/>
            <w:right w:val="none" w:sz="0" w:space="0" w:color="auto"/>
          </w:divBdr>
        </w:div>
        <w:div w:id="1127092073">
          <w:marLeft w:val="720"/>
          <w:marRight w:val="0"/>
          <w:marTop w:val="0"/>
          <w:marBottom w:val="0"/>
          <w:divBdr>
            <w:top w:val="none" w:sz="0" w:space="0" w:color="auto"/>
            <w:left w:val="none" w:sz="0" w:space="0" w:color="auto"/>
            <w:bottom w:val="none" w:sz="0" w:space="0" w:color="auto"/>
            <w:right w:val="none" w:sz="0" w:space="0" w:color="auto"/>
          </w:divBdr>
        </w:div>
        <w:div w:id="970136914">
          <w:marLeft w:val="720"/>
          <w:marRight w:val="0"/>
          <w:marTop w:val="0"/>
          <w:marBottom w:val="0"/>
          <w:divBdr>
            <w:top w:val="none" w:sz="0" w:space="0" w:color="auto"/>
            <w:left w:val="none" w:sz="0" w:space="0" w:color="auto"/>
            <w:bottom w:val="none" w:sz="0" w:space="0" w:color="auto"/>
            <w:right w:val="none" w:sz="0" w:space="0" w:color="auto"/>
          </w:divBdr>
        </w:div>
        <w:div w:id="1866481576">
          <w:marLeft w:val="0"/>
          <w:marRight w:val="0"/>
          <w:marTop w:val="0"/>
          <w:marBottom w:val="0"/>
          <w:divBdr>
            <w:top w:val="none" w:sz="0" w:space="0" w:color="auto"/>
            <w:left w:val="none" w:sz="0" w:space="0" w:color="auto"/>
            <w:bottom w:val="none" w:sz="0" w:space="0" w:color="auto"/>
            <w:right w:val="none" w:sz="0" w:space="0" w:color="auto"/>
          </w:divBdr>
        </w:div>
        <w:div w:id="419103924">
          <w:marLeft w:val="0"/>
          <w:marRight w:val="0"/>
          <w:marTop w:val="0"/>
          <w:marBottom w:val="0"/>
          <w:divBdr>
            <w:top w:val="none" w:sz="0" w:space="0" w:color="auto"/>
            <w:left w:val="none" w:sz="0" w:space="0" w:color="auto"/>
            <w:bottom w:val="none" w:sz="0" w:space="0" w:color="auto"/>
            <w:right w:val="none" w:sz="0" w:space="0" w:color="auto"/>
          </w:divBdr>
        </w:div>
        <w:div w:id="1776947249">
          <w:marLeft w:val="0"/>
          <w:marRight w:val="0"/>
          <w:marTop w:val="0"/>
          <w:marBottom w:val="0"/>
          <w:divBdr>
            <w:top w:val="none" w:sz="0" w:space="0" w:color="auto"/>
            <w:left w:val="none" w:sz="0" w:space="0" w:color="auto"/>
            <w:bottom w:val="none" w:sz="0" w:space="0" w:color="auto"/>
            <w:right w:val="none" w:sz="0" w:space="0" w:color="auto"/>
          </w:divBdr>
        </w:div>
        <w:div w:id="752121504">
          <w:marLeft w:val="0"/>
          <w:marRight w:val="0"/>
          <w:marTop w:val="0"/>
          <w:marBottom w:val="0"/>
          <w:divBdr>
            <w:top w:val="none" w:sz="0" w:space="0" w:color="auto"/>
            <w:left w:val="none" w:sz="0" w:space="0" w:color="auto"/>
            <w:bottom w:val="none" w:sz="0" w:space="0" w:color="auto"/>
            <w:right w:val="none" w:sz="0" w:space="0" w:color="auto"/>
          </w:divBdr>
        </w:div>
        <w:div w:id="2144345712">
          <w:marLeft w:val="0"/>
          <w:marRight w:val="0"/>
          <w:marTop w:val="0"/>
          <w:marBottom w:val="0"/>
          <w:divBdr>
            <w:top w:val="none" w:sz="0" w:space="0" w:color="auto"/>
            <w:left w:val="none" w:sz="0" w:space="0" w:color="auto"/>
            <w:bottom w:val="none" w:sz="0" w:space="0" w:color="auto"/>
            <w:right w:val="none" w:sz="0" w:space="0" w:color="auto"/>
          </w:divBdr>
        </w:div>
        <w:div w:id="1328284209">
          <w:marLeft w:val="720"/>
          <w:marRight w:val="0"/>
          <w:marTop w:val="0"/>
          <w:marBottom w:val="0"/>
          <w:divBdr>
            <w:top w:val="none" w:sz="0" w:space="0" w:color="auto"/>
            <w:left w:val="none" w:sz="0" w:space="0" w:color="auto"/>
            <w:bottom w:val="none" w:sz="0" w:space="0" w:color="auto"/>
            <w:right w:val="none" w:sz="0" w:space="0" w:color="auto"/>
          </w:divBdr>
        </w:div>
        <w:div w:id="743839866">
          <w:marLeft w:val="720"/>
          <w:marRight w:val="0"/>
          <w:marTop w:val="0"/>
          <w:marBottom w:val="0"/>
          <w:divBdr>
            <w:top w:val="none" w:sz="0" w:space="0" w:color="auto"/>
            <w:left w:val="none" w:sz="0" w:space="0" w:color="auto"/>
            <w:bottom w:val="none" w:sz="0" w:space="0" w:color="auto"/>
            <w:right w:val="none" w:sz="0" w:space="0" w:color="auto"/>
          </w:divBdr>
        </w:div>
        <w:div w:id="32049004">
          <w:marLeft w:val="0"/>
          <w:marRight w:val="0"/>
          <w:marTop w:val="0"/>
          <w:marBottom w:val="0"/>
          <w:divBdr>
            <w:top w:val="none" w:sz="0" w:space="0" w:color="auto"/>
            <w:left w:val="none" w:sz="0" w:space="0" w:color="auto"/>
            <w:bottom w:val="none" w:sz="0" w:space="0" w:color="auto"/>
            <w:right w:val="none" w:sz="0" w:space="0" w:color="auto"/>
          </w:divBdr>
        </w:div>
        <w:div w:id="1188179862">
          <w:marLeft w:val="0"/>
          <w:marRight w:val="0"/>
          <w:marTop w:val="0"/>
          <w:marBottom w:val="0"/>
          <w:divBdr>
            <w:top w:val="none" w:sz="0" w:space="0" w:color="auto"/>
            <w:left w:val="none" w:sz="0" w:space="0" w:color="auto"/>
            <w:bottom w:val="none" w:sz="0" w:space="0" w:color="auto"/>
            <w:right w:val="none" w:sz="0" w:space="0" w:color="auto"/>
          </w:divBdr>
        </w:div>
        <w:div w:id="910384727">
          <w:marLeft w:val="0"/>
          <w:marRight w:val="0"/>
          <w:marTop w:val="0"/>
          <w:marBottom w:val="0"/>
          <w:divBdr>
            <w:top w:val="none" w:sz="0" w:space="0" w:color="auto"/>
            <w:left w:val="none" w:sz="0" w:space="0" w:color="auto"/>
            <w:bottom w:val="none" w:sz="0" w:space="0" w:color="auto"/>
            <w:right w:val="none" w:sz="0" w:space="0" w:color="auto"/>
          </w:divBdr>
        </w:div>
        <w:div w:id="1545142791">
          <w:marLeft w:val="0"/>
          <w:marRight w:val="0"/>
          <w:marTop w:val="0"/>
          <w:marBottom w:val="0"/>
          <w:divBdr>
            <w:top w:val="none" w:sz="0" w:space="0" w:color="auto"/>
            <w:left w:val="none" w:sz="0" w:space="0" w:color="auto"/>
            <w:bottom w:val="none" w:sz="0" w:space="0" w:color="auto"/>
            <w:right w:val="none" w:sz="0" w:space="0" w:color="auto"/>
          </w:divBdr>
        </w:div>
        <w:div w:id="1540166877">
          <w:marLeft w:val="720"/>
          <w:marRight w:val="0"/>
          <w:marTop w:val="0"/>
          <w:marBottom w:val="0"/>
          <w:divBdr>
            <w:top w:val="none" w:sz="0" w:space="0" w:color="auto"/>
            <w:left w:val="none" w:sz="0" w:space="0" w:color="auto"/>
            <w:bottom w:val="none" w:sz="0" w:space="0" w:color="auto"/>
            <w:right w:val="none" w:sz="0" w:space="0" w:color="auto"/>
          </w:divBdr>
        </w:div>
        <w:div w:id="1619526079">
          <w:marLeft w:val="720"/>
          <w:marRight w:val="0"/>
          <w:marTop w:val="0"/>
          <w:marBottom w:val="0"/>
          <w:divBdr>
            <w:top w:val="none" w:sz="0" w:space="0" w:color="auto"/>
            <w:left w:val="none" w:sz="0" w:space="0" w:color="auto"/>
            <w:bottom w:val="none" w:sz="0" w:space="0" w:color="auto"/>
            <w:right w:val="none" w:sz="0" w:space="0" w:color="auto"/>
          </w:divBdr>
        </w:div>
        <w:div w:id="1929077144">
          <w:marLeft w:val="0"/>
          <w:marRight w:val="0"/>
          <w:marTop w:val="0"/>
          <w:marBottom w:val="0"/>
          <w:divBdr>
            <w:top w:val="none" w:sz="0" w:space="0" w:color="auto"/>
            <w:left w:val="none" w:sz="0" w:space="0" w:color="auto"/>
            <w:bottom w:val="none" w:sz="0" w:space="0" w:color="auto"/>
            <w:right w:val="none" w:sz="0" w:space="0" w:color="auto"/>
          </w:divBdr>
        </w:div>
        <w:div w:id="429086390">
          <w:marLeft w:val="0"/>
          <w:marRight w:val="0"/>
          <w:marTop w:val="0"/>
          <w:marBottom w:val="0"/>
          <w:divBdr>
            <w:top w:val="none" w:sz="0" w:space="0" w:color="auto"/>
            <w:left w:val="none" w:sz="0" w:space="0" w:color="auto"/>
            <w:bottom w:val="none" w:sz="0" w:space="0" w:color="auto"/>
            <w:right w:val="none" w:sz="0" w:space="0" w:color="auto"/>
          </w:divBdr>
        </w:div>
        <w:div w:id="817455696">
          <w:marLeft w:val="0"/>
          <w:marRight w:val="0"/>
          <w:marTop w:val="0"/>
          <w:marBottom w:val="0"/>
          <w:divBdr>
            <w:top w:val="none" w:sz="0" w:space="0" w:color="auto"/>
            <w:left w:val="none" w:sz="0" w:space="0" w:color="auto"/>
            <w:bottom w:val="none" w:sz="0" w:space="0" w:color="auto"/>
            <w:right w:val="none" w:sz="0" w:space="0" w:color="auto"/>
          </w:divBdr>
        </w:div>
        <w:div w:id="929387340">
          <w:marLeft w:val="0"/>
          <w:marRight w:val="0"/>
          <w:marTop w:val="0"/>
          <w:marBottom w:val="0"/>
          <w:divBdr>
            <w:top w:val="none" w:sz="0" w:space="0" w:color="auto"/>
            <w:left w:val="none" w:sz="0" w:space="0" w:color="auto"/>
            <w:bottom w:val="none" w:sz="0" w:space="0" w:color="auto"/>
            <w:right w:val="none" w:sz="0" w:space="0" w:color="auto"/>
          </w:divBdr>
        </w:div>
        <w:div w:id="710616308">
          <w:marLeft w:val="0"/>
          <w:marRight w:val="0"/>
          <w:marTop w:val="0"/>
          <w:marBottom w:val="0"/>
          <w:divBdr>
            <w:top w:val="none" w:sz="0" w:space="0" w:color="auto"/>
            <w:left w:val="none" w:sz="0" w:space="0" w:color="auto"/>
            <w:bottom w:val="none" w:sz="0" w:space="0" w:color="auto"/>
            <w:right w:val="none" w:sz="0" w:space="0" w:color="auto"/>
          </w:divBdr>
        </w:div>
        <w:div w:id="623776024">
          <w:marLeft w:val="0"/>
          <w:marRight w:val="0"/>
          <w:marTop w:val="0"/>
          <w:marBottom w:val="0"/>
          <w:divBdr>
            <w:top w:val="none" w:sz="0" w:space="0" w:color="auto"/>
            <w:left w:val="none" w:sz="0" w:space="0" w:color="auto"/>
            <w:bottom w:val="none" w:sz="0" w:space="0" w:color="auto"/>
            <w:right w:val="none" w:sz="0" w:space="0" w:color="auto"/>
          </w:divBdr>
        </w:div>
        <w:div w:id="1133406505">
          <w:marLeft w:val="0"/>
          <w:marRight w:val="0"/>
          <w:marTop w:val="0"/>
          <w:marBottom w:val="0"/>
          <w:divBdr>
            <w:top w:val="none" w:sz="0" w:space="0" w:color="auto"/>
            <w:left w:val="none" w:sz="0" w:space="0" w:color="auto"/>
            <w:bottom w:val="none" w:sz="0" w:space="0" w:color="auto"/>
            <w:right w:val="none" w:sz="0" w:space="0" w:color="auto"/>
          </w:divBdr>
        </w:div>
        <w:div w:id="2139949254">
          <w:marLeft w:val="0"/>
          <w:marRight w:val="0"/>
          <w:marTop w:val="0"/>
          <w:marBottom w:val="0"/>
          <w:divBdr>
            <w:top w:val="none" w:sz="0" w:space="0" w:color="auto"/>
            <w:left w:val="none" w:sz="0" w:space="0" w:color="auto"/>
            <w:bottom w:val="none" w:sz="0" w:space="0" w:color="auto"/>
            <w:right w:val="none" w:sz="0" w:space="0" w:color="auto"/>
          </w:divBdr>
        </w:div>
        <w:div w:id="300159597">
          <w:marLeft w:val="0"/>
          <w:marRight w:val="0"/>
          <w:marTop w:val="0"/>
          <w:marBottom w:val="0"/>
          <w:divBdr>
            <w:top w:val="none" w:sz="0" w:space="0" w:color="auto"/>
            <w:left w:val="none" w:sz="0" w:space="0" w:color="auto"/>
            <w:bottom w:val="none" w:sz="0" w:space="0" w:color="auto"/>
            <w:right w:val="none" w:sz="0" w:space="0" w:color="auto"/>
          </w:divBdr>
        </w:div>
        <w:div w:id="1852142354">
          <w:marLeft w:val="0"/>
          <w:marRight w:val="0"/>
          <w:marTop w:val="0"/>
          <w:marBottom w:val="0"/>
          <w:divBdr>
            <w:top w:val="none" w:sz="0" w:space="0" w:color="auto"/>
            <w:left w:val="none" w:sz="0" w:space="0" w:color="auto"/>
            <w:bottom w:val="none" w:sz="0" w:space="0" w:color="auto"/>
            <w:right w:val="none" w:sz="0" w:space="0" w:color="auto"/>
          </w:divBdr>
        </w:div>
        <w:div w:id="320348973">
          <w:marLeft w:val="0"/>
          <w:marRight w:val="0"/>
          <w:marTop w:val="0"/>
          <w:marBottom w:val="0"/>
          <w:divBdr>
            <w:top w:val="none" w:sz="0" w:space="0" w:color="auto"/>
            <w:left w:val="none" w:sz="0" w:space="0" w:color="auto"/>
            <w:bottom w:val="none" w:sz="0" w:space="0" w:color="auto"/>
            <w:right w:val="none" w:sz="0" w:space="0" w:color="auto"/>
          </w:divBdr>
        </w:div>
        <w:div w:id="140734780">
          <w:marLeft w:val="0"/>
          <w:marRight w:val="0"/>
          <w:marTop w:val="0"/>
          <w:marBottom w:val="0"/>
          <w:divBdr>
            <w:top w:val="none" w:sz="0" w:space="0" w:color="auto"/>
            <w:left w:val="none" w:sz="0" w:space="0" w:color="auto"/>
            <w:bottom w:val="none" w:sz="0" w:space="0" w:color="auto"/>
            <w:right w:val="none" w:sz="0" w:space="0" w:color="auto"/>
          </w:divBdr>
        </w:div>
        <w:div w:id="740908741">
          <w:marLeft w:val="0"/>
          <w:marRight w:val="0"/>
          <w:marTop w:val="0"/>
          <w:marBottom w:val="0"/>
          <w:divBdr>
            <w:top w:val="none" w:sz="0" w:space="0" w:color="auto"/>
            <w:left w:val="none" w:sz="0" w:space="0" w:color="auto"/>
            <w:bottom w:val="none" w:sz="0" w:space="0" w:color="auto"/>
            <w:right w:val="none" w:sz="0" w:space="0" w:color="auto"/>
          </w:divBdr>
        </w:div>
        <w:div w:id="1321545746">
          <w:marLeft w:val="0"/>
          <w:marRight w:val="0"/>
          <w:marTop w:val="0"/>
          <w:marBottom w:val="0"/>
          <w:divBdr>
            <w:top w:val="none" w:sz="0" w:space="0" w:color="auto"/>
            <w:left w:val="none" w:sz="0" w:space="0" w:color="auto"/>
            <w:bottom w:val="none" w:sz="0" w:space="0" w:color="auto"/>
            <w:right w:val="none" w:sz="0" w:space="0" w:color="auto"/>
          </w:divBdr>
        </w:div>
        <w:div w:id="1033770198">
          <w:marLeft w:val="0"/>
          <w:marRight w:val="0"/>
          <w:marTop w:val="0"/>
          <w:marBottom w:val="0"/>
          <w:divBdr>
            <w:top w:val="none" w:sz="0" w:space="0" w:color="auto"/>
            <w:left w:val="none" w:sz="0" w:space="0" w:color="auto"/>
            <w:bottom w:val="none" w:sz="0" w:space="0" w:color="auto"/>
            <w:right w:val="none" w:sz="0" w:space="0" w:color="auto"/>
          </w:divBdr>
        </w:div>
        <w:div w:id="1772506160">
          <w:marLeft w:val="0"/>
          <w:marRight w:val="0"/>
          <w:marTop w:val="0"/>
          <w:marBottom w:val="0"/>
          <w:divBdr>
            <w:top w:val="none" w:sz="0" w:space="0" w:color="auto"/>
            <w:left w:val="none" w:sz="0" w:space="0" w:color="auto"/>
            <w:bottom w:val="none" w:sz="0" w:space="0" w:color="auto"/>
            <w:right w:val="none" w:sz="0" w:space="0" w:color="auto"/>
          </w:divBdr>
        </w:div>
        <w:div w:id="1824547069">
          <w:marLeft w:val="0"/>
          <w:marRight w:val="0"/>
          <w:marTop w:val="0"/>
          <w:marBottom w:val="0"/>
          <w:divBdr>
            <w:top w:val="none" w:sz="0" w:space="0" w:color="auto"/>
            <w:left w:val="none" w:sz="0" w:space="0" w:color="auto"/>
            <w:bottom w:val="none" w:sz="0" w:space="0" w:color="auto"/>
            <w:right w:val="none" w:sz="0" w:space="0" w:color="auto"/>
          </w:divBdr>
        </w:div>
        <w:div w:id="1603148455">
          <w:marLeft w:val="0"/>
          <w:marRight w:val="0"/>
          <w:marTop w:val="0"/>
          <w:marBottom w:val="0"/>
          <w:divBdr>
            <w:top w:val="none" w:sz="0" w:space="0" w:color="auto"/>
            <w:left w:val="none" w:sz="0" w:space="0" w:color="auto"/>
            <w:bottom w:val="none" w:sz="0" w:space="0" w:color="auto"/>
            <w:right w:val="none" w:sz="0" w:space="0" w:color="auto"/>
          </w:divBdr>
        </w:div>
        <w:div w:id="334117429">
          <w:marLeft w:val="0"/>
          <w:marRight w:val="0"/>
          <w:marTop w:val="0"/>
          <w:marBottom w:val="0"/>
          <w:divBdr>
            <w:top w:val="none" w:sz="0" w:space="0" w:color="auto"/>
            <w:left w:val="none" w:sz="0" w:space="0" w:color="auto"/>
            <w:bottom w:val="none" w:sz="0" w:space="0" w:color="auto"/>
            <w:right w:val="none" w:sz="0" w:space="0" w:color="auto"/>
          </w:divBdr>
        </w:div>
        <w:div w:id="702631061">
          <w:marLeft w:val="0"/>
          <w:marRight w:val="0"/>
          <w:marTop w:val="0"/>
          <w:marBottom w:val="0"/>
          <w:divBdr>
            <w:top w:val="none" w:sz="0" w:space="0" w:color="auto"/>
            <w:left w:val="none" w:sz="0" w:space="0" w:color="auto"/>
            <w:bottom w:val="none" w:sz="0" w:space="0" w:color="auto"/>
            <w:right w:val="none" w:sz="0" w:space="0" w:color="auto"/>
          </w:divBdr>
        </w:div>
        <w:div w:id="221865316">
          <w:marLeft w:val="0"/>
          <w:marRight w:val="0"/>
          <w:marTop w:val="0"/>
          <w:marBottom w:val="0"/>
          <w:divBdr>
            <w:top w:val="none" w:sz="0" w:space="0" w:color="auto"/>
            <w:left w:val="none" w:sz="0" w:space="0" w:color="auto"/>
            <w:bottom w:val="none" w:sz="0" w:space="0" w:color="auto"/>
            <w:right w:val="none" w:sz="0" w:space="0" w:color="auto"/>
          </w:divBdr>
        </w:div>
        <w:div w:id="1129934272">
          <w:marLeft w:val="0"/>
          <w:marRight w:val="0"/>
          <w:marTop w:val="0"/>
          <w:marBottom w:val="0"/>
          <w:divBdr>
            <w:top w:val="none" w:sz="0" w:space="0" w:color="auto"/>
            <w:left w:val="none" w:sz="0" w:space="0" w:color="auto"/>
            <w:bottom w:val="none" w:sz="0" w:space="0" w:color="auto"/>
            <w:right w:val="none" w:sz="0" w:space="0" w:color="auto"/>
          </w:divBdr>
        </w:div>
        <w:div w:id="2052221533">
          <w:marLeft w:val="0"/>
          <w:marRight w:val="0"/>
          <w:marTop w:val="0"/>
          <w:marBottom w:val="0"/>
          <w:divBdr>
            <w:top w:val="none" w:sz="0" w:space="0" w:color="auto"/>
            <w:left w:val="none" w:sz="0" w:space="0" w:color="auto"/>
            <w:bottom w:val="none" w:sz="0" w:space="0" w:color="auto"/>
            <w:right w:val="none" w:sz="0" w:space="0" w:color="auto"/>
          </w:divBdr>
        </w:div>
        <w:div w:id="529152011">
          <w:marLeft w:val="0"/>
          <w:marRight w:val="0"/>
          <w:marTop w:val="0"/>
          <w:marBottom w:val="0"/>
          <w:divBdr>
            <w:top w:val="none" w:sz="0" w:space="0" w:color="auto"/>
            <w:left w:val="none" w:sz="0" w:space="0" w:color="auto"/>
            <w:bottom w:val="none" w:sz="0" w:space="0" w:color="auto"/>
            <w:right w:val="none" w:sz="0" w:space="0" w:color="auto"/>
          </w:divBdr>
        </w:div>
        <w:div w:id="628707988">
          <w:marLeft w:val="0"/>
          <w:marRight w:val="0"/>
          <w:marTop w:val="0"/>
          <w:marBottom w:val="0"/>
          <w:divBdr>
            <w:top w:val="none" w:sz="0" w:space="0" w:color="auto"/>
            <w:left w:val="none" w:sz="0" w:space="0" w:color="auto"/>
            <w:bottom w:val="none" w:sz="0" w:space="0" w:color="auto"/>
            <w:right w:val="none" w:sz="0" w:space="0" w:color="auto"/>
          </w:divBdr>
        </w:div>
        <w:div w:id="364870547">
          <w:marLeft w:val="0"/>
          <w:marRight w:val="0"/>
          <w:marTop w:val="0"/>
          <w:marBottom w:val="0"/>
          <w:divBdr>
            <w:top w:val="none" w:sz="0" w:space="0" w:color="auto"/>
            <w:left w:val="none" w:sz="0" w:space="0" w:color="auto"/>
            <w:bottom w:val="none" w:sz="0" w:space="0" w:color="auto"/>
            <w:right w:val="none" w:sz="0" w:space="0" w:color="auto"/>
          </w:divBdr>
        </w:div>
        <w:div w:id="1958903066">
          <w:marLeft w:val="0"/>
          <w:marRight w:val="0"/>
          <w:marTop w:val="0"/>
          <w:marBottom w:val="0"/>
          <w:divBdr>
            <w:top w:val="none" w:sz="0" w:space="0" w:color="auto"/>
            <w:left w:val="none" w:sz="0" w:space="0" w:color="auto"/>
            <w:bottom w:val="none" w:sz="0" w:space="0" w:color="auto"/>
            <w:right w:val="none" w:sz="0" w:space="0" w:color="auto"/>
          </w:divBdr>
        </w:div>
        <w:div w:id="1838766409">
          <w:marLeft w:val="0"/>
          <w:marRight w:val="0"/>
          <w:marTop w:val="0"/>
          <w:marBottom w:val="0"/>
          <w:divBdr>
            <w:top w:val="none" w:sz="0" w:space="0" w:color="auto"/>
            <w:left w:val="none" w:sz="0" w:space="0" w:color="auto"/>
            <w:bottom w:val="none" w:sz="0" w:space="0" w:color="auto"/>
            <w:right w:val="none" w:sz="0" w:space="0" w:color="auto"/>
          </w:divBdr>
        </w:div>
        <w:div w:id="1500580944">
          <w:marLeft w:val="0"/>
          <w:marRight w:val="0"/>
          <w:marTop w:val="0"/>
          <w:marBottom w:val="0"/>
          <w:divBdr>
            <w:top w:val="none" w:sz="0" w:space="0" w:color="auto"/>
            <w:left w:val="none" w:sz="0" w:space="0" w:color="auto"/>
            <w:bottom w:val="none" w:sz="0" w:space="0" w:color="auto"/>
            <w:right w:val="none" w:sz="0" w:space="0" w:color="auto"/>
          </w:divBdr>
        </w:div>
        <w:div w:id="1639263580">
          <w:marLeft w:val="0"/>
          <w:marRight w:val="0"/>
          <w:marTop w:val="0"/>
          <w:marBottom w:val="0"/>
          <w:divBdr>
            <w:top w:val="none" w:sz="0" w:space="0" w:color="auto"/>
            <w:left w:val="none" w:sz="0" w:space="0" w:color="auto"/>
            <w:bottom w:val="none" w:sz="0" w:space="0" w:color="auto"/>
            <w:right w:val="none" w:sz="0" w:space="0" w:color="auto"/>
          </w:divBdr>
        </w:div>
        <w:div w:id="930506241">
          <w:marLeft w:val="0"/>
          <w:marRight w:val="0"/>
          <w:marTop w:val="0"/>
          <w:marBottom w:val="0"/>
          <w:divBdr>
            <w:top w:val="none" w:sz="0" w:space="0" w:color="auto"/>
            <w:left w:val="none" w:sz="0" w:space="0" w:color="auto"/>
            <w:bottom w:val="none" w:sz="0" w:space="0" w:color="auto"/>
            <w:right w:val="none" w:sz="0" w:space="0" w:color="auto"/>
          </w:divBdr>
        </w:div>
        <w:div w:id="1288001169">
          <w:marLeft w:val="0"/>
          <w:marRight w:val="0"/>
          <w:marTop w:val="0"/>
          <w:marBottom w:val="0"/>
          <w:divBdr>
            <w:top w:val="none" w:sz="0" w:space="0" w:color="auto"/>
            <w:left w:val="none" w:sz="0" w:space="0" w:color="auto"/>
            <w:bottom w:val="none" w:sz="0" w:space="0" w:color="auto"/>
            <w:right w:val="none" w:sz="0" w:space="0" w:color="auto"/>
          </w:divBdr>
        </w:div>
        <w:div w:id="455947887">
          <w:marLeft w:val="0"/>
          <w:marRight w:val="0"/>
          <w:marTop w:val="0"/>
          <w:marBottom w:val="0"/>
          <w:divBdr>
            <w:top w:val="none" w:sz="0" w:space="0" w:color="auto"/>
            <w:left w:val="none" w:sz="0" w:space="0" w:color="auto"/>
            <w:bottom w:val="none" w:sz="0" w:space="0" w:color="auto"/>
            <w:right w:val="none" w:sz="0" w:space="0" w:color="auto"/>
          </w:divBdr>
        </w:div>
        <w:div w:id="1216618868">
          <w:marLeft w:val="0"/>
          <w:marRight w:val="0"/>
          <w:marTop w:val="0"/>
          <w:marBottom w:val="0"/>
          <w:divBdr>
            <w:top w:val="none" w:sz="0" w:space="0" w:color="auto"/>
            <w:left w:val="none" w:sz="0" w:space="0" w:color="auto"/>
            <w:bottom w:val="none" w:sz="0" w:space="0" w:color="auto"/>
            <w:right w:val="none" w:sz="0" w:space="0" w:color="auto"/>
          </w:divBdr>
        </w:div>
        <w:div w:id="1701322823">
          <w:marLeft w:val="0"/>
          <w:marRight w:val="0"/>
          <w:marTop w:val="0"/>
          <w:marBottom w:val="0"/>
          <w:divBdr>
            <w:top w:val="none" w:sz="0" w:space="0" w:color="auto"/>
            <w:left w:val="none" w:sz="0" w:space="0" w:color="auto"/>
            <w:bottom w:val="none" w:sz="0" w:space="0" w:color="auto"/>
            <w:right w:val="none" w:sz="0" w:space="0" w:color="auto"/>
          </w:divBdr>
        </w:div>
        <w:div w:id="1156457815">
          <w:marLeft w:val="0"/>
          <w:marRight w:val="0"/>
          <w:marTop w:val="0"/>
          <w:marBottom w:val="0"/>
          <w:divBdr>
            <w:top w:val="none" w:sz="0" w:space="0" w:color="auto"/>
            <w:left w:val="none" w:sz="0" w:space="0" w:color="auto"/>
            <w:bottom w:val="none" w:sz="0" w:space="0" w:color="auto"/>
            <w:right w:val="none" w:sz="0" w:space="0" w:color="auto"/>
          </w:divBdr>
        </w:div>
        <w:div w:id="455949912">
          <w:marLeft w:val="0"/>
          <w:marRight w:val="0"/>
          <w:marTop w:val="0"/>
          <w:marBottom w:val="0"/>
          <w:divBdr>
            <w:top w:val="none" w:sz="0" w:space="0" w:color="auto"/>
            <w:left w:val="none" w:sz="0" w:space="0" w:color="auto"/>
            <w:bottom w:val="none" w:sz="0" w:space="0" w:color="auto"/>
            <w:right w:val="none" w:sz="0" w:space="0" w:color="auto"/>
          </w:divBdr>
        </w:div>
        <w:div w:id="1226795471">
          <w:marLeft w:val="0"/>
          <w:marRight w:val="0"/>
          <w:marTop w:val="0"/>
          <w:marBottom w:val="0"/>
          <w:divBdr>
            <w:top w:val="none" w:sz="0" w:space="0" w:color="auto"/>
            <w:left w:val="none" w:sz="0" w:space="0" w:color="auto"/>
            <w:bottom w:val="none" w:sz="0" w:space="0" w:color="auto"/>
            <w:right w:val="none" w:sz="0" w:space="0" w:color="auto"/>
          </w:divBdr>
        </w:div>
        <w:div w:id="1601596652">
          <w:marLeft w:val="0"/>
          <w:marRight w:val="0"/>
          <w:marTop w:val="0"/>
          <w:marBottom w:val="0"/>
          <w:divBdr>
            <w:top w:val="none" w:sz="0" w:space="0" w:color="auto"/>
            <w:left w:val="none" w:sz="0" w:space="0" w:color="auto"/>
            <w:bottom w:val="none" w:sz="0" w:space="0" w:color="auto"/>
            <w:right w:val="none" w:sz="0" w:space="0" w:color="auto"/>
          </w:divBdr>
        </w:div>
        <w:div w:id="1042829060">
          <w:marLeft w:val="0"/>
          <w:marRight w:val="0"/>
          <w:marTop w:val="0"/>
          <w:marBottom w:val="0"/>
          <w:divBdr>
            <w:top w:val="none" w:sz="0" w:space="0" w:color="auto"/>
            <w:left w:val="none" w:sz="0" w:space="0" w:color="auto"/>
            <w:bottom w:val="none" w:sz="0" w:space="0" w:color="auto"/>
            <w:right w:val="none" w:sz="0" w:space="0" w:color="auto"/>
          </w:divBdr>
        </w:div>
      </w:divsChild>
    </w:div>
    <w:div w:id="180624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www.utdallas.edu/~chung/ieee-templates.pdf"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emf"/><Relationship Id="rId28" Type="http://schemas.openxmlformats.org/officeDocument/2006/relationships/theme" Target="theme/theme1.xml"/><Relationship Id="rId10" Type="http://schemas.openxmlformats.org/officeDocument/2006/relationships/hyperlink" Target="https://github.com/lightxu/SESS"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github.com/lightxu/SESS"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39E3F-190B-4AB1-9489-DC62504DB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Pages>
  <Words>3556</Words>
  <Characters>20272</Characters>
  <Application>Microsoft Office Word</Application>
  <DocSecurity>0</DocSecurity>
  <Lines>168</Lines>
  <Paragraphs>47</Paragraphs>
  <ScaleCrop>false</ScaleCrop>
  <Company>浙江大学2014软件工程课程S3-1组</Company>
  <LinksUpToDate>false</LinksUpToDate>
  <CharactersWithSpaces>23781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需求说明书</dc:title>
  <dc:subject>证券账户业务子系统</dc:subject>
  <dc:creator>浙江大学2014软件工程课程S3-1组</dc:creator>
  <cp:lastModifiedBy>Light</cp:lastModifiedBy>
  <cp:revision>55</cp:revision>
  <cp:lastPrinted>2014-04-18T01:43:00Z</cp:lastPrinted>
  <dcterms:created xsi:type="dcterms:W3CDTF">2014-04-17T21:26:00Z</dcterms:created>
  <dcterms:modified xsi:type="dcterms:W3CDTF">2014-04-18T01:44:00Z</dcterms:modified>
</cp:coreProperties>
</file>