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D6104A" w14:textId="77777777" w:rsidR="00396977" w:rsidRDefault="00C6253E">
      <w:pPr>
        <w:pStyle w:val="1"/>
      </w:pPr>
      <w:r>
        <w:rPr>
          <w:rFonts w:hint="eastAsia"/>
        </w:rPr>
        <w:t>广州大学学生实验报告</w:t>
      </w:r>
    </w:p>
    <w:p w14:paraId="17D6104B" w14:textId="77777777" w:rsidR="00396977" w:rsidRDefault="00C6253E">
      <w:pPr>
        <w:tabs>
          <w:tab w:val="right" w:pos="9660"/>
        </w:tabs>
        <w:spacing w:line="360" w:lineRule="auto"/>
        <w:jc w:val="left"/>
      </w:pPr>
      <w:r>
        <w:rPr>
          <w:b/>
          <w:bCs/>
          <w:sz w:val="22"/>
          <w:szCs w:val="28"/>
        </w:rPr>
        <w:t>开课学院及实验室：</w:t>
      </w:r>
      <w:r>
        <w:rPr>
          <w:sz w:val="22"/>
          <w:szCs w:val="28"/>
        </w:rPr>
        <w:t>计算机科学与教育软件学院计算机软件实验室</w:t>
      </w:r>
      <w:r>
        <w:rPr>
          <w:rFonts w:hint="eastAsia"/>
        </w:rPr>
        <w:tab/>
      </w:r>
      <w:r>
        <w:rPr>
          <w:sz w:val="22"/>
          <w:szCs w:val="28"/>
        </w:rPr>
        <w:t>2020</w:t>
      </w:r>
      <w:r>
        <w:rPr>
          <w:b/>
          <w:bCs/>
          <w:sz w:val="22"/>
          <w:szCs w:val="28"/>
        </w:rPr>
        <w:t>年</w:t>
      </w:r>
      <w:r>
        <w:rPr>
          <w:sz w:val="22"/>
          <w:szCs w:val="28"/>
        </w:rPr>
        <w:t>3</w:t>
      </w:r>
      <w:r>
        <w:rPr>
          <w:b/>
          <w:bCs/>
          <w:sz w:val="22"/>
          <w:szCs w:val="28"/>
        </w:rPr>
        <w:t>月</w:t>
      </w:r>
      <w:r>
        <w:rPr>
          <w:sz w:val="22"/>
          <w:szCs w:val="28"/>
        </w:rPr>
        <w:t>2</w:t>
      </w:r>
      <w:r>
        <w:rPr>
          <w:rFonts w:hint="eastAsia"/>
          <w:sz w:val="22"/>
          <w:szCs w:val="28"/>
        </w:rPr>
        <w:t>6</w:t>
      </w:r>
      <w:r>
        <w:rPr>
          <w:b/>
          <w:bCs/>
          <w:sz w:val="22"/>
          <w:szCs w:val="28"/>
        </w:rPr>
        <w:t>日</w:t>
      </w:r>
    </w:p>
    <w:tbl>
      <w:tblPr>
        <w:tblW w:w="959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88" w:type="dxa"/>
        </w:tblCellMar>
        <w:tblLook w:val="04A0" w:firstRow="1" w:lastRow="0" w:firstColumn="1" w:lastColumn="0" w:noHBand="0" w:noVBand="1"/>
      </w:tblPr>
      <w:tblGrid>
        <w:gridCol w:w="1073"/>
        <w:gridCol w:w="1853"/>
        <w:gridCol w:w="1099"/>
        <w:gridCol w:w="996"/>
        <w:gridCol w:w="751"/>
        <w:gridCol w:w="1310"/>
        <w:gridCol w:w="928"/>
        <w:gridCol w:w="1586"/>
      </w:tblGrid>
      <w:tr w:rsidR="00396977" w14:paraId="17D61054" w14:textId="77777777">
        <w:trPr>
          <w:trHeight w:val="90"/>
          <w:jc w:val="center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4C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学院</w:t>
            </w:r>
          </w:p>
        </w:tc>
        <w:tc>
          <w:tcPr>
            <w:tcW w:w="18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4D" w14:textId="77777777" w:rsidR="00396977" w:rsidRDefault="00C6253E">
            <w:pPr>
              <w:snapToGrid w:val="0"/>
              <w:rPr>
                <w:b/>
                <w:w w:val="90"/>
                <w:sz w:val="22"/>
                <w:szCs w:val="22"/>
              </w:rPr>
            </w:pPr>
            <w:r>
              <w:rPr>
                <w:rFonts w:hint="eastAsia"/>
                <w:bCs/>
                <w:w w:val="90"/>
                <w:sz w:val="22"/>
                <w:szCs w:val="22"/>
              </w:rPr>
              <w:t>计算机科学与教育软件学院</w:t>
            </w:r>
          </w:p>
        </w:tc>
        <w:tc>
          <w:tcPr>
            <w:tcW w:w="10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4E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年级</w:t>
            </w:r>
            <w:r>
              <w:rPr>
                <w:rFonts w:hint="eastAsia"/>
                <w:b/>
                <w:sz w:val="22"/>
                <w:szCs w:val="22"/>
              </w:rPr>
              <w:t>/</w:t>
            </w:r>
            <w:r>
              <w:rPr>
                <w:rFonts w:hint="eastAsia"/>
                <w:b/>
                <w:sz w:val="22"/>
                <w:szCs w:val="22"/>
              </w:rPr>
              <w:t>专业</w:t>
            </w:r>
            <w:r>
              <w:rPr>
                <w:rFonts w:hint="eastAsia"/>
                <w:b/>
                <w:sz w:val="22"/>
                <w:szCs w:val="22"/>
              </w:rPr>
              <w:t>/</w:t>
            </w:r>
            <w:r>
              <w:rPr>
                <w:rFonts w:hint="eastAsia"/>
                <w:b/>
                <w:sz w:val="22"/>
                <w:szCs w:val="22"/>
              </w:rPr>
              <w:t>班</w:t>
            </w:r>
          </w:p>
        </w:tc>
        <w:tc>
          <w:tcPr>
            <w:tcW w:w="9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4F" w14:textId="77777777" w:rsidR="00396977" w:rsidRDefault="00C6253E">
            <w:pPr>
              <w:snapToGrid w:val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rFonts w:hint="eastAsia"/>
                <w:bCs/>
                <w:color w:val="000000"/>
                <w:sz w:val="22"/>
                <w:szCs w:val="22"/>
              </w:rPr>
              <w:t>软件</w:t>
            </w:r>
            <w:r>
              <w:rPr>
                <w:rFonts w:hint="eastAsia"/>
                <w:bCs/>
                <w:color w:val="000000"/>
                <w:sz w:val="22"/>
                <w:szCs w:val="22"/>
              </w:rPr>
              <w:t>171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0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姓名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1" w14:textId="77777777" w:rsidR="00396977" w:rsidRDefault="00C6253E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谢金宏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2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学号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3" w14:textId="77777777" w:rsidR="00396977" w:rsidRDefault="00C6253E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1706300001 </w:t>
            </w:r>
          </w:p>
        </w:tc>
      </w:tr>
      <w:tr w:rsidR="00396977" w14:paraId="17D6105A" w14:textId="77777777">
        <w:trPr>
          <w:trHeight w:val="1076"/>
          <w:jc w:val="center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5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实验课</w:t>
            </w:r>
          </w:p>
          <w:p w14:paraId="17D61056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程名称</w:t>
            </w:r>
          </w:p>
        </w:tc>
        <w:tc>
          <w:tcPr>
            <w:tcW w:w="600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7" w14:textId="77777777" w:rsidR="00396977" w:rsidRDefault="00C6253E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Linux</w:t>
            </w:r>
            <w:r>
              <w:rPr>
                <w:rFonts w:hint="eastAsia"/>
                <w:sz w:val="22"/>
                <w:szCs w:val="22"/>
              </w:rPr>
              <w:t>系统实验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8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成绩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9" w14:textId="77777777" w:rsidR="00396977" w:rsidRDefault="00396977">
            <w:pPr>
              <w:snapToGrid w:val="0"/>
              <w:jc w:val="center"/>
              <w:rPr>
                <w:sz w:val="22"/>
                <w:szCs w:val="22"/>
              </w:rPr>
            </w:pPr>
          </w:p>
        </w:tc>
      </w:tr>
      <w:tr w:rsidR="00396977" w14:paraId="17D61061" w14:textId="77777777">
        <w:trPr>
          <w:trHeight w:val="1004"/>
          <w:jc w:val="center"/>
        </w:trPr>
        <w:tc>
          <w:tcPr>
            <w:tcW w:w="10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B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实验项</w:t>
            </w:r>
          </w:p>
          <w:p w14:paraId="17D6105C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目名称</w:t>
            </w:r>
          </w:p>
        </w:tc>
        <w:tc>
          <w:tcPr>
            <w:tcW w:w="600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D" w14:textId="77777777" w:rsidR="00396977" w:rsidRDefault="00C6253E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进程通信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5E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指导</w:t>
            </w:r>
          </w:p>
          <w:p w14:paraId="17D6105F" w14:textId="77777777" w:rsidR="00396977" w:rsidRDefault="00C6253E">
            <w:pPr>
              <w:snapToGrid w:val="0"/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老师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7D61060" w14:textId="77777777" w:rsidR="00396977" w:rsidRDefault="00C6253E">
            <w:pPr>
              <w:snapToGrid w:val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张艳玲</w:t>
            </w:r>
          </w:p>
        </w:tc>
      </w:tr>
    </w:tbl>
    <w:p w14:paraId="17D61062" w14:textId="77777777" w:rsidR="00396977" w:rsidRDefault="00C6253E">
      <w:pPr>
        <w:pStyle w:val="2"/>
      </w:pPr>
      <w:r>
        <w:rPr>
          <w:rFonts w:hint="eastAsia"/>
        </w:rPr>
        <w:t>实验目的</w:t>
      </w:r>
    </w:p>
    <w:p w14:paraId="17D61063" w14:textId="77777777" w:rsidR="00396977" w:rsidRDefault="00C6253E">
      <w:pPr>
        <w:numPr>
          <w:ilvl w:val="0"/>
          <w:numId w:val="2"/>
        </w:numPr>
      </w:pPr>
      <w:r>
        <w:rPr>
          <w:rFonts w:hint="eastAsia"/>
        </w:rPr>
        <w:t>了解什么是管道；</w:t>
      </w:r>
    </w:p>
    <w:p w14:paraId="17D61064" w14:textId="77777777" w:rsidR="00396977" w:rsidRDefault="00C6253E">
      <w:pPr>
        <w:numPr>
          <w:ilvl w:val="0"/>
          <w:numId w:val="2"/>
        </w:numPr>
      </w:pPr>
      <w:r>
        <w:rPr>
          <w:rFonts w:hint="eastAsia"/>
        </w:rPr>
        <w:t>熟悉</w:t>
      </w:r>
      <w:r>
        <w:rPr>
          <w:rFonts w:hint="eastAsia"/>
        </w:rPr>
        <w:t>UNIX/LINUX</w:t>
      </w:r>
      <w:r>
        <w:rPr>
          <w:rFonts w:hint="eastAsia"/>
        </w:rPr>
        <w:t>支持的管道通信方式；</w:t>
      </w:r>
    </w:p>
    <w:p w14:paraId="17D61065" w14:textId="77777777" w:rsidR="00396977" w:rsidRDefault="00C6253E">
      <w:pPr>
        <w:numPr>
          <w:ilvl w:val="0"/>
          <w:numId w:val="2"/>
        </w:numPr>
      </w:pPr>
      <w:r>
        <w:rPr>
          <w:rFonts w:hint="eastAsia"/>
        </w:rPr>
        <w:t>理解内核模块的编写和装载方法。</w:t>
      </w:r>
    </w:p>
    <w:p w14:paraId="17D61066" w14:textId="77777777" w:rsidR="00396977" w:rsidRDefault="00396977"/>
    <w:p w14:paraId="17D61067" w14:textId="77777777" w:rsidR="00396977" w:rsidRDefault="00C6253E">
      <w:pPr>
        <w:pStyle w:val="2"/>
      </w:pPr>
      <w:r>
        <w:rPr>
          <w:rFonts w:hint="eastAsia"/>
        </w:rPr>
        <w:t>实验内容</w:t>
      </w:r>
    </w:p>
    <w:p w14:paraId="17D61068" w14:textId="77777777" w:rsidR="00396977" w:rsidRDefault="00C6253E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编写程序实现进程的管道通信。用系统调用</w:t>
      </w:r>
      <w:r>
        <w:rPr>
          <w:rFonts w:hint="eastAsia"/>
          <w:b/>
          <w:bCs/>
        </w:rPr>
        <w:t>pipe()</w:t>
      </w:r>
      <w:r>
        <w:rPr>
          <w:rFonts w:hint="eastAsia"/>
          <w:b/>
          <w:bCs/>
        </w:rPr>
        <w:t>建立</w:t>
      </w:r>
      <w:proofErr w:type="gramStart"/>
      <w:r>
        <w:rPr>
          <w:rFonts w:hint="eastAsia"/>
          <w:b/>
          <w:bCs/>
        </w:rPr>
        <w:t>一</w:t>
      </w:r>
      <w:proofErr w:type="gramEnd"/>
      <w:r>
        <w:rPr>
          <w:rFonts w:hint="eastAsia"/>
          <w:b/>
          <w:bCs/>
        </w:rPr>
        <w:t>管道，二个子进程</w:t>
      </w:r>
      <w:r>
        <w:rPr>
          <w:rFonts w:hint="eastAsia"/>
          <w:b/>
          <w:bCs/>
        </w:rPr>
        <w:t>P1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P2</w:t>
      </w:r>
      <w:r>
        <w:rPr>
          <w:rFonts w:hint="eastAsia"/>
          <w:b/>
          <w:bCs/>
        </w:rPr>
        <w:t>分别向管道各写一句话：</w:t>
      </w:r>
    </w:p>
    <w:p w14:paraId="17D61069" w14:textId="77777777" w:rsidR="00396977" w:rsidRDefault="00C6253E">
      <w:pPr>
        <w:numPr>
          <w:ilvl w:val="1"/>
          <w:numId w:val="3"/>
        </w:numPr>
      </w:pPr>
      <w:r>
        <w:rPr>
          <w:rFonts w:hint="eastAsia"/>
        </w:rPr>
        <w:t>Child 1 is sending a message!</w:t>
      </w:r>
    </w:p>
    <w:p w14:paraId="17D6106A" w14:textId="77777777" w:rsidR="00396977" w:rsidRDefault="00C6253E">
      <w:pPr>
        <w:numPr>
          <w:ilvl w:val="1"/>
          <w:numId w:val="3"/>
        </w:numPr>
      </w:pPr>
      <w:r>
        <w:rPr>
          <w:rFonts w:hint="eastAsia"/>
        </w:rPr>
        <w:t>Child 2 is sending a message!</w:t>
      </w:r>
    </w:p>
    <w:p w14:paraId="17D6106B" w14:textId="77777777" w:rsidR="00396977" w:rsidRDefault="00C6253E">
      <w:pPr>
        <w:ind w:firstLineChars="200" w:firstLine="420"/>
      </w:pPr>
      <w:r>
        <w:rPr>
          <w:rFonts w:hint="eastAsia"/>
        </w:rPr>
        <w:t>父进程从管道中读出二个来自子进程的信息并显示（要求先接收</w:t>
      </w:r>
      <w:r>
        <w:rPr>
          <w:rFonts w:hint="eastAsia"/>
        </w:rPr>
        <w:t>P1</w:t>
      </w:r>
      <w:r>
        <w:rPr>
          <w:rFonts w:hint="eastAsia"/>
        </w:rPr>
        <w:t>，后</w:t>
      </w:r>
      <w:r>
        <w:rPr>
          <w:rFonts w:hint="eastAsia"/>
        </w:rPr>
        <w:t>P2</w:t>
      </w:r>
      <w:r>
        <w:rPr>
          <w:rFonts w:hint="eastAsia"/>
        </w:rPr>
        <w:t>）。</w:t>
      </w:r>
    </w:p>
    <w:p w14:paraId="17D6106C" w14:textId="77777777" w:rsidR="00396977" w:rsidRDefault="00C6253E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编写一个</w:t>
      </w:r>
      <w:r>
        <w:rPr>
          <w:rFonts w:hint="eastAsia"/>
          <w:b/>
          <w:bCs/>
        </w:rPr>
        <w:t>HelloWorld</w:t>
      </w:r>
      <w:r>
        <w:rPr>
          <w:rFonts w:hint="eastAsia"/>
          <w:b/>
          <w:bCs/>
        </w:rPr>
        <w:t>内核模块，并进行装载和卸载操作。</w:t>
      </w:r>
    </w:p>
    <w:p w14:paraId="17D6106D" w14:textId="77777777" w:rsidR="00396977" w:rsidRDefault="00396977"/>
    <w:p w14:paraId="17D6106E" w14:textId="77777777" w:rsidR="00396977" w:rsidRDefault="00C6253E">
      <w:pPr>
        <w:pStyle w:val="2"/>
      </w:pPr>
      <w:r>
        <w:rPr>
          <w:rFonts w:hint="eastAsia"/>
        </w:rPr>
        <w:lastRenderedPageBreak/>
        <w:t>实验涉及的系统调用以及内核函数</w:t>
      </w:r>
    </w:p>
    <w:p w14:paraId="17D6106F" w14:textId="77777777" w:rsidR="00396977" w:rsidRDefault="00C6253E">
      <w:pPr>
        <w:numPr>
          <w:ilvl w:val="0"/>
          <w:numId w:val="4"/>
        </w:numPr>
      </w:pPr>
      <w:r>
        <w:rPr>
          <w:rFonts w:hint="eastAsia"/>
          <w:b/>
          <w:bCs/>
        </w:rPr>
        <w:t>pipe()</w:t>
      </w:r>
      <w:r>
        <w:rPr>
          <w:rFonts w:hint="eastAsia"/>
        </w:rPr>
        <w:t xml:space="preserve"> </w:t>
      </w:r>
      <w:r>
        <w:rPr>
          <w:rFonts w:hint="eastAsia"/>
        </w:rPr>
        <w:t>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无名管道。</w:t>
      </w:r>
    </w:p>
    <w:p w14:paraId="17D61070" w14:textId="77777777" w:rsidR="00396977" w:rsidRDefault="00C6253E">
      <w:pPr>
        <w:ind w:firstLine="420"/>
        <w:rPr>
          <w:i/>
          <w:iCs/>
        </w:rPr>
      </w:pPr>
      <w:r>
        <w:rPr>
          <w:rFonts w:hint="eastAsia"/>
        </w:rPr>
        <w:t>系统调用格式</w:t>
      </w:r>
      <w:r>
        <w:rPr>
          <w:rFonts w:hint="eastAsia"/>
        </w:rPr>
        <w:t xml:space="preserve"> </w:t>
      </w:r>
      <w:r>
        <w:rPr>
          <w:rFonts w:hint="eastAsia"/>
          <w:i/>
          <w:iCs/>
        </w:rPr>
        <w:t>pipe(</w:t>
      </w:r>
      <w:proofErr w:type="spellStart"/>
      <w:r>
        <w:rPr>
          <w:rFonts w:hint="eastAsia"/>
          <w:i/>
          <w:iCs/>
        </w:rPr>
        <w:t>filedes</w:t>
      </w:r>
      <w:proofErr w:type="spellEnd"/>
      <w:r>
        <w:rPr>
          <w:rFonts w:hint="eastAsia"/>
          <w:i/>
          <w:iCs/>
        </w:rPr>
        <w:t>)</w:t>
      </w:r>
    </w:p>
    <w:p w14:paraId="17D61071" w14:textId="77777777" w:rsidR="00396977" w:rsidRDefault="00C6253E">
      <w:pPr>
        <w:ind w:firstLine="420"/>
      </w:pPr>
      <w:r>
        <w:rPr>
          <w:rFonts w:hint="eastAsia"/>
        </w:rPr>
        <w:t>参数定义</w:t>
      </w:r>
    </w:p>
    <w:p w14:paraId="17D61072" w14:textId="77777777" w:rsidR="00396977" w:rsidRDefault="00C6253E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int </w:t>
      </w:r>
      <w:r>
        <w:rPr>
          <w:rFonts w:hint="eastAsia"/>
          <w:i/>
          <w:iCs/>
        </w:rPr>
        <w:t>pipe(</w:t>
      </w:r>
      <w:proofErr w:type="spellStart"/>
      <w:r>
        <w:rPr>
          <w:rFonts w:hint="eastAsia"/>
          <w:i/>
          <w:iCs/>
        </w:rPr>
        <w:t>filedes</w:t>
      </w:r>
      <w:proofErr w:type="spellEnd"/>
      <w:r>
        <w:rPr>
          <w:rFonts w:hint="eastAsia"/>
          <w:i/>
          <w:iCs/>
        </w:rPr>
        <w:t>);</w:t>
      </w:r>
    </w:p>
    <w:p w14:paraId="17D61073" w14:textId="77777777" w:rsidR="00396977" w:rsidRDefault="00C6253E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 xml:space="preserve">int </w:t>
      </w:r>
      <w:proofErr w:type="spellStart"/>
      <w:proofErr w:type="gramStart"/>
      <w:r>
        <w:rPr>
          <w:rFonts w:hint="eastAsia"/>
          <w:i/>
          <w:iCs/>
        </w:rPr>
        <w:t>filedes</w:t>
      </w:r>
      <w:proofErr w:type="spellEnd"/>
      <w:r>
        <w:rPr>
          <w:rFonts w:hint="eastAsia"/>
          <w:i/>
          <w:iCs/>
        </w:rPr>
        <w:t>[</w:t>
      </w:r>
      <w:proofErr w:type="gramEnd"/>
      <w:r>
        <w:rPr>
          <w:rFonts w:hint="eastAsia"/>
          <w:i/>
          <w:iCs/>
        </w:rPr>
        <w:t>2];</w:t>
      </w:r>
    </w:p>
    <w:p w14:paraId="17D61074" w14:textId="77777777" w:rsidR="00396977" w:rsidRDefault="00C6253E">
      <w:pPr>
        <w:ind w:firstLine="42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filedes</w:t>
      </w:r>
      <w:proofErr w:type="spellEnd"/>
      <w:r>
        <w:rPr>
          <w:rFonts w:hint="eastAsia"/>
        </w:rPr>
        <w:t>[1]</w:t>
      </w:r>
      <w:r>
        <w:rPr>
          <w:rFonts w:hint="eastAsia"/>
        </w:rPr>
        <w:t>是写入端，</w:t>
      </w:r>
      <w:proofErr w:type="spellStart"/>
      <w:r>
        <w:rPr>
          <w:rFonts w:hint="eastAsia"/>
        </w:rPr>
        <w:t>filedes</w:t>
      </w:r>
      <w:proofErr w:type="spellEnd"/>
      <w:r>
        <w:rPr>
          <w:rFonts w:hint="eastAsia"/>
        </w:rPr>
        <w:t>[0]</w:t>
      </w:r>
      <w:r>
        <w:rPr>
          <w:rFonts w:hint="eastAsia"/>
        </w:rPr>
        <w:t>是读出端。</w:t>
      </w:r>
    </w:p>
    <w:p w14:paraId="17D61075" w14:textId="77777777" w:rsidR="00396977" w:rsidRDefault="00C6253E">
      <w:pPr>
        <w:ind w:firstLine="420"/>
      </w:pPr>
      <w:r>
        <w:rPr>
          <w:rFonts w:hint="eastAsia"/>
        </w:rPr>
        <w:t>该函数使用头文件如下：</w:t>
      </w:r>
    </w:p>
    <w:p w14:paraId="17D61076" w14:textId="77777777" w:rsidR="00396977" w:rsidRDefault="00C6253E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>#include &lt;</w:t>
      </w:r>
      <w:proofErr w:type="spellStart"/>
      <w:r>
        <w:rPr>
          <w:rFonts w:hint="eastAsia"/>
          <w:i/>
          <w:iCs/>
        </w:rPr>
        <w:t>unistd.h</w:t>
      </w:r>
      <w:proofErr w:type="spellEnd"/>
      <w:r>
        <w:rPr>
          <w:rFonts w:hint="eastAsia"/>
          <w:i/>
          <w:iCs/>
        </w:rPr>
        <w:t>&gt;</w:t>
      </w:r>
    </w:p>
    <w:p w14:paraId="17D61077" w14:textId="77777777" w:rsidR="00396977" w:rsidRDefault="00C6253E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>#include &lt;</w:t>
      </w:r>
      <w:proofErr w:type="spellStart"/>
      <w:r>
        <w:rPr>
          <w:rFonts w:hint="eastAsia"/>
          <w:i/>
          <w:iCs/>
        </w:rPr>
        <w:t>signal.h</w:t>
      </w:r>
      <w:proofErr w:type="spellEnd"/>
      <w:r>
        <w:rPr>
          <w:rFonts w:hint="eastAsia"/>
          <w:i/>
          <w:iCs/>
        </w:rPr>
        <w:t>&gt;</w:t>
      </w:r>
    </w:p>
    <w:p w14:paraId="17D61078" w14:textId="77777777" w:rsidR="00396977" w:rsidRDefault="00C6253E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>#include &lt;</w:t>
      </w:r>
      <w:proofErr w:type="spellStart"/>
      <w:r>
        <w:rPr>
          <w:rFonts w:hint="eastAsia"/>
          <w:i/>
          <w:iCs/>
        </w:rPr>
        <w:t>stdio.h</w:t>
      </w:r>
      <w:proofErr w:type="spellEnd"/>
      <w:r>
        <w:rPr>
          <w:rFonts w:hint="eastAsia"/>
          <w:i/>
          <w:iCs/>
        </w:rPr>
        <w:t>&gt;</w:t>
      </w:r>
    </w:p>
    <w:p w14:paraId="17D61079" w14:textId="77777777" w:rsidR="00396977" w:rsidRDefault="00396977"/>
    <w:p w14:paraId="17D6107A" w14:textId="77777777" w:rsidR="00396977" w:rsidRDefault="00C6253E">
      <w:pPr>
        <w:numPr>
          <w:ilvl w:val="0"/>
          <w:numId w:val="4"/>
        </w:numPr>
        <w:rPr>
          <w:b/>
          <w:bCs/>
        </w:rPr>
      </w:pPr>
      <w:proofErr w:type="gramStart"/>
      <w:r>
        <w:rPr>
          <w:rFonts w:hint="eastAsia"/>
          <w:b/>
          <w:bCs/>
        </w:rPr>
        <w:t>read(</w:t>
      </w:r>
      <w:proofErr w:type="gramEnd"/>
      <w:r>
        <w:rPr>
          <w:rFonts w:hint="eastAsia"/>
          <w:b/>
          <w:bCs/>
        </w:rPr>
        <w:t>)</w:t>
      </w:r>
    </w:p>
    <w:p w14:paraId="17D6107B" w14:textId="77777777" w:rsidR="00396977" w:rsidRDefault="00C6253E">
      <w:pPr>
        <w:ind w:firstLine="420"/>
      </w:pPr>
      <w:r>
        <w:rPr>
          <w:rFonts w:hint="eastAsia"/>
        </w:rPr>
        <w:t>系统调用格式</w:t>
      </w:r>
    </w:p>
    <w:p w14:paraId="17D6107C" w14:textId="77777777" w:rsidR="00396977" w:rsidRDefault="00C6253E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>read(</w:t>
      </w:r>
      <w:proofErr w:type="spellStart"/>
      <w:proofErr w:type="gramStart"/>
      <w:r>
        <w:rPr>
          <w:rFonts w:hint="eastAsia"/>
          <w:i/>
          <w:iCs/>
        </w:rPr>
        <w:t>fd,buf</w:t>
      </w:r>
      <w:proofErr w:type="gramEnd"/>
      <w:r>
        <w:rPr>
          <w:rFonts w:hint="eastAsia"/>
          <w:i/>
          <w:iCs/>
        </w:rPr>
        <w:t>,nbyte</w:t>
      </w:r>
      <w:proofErr w:type="spellEnd"/>
      <w:r>
        <w:rPr>
          <w:rFonts w:hint="eastAsia"/>
          <w:i/>
          <w:iCs/>
        </w:rPr>
        <w:t>)</w:t>
      </w:r>
    </w:p>
    <w:p w14:paraId="17D6107D" w14:textId="77777777" w:rsidR="00396977" w:rsidRDefault="00C6253E">
      <w:pPr>
        <w:ind w:firstLine="420"/>
      </w:pPr>
      <w:r>
        <w:rPr>
          <w:rFonts w:hint="eastAsia"/>
        </w:rPr>
        <w:t>功能：从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所指示的文件中读出</w:t>
      </w:r>
      <w:proofErr w:type="spellStart"/>
      <w:r>
        <w:rPr>
          <w:rFonts w:hint="eastAsia"/>
        </w:rPr>
        <w:t>nbyte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字节的数据，并将它们送至由指针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所指示的缓冲区中。如该文件被加锁，等待，直到锁打开为止。</w:t>
      </w:r>
    </w:p>
    <w:p w14:paraId="17D6107E" w14:textId="77777777" w:rsidR="00396977" w:rsidRDefault="00C6253E">
      <w:pPr>
        <w:ind w:firstLine="420"/>
      </w:pPr>
      <w:r>
        <w:rPr>
          <w:rFonts w:hint="eastAsia"/>
        </w:rPr>
        <w:t>参数定义</w:t>
      </w:r>
    </w:p>
    <w:p w14:paraId="17D6107F" w14:textId="77777777" w:rsidR="00396977" w:rsidRDefault="00C6253E">
      <w:pPr>
        <w:ind w:firstLine="420"/>
        <w:rPr>
          <w:i/>
          <w:iCs/>
        </w:rPr>
      </w:pPr>
      <w:r>
        <w:rPr>
          <w:rFonts w:hint="eastAsia"/>
          <w:i/>
          <w:iCs/>
        </w:rPr>
        <w:t>int read(</w:t>
      </w:r>
      <w:proofErr w:type="spellStart"/>
      <w:proofErr w:type="gramStart"/>
      <w:r>
        <w:rPr>
          <w:rFonts w:hint="eastAsia"/>
          <w:i/>
          <w:iCs/>
        </w:rPr>
        <w:t>fd,b</w:t>
      </w:r>
      <w:r>
        <w:rPr>
          <w:rFonts w:hint="eastAsia"/>
          <w:i/>
          <w:iCs/>
        </w:rPr>
        <w:t>uf</w:t>
      </w:r>
      <w:proofErr w:type="gramEnd"/>
      <w:r>
        <w:rPr>
          <w:rFonts w:hint="eastAsia"/>
          <w:i/>
          <w:iCs/>
        </w:rPr>
        <w:t>,nbyte</w:t>
      </w:r>
      <w:proofErr w:type="spellEnd"/>
      <w:r>
        <w:rPr>
          <w:rFonts w:hint="eastAsia"/>
          <w:i/>
          <w:iCs/>
        </w:rPr>
        <w:t>);</w:t>
      </w:r>
    </w:p>
    <w:p w14:paraId="17D61080" w14:textId="77777777" w:rsidR="00396977" w:rsidRDefault="00C6253E">
      <w:pPr>
        <w:ind w:firstLine="420"/>
        <w:rPr>
          <w:i/>
          <w:iCs/>
        </w:rPr>
      </w:pPr>
      <w:r>
        <w:rPr>
          <w:rFonts w:hint="eastAsia"/>
          <w:i/>
          <w:iCs/>
        </w:rPr>
        <w:t xml:space="preserve">int </w:t>
      </w:r>
      <w:proofErr w:type="spellStart"/>
      <w:r>
        <w:rPr>
          <w:rFonts w:hint="eastAsia"/>
          <w:i/>
          <w:iCs/>
        </w:rPr>
        <w:t>fd</w:t>
      </w:r>
      <w:proofErr w:type="spellEnd"/>
      <w:r>
        <w:rPr>
          <w:rFonts w:hint="eastAsia"/>
          <w:i/>
          <w:iCs/>
        </w:rPr>
        <w:t>;</w:t>
      </w:r>
    </w:p>
    <w:p w14:paraId="17D61081" w14:textId="77777777" w:rsidR="00396977" w:rsidRDefault="00C6253E">
      <w:pPr>
        <w:ind w:firstLine="420"/>
        <w:rPr>
          <w:i/>
          <w:iCs/>
        </w:rPr>
      </w:pPr>
      <w:r>
        <w:rPr>
          <w:rFonts w:hint="eastAsia"/>
          <w:i/>
          <w:iCs/>
        </w:rPr>
        <w:t>char *</w:t>
      </w:r>
      <w:proofErr w:type="spellStart"/>
      <w:r>
        <w:rPr>
          <w:rFonts w:hint="eastAsia"/>
          <w:i/>
          <w:iCs/>
        </w:rPr>
        <w:t>buf</w:t>
      </w:r>
      <w:proofErr w:type="spellEnd"/>
      <w:r>
        <w:rPr>
          <w:rFonts w:hint="eastAsia"/>
          <w:i/>
          <w:iCs/>
        </w:rPr>
        <w:t>;</w:t>
      </w:r>
    </w:p>
    <w:p w14:paraId="17D61082" w14:textId="77777777" w:rsidR="00396977" w:rsidRDefault="00C6253E">
      <w:pPr>
        <w:ind w:firstLine="420"/>
        <w:rPr>
          <w:i/>
          <w:iCs/>
        </w:rPr>
      </w:pPr>
      <w:r>
        <w:rPr>
          <w:rFonts w:hint="eastAsia"/>
          <w:i/>
          <w:iCs/>
        </w:rPr>
        <w:t xml:space="preserve">unsigned </w:t>
      </w:r>
      <w:proofErr w:type="spellStart"/>
      <w:r>
        <w:rPr>
          <w:rFonts w:hint="eastAsia"/>
          <w:i/>
          <w:iCs/>
        </w:rPr>
        <w:t>nbyte</w:t>
      </w:r>
      <w:proofErr w:type="spellEnd"/>
      <w:r>
        <w:rPr>
          <w:rFonts w:hint="eastAsia"/>
          <w:i/>
          <w:iCs/>
        </w:rPr>
        <w:t>;</w:t>
      </w:r>
    </w:p>
    <w:p w14:paraId="17D61083" w14:textId="77777777" w:rsidR="00396977" w:rsidRDefault="00396977"/>
    <w:p w14:paraId="17D61084" w14:textId="77777777" w:rsidR="00396977" w:rsidRDefault="00C6253E">
      <w:pPr>
        <w:numPr>
          <w:ilvl w:val="0"/>
          <w:numId w:val="4"/>
        </w:numPr>
        <w:rPr>
          <w:b/>
          <w:bCs/>
        </w:rPr>
      </w:pPr>
      <w:proofErr w:type="gramStart"/>
      <w:r>
        <w:rPr>
          <w:rFonts w:hint="eastAsia"/>
          <w:b/>
          <w:bCs/>
        </w:rPr>
        <w:t>write(</w:t>
      </w:r>
      <w:proofErr w:type="gramEnd"/>
      <w:r>
        <w:rPr>
          <w:rFonts w:hint="eastAsia"/>
          <w:b/>
          <w:bCs/>
        </w:rPr>
        <w:t>)</w:t>
      </w:r>
    </w:p>
    <w:p w14:paraId="17D61085" w14:textId="77777777" w:rsidR="00396977" w:rsidRDefault="00C6253E">
      <w:pPr>
        <w:ind w:firstLine="420"/>
      </w:pPr>
      <w:r>
        <w:rPr>
          <w:rFonts w:hint="eastAsia"/>
        </w:rPr>
        <w:t>系统调用格式</w:t>
      </w:r>
    </w:p>
    <w:p w14:paraId="17D61086" w14:textId="77777777" w:rsidR="00396977" w:rsidRDefault="00C6253E">
      <w:pPr>
        <w:ind w:left="420" w:firstLine="420"/>
        <w:rPr>
          <w:i/>
          <w:iCs/>
        </w:rPr>
      </w:pPr>
      <w:r>
        <w:rPr>
          <w:rFonts w:hint="eastAsia"/>
          <w:i/>
          <w:iCs/>
        </w:rPr>
        <w:t>write (</w:t>
      </w:r>
      <w:proofErr w:type="spellStart"/>
      <w:proofErr w:type="gramStart"/>
      <w:r>
        <w:rPr>
          <w:rFonts w:hint="eastAsia"/>
          <w:i/>
          <w:iCs/>
        </w:rPr>
        <w:t>fd,buf</w:t>
      </w:r>
      <w:proofErr w:type="gramEnd"/>
      <w:r>
        <w:rPr>
          <w:rFonts w:hint="eastAsia"/>
          <w:i/>
          <w:iCs/>
        </w:rPr>
        <w:t>,nbyte</w:t>
      </w:r>
      <w:proofErr w:type="spellEnd"/>
      <w:r>
        <w:rPr>
          <w:rFonts w:hint="eastAsia"/>
          <w:i/>
          <w:iCs/>
        </w:rPr>
        <w:t>)</w:t>
      </w:r>
    </w:p>
    <w:p w14:paraId="17D61087" w14:textId="77777777" w:rsidR="00396977" w:rsidRDefault="00C6253E">
      <w:pPr>
        <w:ind w:firstLine="420"/>
      </w:pPr>
      <w:r>
        <w:rPr>
          <w:rFonts w:hint="eastAsia"/>
        </w:rPr>
        <w:t>功能：把</w:t>
      </w:r>
      <w:proofErr w:type="spellStart"/>
      <w:r>
        <w:rPr>
          <w:rFonts w:hint="eastAsia"/>
        </w:rPr>
        <w:t>nbyte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字节的数据，从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所指向的缓冲区写到由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所指向的文件中。如文件加锁，暂停写入，直至开锁。</w:t>
      </w:r>
    </w:p>
    <w:p w14:paraId="17D61088" w14:textId="77777777" w:rsidR="00396977" w:rsidRDefault="00C6253E">
      <w:pPr>
        <w:ind w:firstLine="420"/>
      </w:pPr>
      <w:r>
        <w:rPr>
          <w:rFonts w:hint="eastAsia"/>
        </w:rPr>
        <w:t>参数定义同</w:t>
      </w:r>
      <w:r>
        <w:rPr>
          <w:rFonts w:hint="eastAsia"/>
        </w:rPr>
        <w:t>read()</w:t>
      </w:r>
      <w:r>
        <w:rPr>
          <w:rFonts w:hint="eastAsia"/>
        </w:rPr>
        <w:t>。</w:t>
      </w:r>
    </w:p>
    <w:p w14:paraId="17D61089" w14:textId="77777777" w:rsidR="00396977" w:rsidRDefault="00396977"/>
    <w:p w14:paraId="17D6108A" w14:textId="77777777" w:rsidR="00396977" w:rsidRDefault="00C6253E">
      <w:pPr>
        <w:numPr>
          <w:ilvl w:val="0"/>
          <w:numId w:val="4"/>
        </w:numPr>
      </w:pPr>
      <w:proofErr w:type="spellStart"/>
      <w:r>
        <w:rPr>
          <w:rFonts w:hint="eastAsia"/>
          <w:b/>
          <w:bCs/>
        </w:rPr>
        <w:lastRenderedPageBreak/>
        <w:t>printk</w:t>
      </w:r>
      <w:proofErr w:type="spellEnd"/>
      <w:r>
        <w:rPr>
          <w:rFonts w:hint="eastAsia"/>
          <w:b/>
          <w:bCs/>
        </w:rPr>
        <w:t>()</w:t>
      </w:r>
      <w:r>
        <w:rPr>
          <w:rFonts w:hint="eastAsia"/>
          <w:b/>
          <w:bCs/>
        </w:rPr>
        <w:t>函数</w:t>
      </w:r>
    </w:p>
    <w:p w14:paraId="17D6108B" w14:textId="77777777" w:rsidR="00396977" w:rsidRDefault="00C6253E">
      <w:pPr>
        <w:ind w:firstLine="420"/>
      </w:pPr>
      <w:r>
        <w:rPr>
          <w:rFonts w:hint="eastAsia"/>
        </w:rPr>
        <w:t>该函数是由内核定义的，功能和</w:t>
      </w:r>
      <w:r>
        <w:rPr>
          <w:rFonts w:hint="eastAsia"/>
        </w:rPr>
        <w:t>C</w:t>
      </w:r>
      <w:r>
        <w:rPr>
          <w:rFonts w:hint="eastAsia"/>
        </w:rPr>
        <w:t>库中的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()</w:t>
      </w:r>
      <w:r>
        <w:rPr>
          <w:rFonts w:hint="eastAsia"/>
        </w:rPr>
        <w:t>类似，它把要打印的日志输出到终端或系统日志。</w:t>
      </w:r>
    </w:p>
    <w:p w14:paraId="17D6108C" w14:textId="77777777" w:rsidR="00396977" w:rsidRDefault="00396977"/>
    <w:p w14:paraId="17D6108D" w14:textId="77777777" w:rsidR="00396977" w:rsidRDefault="00C6253E">
      <w:pPr>
        <w:numPr>
          <w:ilvl w:val="0"/>
          <w:numId w:val="4"/>
        </w:numPr>
        <w:rPr>
          <w:b/>
          <w:bCs/>
        </w:rPr>
      </w:pPr>
      <w:proofErr w:type="spellStart"/>
      <w:r>
        <w:rPr>
          <w:rFonts w:hint="eastAsia"/>
          <w:b/>
          <w:bCs/>
        </w:rPr>
        <w:t>module_init</w:t>
      </w:r>
      <w:proofErr w:type="spellEnd"/>
      <w:r>
        <w:rPr>
          <w:rFonts w:hint="eastAsia"/>
          <w:b/>
          <w:bCs/>
        </w:rPr>
        <w:t>(</w:t>
      </w:r>
      <w:proofErr w:type="spellStart"/>
      <w:r>
        <w:rPr>
          <w:rFonts w:hint="eastAsia"/>
          <w:b/>
          <w:bCs/>
        </w:rPr>
        <w:t>func</w:t>
      </w:r>
      <w:proofErr w:type="spellEnd"/>
      <w:r>
        <w:rPr>
          <w:rFonts w:hint="eastAsia"/>
          <w:b/>
          <w:bCs/>
        </w:rPr>
        <w:t>):</w:t>
      </w:r>
    </w:p>
    <w:p w14:paraId="17D6108E" w14:textId="77777777" w:rsidR="00396977" w:rsidRDefault="00C6253E">
      <w:pPr>
        <w:ind w:firstLine="420"/>
      </w:pPr>
      <w:r>
        <w:rPr>
          <w:rFonts w:hint="eastAsia"/>
        </w:rPr>
        <w:t>模块加载函数，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作为模块的入口函数，当模块被插入到内核时调用它。</w:t>
      </w:r>
    </w:p>
    <w:p w14:paraId="17D6108F" w14:textId="77777777" w:rsidR="00396977" w:rsidRDefault="00396977"/>
    <w:p w14:paraId="17D61090" w14:textId="77777777" w:rsidR="00396977" w:rsidRDefault="00C6253E">
      <w:pPr>
        <w:numPr>
          <w:ilvl w:val="0"/>
          <w:numId w:val="4"/>
        </w:numPr>
        <w:rPr>
          <w:b/>
          <w:bCs/>
        </w:rPr>
      </w:pPr>
      <w:proofErr w:type="spellStart"/>
      <w:r>
        <w:rPr>
          <w:rFonts w:hint="eastAsia"/>
          <w:b/>
          <w:bCs/>
        </w:rPr>
        <w:t>module_exit</w:t>
      </w:r>
      <w:proofErr w:type="spellEnd"/>
      <w:r>
        <w:rPr>
          <w:rFonts w:hint="eastAsia"/>
          <w:b/>
          <w:bCs/>
        </w:rPr>
        <w:t>(</w:t>
      </w:r>
      <w:proofErr w:type="spellStart"/>
      <w:r>
        <w:rPr>
          <w:rFonts w:hint="eastAsia"/>
          <w:b/>
          <w:bCs/>
        </w:rPr>
        <w:t>func</w:t>
      </w:r>
      <w:proofErr w:type="spellEnd"/>
      <w:r>
        <w:rPr>
          <w:rFonts w:hint="eastAsia"/>
          <w:b/>
          <w:bCs/>
        </w:rPr>
        <w:t>)</w:t>
      </w:r>
      <w:r>
        <w:rPr>
          <w:rFonts w:hint="eastAsia"/>
          <w:b/>
          <w:bCs/>
        </w:rPr>
        <w:t>：</w:t>
      </w:r>
    </w:p>
    <w:p w14:paraId="17D61091" w14:textId="77777777" w:rsidR="00396977" w:rsidRDefault="00C6253E">
      <w:pPr>
        <w:ind w:firstLine="420"/>
      </w:pPr>
      <w:r>
        <w:rPr>
          <w:rFonts w:hint="eastAsia"/>
        </w:rPr>
        <w:t>模块卸载函数，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作为模块的出口函数，当模块从内核移走时调用它。</w:t>
      </w:r>
    </w:p>
    <w:p w14:paraId="17D61092" w14:textId="77777777" w:rsidR="00396977" w:rsidRDefault="00396977"/>
    <w:p w14:paraId="17D61093" w14:textId="77777777" w:rsidR="00396977" w:rsidRDefault="00C6253E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__</w:t>
      </w:r>
      <w:proofErr w:type="spellStart"/>
      <w:r>
        <w:rPr>
          <w:rFonts w:hint="eastAsia"/>
          <w:b/>
          <w:bCs/>
        </w:rPr>
        <w:t>init</w:t>
      </w:r>
      <w:proofErr w:type="spellEnd"/>
      <w:r>
        <w:rPr>
          <w:rFonts w:hint="eastAsia"/>
          <w:b/>
          <w:bCs/>
        </w:rPr>
        <w:t>：</w:t>
      </w:r>
    </w:p>
    <w:p w14:paraId="17D61094" w14:textId="77777777" w:rsidR="00396977" w:rsidRDefault="00C6253E">
      <w:pPr>
        <w:ind w:firstLine="420"/>
      </w:pPr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宏</w:t>
      </w:r>
      <w:proofErr w:type="gramStart"/>
      <w:r>
        <w:rPr>
          <w:rFonts w:hint="eastAsia"/>
        </w:rPr>
        <w:t>告诉告诉</w:t>
      </w:r>
      <w:proofErr w:type="gramEnd"/>
      <w:r>
        <w:rPr>
          <w:rFonts w:hint="eastAsia"/>
        </w:rPr>
        <w:t>编译程序相关的函数和变量仅用于初始化模块，如果这个模块被编译到内核，编译程序则把将标有</w:t>
      </w:r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的所有代码存储到特殊的内存段（</w:t>
      </w:r>
      <w:r>
        <w:rPr>
          <w:rFonts w:hint="eastAsia"/>
        </w:rPr>
        <w:t>.</w:t>
      </w:r>
      <w:proofErr w:type="spellStart"/>
      <w:r>
        <w:rPr>
          <w:rFonts w:hint="eastAsia"/>
        </w:rPr>
        <w:t>init.text</w:t>
      </w:r>
      <w:proofErr w:type="spellEnd"/>
      <w:r>
        <w:rPr>
          <w:rFonts w:hint="eastAsia"/>
        </w:rPr>
        <w:t>）</w:t>
      </w:r>
      <w:r>
        <w:rPr>
          <w:rFonts w:hint="eastAsia"/>
        </w:rPr>
        <w:t>段中。</w:t>
      </w:r>
    </w:p>
    <w:p w14:paraId="17D61095" w14:textId="77777777" w:rsidR="00396977" w:rsidRDefault="00396977"/>
    <w:p w14:paraId="17D61096" w14:textId="77777777" w:rsidR="00396977" w:rsidRDefault="00C6253E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__exit</w:t>
      </w:r>
      <w:r>
        <w:rPr>
          <w:rFonts w:hint="eastAsia"/>
          <w:b/>
          <w:bCs/>
        </w:rPr>
        <w:t>：</w:t>
      </w:r>
    </w:p>
    <w:p w14:paraId="17D61097" w14:textId="77777777" w:rsidR="00396977" w:rsidRDefault="00C6253E">
      <w:pPr>
        <w:ind w:firstLine="420"/>
      </w:pPr>
      <w:r>
        <w:rPr>
          <w:rFonts w:hint="eastAsia"/>
        </w:rPr>
        <w:t>__exit</w:t>
      </w:r>
      <w:r>
        <w:rPr>
          <w:rFonts w:hint="eastAsia"/>
        </w:rPr>
        <w:t>宏释放被</w:t>
      </w:r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宏存储的代码所占的这段内存。</w:t>
      </w:r>
    </w:p>
    <w:p w14:paraId="17D61098" w14:textId="77777777" w:rsidR="00396977" w:rsidRDefault="00396977"/>
    <w:p w14:paraId="17D61099" w14:textId="77777777" w:rsidR="00396977" w:rsidRDefault="00C6253E">
      <w:pPr>
        <w:pStyle w:val="2"/>
      </w:pPr>
      <w:r>
        <w:rPr>
          <w:rFonts w:hint="eastAsia"/>
        </w:rPr>
        <w:t>实验原理与重点</w:t>
      </w:r>
    </w:p>
    <w:p w14:paraId="17D6109A" w14:textId="77777777" w:rsidR="00396977" w:rsidRDefault="00C6253E">
      <w:pPr>
        <w:ind w:firstLine="420"/>
      </w:pPr>
      <w:r>
        <w:rPr>
          <w:rFonts w:hint="eastAsia"/>
        </w:rPr>
        <w:t>所谓管道，是指能够连接一个</w:t>
      </w:r>
      <w:proofErr w:type="gramStart"/>
      <w:r>
        <w:rPr>
          <w:rFonts w:hint="eastAsia"/>
        </w:rPr>
        <w:t>写进程</w:t>
      </w:r>
      <w:proofErr w:type="gramEnd"/>
      <w:r>
        <w:rPr>
          <w:rFonts w:hint="eastAsia"/>
        </w:rPr>
        <w:t>和一个</w:t>
      </w:r>
      <w:proofErr w:type="gramStart"/>
      <w:r>
        <w:rPr>
          <w:rFonts w:hint="eastAsia"/>
        </w:rPr>
        <w:t>读进程</w:t>
      </w:r>
      <w:proofErr w:type="gramEnd"/>
      <w:r>
        <w:rPr>
          <w:rFonts w:hint="eastAsia"/>
        </w:rPr>
        <w:t>的、并允许它们以生产者—消费者方式进行通信的一个共享文件，又称为</w:t>
      </w:r>
      <w:r>
        <w:rPr>
          <w:rFonts w:hint="eastAsia"/>
        </w:rPr>
        <w:t>pipe</w:t>
      </w:r>
      <w:r>
        <w:rPr>
          <w:rFonts w:hint="eastAsia"/>
        </w:rPr>
        <w:t>文件。由</w:t>
      </w:r>
      <w:proofErr w:type="gramStart"/>
      <w:r>
        <w:rPr>
          <w:rFonts w:hint="eastAsia"/>
        </w:rPr>
        <w:t>写进程</w:t>
      </w:r>
      <w:proofErr w:type="gramEnd"/>
      <w:r>
        <w:rPr>
          <w:rFonts w:hint="eastAsia"/>
        </w:rPr>
        <w:t>从管道的写入端（句柄</w:t>
      </w:r>
      <w:r>
        <w:rPr>
          <w:rFonts w:hint="eastAsia"/>
        </w:rPr>
        <w:t>1</w:t>
      </w:r>
      <w:r>
        <w:rPr>
          <w:rFonts w:hint="eastAsia"/>
        </w:rPr>
        <w:t>）将数据写入管道，而</w:t>
      </w:r>
      <w:proofErr w:type="gramStart"/>
      <w:r>
        <w:rPr>
          <w:rFonts w:hint="eastAsia"/>
        </w:rPr>
        <w:t>读进程则</w:t>
      </w:r>
      <w:proofErr w:type="gramEnd"/>
      <w:r>
        <w:rPr>
          <w:rFonts w:hint="eastAsia"/>
        </w:rPr>
        <w:t>从管道的读出端（句柄</w:t>
      </w:r>
      <w:r>
        <w:rPr>
          <w:rFonts w:hint="eastAsia"/>
        </w:rPr>
        <w:t>0</w:t>
      </w:r>
      <w:r>
        <w:rPr>
          <w:rFonts w:hint="eastAsia"/>
        </w:rPr>
        <w:t>）读出数据。</w:t>
      </w:r>
    </w:p>
    <w:p w14:paraId="17D6109B" w14:textId="77777777" w:rsidR="00396977" w:rsidRDefault="00396977">
      <w:pPr>
        <w:ind w:firstLine="420"/>
      </w:pPr>
    </w:p>
    <w:p w14:paraId="17D6109C" w14:textId="77777777" w:rsidR="00396977" w:rsidRDefault="00C6253E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有名管道</w:t>
      </w:r>
    </w:p>
    <w:p w14:paraId="17D6109D" w14:textId="77777777" w:rsidR="00396977" w:rsidRDefault="00C6253E">
      <w:pPr>
        <w:ind w:firstLine="420"/>
      </w:pPr>
      <w:r>
        <w:rPr>
          <w:rFonts w:hint="eastAsia"/>
        </w:rPr>
        <w:t>一个可以在文件系统中长期存在的、具有路径名的文件。用系统调用</w:t>
      </w:r>
      <w:proofErr w:type="spellStart"/>
      <w:r>
        <w:rPr>
          <w:rFonts w:hint="eastAsia"/>
        </w:rPr>
        <w:t>mknod</w:t>
      </w:r>
      <w:proofErr w:type="spellEnd"/>
      <w:r>
        <w:rPr>
          <w:rFonts w:hint="eastAsia"/>
        </w:rPr>
        <w:t>()</w:t>
      </w:r>
      <w:r>
        <w:rPr>
          <w:rFonts w:hint="eastAsia"/>
        </w:rPr>
        <w:t>建立。它克服无名管道使用上的局限性，可让更多的进程也能利用管道进行通信。因而其它进程可以知道它的存在，并能利用路径名来访问该文件。对有名管道的访问方式与访问其他文件一样，需先用</w:t>
      </w:r>
      <w:r>
        <w:rPr>
          <w:rFonts w:hint="eastAsia"/>
        </w:rPr>
        <w:t>open()</w:t>
      </w:r>
      <w:r>
        <w:rPr>
          <w:rFonts w:hint="eastAsia"/>
        </w:rPr>
        <w:t>打开。</w:t>
      </w:r>
    </w:p>
    <w:p w14:paraId="17D6109E" w14:textId="77777777" w:rsidR="00396977" w:rsidRDefault="00396977">
      <w:pPr>
        <w:ind w:firstLine="420"/>
      </w:pPr>
    </w:p>
    <w:p w14:paraId="17D6109F" w14:textId="77777777" w:rsidR="00396977" w:rsidRDefault="00C6253E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无名管道</w:t>
      </w:r>
    </w:p>
    <w:p w14:paraId="17D610A0" w14:textId="77777777" w:rsidR="00396977" w:rsidRDefault="00C6253E">
      <w:pPr>
        <w:ind w:firstLine="420"/>
      </w:pPr>
      <w:r>
        <w:rPr>
          <w:rFonts w:hint="eastAsia"/>
        </w:rPr>
        <w:t>一</w:t>
      </w:r>
      <w:r>
        <w:rPr>
          <w:rFonts w:hint="eastAsia"/>
        </w:rPr>
        <w:t>个临时文件。利用</w:t>
      </w:r>
      <w:r>
        <w:rPr>
          <w:rFonts w:hint="eastAsia"/>
        </w:rPr>
        <w:t>pipe()</w:t>
      </w:r>
      <w:r>
        <w:rPr>
          <w:rFonts w:hint="eastAsia"/>
        </w:rPr>
        <w:t>建立起来的无名文件（无路径名）。只用该系统调用所返回的文件描述符来标识该文件，故只有调用</w:t>
      </w:r>
      <w:r>
        <w:rPr>
          <w:rFonts w:hint="eastAsia"/>
        </w:rPr>
        <w:t>pipe()</w:t>
      </w:r>
      <w:r>
        <w:rPr>
          <w:rFonts w:hint="eastAsia"/>
        </w:rPr>
        <w:t>的进程及其子孙进程才能识别此文件描述符，才能利用该文件（管道）</w:t>
      </w:r>
      <w:r>
        <w:rPr>
          <w:rFonts w:hint="eastAsia"/>
        </w:rPr>
        <w:lastRenderedPageBreak/>
        <w:t>进行通信。当这些进程不再使用此管道时，核心收回其索引结点。</w:t>
      </w:r>
    </w:p>
    <w:p w14:paraId="17D610A1" w14:textId="77777777" w:rsidR="00396977" w:rsidRDefault="00396977">
      <w:pPr>
        <w:ind w:firstLine="420"/>
      </w:pPr>
    </w:p>
    <w:p w14:paraId="17D610A2" w14:textId="77777777" w:rsidR="00396977" w:rsidRDefault="00C6253E">
      <w:pPr>
        <w:ind w:firstLine="420"/>
      </w:pPr>
      <w:r>
        <w:rPr>
          <w:rFonts w:hint="eastAsia"/>
        </w:rPr>
        <w:t>两种管道的读写方式是相同的，本实验只用无名管道。</w:t>
      </w:r>
    </w:p>
    <w:p w14:paraId="17D610A3" w14:textId="77777777" w:rsidR="00396977" w:rsidRDefault="00396977"/>
    <w:p w14:paraId="17D610A4" w14:textId="77777777" w:rsidR="00396977" w:rsidRDefault="00C6253E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pipe</w:t>
      </w:r>
      <w:r>
        <w:rPr>
          <w:rFonts w:hint="eastAsia"/>
          <w:b/>
          <w:bCs/>
        </w:rPr>
        <w:t>文件的建立</w:t>
      </w:r>
    </w:p>
    <w:p w14:paraId="17D610A5" w14:textId="77777777" w:rsidR="00396977" w:rsidRDefault="00C6253E">
      <w:pPr>
        <w:ind w:firstLine="420"/>
      </w:pPr>
      <w:r>
        <w:rPr>
          <w:rFonts w:hint="eastAsia"/>
        </w:rPr>
        <w:t>分配磁盘和内存索引结点、为</w:t>
      </w:r>
      <w:proofErr w:type="gramStart"/>
      <w:r>
        <w:rPr>
          <w:rFonts w:hint="eastAsia"/>
        </w:rPr>
        <w:t>读进程</w:t>
      </w:r>
      <w:proofErr w:type="gramEnd"/>
      <w:r>
        <w:rPr>
          <w:rFonts w:hint="eastAsia"/>
        </w:rPr>
        <w:t>分配文件表项、为</w:t>
      </w:r>
      <w:proofErr w:type="gramStart"/>
      <w:r>
        <w:rPr>
          <w:rFonts w:hint="eastAsia"/>
        </w:rPr>
        <w:t>写进程</w:t>
      </w:r>
      <w:proofErr w:type="gramEnd"/>
      <w:r>
        <w:rPr>
          <w:rFonts w:hint="eastAsia"/>
        </w:rPr>
        <w:t>分配文件表项、分配用户文件描述符。</w:t>
      </w:r>
    </w:p>
    <w:p w14:paraId="17D610A6" w14:textId="77777777" w:rsidR="00396977" w:rsidRDefault="00396977"/>
    <w:p w14:paraId="17D610A7" w14:textId="77777777" w:rsidR="00396977" w:rsidRDefault="00C6253E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读</w:t>
      </w:r>
      <w:r>
        <w:rPr>
          <w:rFonts w:hint="eastAsia"/>
          <w:b/>
          <w:bCs/>
        </w:rPr>
        <w:t>/</w:t>
      </w:r>
      <w:proofErr w:type="gramStart"/>
      <w:r>
        <w:rPr>
          <w:rFonts w:hint="eastAsia"/>
          <w:b/>
          <w:bCs/>
        </w:rPr>
        <w:t>写进程</w:t>
      </w:r>
      <w:proofErr w:type="gramEnd"/>
      <w:r>
        <w:rPr>
          <w:rFonts w:hint="eastAsia"/>
          <w:b/>
          <w:bCs/>
        </w:rPr>
        <w:t>互斥</w:t>
      </w:r>
    </w:p>
    <w:p w14:paraId="17D610A8" w14:textId="77777777" w:rsidR="00396977" w:rsidRDefault="00C6253E">
      <w:pPr>
        <w:ind w:firstLine="420"/>
      </w:pPr>
      <w:r>
        <w:rPr>
          <w:rFonts w:hint="eastAsia"/>
        </w:rPr>
        <w:t>内核为地址设置一个读指针和一个写指针，按先进先出顺序读、写。</w:t>
      </w:r>
    </w:p>
    <w:p w14:paraId="17D610A9" w14:textId="77777777" w:rsidR="00396977" w:rsidRDefault="00C6253E">
      <w:pPr>
        <w:ind w:firstLine="420"/>
      </w:pPr>
      <w:r>
        <w:rPr>
          <w:rFonts w:hint="eastAsia"/>
        </w:rPr>
        <w:t>为使读、</w:t>
      </w:r>
      <w:proofErr w:type="gramStart"/>
      <w:r>
        <w:rPr>
          <w:rFonts w:hint="eastAsia"/>
        </w:rPr>
        <w:t>写进程</w:t>
      </w:r>
      <w:proofErr w:type="gramEnd"/>
      <w:r>
        <w:rPr>
          <w:rFonts w:hint="eastAsia"/>
        </w:rPr>
        <w:t>互斥地访问</w:t>
      </w:r>
      <w:r>
        <w:rPr>
          <w:rFonts w:hint="eastAsia"/>
        </w:rPr>
        <w:t>pipe</w:t>
      </w:r>
      <w:r>
        <w:rPr>
          <w:rFonts w:hint="eastAsia"/>
        </w:rPr>
        <w:t>文件，需使</w:t>
      </w:r>
      <w:proofErr w:type="gramStart"/>
      <w:r>
        <w:rPr>
          <w:rFonts w:hint="eastAsia"/>
        </w:rPr>
        <w:t>各进程</w:t>
      </w:r>
      <w:proofErr w:type="gramEnd"/>
      <w:r>
        <w:rPr>
          <w:rFonts w:hint="eastAsia"/>
        </w:rPr>
        <w:t>互斥地访问</w:t>
      </w:r>
      <w:r>
        <w:rPr>
          <w:rFonts w:hint="eastAsia"/>
        </w:rPr>
        <w:t>pipe</w:t>
      </w:r>
      <w:r>
        <w:rPr>
          <w:rFonts w:hint="eastAsia"/>
        </w:rPr>
        <w:t>文件索引结点中的直接地址项。因此，</w:t>
      </w:r>
      <w:proofErr w:type="gramStart"/>
      <w:r>
        <w:rPr>
          <w:rFonts w:hint="eastAsia"/>
        </w:rPr>
        <w:t>每次进程</w:t>
      </w:r>
      <w:proofErr w:type="gramEnd"/>
      <w:r>
        <w:rPr>
          <w:rFonts w:hint="eastAsia"/>
        </w:rPr>
        <w:t>在访问</w:t>
      </w:r>
      <w:r>
        <w:rPr>
          <w:rFonts w:hint="eastAsia"/>
        </w:rPr>
        <w:t>pipe</w:t>
      </w:r>
      <w:r>
        <w:rPr>
          <w:rFonts w:hint="eastAsia"/>
        </w:rPr>
        <w:t>文件前，都需检查该索引文件是否已被上锁。若是，进程便睡眠等待，否则，将其上锁，进行读</w:t>
      </w:r>
      <w:r>
        <w:rPr>
          <w:rFonts w:hint="eastAsia"/>
        </w:rPr>
        <w:t>/</w:t>
      </w:r>
      <w:r>
        <w:rPr>
          <w:rFonts w:hint="eastAsia"/>
        </w:rPr>
        <w:t>写。操作结束后解锁，并唤醒因该索引结点上锁而睡眠的进程。</w:t>
      </w:r>
    </w:p>
    <w:p w14:paraId="17D610AA" w14:textId="77777777" w:rsidR="00396977" w:rsidRDefault="00396977"/>
    <w:p w14:paraId="17D610AB" w14:textId="77777777" w:rsidR="00396977" w:rsidRDefault="00C6253E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编写简单的内核模块</w:t>
      </w:r>
    </w:p>
    <w:p w14:paraId="17D610AC" w14:textId="77777777" w:rsidR="00396977" w:rsidRDefault="00C6253E">
      <w:pPr>
        <w:ind w:firstLine="420"/>
      </w:pPr>
      <w:r>
        <w:rPr>
          <w:rFonts w:hint="eastAsia"/>
        </w:rPr>
        <w:t>模块是具有独立功能的程序，它可以被单独编译，但不能独立运行。它在运行时被链接到内核，作为内核的一部分在内核空间运行，这与运行在用户空间的进程是不同的。模块和内核都</w:t>
      </w:r>
      <w:r>
        <w:rPr>
          <w:rFonts w:hint="eastAsia"/>
        </w:rPr>
        <w:t>在内核空间运行，模块编程在一定意义上说就是内核编程。</w:t>
      </w:r>
    </w:p>
    <w:p w14:paraId="17D610AD" w14:textId="77777777" w:rsidR="00396977" w:rsidRDefault="00396977"/>
    <w:p w14:paraId="17D610AE" w14:textId="77777777" w:rsidR="00396977" w:rsidRDefault="00C6253E">
      <w:pPr>
        <w:pStyle w:val="2"/>
      </w:pPr>
      <w:r>
        <w:rPr>
          <w:rFonts w:hint="eastAsia"/>
        </w:rPr>
        <w:t>实验原始数据、结果与分析</w:t>
      </w:r>
    </w:p>
    <w:p w14:paraId="17D610AF" w14:textId="77777777" w:rsidR="00396977" w:rsidRDefault="00C6253E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编写程序实现进程的管道通信。用系统调用</w:t>
      </w:r>
      <w:r>
        <w:rPr>
          <w:rFonts w:hint="eastAsia"/>
          <w:b/>
          <w:bCs/>
        </w:rPr>
        <w:t>pipe()</w:t>
      </w:r>
      <w:r>
        <w:rPr>
          <w:rFonts w:hint="eastAsia"/>
          <w:b/>
          <w:bCs/>
        </w:rPr>
        <w:t>建立</w:t>
      </w:r>
      <w:proofErr w:type="gramStart"/>
      <w:r>
        <w:rPr>
          <w:rFonts w:hint="eastAsia"/>
          <w:b/>
          <w:bCs/>
        </w:rPr>
        <w:t>一</w:t>
      </w:r>
      <w:proofErr w:type="gramEnd"/>
      <w:r>
        <w:rPr>
          <w:rFonts w:hint="eastAsia"/>
          <w:b/>
          <w:bCs/>
        </w:rPr>
        <w:t>管道，二个子进程</w:t>
      </w:r>
      <w:r>
        <w:rPr>
          <w:rFonts w:hint="eastAsia"/>
          <w:b/>
          <w:bCs/>
        </w:rPr>
        <w:t>P1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P2</w:t>
      </w:r>
      <w:r>
        <w:rPr>
          <w:rFonts w:hint="eastAsia"/>
          <w:b/>
          <w:bCs/>
        </w:rPr>
        <w:t>分别向管道各写一句话：</w:t>
      </w:r>
    </w:p>
    <w:p w14:paraId="17D610B0" w14:textId="77777777" w:rsidR="00396977" w:rsidRDefault="00C6253E">
      <w:pPr>
        <w:numPr>
          <w:ilvl w:val="1"/>
          <w:numId w:val="6"/>
        </w:numPr>
      </w:pPr>
      <w:r>
        <w:rPr>
          <w:rFonts w:hint="eastAsia"/>
        </w:rPr>
        <w:t>Child 1 is sending a message!</w:t>
      </w:r>
    </w:p>
    <w:p w14:paraId="17D610B1" w14:textId="77777777" w:rsidR="00396977" w:rsidRDefault="00C6253E">
      <w:pPr>
        <w:numPr>
          <w:ilvl w:val="1"/>
          <w:numId w:val="6"/>
        </w:numPr>
      </w:pPr>
      <w:r>
        <w:rPr>
          <w:rFonts w:hint="eastAsia"/>
        </w:rPr>
        <w:t>Child 2 is sending a message!</w:t>
      </w:r>
    </w:p>
    <w:p w14:paraId="17D610B2" w14:textId="77777777" w:rsidR="00396977" w:rsidRDefault="00C6253E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父进程从管道中读出二个来自子进程的信息并显示（要求先接收</w:t>
      </w:r>
      <w:r>
        <w:rPr>
          <w:rFonts w:hint="eastAsia"/>
          <w:b/>
          <w:bCs/>
        </w:rPr>
        <w:t>P1</w:t>
      </w:r>
      <w:r>
        <w:rPr>
          <w:rFonts w:hint="eastAsia"/>
          <w:b/>
          <w:bCs/>
        </w:rPr>
        <w:t>，后</w:t>
      </w:r>
      <w:r>
        <w:rPr>
          <w:rFonts w:hint="eastAsia"/>
          <w:b/>
          <w:bCs/>
        </w:rPr>
        <w:t>P2</w:t>
      </w:r>
      <w:r>
        <w:rPr>
          <w:rFonts w:hint="eastAsia"/>
          <w:b/>
          <w:bCs/>
        </w:rPr>
        <w:t>）。</w:t>
      </w:r>
    </w:p>
    <w:p w14:paraId="17D610B3" w14:textId="77777777" w:rsidR="00396977" w:rsidRDefault="00396977"/>
    <w:p w14:paraId="17D610B4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task1_pipes.c</w:t>
      </w:r>
    </w:p>
    <w:p w14:paraId="17D610B5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0B6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stdlib.h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B7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string.h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B8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B9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unistd.h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BA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lastRenderedPageBreak/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signal.h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BB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stdio.h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BC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types.h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BD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sys/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wait.h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BE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0BF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MESSAGE_SIZE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50</w:t>
      </w:r>
    </w:p>
    <w:p w14:paraId="17D610C0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0C1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main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17D610C2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17D610C3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pipefd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2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];</w:t>
      </w:r>
    </w:p>
    <w:p w14:paraId="17D610C4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pipe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pipefd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C5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0C6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pid1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pid2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17D610C7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0C8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pid1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fork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C9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pid1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17D610CA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  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子进程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1</w:t>
      </w:r>
    </w:p>
    <w:p w14:paraId="17D610CB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sleep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CC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lockf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pipefd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F_LOCK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CD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const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message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Child 1 is sending a message!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";</w:t>
      </w:r>
    </w:p>
    <w:p w14:paraId="17D610CE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write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pipefd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message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MESSAGE_SIZE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CF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sleep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D0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lockf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pipefd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F_ULOCK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D1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D2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17D610D3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else</w:t>
      </w:r>
    </w:p>
    <w:p w14:paraId="17D610D4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  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主进程</w:t>
      </w:r>
    </w:p>
    <w:p w14:paraId="17D610D5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pid2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fork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D6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if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pid2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17D610D7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  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子进程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2</w:t>
      </w:r>
    </w:p>
    <w:p w14:paraId="17D610D8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sleep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D9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lockf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pipefd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F_LOCK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DA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const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*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message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Child 2 is sending a message!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";</w:t>
      </w:r>
    </w:p>
    <w:p w14:paraId="17D610DB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write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pipefd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message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MESSAGE_SIZE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DC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sleep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3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DD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lockf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pipefd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1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F_ULOCK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DE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DF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17D610E0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else</w:t>
      </w:r>
    </w:p>
    <w:p w14:paraId="17D610E1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  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// </w:t>
      </w:r>
      <w:r>
        <w:rPr>
          <w:rFonts w:ascii="Courier New" w:eastAsia="宋体" w:hAnsi="Courier New" w:cs="Courier New"/>
          <w:i/>
          <w:iCs/>
          <w:color w:val="93A1A1"/>
          <w:kern w:val="0"/>
          <w:szCs w:val="21"/>
        </w:rPr>
        <w:t>主进程</w:t>
      </w:r>
    </w:p>
    <w:p w14:paraId="17D610E2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char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buffer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MESSAGE_SIZE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];</w:t>
      </w:r>
    </w:p>
    <w:p w14:paraId="17D610E3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0E4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wait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E5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lastRenderedPageBreak/>
        <w:t>           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read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pipefd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buffer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MESSAGE_SIZE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E6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buffer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E7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wait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E8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read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pipefd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[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],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buffer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MESSAGE_SIZE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E9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printf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%s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\n",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buffer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EA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    </w:t>
      </w:r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exit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0EB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17D610EC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17D610ED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17D610EE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0EF" w14:textId="77777777" w:rsidR="00396977" w:rsidRDefault="00396977"/>
    <w:p w14:paraId="17D610F0" w14:textId="77777777" w:rsidR="00396977" w:rsidRDefault="00C6253E">
      <w:pPr>
        <w:ind w:firstLine="420"/>
      </w:pPr>
      <w:r>
        <w:rPr>
          <w:rFonts w:hint="eastAsia"/>
        </w:rPr>
        <w:t>在上面的代码中，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使用</w:t>
      </w:r>
      <w:r>
        <w:rPr>
          <w:rFonts w:hint="eastAsia"/>
        </w:rPr>
        <w:t>pipe()</w:t>
      </w:r>
      <w:r>
        <w:rPr>
          <w:rFonts w:hint="eastAsia"/>
        </w:rPr>
        <w:t>建立一个无名管道，随后创建两个子进程。两个子进程先后向管道写入信息。子进程写入信息前，需要先使用</w:t>
      </w:r>
      <w:proofErr w:type="spellStart"/>
      <w:r>
        <w:rPr>
          <w:rFonts w:hint="eastAsia"/>
        </w:rPr>
        <w:t>lockf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pipefd</w:t>
      </w:r>
      <w:proofErr w:type="spellEnd"/>
      <w:r>
        <w:rPr>
          <w:rFonts w:hint="eastAsia"/>
        </w:rPr>
        <w:t>[1], F_LOCK, 0)</w:t>
      </w:r>
      <w:r>
        <w:rPr>
          <w:rFonts w:hint="eastAsia"/>
        </w:rPr>
        <w:t>先锁定管道的写入端，随后使用</w:t>
      </w:r>
      <w:r>
        <w:rPr>
          <w:rFonts w:hint="eastAsia"/>
        </w:rPr>
        <w:t>write(</w:t>
      </w:r>
      <w:proofErr w:type="spellStart"/>
      <w:r>
        <w:rPr>
          <w:rFonts w:hint="eastAsia"/>
        </w:rPr>
        <w:t>pipefd</w:t>
      </w:r>
      <w:proofErr w:type="spellEnd"/>
      <w:r>
        <w:rPr>
          <w:rFonts w:hint="eastAsia"/>
        </w:rPr>
        <w:t xml:space="preserve">[1], message, </w:t>
      </w:r>
      <w:r>
        <w:rPr>
          <w:rFonts w:hint="eastAsia"/>
        </w:rPr>
        <w:t>MESSAGE_SIZE)</w:t>
      </w:r>
      <w:r>
        <w:rPr>
          <w:rFonts w:hint="eastAsia"/>
        </w:rPr>
        <w:t>向管道写入</w:t>
      </w:r>
      <w:r>
        <w:rPr>
          <w:rFonts w:hint="eastAsia"/>
        </w:rPr>
        <w:t>MESSAGE_SIZE</w:t>
      </w:r>
      <w:r>
        <w:rPr>
          <w:rFonts w:hint="eastAsia"/>
        </w:rPr>
        <w:t>字节的字符串</w:t>
      </w:r>
      <w:r>
        <w:rPr>
          <w:rFonts w:hint="eastAsia"/>
        </w:rPr>
        <w:t>message</w:t>
      </w:r>
      <w:r>
        <w:rPr>
          <w:rFonts w:hint="eastAsia"/>
        </w:rPr>
        <w:t>。写入完毕后使用</w:t>
      </w:r>
      <w:proofErr w:type="spellStart"/>
      <w:r>
        <w:rPr>
          <w:rFonts w:hint="eastAsia"/>
        </w:rPr>
        <w:t>lockf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pipefd</w:t>
      </w:r>
      <w:proofErr w:type="spellEnd"/>
      <w:r>
        <w:rPr>
          <w:rFonts w:hint="eastAsia"/>
        </w:rPr>
        <w:t>[1], F_ULOCK, 0)</w:t>
      </w:r>
      <w:r>
        <w:rPr>
          <w:rFonts w:hint="eastAsia"/>
        </w:rPr>
        <w:t>进行对管道的写入端解锁。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使用</w:t>
      </w:r>
      <w:r>
        <w:rPr>
          <w:rFonts w:hint="eastAsia"/>
        </w:rPr>
        <w:t>wait()</w:t>
      </w:r>
      <w:r>
        <w:rPr>
          <w:rFonts w:hint="eastAsia"/>
        </w:rPr>
        <w:t>，等待子进程向管道写入信息并结束后，使用</w:t>
      </w:r>
      <w:r>
        <w:rPr>
          <w:rFonts w:hint="eastAsia"/>
        </w:rPr>
        <w:t>read(</w:t>
      </w:r>
      <w:proofErr w:type="spellStart"/>
      <w:r>
        <w:rPr>
          <w:rFonts w:hint="eastAsia"/>
        </w:rPr>
        <w:t>pipefd</w:t>
      </w:r>
      <w:proofErr w:type="spellEnd"/>
      <w:r>
        <w:rPr>
          <w:rFonts w:hint="eastAsia"/>
        </w:rPr>
        <w:t>[0], buffer, MESSAGE_SIZE)</w:t>
      </w:r>
      <w:r>
        <w:rPr>
          <w:rFonts w:hint="eastAsia"/>
        </w:rPr>
        <w:t>从管道中读出</w:t>
      </w:r>
      <w:r>
        <w:rPr>
          <w:rFonts w:hint="eastAsia"/>
        </w:rPr>
        <w:t>MESSAGE_SIZE</w:t>
      </w:r>
      <w:r>
        <w:rPr>
          <w:rFonts w:hint="eastAsia"/>
        </w:rPr>
        <w:t>字节的消息装入缓存</w:t>
      </w:r>
      <w:r>
        <w:rPr>
          <w:rFonts w:hint="eastAsia"/>
        </w:rPr>
        <w:t>buffer</w:t>
      </w:r>
      <w:r>
        <w:rPr>
          <w:rFonts w:hint="eastAsia"/>
        </w:rPr>
        <w:t>，并将</w:t>
      </w:r>
      <w:r>
        <w:rPr>
          <w:rFonts w:hint="eastAsia"/>
        </w:rPr>
        <w:t>buffer</w:t>
      </w:r>
      <w:r>
        <w:rPr>
          <w:rFonts w:hint="eastAsia"/>
        </w:rPr>
        <w:t>的内容打印出来。</w:t>
      </w:r>
    </w:p>
    <w:p w14:paraId="17D610F1" w14:textId="77777777" w:rsidR="00396977" w:rsidRDefault="00396977"/>
    <w:p w14:paraId="17D610F2" w14:textId="77777777" w:rsidR="00396977" w:rsidRDefault="00C6253E">
      <w:r>
        <w:rPr>
          <w:noProof/>
        </w:rPr>
        <w:drawing>
          <wp:inline distT="0" distB="0" distL="114300" distR="114300" wp14:anchorId="17D61142" wp14:editId="17D61143">
            <wp:extent cx="5410200" cy="771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1830" cy="78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0F3" w14:textId="77777777" w:rsidR="00396977" w:rsidRDefault="00396977"/>
    <w:p w14:paraId="17D610F4" w14:textId="77777777" w:rsidR="00396977" w:rsidRDefault="00C6253E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编写一个</w:t>
      </w:r>
      <w:r>
        <w:rPr>
          <w:rFonts w:hint="eastAsia"/>
          <w:b/>
          <w:bCs/>
        </w:rPr>
        <w:t>HelloWorld</w:t>
      </w:r>
      <w:r>
        <w:rPr>
          <w:rFonts w:hint="eastAsia"/>
          <w:b/>
          <w:bCs/>
        </w:rPr>
        <w:t>内核模块，并进行装载和卸载操作</w:t>
      </w:r>
      <w:r>
        <w:rPr>
          <w:rFonts w:hint="eastAsia"/>
          <w:b/>
          <w:bCs/>
        </w:rPr>
        <w:t>。</w:t>
      </w:r>
    </w:p>
    <w:p w14:paraId="17D610F5" w14:textId="77777777" w:rsidR="00396977" w:rsidRDefault="00396977"/>
    <w:p w14:paraId="17D610F6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kconfig.h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F7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module.h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F8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kernel.h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F9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include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&lt;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linux</w:t>
      </w:r>
      <w:proofErr w:type="spellEnd"/>
      <w:r>
        <w:rPr>
          <w:rFonts w:ascii="Courier New" w:eastAsia="宋体" w:hAnsi="Courier New" w:cs="Courier New"/>
          <w:color w:val="859900"/>
          <w:kern w:val="0"/>
          <w:szCs w:val="21"/>
        </w:rPr>
        <w:t>/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init.h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&gt;</w:t>
      </w:r>
    </w:p>
    <w:p w14:paraId="17D610FA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0FB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#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define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PRINTK_TAG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task2_kmodule: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</w:p>
    <w:p w14:paraId="17D610FC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0FD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int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__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init</w:t>
      </w:r>
      <w:proofErr w:type="spellEnd"/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kmodule_init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17D610FE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{</w:t>
      </w:r>
    </w:p>
    <w:p w14:paraId="17D610FF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printk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KERN_INFO PRINTK_TAG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Hello World!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17D61100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return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CB4B16"/>
          <w:kern w:val="0"/>
          <w:szCs w:val="21"/>
        </w:rPr>
        <w:t>0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;</w:t>
      </w:r>
    </w:p>
    <w:p w14:paraId="17D61101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17D61102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103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C71C4"/>
          <w:kern w:val="0"/>
          <w:szCs w:val="21"/>
        </w:rPr>
        <w:t>static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__exit </w:t>
      </w: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kmodule_exit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r>
        <w:rPr>
          <w:rFonts w:ascii="Courier New" w:eastAsia="宋体" w:hAnsi="Courier New" w:cs="Courier New"/>
          <w:color w:val="6C71C4"/>
          <w:kern w:val="0"/>
          <w:szCs w:val="21"/>
        </w:rPr>
        <w:t>void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17D61104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lastRenderedPageBreak/>
        <w:t>{</w:t>
      </w:r>
    </w:p>
    <w:p w14:paraId="17D61105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</w:t>
      </w:r>
      <w:proofErr w:type="spellStart"/>
      <w:proofErr w:type="gramStart"/>
      <w:r>
        <w:rPr>
          <w:rFonts w:ascii="Courier New" w:eastAsia="宋体" w:hAnsi="Courier New" w:cs="Courier New"/>
          <w:color w:val="268BD2"/>
          <w:kern w:val="0"/>
          <w:szCs w:val="21"/>
        </w:rPr>
        <w:t>printk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gramEnd"/>
      <w:r>
        <w:rPr>
          <w:rFonts w:ascii="Courier New" w:eastAsia="宋体" w:hAnsi="Courier New" w:cs="Courier New"/>
          <w:color w:val="333333"/>
          <w:kern w:val="0"/>
          <w:szCs w:val="21"/>
        </w:rPr>
        <w:t>KERN_INFO PRINTK_TAG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Goodbye!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\n");</w:t>
      </w:r>
    </w:p>
    <w:p w14:paraId="17D61106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AA198"/>
          <w:kern w:val="0"/>
          <w:szCs w:val="21"/>
        </w:rPr>
        <w:t>}</w:t>
      </w:r>
    </w:p>
    <w:p w14:paraId="17D61107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108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module_init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kmodule_init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109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r>
        <w:rPr>
          <w:rFonts w:ascii="Courier New" w:eastAsia="宋体" w:hAnsi="Courier New" w:cs="Courier New"/>
          <w:color w:val="268BD2"/>
          <w:kern w:val="0"/>
          <w:szCs w:val="21"/>
        </w:rPr>
        <w:t>module_exit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(</w:t>
      </w:r>
      <w:proofErr w:type="spellStart"/>
      <w:r>
        <w:rPr>
          <w:rFonts w:ascii="Courier New" w:eastAsia="宋体" w:hAnsi="Courier New" w:cs="Courier New"/>
          <w:color w:val="333333"/>
          <w:kern w:val="0"/>
          <w:szCs w:val="21"/>
        </w:rPr>
        <w:t>kmodule_exit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);</w:t>
      </w:r>
    </w:p>
    <w:p w14:paraId="17D6110A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68BD2"/>
          <w:kern w:val="0"/>
          <w:szCs w:val="21"/>
        </w:rPr>
        <w:t>MODULE_LICENSE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("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GPL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");</w:t>
      </w:r>
    </w:p>
    <w:p w14:paraId="17D6110B" w14:textId="77777777" w:rsidR="00396977" w:rsidRDefault="00396977">
      <w:pPr>
        <w:widowControl/>
        <w:shd w:val="clear" w:color="auto" w:fill="FDF6E3"/>
        <w:spacing w:line="285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10C" w14:textId="77777777" w:rsidR="00396977" w:rsidRDefault="00396977"/>
    <w:p w14:paraId="17D6110D" w14:textId="77777777" w:rsidR="00396977" w:rsidRDefault="00C6253E">
      <w:pPr>
        <w:ind w:firstLine="420"/>
      </w:pPr>
      <w:r>
        <w:rPr>
          <w:rFonts w:hint="eastAsia"/>
        </w:rPr>
        <w:t>上面给出了一个简单的</w:t>
      </w:r>
      <w:r>
        <w:rPr>
          <w:rFonts w:hint="eastAsia"/>
        </w:rPr>
        <w:t>Linux</w:t>
      </w:r>
      <w:r>
        <w:rPr>
          <w:rFonts w:hint="eastAsia"/>
        </w:rPr>
        <w:t>内核模块。</w:t>
      </w:r>
    </w:p>
    <w:p w14:paraId="17D6110E" w14:textId="77777777" w:rsidR="00396977" w:rsidRDefault="00C6253E">
      <w:pPr>
        <w:ind w:firstLine="420"/>
      </w:pPr>
      <w:proofErr w:type="spellStart"/>
      <w:r>
        <w:rPr>
          <w:rFonts w:hint="eastAsia"/>
        </w:rPr>
        <w:t>module_init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kmodule_init</w:t>
      </w:r>
      <w:proofErr w:type="spellEnd"/>
      <w:r>
        <w:rPr>
          <w:rFonts w:hint="eastAsia"/>
        </w:rPr>
        <w:t>)</w:t>
      </w:r>
      <w:r>
        <w:rPr>
          <w:rFonts w:hint="eastAsia"/>
        </w:rPr>
        <w:t>语句指明该内核模块在</w:t>
      </w:r>
      <w:proofErr w:type="spellStart"/>
      <w:r>
        <w:rPr>
          <w:rFonts w:hint="eastAsia"/>
        </w:rPr>
        <w:t>insmod</w:t>
      </w:r>
      <w:proofErr w:type="spellEnd"/>
      <w:r>
        <w:rPr>
          <w:rFonts w:hint="eastAsia"/>
        </w:rPr>
        <w:t>进入内核后，要执行</w:t>
      </w:r>
      <w:proofErr w:type="spellStart"/>
      <w:r>
        <w:rPr>
          <w:rFonts w:hint="eastAsia"/>
        </w:rPr>
        <w:t>kmodule_init</w:t>
      </w:r>
      <w:proofErr w:type="spellEnd"/>
      <w:r>
        <w:rPr>
          <w:rFonts w:hint="eastAsia"/>
        </w:rPr>
        <w:t>函数。</w:t>
      </w:r>
      <w:proofErr w:type="spellStart"/>
      <w:r>
        <w:rPr>
          <w:rFonts w:hint="eastAsia"/>
        </w:rPr>
        <w:t>module_exit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kmodule_exit</w:t>
      </w:r>
      <w:proofErr w:type="spellEnd"/>
      <w:r>
        <w:rPr>
          <w:rFonts w:hint="eastAsia"/>
        </w:rPr>
        <w:t>)</w:t>
      </w:r>
      <w:r>
        <w:rPr>
          <w:rFonts w:hint="eastAsia"/>
        </w:rPr>
        <w:t>语句指明该内核模块在</w:t>
      </w:r>
      <w:proofErr w:type="spellStart"/>
      <w:r>
        <w:rPr>
          <w:rFonts w:hint="eastAsia"/>
        </w:rPr>
        <w:t>rmmod</w:t>
      </w:r>
      <w:proofErr w:type="spellEnd"/>
      <w:r>
        <w:rPr>
          <w:rFonts w:hint="eastAsia"/>
        </w:rPr>
        <w:t>即将退出内核前，要执行</w:t>
      </w:r>
      <w:proofErr w:type="spellStart"/>
      <w:r>
        <w:rPr>
          <w:rFonts w:hint="eastAsia"/>
        </w:rPr>
        <w:t>kmodule_exit</w:t>
      </w:r>
      <w:proofErr w:type="spellEnd"/>
      <w:r>
        <w:rPr>
          <w:rFonts w:hint="eastAsia"/>
        </w:rPr>
        <w:t>函数。</w:t>
      </w:r>
      <w:proofErr w:type="spellStart"/>
      <w:r>
        <w:rPr>
          <w:rFonts w:hint="eastAsia"/>
        </w:rPr>
        <w:t>kmodule_init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kmodule_exit</w:t>
      </w:r>
      <w:proofErr w:type="spellEnd"/>
      <w:r>
        <w:rPr>
          <w:rFonts w:hint="eastAsia"/>
        </w:rPr>
        <w:t>只包含一个</w:t>
      </w:r>
      <w:proofErr w:type="spellStart"/>
      <w:r>
        <w:rPr>
          <w:rFonts w:hint="eastAsia"/>
        </w:rPr>
        <w:t>printk</w:t>
      </w:r>
      <w:proofErr w:type="spellEnd"/>
      <w:r>
        <w:rPr>
          <w:rFonts w:hint="eastAsia"/>
        </w:rPr>
        <w:t>语句，用于将特定的消息打印到内核日志。</w:t>
      </w:r>
      <w:r>
        <w:rPr>
          <w:rFonts w:hint="eastAsia"/>
        </w:rPr>
        <w:t>KERN_INFO</w:t>
      </w:r>
      <w:proofErr w:type="gramStart"/>
      <w:r>
        <w:rPr>
          <w:rFonts w:hint="eastAsia"/>
        </w:rPr>
        <w:t>宏表明</w:t>
      </w:r>
      <w:proofErr w:type="gramEnd"/>
      <w:r>
        <w:rPr>
          <w:rFonts w:hint="eastAsia"/>
        </w:rPr>
        <w:t>日志的级别为</w:t>
      </w:r>
      <w:r>
        <w:rPr>
          <w:rFonts w:hint="eastAsia"/>
        </w:rPr>
        <w:t>INFO</w:t>
      </w:r>
      <w:r>
        <w:rPr>
          <w:rFonts w:hint="eastAsia"/>
        </w:rPr>
        <w:t>。</w:t>
      </w:r>
    </w:p>
    <w:p w14:paraId="17D6110F" w14:textId="77777777" w:rsidR="00396977" w:rsidRDefault="00396977"/>
    <w:p w14:paraId="17D61110" w14:textId="77777777" w:rsidR="00396977" w:rsidRDefault="00C6253E">
      <w:pPr>
        <w:ind w:firstLine="42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，然后使用</w:t>
      </w:r>
      <w:r>
        <w:rPr>
          <w:rFonts w:hint="eastAsia"/>
        </w:rPr>
        <w:t>make</w:t>
      </w:r>
      <w:r>
        <w:rPr>
          <w:rFonts w:hint="eastAsia"/>
        </w:rPr>
        <w:t>编译内核模块。</w:t>
      </w:r>
    </w:p>
    <w:p w14:paraId="17D61111" w14:textId="77777777" w:rsidR="00396977" w:rsidRDefault="00396977"/>
    <w:p w14:paraId="17D61112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57B83"/>
          <w:kern w:val="0"/>
          <w:szCs w:val="21"/>
        </w:rPr>
        <w:t>obj-</w:t>
      </w:r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m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task2_km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odule.o</w:t>
      </w:r>
    </w:p>
    <w:p w14:paraId="17D61113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57B83"/>
          <w:kern w:val="0"/>
          <w:szCs w:val="21"/>
        </w:rPr>
        <w:t>CURRENT_</w:t>
      </w:r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PATH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shell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pwd</w:t>
      </w:r>
      <w:proofErr w:type="spellEnd"/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17D61114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57B83"/>
          <w:kern w:val="0"/>
          <w:szCs w:val="21"/>
        </w:rPr>
        <w:t>LINUX_</w:t>
      </w:r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KERNEL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>
        <w:rPr>
          <w:rFonts w:ascii="Courier New" w:eastAsia="宋体" w:hAnsi="Courier New" w:cs="Courier New"/>
          <w:color w:val="268BD2"/>
          <w:kern w:val="0"/>
          <w:szCs w:val="21"/>
        </w:rPr>
        <w:t>shell</w:t>
      </w:r>
      <w:r>
        <w:rPr>
          <w:rFonts w:ascii="Courier New" w:eastAsia="宋体" w:hAnsi="Courier New" w:cs="Courier New"/>
          <w:color w:val="859900"/>
          <w:kern w:val="0"/>
          <w:szCs w:val="21"/>
        </w:rPr>
        <w:t> </w:t>
      </w:r>
      <w:proofErr w:type="spellStart"/>
      <w:r>
        <w:rPr>
          <w:rFonts w:ascii="Courier New" w:eastAsia="宋体" w:hAnsi="Courier New" w:cs="Courier New"/>
          <w:color w:val="859900"/>
          <w:kern w:val="0"/>
          <w:szCs w:val="21"/>
        </w:rPr>
        <w:t>uname</w:t>
      </w:r>
      <w:proofErr w:type="spellEnd"/>
      <w:r>
        <w:rPr>
          <w:rFonts w:ascii="Courier New" w:eastAsia="宋体" w:hAnsi="Courier New" w:cs="Courier New"/>
          <w:color w:val="859900"/>
          <w:kern w:val="0"/>
          <w:szCs w:val="21"/>
        </w:rPr>
        <w:t> -r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</w:p>
    <w:p w14:paraId="17D61115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657B83"/>
          <w:kern w:val="0"/>
          <w:szCs w:val="21"/>
        </w:rPr>
        <w:t>LINUX_KERNEL_</w:t>
      </w:r>
      <w:proofErr w:type="gramStart"/>
      <w:r>
        <w:rPr>
          <w:rFonts w:ascii="Courier New" w:eastAsia="宋体" w:hAnsi="Courier New" w:cs="Courier New"/>
          <w:color w:val="657B83"/>
          <w:kern w:val="0"/>
          <w:szCs w:val="21"/>
        </w:rPr>
        <w:t>PATH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  <w:proofErr w:type="gramEnd"/>
      <w:r>
        <w:rPr>
          <w:rFonts w:ascii="Courier New" w:eastAsia="宋体" w:hAnsi="Courier New" w:cs="Courier New"/>
          <w:color w:val="2AA198"/>
          <w:kern w:val="0"/>
          <w:szCs w:val="21"/>
        </w:rPr>
        <w:t>=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/lib/modules/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LINUX_KERNEL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/build</w:t>
      </w:r>
    </w:p>
    <w:p w14:paraId="17D61116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117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68BD2"/>
          <w:kern w:val="0"/>
          <w:szCs w:val="21"/>
        </w:rPr>
        <w:t>all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17D61118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make -C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LINUX_KERNEL_PATH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M=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CURRENT_PATH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modules</w:t>
      </w:r>
    </w:p>
    <w:p w14:paraId="17D61119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268BD2"/>
          <w:kern w:val="0"/>
          <w:szCs w:val="21"/>
        </w:rPr>
        <w:t>clean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:</w:t>
      </w:r>
    </w:p>
    <w:p w14:paraId="17D6111A" w14:textId="77777777" w:rsidR="00396977" w:rsidRDefault="00C6253E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/>
          <w:color w:val="333333"/>
          <w:kern w:val="0"/>
          <w:szCs w:val="21"/>
        </w:rPr>
        <w:t>    make -C 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LINUX_KERNEL_PATH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M=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$(</w:t>
      </w:r>
      <w:r>
        <w:rPr>
          <w:rFonts w:ascii="Courier New" w:eastAsia="宋体" w:hAnsi="Courier New" w:cs="Courier New"/>
          <w:color w:val="657B83"/>
          <w:kern w:val="0"/>
          <w:szCs w:val="21"/>
        </w:rPr>
        <w:t>CURRENT_PATH</w:t>
      </w:r>
      <w:r>
        <w:rPr>
          <w:rFonts w:ascii="Courier New" w:eastAsia="宋体" w:hAnsi="Courier New" w:cs="Courier New"/>
          <w:color w:val="2AA198"/>
          <w:kern w:val="0"/>
          <w:szCs w:val="21"/>
        </w:rPr>
        <w:t>)</w:t>
      </w:r>
      <w:r>
        <w:rPr>
          <w:rFonts w:ascii="Courier New" w:eastAsia="宋体" w:hAnsi="Courier New" w:cs="Courier New"/>
          <w:color w:val="333333"/>
          <w:kern w:val="0"/>
          <w:szCs w:val="21"/>
        </w:rPr>
        <w:t> clean</w:t>
      </w:r>
    </w:p>
    <w:p w14:paraId="17D6111B" w14:textId="77777777" w:rsidR="00396977" w:rsidRDefault="00396977">
      <w:pPr>
        <w:widowControl/>
        <w:shd w:val="clear" w:color="auto" w:fill="FDF6E3"/>
        <w:spacing w:line="320" w:lineRule="exac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</w:p>
    <w:p w14:paraId="17D6111C" w14:textId="77777777" w:rsidR="00396977" w:rsidRDefault="00396977"/>
    <w:p w14:paraId="17D6111D" w14:textId="77777777" w:rsidR="00396977" w:rsidRDefault="00C6253E">
      <w:r>
        <w:rPr>
          <w:noProof/>
        </w:rPr>
        <w:drawing>
          <wp:inline distT="0" distB="0" distL="114300" distR="114300" wp14:anchorId="17D61144" wp14:editId="17D61145">
            <wp:extent cx="6160135" cy="1872615"/>
            <wp:effectExtent l="0" t="0" r="6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r="452"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11E" w14:textId="77777777" w:rsidR="00396977" w:rsidRDefault="00C6253E">
      <w:r>
        <w:rPr>
          <w:noProof/>
        </w:rPr>
        <w:lastRenderedPageBreak/>
        <w:drawing>
          <wp:inline distT="0" distB="0" distL="114300" distR="114300" wp14:anchorId="17D61146" wp14:editId="17D61147">
            <wp:extent cx="5537200" cy="628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159" cy="6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11F" w14:textId="77777777" w:rsidR="00396977" w:rsidRDefault="00396977"/>
    <w:p w14:paraId="17D61120" w14:textId="77777777" w:rsidR="00396977" w:rsidRDefault="00C6253E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insmod</w:t>
      </w:r>
      <w:proofErr w:type="spellEnd"/>
      <w:r>
        <w:rPr>
          <w:rFonts w:hint="eastAsia"/>
        </w:rPr>
        <w:t>插入内核模块，使用</w:t>
      </w:r>
      <w:proofErr w:type="spellStart"/>
      <w:r>
        <w:rPr>
          <w:rFonts w:hint="eastAsia"/>
        </w:rPr>
        <w:t>rmmod</w:t>
      </w:r>
      <w:proofErr w:type="spellEnd"/>
      <w:r>
        <w:rPr>
          <w:rFonts w:hint="eastAsia"/>
        </w:rPr>
        <w:t>移除内核模块，最后使用</w:t>
      </w:r>
      <w:proofErr w:type="spellStart"/>
      <w:r>
        <w:rPr>
          <w:rFonts w:hint="eastAsia"/>
        </w:rPr>
        <w:t>dmesg</w:t>
      </w:r>
      <w:proofErr w:type="spellEnd"/>
      <w:r>
        <w:rPr>
          <w:rFonts w:hint="eastAsia"/>
        </w:rPr>
        <w:t>查看内核日志。</w:t>
      </w:r>
    </w:p>
    <w:p w14:paraId="17D61121" w14:textId="77777777" w:rsidR="00396977" w:rsidRDefault="00396977"/>
    <w:p w14:paraId="17D61122" w14:textId="77777777" w:rsidR="00396977" w:rsidRDefault="00C6253E">
      <w:r>
        <w:rPr>
          <w:noProof/>
        </w:rPr>
        <w:drawing>
          <wp:inline distT="0" distB="0" distL="114300" distR="114300" wp14:anchorId="17D61148" wp14:editId="17D61149">
            <wp:extent cx="5523230" cy="32385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r="1354"/>
                    <a:stretch>
                      <a:fillRect/>
                    </a:stretch>
                  </pic:blipFill>
                  <pic:spPr>
                    <a:xfrm>
                      <a:off x="0" y="0"/>
                      <a:ext cx="5530372" cy="324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123" w14:textId="77777777" w:rsidR="00396977" w:rsidRDefault="00C6253E">
      <w:r>
        <w:rPr>
          <w:noProof/>
        </w:rPr>
        <w:drawing>
          <wp:inline distT="0" distB="0" distL="114300" distR="114300" wp14:anchorId="17D6114A" wp14:editId="17D6114B">
            <wp:extent cx="5523230" cy="48450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291" cy="50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124" w14:textId="77777777" w:rsidR="00396977" w:rsidRDefault="00C6253E">
      <w:r>
        <w:rPr>
          <w:noProof/>
        </w:rPr>
        <w:drawing>
          <wp:inline distT="0" distB="0" distL="114300" distR="114300" wp14:anchorId="17D6114C" wp14:editId="17D6114D">
            <wp:extent cx="5534660" cy="7874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r="797"/>
                    <a:stretch>
                      <a:fillRect/>
                    </a:stretch>
                  </pic:blipFill>
                  <pic:spPr>
                    <a:xfrm>
                      <a:off x="0" y="0"/>
                      <a:ext cx="5659586" cy="80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125" w14:textId="77777777" w:rsidR="00396977" w:rsidRDefault="00396977"/>
    <w:p w14:paraId="17D61126" w14:textId="77777777" w:rsidR="00396977" w:rsidRDefault="00C6253E">
      <w:pPr>
        <w:pStyle w:val="2"/>
      </w:pPr>
      <w:r>
        <w:rPr>
          <w:rFonts w:hint="eastAsia"/>
        </w:rPr>
        <w:t>实验思考题</w:t>
      </w:r>
    </w:p>
    <w:p w14:paraId="17D61127" w14:textId="77777777" w:rsidR="00396977" w:rsidRDefault="00C6253E">
      <w:pPr>
        <w:numPr>
          <w:ilvl w:val="0"/>
          <w:numId w:val="7"/>
        </w:numPr>
        <w:rPr>
          <w:b/>
          <w:bCs/>
        </w:rPr>
      </w:pPr>
      <w:r>
        <w:rPr>
          <w:b/>
          <w:bCs/>
        </w:rPr>
        <w:t>程序中的</w:t>
      </w:r>
      <w:r>
        <w:rPr>
          <w:b/>
          <w:bCs/>
        </w:rPr>
        <w:t>sleep</w:t>
      </w:r>
      <w:r>
        <w:rPr>
          <w:b/>
          <w:bCs/>
        </w:rPr>
        <w:t>起什么作用？</w:t>
      </w:r>
    </w:p>
    <w:p w14:paraId="17D61128" w14:textId="77777777" w:rsidR="00396977" w:rsidRDefault="00396977"/>
    <w:p w14:paraId="17D61129" w14:textId="77777777" w:rsidR="00396977" w:rsidRDefault="00C6253E">
      <w:pPr>
        <w:ind w:firstLine="420"/>
      </w:pPr>
      <w:r>
        <w:rPr>
          <w:rFonts w:hint="eastAsia"/>
        </w:rPr>
        <w:t>由于管道采用先进先出的机制，为了使父进程先读取子进程</w:t>
      </w:r>
      <w:r>
        <w:rPr>
          <w:rFonts w:hint="eastAsia"/>
        </w:rPr>
        <w:t>P1</w:t>
      </w:r>
      <w:r>
        <w:rPr>
          <w:rFonts w:hint="eastAsia"/>
        </w:rPr>
        <w:t>的消息，后读取子进程</w:t>
      </w:r>
      <w:r>
        <w:rPr>
          <w:rFonts w:hint="eastAsia"/>
        </w:rPr>
        <w:t>P2</w:t>
      </w:r>
      <w:r>
        <w:rPr>
          <w:rFonts w:hint="eastAsia"/>
        </w:rPr>
        <w:t>的消息，</w:t>
      </w:r>
      <w:r>
        <w:rPr>
          <w:rFonts w:hint="eastAsia"/>
        </w:rPr>
        <w:t>P1</w:t>
      </w:r>
      <w:r>
        <w:rPr>
          <w:rFonts w:hint="eastAsia"/>
        </w:rPr>
        <w:t>的消息必须先于</w:t>
      </w:r>
      <w:r>
        <w:rPr>
          <w:rFonts w:hint="eastAsia"/>
        </w:rPr>
        <w:t>P2</w:t>
      </w:r>
      <w:r>
        <w:rPr>
          <w:rFonts w:hint="eastAsia"/>
        </w:rPr>
        <w:t>写入管道。因此，在</w:t>
      </w:r>
      <w:r>
        <w:rPr>
          <w:rFonts w:hint="eastAsia"/>
        </w:rPr>
        <w:t>P2</w:t>
      </w:r>
      <w:r>
        <w:rPr>
          <w:rFonts w:hint="eastAsia"/>
        </w:rPr>
        <w:t>被</w:t>
      </w:r>
      <w:r>
        <w:rPr>
          <w:rFonts w:hint="eastAsia"/>
        </w:rPr>
        <w:t>fork</w:t>
      </w:r>
      <w:r>
        <w:rPr>
          <w:rFonts w:hint="eastAsia"/>
        </w:rPr>
        <w:t>之后，需要先</w:t>
      </w:r>
      <w:r>
        <w:rPr>
          <w:rFonts w:hint="eastAsia"/>
        </w:rPr>
        <w:t>sleep</w:t>
      </w:r>
      <w:r>
        <w:rPr>
          <w:rFonts w:hint="eastAsia"/>
        </w:rPr>
        <w:t>让出</w:t>
      </w:r>
      <w:r>
        <w:rPr>
          <w:rFonts w:hint="eastAsia"/>
        </w:rPr>
        <w:t>CPU</w:t>
      </w:r>
      <w:r>
        <w:rPr>
          <w:rFonts w:hint="eastAsia"/>
        </w:rPr>
        <w:t>，以确保</w:t>
      </w:r>
      <w:r>
        <w:rPr>
          <w:rFonts w:hint="eastAsia"/>
        </w:rPr>
        <w:t>P1</w:t>
      </w:r>
      <w:r>
        <w:rPr>
          <w:rFonts w:hint="eastAsia"/>
        </w:rPr>
        <w:t>先获得管道</w:t>
      </w:r>
      <w:r>
        <w:rPr>
          <w:rFonts w:hint="eastAsia"/>
        </w:rPr>
        <w:lastRenderedPageBreak/>
        <w:t>的写入权。（同理，如果令</w:t>
      </w:r>
      <w:r>
        <w:rPr>
          <w:rFonts w:hint="eastAsia"/>
        </w:rPr>
        <w:t>P1</w:t>
      </w:r>
      <w:r>
        <w:rPr>
          <w:rFonts w:hint="eastAsia"/>
        </w:rPr>
        <w:t>通过</w:t>
      </w:r>
      <w:r>
        <w:rPr>
          <w:rFonts w:hint="eastAsia"/>
        </w:rPr>
        <w:t>sleep</w:t>
      </w:r>
      <w:r>
        <w:rPr>
          <w:rFonts w:hint="eastAsia"/>
        </w:rPr>
        <w:t>让出</w:t>
      </w:r>
      <w:r>
        <w:rPr>
          <w:rFonts w:hint="eastAsia"/>
        </w:rPr>
        <w:t>CPU</w:t>
      </w:r>
      <w:r>
        <w:rPr>
          <w:rFonts w:hint="eastAsia"/>
        </w:rPr>
        <w:t>，可以使</w:t>
      </w:r>
      <w:r>
        <w:rPr>
          <w:rFonts w:hint="eastAsia"/>
        </w:rPr>
        <w:t>P2</w:t>
      </w:r>
      <w:r>
        <w:rPr>
          <w:rFonts w:hint="eastAsia"/>
        </w:rPr>
        <w:t>先获得管道写入权，导致父进程先读出</w:t>
      </w:r>
      <w:r>
        <w:rPr>
          <w:rFonts w:hint="eastAsia"/>
        </w:rPr>
        <w:t>P2</w:t>
      </w:r>
      <w:r>
        <w:rPr>
          <w:rFonts w:hint="eastAsia"/>
        </w:rPr>
        <w:t>的消息，如下图所示。）</w:t>
      </w:r>
    </w:p>
    <w:p w14:paraId="17D6112A" w14:textId="77777777" w:rsidR="00396977" w:rsidRDefault="00396977"/>
    <w:p w14:paraId="17D6112B" w14:textId="77777777" w:rsidR="00396977" w:rsidRDefault="00C6253E">
      <w:r>
        <w:rPr>
          <w:noProof/>
        </w:rPr>
        <w:drawing>
          <wp:inline distT="0" distB="0" distL="114300" distR="114300" wp14:anchorId="17D6114E" wp14:editId="17D6114F">
            <wp:extent cx="5888355" cy="921385"/>
            <wp:effectExtent l="0" t="0" r="698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12C" w14:textId="77777777" w:rsidR="00396977" w:rsidRDefault="00396977"/>
    <w:p w14:paraId="17D6112D" w14:textId="77777777" w:rsidR="00396977" w:rsidRDefault="00C6253E">
      <w:pPr>
        <w:ind w:firstLine="420"/>
      </w:pPr>
      <w:r>
        <w:rPr>
          <w:rFonts w:hint="eastAsia"/>
        </w:rPr>
        <w:t>在子进程的管道加锁</w:t>
      </w:r>
      <w:proofErr w:type="spellStart"/>
      <w:r>
        <w:rPr>
          <w:rFonts w:hint="eastAsia"/>
        </w:rPr>
        <w:t>lockf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pipefd</w:t>
      </w:r>
      <w:proofErr w:type="spellEnd"/>
      <w:r>
        <w:rPr>
          <w:rFonts w:hint="eastAsia"/>
        </w:rPr>
        <w:t>[1], F_LOCK, 0)</w:t>
      </w:r>
      <w:r>
        <w:rPr>
          <w:rFonts w:hint="eastAsia"/>
        </w:rPr>
        <w:t>与管道解锁</w:t>
      </w:r>
      <w:proofErr w:type="spellStart"/>
      <w:r>
        <w:rPr>
          <w:rFonts w:hint="eastAsia"/>
        </w:rPr>
        <w:t>lockf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pipefd</w:t>
      </w:r>
      <w:proofErr w:type="spellEnd"/>
      <w:r>
        <w:rPr>
          <w:rFonts w:hint="eastAsia"/>
        </w:rPr>
        <w:t>[1], F_ULOCK, 0)</w:t>
      </w:r>
      <w:r>
        <w:rPr>
          <w:rFonts w:hint="eastAsia"/>
        </w:rPr>
        <w:t>之间进行</w:t>
      </w:r>
      <w:r>
        <w:rPr>
          <w:rFonts w:hint="eastAsia"/>
        </w:rPr>
        <w:t>sleep</w:t>
      </w:r>
      <w:r>
        <w:rPr>
          <w:rFonts w:hint="eastAsia"/>
        </w:rPr>
        <w:t>，只是为了让程序执行的时间</w:t>
      </w:r>
      <w:r>
        <w:rPr>
          <w:rFonts w:hint="eastAsia"/>
        </w:rPr>
        <w:t>得长一些。</w:t>
      </w:r>
    </w:p>
    <w:p w14:paraId="17D6112E" w14:textId="77777777" w:rsidR="00396977" w:rsidRDefault="00396977"/>
    <w:p w14:paraId="17D6112F" w14:textId="77777777" w:rsidR="00396977" w:rsidRDefault="00C6253E">
      <w:pPr>
        <w:numPr>
          <w:ilvl w:val="0"/>
          <w:numId w:val="7"/>
        </w:numPr>
        <w:rPr>
          <w:b/>
          <w:bCs/>
        </w:rPr>
      </w:pPr>
      <w:r>
        <w:rPr>
          <w:b/>
          <w:bCs/>
        </w:rPr>
        <w:t>子进程</w:t>
      </w:r>
      <w:r>
        <w:rPr>
          <w:b/>
          <w:bCs/>
        </w:rPr>
        <w:t>1</w:t>
      </w:r>
      <w:r>
        <w:rPr>
          <w:b/>
          <w:bCs/>
        </w:rPr>
        <w:t>和</w:t>
      </w:r>
      <w:r>
        <w:rPr>
          <w:b/>
          <w:bCs/>
        </w:rPr>
        <w:t>2</w:t>
      </w:r>
      <w:r>
        <w:rPr>
          <w:b/>
          <w:bCs/>
        </w:rPr>
        <w:t>为什么也能对管道进行操作？</w:t>
      </w:r>
    </w:p>
    <w:p w14:paraId="17D61130" w14:textId="77777777" w:rsidR="00396977" w:rsidRDefault="00396977"/>
    <w:p w14:paraId="17D61131" w14:textId="77777777" w:rsidR="00396977" w:rsidRDefault="00C6253E">
      <w:pPr>
        <w:ind w:firstLine="420"/>
      </w:pPr>
      <w:r>
        <w:rPr>
          <w:rFonts w:hint="eastAsia"/>
        </w:rPr>
        <w:t>管道资源是在父进程</w:t>
      </w:r>
      <w:r>
        <w:rPr>
          <w:rFonts w:hint="eastAsia"/>
        </w:rPr>
        <w:t>fork</w:t>
      </w:r>
      <w:r>
        <w:rPr>
          <w:rFonts w:hint="eastAsia"/>
        </w:rPr>
        <w:t>出子进程之前建立的，而管道资源是通过文件描述符来标识的。因为</w:t>
      </w:r>
      <w:r>
        <w:rPr>
          <w:rFonts w:hint="eastAsia"/>
        </w:rPr>
        <w:t>fork</w:t>
      </w:r>
      <w:r>
        <w:rPr>
          <w:rFonts w:hint="eastAsia"/>
        </w:rPr>
        <w:t>，两个子进程都获得了管道文件描述符的一个拷贝，拥有这个文件描述符即可对管道进行操作。</w:t>
      </w:r>
    </w:p>
    <w:p w14:paraId="17D61132" w14:textId="77777777" w:rsidR="00396977" w:rsidRDefault="00396977"/>
    <w:p w14:paraId="17D61133" w14:textId="77777777" w:rsidR="00396977" w:rsidRDefault="00C6253E">
      <w:pPr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  <w:szCs w:val="21"/>
        </w:rPr>
        <w:t>一个内核模块必须具备哪些内容？</w:t>
      </w:r>
    </w:p>
    <w:p w14:paraId="17D61134" w14:textId="77777777" w:rsidR="00396977" w:rsidRDefault="00396977">
      <w:pPr>
        <w:rPr>
          <w:szCs w:val="21"/>
        </w:rPr>
      </w:pPr>
    </w:p>
    <w:p w14:paraId="17D61135" w14:textId="77777777" w:rsidR="00396977" w:rsidRDefault="00C6253E">
      <w:pPr>
        <w:ind w:firstLine="420"/>
        <w:rPr>
          <w:szCs w:val="21"/>
        </w:rPr>
      </w:pPr>
      <w:r>
        <w:rPr>
          <w:rFonts w:hint="eastAsia"/>
          <w:szCs w:val="21"/>
        </w:rPr>
        <w:t>要编写一个内核模块，必须包含相应的内核头文件，如“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kernel.h</w:t>
      </w:r>
      <w:proofErr w:type="spellEnd"/>
      <w:r>
        <w:rPr>
          <w:rFonts w:hint="eastAsia"/>
          <w:szCs w:val="21"/>
        </w:rPr>
        <w:t>”、“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init.h</w:t>
      </w:r>
      <w:proofErr w:type="spellEnd"/>
      <w:r>
        <w:rPr>
          <w:rFonts w:hint="eastAsia"/>
          <w:szCs w:val="21"/>
        </w:rPr>
        <w:t>”等，并使用</w:t>
      </w:r>
      <w:proofErr w:type="spellStart"/>
      <w:r>
        <w:rPr>
          <w:rFonts w:hint="eastAsia"/>
          <w:szCs w:val="21"/>
        </w:rPr>
        <w:t>module_init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module_exit</w:t>
      </w:r>
      <w:proofErr w:type="spellEnd"/>
      <w:r>
        <w:rPr>
          <w:rFonts w:hint="eastAsia"/>
          <w:szCs w:val="21"/>
        </w:rPr>
        <w:t>宏指定模块的初始化函数和清理函数。每个内核模块都需要一个</w:t>
      </w:r>
      <w:proofErr w:type="spellStart"/>
      <w:r>
        <w:rPr>
          <w:rFonts w:hint="eastAsia"/>
          <w:szCs w:val="21"/>
        </w:rPr>
        <w:t>module_in</w:t>
      </w:r>
      <w:r>
        <w:rPr>
          <w:rFonts w:hint="eastAsia"/>
          <w:szCs w:val="21"/>
        </w:rPr>
        <w:t>it</w:t>
      </w:r>
      <w:proofErr w:type="spellEnd"/>
      <w:r>
        <w:rPr>
          <w:rFonts w:hint="eastAsia"/>
          <w:szCs w:val="21"/>
        </w:rPr>
        <w:t>。内核模块可以没有</w:t>
      </w:r>
      <w:proofErr w:type="spellStart"/>
      <w:r>
        <w:rPr>
          <w:rFonts w:hint="eastAsia"/>
          <w:szCs w:val="21"/>
        </w:rPr>
        <w:t>module_exit</w:t>
      </w:r>
      <w:proofErr w:type="spellEnd"/>
      <w:r>
        <w:rPr>
          <w:rFonts w:hint="eastAsia"/>
          <w:szCs w:val="21"/>
        </w:rPr>
        <w:t>，但缺少</w:t>
      </w:r>
      <w:proofErr w:type="spellStart"/>
      <w:r>
        <w:rPr>
          <w:rFonts w:hint="eastAsia"/>
          <w:szCs w:val="21"/>
        </w:rPr>
        <w:t>module_exit</w:t>
      </w:r>
      <w:proofErr w:type="spellEnd"/>
      <w:r>
        <w:rPr>
          <w:rFonts w:hint="eastAsia"/>
          <w:szCs w:val="21"/>
        </w:rPr>
        <w:t>会导致模块无法正常使用</w:t>
      </w:r>
      <w:proofErr w:type="spellStart"/>
      <w:r>
        <w:rPr>
          <w:rFonts w:hint="eastAsia"/>
          <w:szCs w:val="21"/>
        </w:rPr>
        <w:t>rmmod</w:t>
      </w:r>
      <w:proofErr w:type="spellEnd"/>
      <w:r>
        <w:rPr>
          <w:rFonts w:hint="eastAsia"/>
          <w:szCs w:val="21"/>
        </w:rPr>
        <w:t>移除，如下图所示。</w:t>
      </w:r>
    </w:p>
    <w:p w14:paraId="17D61136" w14:textId="77777777" w:rsidR="00396977" w:rsidRDefault="00396977">
      <w:pPr>
        <w:ind w:firstLine="420"/>
        <w:rPr>
          <w:szCs w:val="21"/>
        </w:rPr>
      </w:pPr>
    </w:p>
    <w:p w14:paraId="17D61137" w14:textId="77777777" w:rsidR="00396977" w:rsidRDefault="00C6253E">
      <w:pPr>
        <w:rPr>
          <w:szCs w:val="21"/>
        </w:rPr>
      </w:pPr>
      <w:r>
        <w:rPr>
          <w:noProof/>
        </w:rPr>
        <w:drawing>
          <wp:inline distT="0" distB="0" distL="114300" distR="114300" wp14:anchorId="17D61150" wp14:editId="17D61151">
            <wp:extent cx="6185535" cy="920750"/>
            <wp:effectExtent l="0" t="0" r="317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138" w14:textId="77777777" w:rsidR="00396977" w:rsidRDefault="00396977">
      <w:pPr>
        <w:ind w:firstLine="420"/>
        <w:rPr>
          <w:szCs w:val="21"/>
        </w:rPr>
      </w:pPr>
    </w:p>
    <w:p w14:paraId="17D61139" w14:textId="77777777" w:rsidR="00396977" w:rsidRDefault="00C6253E">
      <w:pPr>
        <w:ind w:firstLine="420"/>
        <w:rPr>
          <w:szCs w:val="21"/>
        </w:rPr>
      </w:pPr>
      <w:r>
        <w:rPr>
          <w:rFonts w:hint="eastAsia"/>
          <w:szCs w:val="21"/>
        </w:rPr>
        <w:t>MODULE_LICENSE</w:t>
      </w:r>
      <w:proofErr w:type="gramStart"/>
      <w:r>
        <w:rPr>
          <w:rFonts w:hint="eastAsia"/>
          <w:szCs w:val="21"/>
        </w:rPr>
        <w:t>宏用于</w:t>
      </w:r>
      <w:proofErr w:type="gramEnd"/>
      <w:r>
        <w:rPr>
          <w:rFonts w:hint="eastAsia"/>
          <w:szCs w:val="21"/>
        </w:rPr>
        <w:t>声明内核模块的许可证，它不是必须的，但缺少它会使编译器在编译器出现警告（如下图所示）。在将缺少</w:t>
      </w:r>
      <w:r>
        <w:rPr>
          <w:rFonts w:hint="eastAsia"/>
          <w:szCs w:val="21"/>
        </w:rPr>
        <w:t>M</w:t>
      </w:r>
      <w:r>
        <w:rPr>
          <w:szCs w:val="21"/>
        </w:rPr>
        <w:t>ODUEL_LICENSE</w:t>
      </w:r>
      <w:r>
        <w:rPr>
          <w:rFonts w:hint="eastAsia"/>
          <w:szCs w:val="21"/>
        </w:rPr>
        <w:t>声明的模块插入内核时，也可能出现内核被污染的警告。</w:t>
      </w:r>
    </w:p>
    <w:p w14:paraId="17D6113A" w14:textId="77777777" w:rsidR="00396977" w:rsidRDefault="00396977">
      <w:pPr>
        <w:rPr>
          <w:szCs w:val="21"/>
        </w:rPr>
      </w:pPr>
    </w:p>
    <w:p w14:paraId="17D6113B" w14:textId="77777777" w:rsidR="00396977" w:rsidRDefault="00C6253E">
      <w:r>
        <w:rPr>
          <w:noProof/>
        </w:rPr>
        <w:lastRenderedPageBreak/>
        <w:drawing>
          <wp:inline distT="0" distB="0" distL="114300" distR="114300" wp14:anchorId="17D61152" wp14:editId="17D61153">
            <wp:extent cx="6184265" cy="54610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13C" w14:textId="77777777" w:rsidR="00396977" w:rsidRDefault="00396977"/>
    <w:p w14:paraId="17D6113D" w14:textId="77777777" w:rsidR="00396977" w:rsidRDefault="00C6253E">
      <w:pPr>
        <w:numPr>
          <w:ilvl w:val="0"/>
          <w:numId w:val="7"/>
        </w:numPr>
        <w:rPr>
          <w:b/>
          <w:bCs/>
        </w:rPr>
      </w:pPr>
      <w:r>
        <w:rPr>
          <w:b/>
          <w:bCs/>
        </w:rPr>
        <w:t>在</w:t>
      </w:r>
      <w:r>
        <w:rPr>
          <w:b/>
          <w:bCs/>
        </w:rPr>
        <w:t>Linux</w:t>
      </w:r>
      <w:r>
        <w:rPr>
          <w:b/>
          <w:bCs/>
        </w:rPr>
        <w:t>内核源程序中，经常利用内核模块实现的功能有哪些？</w:t>
      </w:r>
    </w:p>
    <w:p w14:paraId="17D6113E" w14:textId="77777777" w:rsidR="00396977" w:rsidRDefault="00396977"/>
    <w:p w14:paraId="17D6113F" w14:textId="77777777" w:rsidR="00396977" w:rsidRDefault="00C6253E">
      <w:pPr>
        <w:ind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lsmod</w:t>
      </w:r>
      <w:proofErr w:type="spellEnd"/>
      <w:r>
        <w:rPr>
          <w:rFonts w:hint="eastAsia"/>
        </w:rPr>
        <w:t>可列出实验所用的机器上面安装的内核模块。通过分析这个列表，可得知经常用内核模块实现的功能有：特定硬件的驱动程序（如</w:t>
      </w:r>
      <w:proofErr w:type="spellStart"/>
      <w:r>
        <w:rPr>
          <w:rFonts w:hint="eastAsia"/>
        </w:rPr>
        <w:t>amdgpu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psmouse</w:t>
      </w:r>
      <w:proofErr w:type="spellEnd"/>
      <w:r>
        <w:rPr>
          <w:rFonts w:hint="eastAsia"/>
        </w:rPr>
        <w:t>模块）、文件系统（如</w:t>
      </w:r>
      <w:r>
        <w:rPr>
          <w:rFonts w:hint="eastAsia"/>
        </w:rPr>
        <w:t>autofs4</w:t>
      </w:r>
      <w:r>
        <w:rPr>
          <w:rFonts w:hint="eastAsia"/>
        </w:rPr>
        <w:t>模块等）和一些需要较高权限的服务（如加密服务</w:t>
      </w:r>
      <w:proofErr w:type="spellStart"/>
      <w:r>
        <w:rPr>
          <w:rFonts w:hint="eastAsia"/>
        </w:rPr>
        <w:t>cryptod</w:t>
      </w:r>
      <w:proofErr w:type="spellEnd"/>
      <w:r>
        <w:rPr>
          <w:rFonts w:hint="eastAsia"/>
        </w:rPr>
        <w:t>模块和</w:t>
      </w:r>
      <w:r>
        <w:rPr>
          <w:rFonts w:hint="eastAsia"/>
        </w:rPr>
        <w:t>aes_x86_64</w:t>
      </w:r>
      <w:r>
        <w:rPr>
          <w:rFonts w:hint="eastAsia"/>
        </w:rPr>
        <w:t>模块以及基于内核的虚拟机</w:t>
      </w:r>
      <w:proofErr w:type="spellStart"/>
      <w:r>
        <w:rPr>
          <w:rFonts w:hint="eastAsia"/>
        </w:rPr>
        <w:t>kvm</w:t>
      </w:r>
      <w:proofErr w:type="spellEnd"/>
      <w:r>
        <w:rPr>
          <w:rFonts w:hint="eastAsia"/>
        </w:rPr>
        <w:t>模块等）。</w:t>
      </w:r>
    </w:p>
    <w:p w14:paraId="17D61140" w14:textId="77777777" w:rsidR="00396977" w:rsidRDefault="00396977">
      <w:pPr>
        <w:ind w:firstLine="420"/>
      </w:pPr>
    </w:p>
    <w:p w14:paraId="17D61141" w14:textId="77777777" w:rsidR="00396977" w:rsidRDefault="00C6253E">
      <w:r>
        <w:rPr>
          <w:noProof/>
        </w:rPr>
        <w:drawing>
          <wp:inline distT="0" distB="0" distL="114300" distR="114300" wp14:anchorId="17D61154" wp14:editId="17D61155">
            <wp:extent cx="5363845" cy="4413250"/>
            <wp:effectExtent l="0" t="0" r="825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60" cy="442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977">
      <w:pgSz w:w="11906" w:h="16838"/>
      <w:pgMar w:top="1440" w:right="1080" w:bottom="1440" w:left="1080" w:header="851" w:footer="992" w:gutter="0"/>
      <w:cols w:space="0"/>
      <w:docGrid w:type="lines" w:linePitch="43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841CE7" w14:textId="77777777" w:rsidR="00C6253E" w:rsidRDefault="00C6253E" w:rsidP="00C6253E">
      <w:r>
        <w:separator/>
      </w:r>
    </w:p>
  </w:endnote>
  <w:endnote w:type="continuationSeparator" w:id="0">
    <w:p w14:paraId="185DA04F" w14:textId="77777777" w:rsidR="00C6253E" w:rsidRDefault="00C6253E" w:rsidP="00C62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Italic r:id="rId1" w:subsetted="1" w:fontKey="{15C537A1-16B7-419B-8E7E-04F86D8D6219}"/>
  </w:font>
  <w:font w:name="Noto Serif CJK SC">
    <w:panose1 w:val="020204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fontKey="{B0D4CD25-96B9-4D9F-BC76-94A36F174EEB}"/>
    <w:embedItalic r:id="rId3" w:fontKey="{BC02501F-7F77-49BC-A1A6-AB8F14BFD2F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22ABF" w14:textId="77777777" w:rsidR="00C6253E" w:rsidRDefault="00C6253E" w:rsidP="00C6253E">
      <w:r>
        <w:separator/>
      </w:r>
    </w:p>
  </w:footnote>
  <w:footnote w:type="continuationSeparator" w:id="0">
    <w:p w14:paraId="46F39D36" w14:textId="77777777" w:rsidR="00C6253E" w:rsidRDefault="00C6253E" w:rsidP="00C625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DFF9CDD"/>
    <w:multiLevelType w:val="multilevel"/>
    <w:tmpl w:val="BDFF9CDD"/>
    <w:lvl w:ilvl="0">
      <w:start w:val="1"/>
      <w:numFmt w:val="decimal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CC5F652D"/>
    <w:multiLevelType w:val="singleLevel"/>
    <w:tmpl w:val="CC5F652D"/>
    <w:lvl w:ilvl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" w15:restartNumberingAfterBreak="0">
    <w:nsid w:val="CE0C5AD1"/>
    <w:multiLevelType w:val="singleLevel"/>
    <w:tmpl w:val="CE0C5AD1"/>
    <w:lvl w:ilvl="0">
      <w:start w:val="1"/>
      <w:numFmt w:val="decimal"/>
      <w:lvlText w:val="%1、"/>
      <w:lvlJc w:val="left"/>
    </w:lvl>
  </w:abstractNum>
  <w:abstractNum w:abstractNumId="3" w15:restartNumberingAfterBreak="0">
    <w:nsid w:val="DC16BA64"/>
    <w:multiLevelType w:val="singleLevel"/>
    <w:tmpl w:val="DC16BA64"/>
    <w:lvl w:ilvl="0">
      <w:start w:val="1"/>
      <w:numFmt w:val="decimal"/>
      <w:lvlText w:val="%1、"/>
      <w:lvlJc w:val="left"/>
    </w:lvl>
  </w:abstractNum>
  <w:abstractNum w:abstractNumId="4" w15:restartNumberingAfterBreak="0">
    <w:nsid w:val="EAEC3C79"/>
    <w:multiLevelType w:val="singleLevel"/>
    <w:tmpl w:val="EAEC3C79"/>
    <w:lvl w:ilvl="0">
      <w:start w:val="1"/>
      <w:numFmt w:val="decimal"/>
      <w:lvlText w:val="%1、"/>
      <w:lvlJc w:val="left"/>
    </w:lvl>
  </w:abstractNum>
  <w:abstractNum w:abstractNumId="5" w15:restartNumberingAfterBreak="0">
    <w:nsid w:val="6F5643AC"/>
    <w:multiLevelType w:val="multilevel"/>
    <w:tmpl w:val="6F5643AC"/>
    <w:lvl w:ilvl="0">
      <w:start w:val="1"/>
      <w:numFmt w:val="decimal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77FFEB0A"/>
    <w:multiLevelType w:val="singleLevel"/>
    <w:tmpl w:val="77FFEB0A"/>
    <w:lvl w:ilvl="0">
      <w:start w:val="1"/>
      <w:numFmt w:val="decimal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TrueTypeFonts/>
  <w:embedSystemFonts/>
  <w:saveSubsetFonts/>
  <w:bordersDoNotSurroundHeader/>
  <w:bordersDoNotSurroundFooter/>
  <w:proofState w:spelling="clean" w:grammar="clean"/>
  <w:defaultTabStop w:val="420"/>
  <w:drawingGridVerticalSpacing w:val="218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DECE632E"/>
    <w:rsid w:val="DABF3864"/>
    <w:rsid w:val="DD7F0831"/>
    <w:rsid w:val="DECE632E"/>
    <w:rsid w:val="DFE7F670"/>
    <w:rsid w:val="EDB929E8"/>
    <w:rsid w:val="EE8BA99B"/>
    <w:rsid w:val="EEFE57C3"/>
    <w:rsid w:val="FD7FAAEC"/>
    <w:rsid w:val="FDB8BEB7"/>
    <w:rsid w:val="FEE51563"/>
    <w:rsid w:val="FFCFAE32"/>
    <w:rsid w:val="FFF328DC"/>
    <w:rsid w:val="00396977"/>
    <w:rsid w:val="00905851"/>
    <w:rsid w:val="00C6253E"/>
    <w:rsid w:val="00CA5B8B"/>
    <w:rsid w:val="00D92218"/>
    <w:rsid w:val="00F41E26"/>
    <w:rsid w:val="1ABE29B5"/>
    <w:rsid w:val="1DCFDCA3"/>
    <w:rsid w:val="398D5C22"/>
    <w:rsid w:val="39FE2B30"/>
    <w:rsid w:val="3C3D440A"/>
    <w:rsid w:val="3FDF98CC"/>
    <w:rsid w:val="3FEA6CDC"/>
    <w:rsid w:val="56B74A25"/>
    <w:rsid w:val="5ABEAD95"/>
    <w:rsid w:val="5D1DEDD6"/>
    <w:rsid w:val="5FFFF148"/>
    <w:rsid w:val="73EF4E28"/>
    <w:rsid w:val="770DF451"/>
    <w:rsid w:val="7BFF38C2"/>
    <w:rsid w:val="7F7F8000"/>
    <w:rsid w:val="7FBA536B"/>
    <w:rsid w:val="7FF3298D"/>
    <w:rsid w:val="7FFF3013"/>
    <w:rsid w:val="9EB9FF7C"/>
    <w:rsid w:val="BFBE6DC6"/>
    <w:rsid w:val="CFF7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D6104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Noto Serif CJK SC" w:eastAsia="Noto Serif CJK SC" w:hAnsi="Noto Serif CJK SC" w:cs="Noto Serif CJK SC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rFonts w:eastAsia="Noto Sans CJK SC" w:cs="Noto Sans CJK SC"/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jc w:val="left"/>
      <w:outlineLvl w:val="1"/>
    </w:pPr>
    <w:rPr>
      <w:rFonts w:ascii="Noto Sans CJK SC" w:eastAsia="Noto Sans CJK SC" w:hAnsi="Noto Sans CJK SC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6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6253E"/>
    <w:rPr>
      <w:rFonts w:ascii="Noto Serif CJK SC" w:eastAsia="Noto Serif CJK SC" w:hAnsi="Noto Serif CJK SC" w:cs="Noto Serif CJK SC"/>
      <w:kern w:val="2"/>
      <w:sz w:val="18"/>
      <w:szCs w:val="18"/>
    </w:rPr>
  </w:style>
  <w:style w:type="paragraph" w:styleId="a5">
    <w:name w:val="footer"/>
    <w:basedOn w:val="a"/>
    <w:link w:val="a6"/>
    <w:rsid w:val="00C625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6253E"/>
    <w:rPr>
      <w:rFonts w:ascii="Noto Serif CJK SC" w:eastAsia="Noto Serif CJK SC" w:hAnsi="Noto Serif CJK SC" w:cs="Noto Serif CJK SC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848</Words>
  <Characters>4838</Characters>
  <Application>Microsoft Office Word</Application>
  <DocSecurity>0</DocSecurity>
  <Lines>40</Lines>
  <Paragraphs>11</Paragraphs>
  <ScaleCrop>false</ScaleCrop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2020-05-23T07:59:00Z</dcterms:created>
  <dcterms:modified xsi:type="dcterms:W3CDTF">2020-05-23T07:59:00Z</dcterms:modified>
</cp:coreProperties>
</file>