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D4" w:rsidRDefault="007253D4" w:rsidP="007253D4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7253D4" w:rsidRPr="00B63716" w:rsidRDefault="007253D4" w:rsidP="007253D4">
      <w:pPr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D127D5">
        <w:rPr>
          <w:rFonts w:ascii="楷体_GB2312" w:eastAsia="楷体_GB2312" w:hint="eastAsia"/>
          <w:szCs w:val="21"/>
        </w:rPr>
        <w:t>计算机学院/</w:t>
      </w:r>
      <w:r>
        <w:rPr>
          <w:rFonts w:ascii="楷体_GB2312" w:eastAsia="楷体_GB2312" w:hint="eastAsia"/>
          <w:szCs w:val="21"/>
        </w:rPr>
        <w:t>电子实验</w:t>
      </w:r>
      <w:r w:rsidRPr="00D127D5">
        <w:rPr>
          <w:rFonts w:ascii="楷体_GB2312" w:eastAsia="楷体_GB2312" w:hint="eastAsia"/>
          <w:szCs w:val="21"/>
        </w:rPr>
        <w:t>楼</w:t>
      </w:r>
      <w:r>
        <w:rPr>
          <w:rFonts w:ascii="楷体_GB2312" w:eastAsia="楷体_GB2312" w:hint="eastAsia"/>
          <w:szCs w:val="21"/>
        </w:rPr>
        <w:t>518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842"/>
        <w:gridCol w:w="993"/>
        <w:gridCol w:w="1281"/>
        <w:gridCol w:w="703"/>
        <w:gridCol w:w="1134"/>
        <w:gridCol w:w="821"/>
        <w:gridCol w:w="1661"/>
      </w:tblGrid>
      <w:tr w:rsidR="007253D4" w:rsidTr="00035094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53D4" w:rsidRDefault="007253D4" w:rsidP="00FA1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53D4" w:rsidRPr="00BC5DFD" w:rsidRDefault="007253D4" w:rsidP="00FA184D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  <w:r w:rsidRPr="00BC5DFD">
              <w:rPr>
                <w:rFonts w:ascii="楷体_GB2312" w:eastAsia="楷体_GB2312" w:hint="eastAsia"/>
                <w:w w:val="90"/>
              </w:rPr>
              <w:t>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53D4" w:rsidRDefault="007253D4" w:rsidP="00FA1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53D4" w:rsidRPr="00B63716" w:rsidRDefault="00035094" w:rsidP="00FA184D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软件171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53D4" w:rsidRDefault="007253D4" w:rsidP="00FA1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53D4" w:rsidRPr="000130E9" w:rsidRDefault="00035094" w:rsidP="00FA184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53D4" w:rsidRDefault="007253D4" w:rsidP="00FA1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53D4" w:rsidRPr="000130E9" w:rsidRDefault="00035094" w:rsidP="00FA184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7253D4" w:rsidTr="00FA184D">
        <w:trPr>
          <w:trHeight w:val="615"/>
          <w:jc w:val="center"/>
        </w:trPr>
        <w:tc>
          <w:tcPr>
            <w:tcW w:w="982" w:type="dxa"/>
            <w:vAlign w:val="center"/>
          </w:tcPr>
          <w:p w:rsidR="007253D4" w:rsidRDefault="007253D4" w:rsidP="00FA1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953" w:type="dxa"/>
            <w:gridSpan w:val="5"/>
            <w:vAlign w:val="center"/>
          </w:tcPr>
          <w:p w:rsidR="007253D4" w:rsidRPr="00D21415" w:rsidRDefault="007253D4" w:rsidP="00FA184D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动态几何实验</w:t>
            </w:r>
          </w:p>
        </w:tc>
        <w:tc>
          <w:tcPr>
            <w:tcW w:w="821" w:type="dxa"/>
            <w:vAlign w:val="center"/>
          </w:tcPr>
          <w:p w:rsidR="007253D4" w:rsidRDefault="007253D4" w:rsidP="00FA1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661" w:type="dxa"/>
            <w:vAlign w:val="center"/>
          </w:tcPr>
          <w:p w:rsidR="007253D4" w:rsidRPr="009D2214" w:rsidRDefault="007253D4" w:rsidP="00FA184D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7253D4" w:rsidTr="00FA184D">
        <w:trPr>
          <w:trHeight w:val="615"/>
          <w:jc w:val="center"/>
        </w:trPr>
        <w:tc>
          <w:tcPr>
            <w:tcW w:w="982" w:type="dxa"/>
            <w:vAlign w:val="center"/>
          </w:tcPr>
          <w:p w:rsidR="007253D4" w:rsidRDefault="007253D4" w:rsidP="00FA1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953" w:type="dxa"/>
            <w:gridSpan w:val="5"/>
            <w:vAlign w:val="center"/>
          </w:tcPr>
          <w:p w:rsidR="007253D4" w:rsidRPr="00167E0E" w:rsidRDefault="007253D4" w:rsidP="00FA184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A9485F">
              <w:rPr>
                <w:rFonts w:hint="eastAsia"/>
                <w:sz w:val="32"/>
              </w:rPr>
              <w:t>函数曲线</w:t>
            </w:r>
          </w:p>
        </w:tc>
        <w:tc>
          <w:tcPr>
            <w:tcW w:w="821" w:type="dxa"/>
            <w:vAlign w:val="center"/>
          </w:tcPr>
          <w:p w:rsidR="007253D4" w:rsidRDefault="007253D4" w:rsidP="00FA1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661" w:type="dxa"/>
            <w:vAlign w:val="center"/>
          </w:tcPr>
          <w:p w:rsidR="007253D4" w:rsidRPr="000130E9" w:rsidRDefault="007253D4" w:rsidP="00FA184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邹宇</w:t>
            </w:r>
          </w:p>
        </w:tc>
      </w:tr>
    </w:tbl>
    <w:p w:rsidR="007253D4" w:rsidRPr="00BD36DC" w:rsidRDefault="007253D4" w:rsidP="007253D4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 w:hint="eastAsia"/>
          <w:color w:val="FF0000"/>
          <w:szCs w:val="21"/>
        </w:rPr>
        <w:t>(***</w:t>
      </w:r>
      <w:r>
        <w:rPr>
          <w:rFonts w:ascii="楷体_GB2312" w:eastAsia="楷体_GB2312" w:hint="eastAsia"/>
          <w:color w:val="FF0000"/>
          <w:szCs w:val="21"/>
        </w:rPr>
        <w:t>必须确保姓名、学号和专业班级填写正确，</w:t>
      </w:r>
      <w:r w:rsidRPr="00BD36DC">
        <w:rPr>
          <w:rFonts w:ascii="楷体_GB2312" w:eastAsia="楷体_GB2312" w:hint="eastAsia"/>
          <w:color w:val="FF0000"/>
          <w:szCs w:val="21"/>
        </w:rPr>
        <w:t>请勿</w:t>
      </w:r>
      <w:r>
        <w:rPr>
          <w:rFonts w:ascii="楷体_GB2312" w:eastAsia="楷体_GB2312" w:hint="eastAsia"/>
          <w:color w:val="FF0000"/>
          <w:szCs w:val="21"/>
        </w:rPr>
        <w:t>删除实验项目名称</w:t>
      </w:r>
      <w:r w:rsidRPr="00BD36DC">
        <w:rPr>
          <w:rFonts w:ascii="楷体_GB2312" w:eastAsia="楷体_GB2312" w:hint="eastAsia"/>
          <w:color w:val="FF0000"/>
          <w:szCs w:val="21"/>
        </w:rPr>
        <w:t>***)</w:t>
      </w:r>
    </w:p>
    <w:bookmarkEnd w:id="0"/>
    <w:bookmarkEnd w:id="1"/>
    <w:p w:rsidR="007253D4" w:rsidRPr="00766CD5" w:rsidRDefault="007253D4" w:rsidP="007253D4">
      <w:pPr>
        <w:spacing w:line="360" w:lineRule="auto"/>
        <w:rPr>
          <w:rFonts w:ascii="楷体" w:eastAsia="楷体" w:hAnsi="楷体"/>
          <w:b/>
          <w:sz w:val="30"/>
          <w:szCs w:val="30"/>
        </w:rPr>
      </w:pPr>
      <w:r w:rsidRPr="00766CD5">
        <w:rPr>
          <w:rFonts w:ascii="楷体" w:eastAsia="楷体" w:hAnsi="楷体" w:hint="eastAsia"/>
          <w:b/>
          <w:sz w:val="30"/>
          <w:szCs w:val="30"/>
        </w:rPr>
        <w:t>一、实验学时:</w:t>
      </w:r>
    </w:p>
    <w:p w:rsidR="007253D4" w:rsidRPr="00766CD5" w:rsidRDefault="007253D4" w:rsidP="007253D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766CD5">
        <w:rPr>
          <w:rFonts w:ascii="宋体" w:hAnsi="宋体" w:hint="eastAsia"/>
          <w:sz w:val="24"/>
        </w:rPr>
        <w:t>学时</w:t>
      </w:r>
    </w:p>
    <w:p w:rsidR="007253D4" w:rsidRPr="00796CA1" w:rsidRDefault="007253D4" w:rsidP="007253D4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二、实验目的</w:t>
      </w:r>
    </w:p>
    <w:p w:rsidR="007253D4" w:rsidRDefault="007253D4" w:rsidP="007253D4">
      <w:pPr>
        <w:pStyle w:val="MyStyle"/>
      </w:pPr>
      <w:r>
        <w:t>1</w:t>
      </w:r>
      <w:r>
        <w:t>、</w:t>
      </w:r>
      <w:r>
        <w:rPr>
          <w:rFonts w:hint="eastAsia"/>
        </w:rPr>
        <w:t>熟练掌握画一般函数方程曲线的方法；</w:t>
      </w:r>
    </w:p>
    <w:p w:rsidR="007253D4" w:rsidRDefault="007253D4" w:rsidP="007253D4">
      <w:pPr>
        <w:spacing w:line="240" w:lineRule="atLeast"/>
        <w:ind w:firstLineChars="200" w:firstLine="480"/>
        <w:rPr>
          <w:rFonts w:ascii="宋体" w:hAnsi="宋体"/>
          <w:color w:val="000000"/>
          <w:sz w:val="24"/>
        </w:rPr>
      </w:pPr>
      <w:r w:rsidRPr="00A9485F">
        <w:rPr>
          <w:rFonts w:ascii="宋体" w:hAnsi="宋体"/>
          <w:color w:val="000000"/>
          <w:sz w:val="24"/>
        </w:rPr>
        <w:t>2、</w:t>
      </w:r>
      <w:r w:rsidRPr="00A9485F">
        <w:rPr>
          <w:rFonts w:ascii="宋体" w:hAnsi="宋体" w:hint="eastAsia"/>
          <w:color w:val="000000"/>
          <w:sz w:val="24"/>
        </w:rPr>
        <w:t>理解计算机作函数曲线的原理</w:t>
      </w:r>
      <w:r>
        <w:rPr>
          <w:rFonts w:ascii="宋体" w:hAnsi="宋体" w:hint="eastAsia"/>
          <w:color w:val="000000"/>
          <w:sz w:val="24"/>
        </w:rPr>
        <w:t>。</w:t>
      </w:r>
    </w:p>
    <w:p w:rsidR="007253D4" w:rsidRDefault="007253D4" w:rsidP="007253D4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三、实验内容</w:t>
      </w:r>
    </w:p>
    <w:p w:rsidR="007253D4" w:rsidRDefault="007253D4" w:rsidP="007253D4">
      <w:pPr>
        <w:pStyle w:val="1111"/>
        <w:ind w:leftChars="200" w:left="420"/>
        <w:rPr>
          <w:b w:val="0"/>
        </w:rPr>
      </w:pPr>
      <w:bookmarkStart w:id="2" w:name="_Toc30111"/>
      <w:bookmarkStart w:id="3" w:name="_Toc28409"/>
      <w:r w:rsidRPr="00A9485F">
        <w:rPr>
          <w:rStyle w:val="MyTittleChar"/>
          <w:rFonts w:hint="eastAsia"/>
          <w:b/>
          <w:i w:val="0"/>
        </w:rPr>
        <w:t>实验1</w:t>
      </w:r>
      <w:r w:rsidRPr="00A9485F">
        <w:rPr>
          <w:rFonts w:hint="eastAsia"/>
          <w:b w:val="0"/>
        </w:rPr>
        <w:t>：</w:t>
      </w:r>
      <w:proofErr w:type="gramStart"/>
      <w:r>
        <w:rPr>
          <w:rFonts w:hint="eastAsia"/>
          <w:b w:val="0"/>
        </w:rPr>
        <w:t>二次函数描点连线</w:t>
      </w:r>
      <w:proofErr w:type="gramEnd"/>
    </w:p>
    <w:p w:rsidR="007253D4" w:rsidRPr="007777CB" w:rsidRDefault="00035094" w:rsidP="00035094">
      <w:pPr>
        <w:jc w:val="center"/>
        <w:rPr>
          <w:b/>
        </w:rPr>
      </w:pPr>
      <w:r>
        <w:rPr>
          <w:noProof/>
        </w:rPr>
        <w:drawing>
          <wp:inline distT="0" distB="0" distL="0" distR="0" wp14:anchorId="1C659BFA" wp14:editId="2579C8D0">
            <wp:extent cx="3674110" cy="2254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472" cy="2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4E" w:rsidRDefault="007253D4" w:rsidP="0077424E">
      <w:pPr>
        <w:pStyle w:val="1111"/>
        <w:ind w:leftChars="200" w:left="420"/>
        <w:rPr>
          <w:b w:val="0"/>
        </w:rPr>
      </w:pPr>
      <w:r w:rsidRPr="00A9485F">
        <w:rPr>
          <w:rStyle w:val="MyTittleChar"/>
          <w:rFonts w:hint="eastAsia"/>
          <w:b/>
          <w:i w:val="0"/>
        </w:rPr>
        <w:lastRenderedPageBreak/>
        <w:t>实验</w:t>
      </w:r>
      <w:r>
        <w:rPr>
          <w:rStyle w:val="MyTittleChar"/>
          <w:rFonts w:hint="eastAsia"/>
          <w:b/>
          <w:i w:val="0"/>
        </w:rPr>
        <w:t>2</w:t>
      </w:r>
      <w:r w:rsidRPr="00A9485F">
        <w:rPr>
          <w:rFonts w:hint="eastAsia"/>
          <w:b w:val="0"/>
        </w:rPr>
        <w:t>：</w:t>
      </w:r>
      <w:bookmarkEnd w:id="2"/>
      <w:r>
        <w:rPr>
          <w:rFonts w:hint="eastAsia"/>
          <w:b w:val="0"/>
        </w:rPr>
        <w:t>绘制指数函数与对数函数图像</w:t>
      </w:r>
    </w:p>
    <w:p w:rsidR="0077424E" w:rsidRDefault="00EF32C3" w:rsidP="0077424E">
      <w:pPr>
        <w:jc w:val="center"/>
      </w:pPr>
      <w:r>
        <w:rPr>
          <w:noProof/>
        </w:rPr>
        <w:drawing>
          <wp:inline distT="0" distB="0" distL="0" distR="0" wp14:anchorId="4F3F75AE" wp14:editId="4C0644F8">
            <wp:extent cx="4170279" cy="232664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286" cy="23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4E" w:rsidRPr="0077424E" w:rsidRDefault="0077424E" w:rsidP="0077424E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三交点情形</w:t>
      </w:r>
    </w:p>
    <w:p w:rsidR="0077424E" w:rsidRDefault="0077424E" w:rsidP="0077424E">
      <w:pPr>
        <w:keepNext/>
        <w:jc w:val="center"/>
      </w:pPr>
      <w:r>
        <w:rPr>
          <w:noProof/>
        </w:rPr>
        <w:drawing>
          <wp:inline distT="0" distB="0" distL="0" distR="0" wp14:anchorId="19A38BBD" wp14:editId="589FA6D5">
            <wp:extent cx="4108450" cy="243954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621" cy="24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4E" w:rsidRPr="0077424E" w:rsidRDefault="0077424E" w:rsidP="0077424E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二交点情形</w:t>
      </w:r>
    </w:p>
    <w:p w:rsidR="0077424E" w:rsidRDefault="0077424E" w:rsidP="0077424E">
      <w:pPr>
        <w:keepNext/>
        <w:jc w:val="center"/>
      </w:pPr>
      <w:r>
        <w:rPr>
          <w:noProof/>
        </w:rPr>
        <w:drawing>
          <wp:inline distT="0" distB="0" distL="0" distR="0" wp14:anchorId="2EE5CA6E" wp14:editId="07005221">
            <wp:extent cx="4178300" cy="2466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704" cy="24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4E" w:rsidRPr="0077424E" w:rsidRDefault="0077424E" w:rsidP="0077424E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平凡情形</w:t>
      </w:r>
    </w:p>
    <w:p w:rsidR="007253D4" w:rsidRDefault="007253D4" w:rsidP="007253D4">
      <w:pPr>
        <w:pStyle w:val="1111"/>
        <w:ind w:leftChars="200" w:left="420"/>
        <w:rPr>
          <w:b w:val="0"/>
        </w:rPr>
      </w:pPr>
      <w:bookmarkStart w:id="4" w:name="_Toc30459"/>
      <w:r w:rsidRPr="00A9485F">
        <w:rPr>
          <w:rStyle w:val="MyTittleChar"/>
          <w:rFonts w:hint="eastAsia"/>
          <w:b/>
          <w:i w:val="0"/>
        </w:rPr>
        <w:lastRenderedPageBreak/>
        <w:t>实验</w:t>
      </w:r>
      <w:r>
        <w:rPr>
          <w:rStyle w:val="MyTittleChar"/>
          <w:rFonts w:hint="eastAsia"/>
          <w:b/>
          <w:i w:val="0"/>
        </w:rPr>
        <w:t>3</w:t>
      </w:r>
      <w:r w:rsidRPr="00A9485F">
        <w:rPr>
          <w:rFonts w:hint="eastAsia"/>
          <w:b w:val="0"/>
        </w:rPr>
        <w:t>：</w:t>
      </w:r>
      <w:bookmarkEnd w:id="4"/>
      <w:r>
        <w:rPr>
          <w:rFonts w:hint="eastAsia"/>
          <w:b w:val="0"/>
        </w:rPr>
        <w:t>绘制</w:t>
      </w:r>
      <w:r>
        <w:rPr>
          <w:rFonts w:hint="eastAsia"/>
          <w:b w:val="0"/>
        </w:rPr>
        <w:t>floor</w:t>
      </w:r>
      <w:r>
        <w:rPr>
          <w:rFonts w:hint="eastAsia"/>
          <w:b w:val="0"/>
        </w:rPr>
        <w:t>函数</w:t>
      </w:r>
    </w:p>
    <w:p w:rsidR="007253D4" w:rsidRPr="00A9485F" w:rsidRDefault="00F3230A" w:rsidP="00F3230A">
      <w:pPr>
        <w:jc w:val="center"/>
        <w:rPr>
          <w:b/>
        </w:rPr>
      </w:pPr>
      <w:r>
        <w:rPr>
          <w:noProof/>
        </w:rPr>
        <w:drawing>
          <wp:inline distT="0" distB="0" distL="0" distR="0" wp14:anchorId="6ED3DFF3" wp14:editId="0798A9BF">
            <wp:extent cx="4368800" cy="24584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767" cy="24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D4" w:rsidRDefault="007253D4" w:rsidP="007253D4">
      <w:pPr>
        <w:pStyle w:val="1111"/>
        <w:ind w:leftChars="200" w:left="420"/>
        <w:rPr>
          <w:b w:val="0"/>
        </w:rPr>
      </w:pPr>
      <w:bookmarkStart w:id="5" w:name="_Toc26692"/>
      <w:r w:rsidRPr="00A9485F">
        <w:rPr>
          <w:rStyle w:val="MyTittleChar"/>
          <w:rFonts w:hint="eastAsia"/>
          <w:b/>
          <w:i w:val="0"/>
        </w:rPr>
        <w:t>实验</w:t>
      </w:r>
      <w:r>
        <w:rPr>
          <w:rStyle w:val="MyTittleChar"/>
          <w:rFonts w:hint="eastAsia"/>
          <w:b/>
          <w:i w:val="0"/>
        </w:rPr>
        <w:t>4</w:t>
      </w:r>
      <w:r w:rsidRPr="00A9485F">
        <w:rPr>
          <w:rFonts w:hint="eastAsia"/>
          <w:b w:val="0"/>
        </w:rPr>
        <w:t>：</w:t>
      </w:r>
      <w:bookmarkEnd w:id="3"/>
      <w:bookmarkEnd w:id="5"/>
      <w:r w:rsidRPr="00A9485F">
        <w:rPr>
          <w:rFonts w:hint="eastAsia"/>
          <w:b w:val="0"/>
        </w:rPr>
        <w:t>正弦蛇的制作</w:t>
      </w:r>
    </w:p>
    <w:p w:rsidR="007253D4" w:rsidRDefault="00EF4F11" w:rsidP="00F01768">
      <w:pPr>
        <w:jc w:val="center"/>
        <w:rPr>
          <w:b/>
        </w:rPr>
      </w:pPr>
      <w:r>
        <w:rPr>
          <w:noProof/>
        </w:rPr>
        <w:drawing>
          <wp:inline distT="0" distB="0" distL="0" distR="0" wp14:anchorId="4DD59A61" wp14:editId="3881FE8A">
            <wp:extent cx="4546600" cy="255849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093" cy="2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D4" w:rsidRDefault="007253D4" w:rsidP="007253D4">
      <w:pPr>
        <w:pStyle w:val="1111"/>
        <w:ind w:leftChars="200" w:left="420"/>
        <w:rPr>
          <w:b w:val="0"/>
        </w:rPr>
      </w:pPr>
      <w:r w:rsidRPr="00A9485F">
        <w:rPr>
          <w:rStyle w:val="MyTittleChar"/>
          <w:rFonts w:hint="eastAsia"/>
          <w:b/>
          <w:i w:val="0"/>
        </w:rPr>
        <w:lastRenderedPageBreak/>
        <w:t>实验</w:t>
      </w:r>
      <w:r>
        <w:rPr>
          <w:rStyle w:val="MyTittleChar"/>
          <w:rFonts w:hint="eastAsia"/>
          <w:b/>
          <w:i w:val="0"/>
        </w:rPr>
        <w:t>5</w:t>
      </w:r>
      <w:r w:rsidRPr="00A9485F">
        <w:rPr>
          <w:rFonts w:hint="eastAsia"/>
          <w:b w:val="0"/>
        </w:rPr>
        <w:t>：绘制</w:t>
      </w:r>
      <w:r w:rsidRPr="00A9485F">
        <w:rPr>
          <w:rFonts w:hint="eastAsia"/>
          <w:b w:val="0"/>
        </w:rPr>
        <w:t>Heart</w:t>
      </w:r>
      <w:r w:rsidRPr="00A9485F">
        <w:rPr>
          <w:rFonts w:hint="eastAsia"/>
          <w:b w:val="0"/>
        </w:rPr>
        <w:t>函数曲线</w:t>
      </w:r>
    </w:p>
    <w:p w:rsidR="007253D4" w:rsidRDefault="00340B46" w:rsidP="00457625">
      <w:pPr>
        <w:jc w:val="center"/>
        <w:rPr>
          <w:b/>
        </w:rPr>
      </w:pPr>
      <w:r>
        <w:rPr>
          <w:noProof/>
        </w:rPr>
        <w:drawing>
          <wp:inline distT="0" distB="0" distL="0" distR="0" wp14:anchorId="5C21D096" wp14:editId="3230E732">
            <wp:extent cx="2146410" cy="214641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D4" w:rsidRDefault="007253D4" w:rsidP="007253D4">
      <w:pPr>
        <w:pStyle w:val="1111"/>
        <w:ind w:leftChars="200" w:left="420"/>
        <w:rPr>
          <w:b w:val="0"/>
        </w:rPr>
      </w:pPr>
      <w:r w:rsidRPr="00A9485F">
        <w:rPr>
          <w:rStyle w:val="MyTittleChar"/>
          <w:rFonts w:hint="eastAsia"/>
          <w:b/>
          <w:i w:val="0"/>
        </w:rPr>
        <w:t>实验</w:t>
      </w:r>
      <w:r>
        <w:rPr>
          <w:rStyle w:val="MyTittleChar"/>
          <w:rFonts w:hint="eastAsia"/>
          <w:b/>
          <w:i w:val="0"/>
        </w:rPr>
        <w:t>6</w:t>
      </w:r>
      <w:r w:rsidRPr="00A9485F">
        <w:rPr>
          <w:rFonts w:hint="eastAsia"/>
          <w:b w:val="0"/>
        </w:rPr>
        <w:t>：绘制蝴蝶函数曲线</w:t>
      </w:r>
    </w:p>
    <w:p w:rsidR="007253D4" w:rsidRPr="001F44F3" w:rsidRDefault="00C15623" w:rsidP="00457625">
      <w:pPr>
        <w:jc w:val="center"/>
      </w:pPr>
      <w:r>
        <w:rPr>
          <w:noProof/>
        </w:rPr>
        <w:drawing>
          <wp:inline distT="0" distB="0" distL="0" distR="0" wp14:anchorId="14DD0949" wp14:editId="40F224DB">
            <wp:extent cx="4051300" cy="3043919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722" cy="30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D4" w:rsidRDefault="007253D4" w:rsidP="007253D4">
      <w:pPr>
        <w:pStyle w:val="1111"/>
        <w:ind w:leftChars="200" w:left="420"/>
        <w:rPr>
          <w:b w:val="0"/>
        </w:rPr>
      </w:pPr>
      <w:r w:rsidRPr="00A9485F">
        <w:rPr>
          <w:rStyle w:val="MyTittleChar"/>
          <w:rFonts w:hint="eastAsia"/>
          <w:b/>
          <w:i w:val="0"/>
        </w:rPr>
        <w:lastRenderedPageBreak/>
        <w:t>实验</w:t>
      </w:r>
      <w:r>
        <w:rPr>
          <w:rStyle w:val="MyTittleChar"/>
          <w:rFonts w:hint="eastAsia"/>
          <w:b/>
          <w:i w:val="0"/>
        </w:rPr>
        <w:t>7</w:t>
      </w:r>
      <w:r w:rsidRPr="00A9485F">
        <w:rPr>
          <w:rFonts w:hint="eastAsia"/>
          <w:b w:val="0"/>
        </w:rPr>
        <w:t>：</w:t>
      </w:r>
      <w:r>
        <w:rPr>
          <w:rFonts w:hint="eastAsia"/>
          <w:b w:val="0"/>
        </w:rPr>
        <w:t>绘制花朵曲线</w:t>
      </w:r>
    </w:p>
    <w:p w:rsidR="00B22BB3" w:rsidRPr="004109F6" w:rsidRDefault="004109F6" w:rsidP="00457625">
      <w:pPr>
        <w:jc w:val="center"/>
        <w:rPr>
          <w:rFonts w:eastAsia="Yu Mincho" w:hint="eastAsia"/>
          <w:lang w:eastAsia="ja-JP"/>
        </w:rPr>
      </w:pPr>
      <w:bookmarkStart w:id="6" w:name="_GoBack"/>
      <w:r>
        <w:rPr>
          <w:noProof/>
        </w:rPr>
        <w:drawing>
          <wp:inline distT="0" distB="0" distL="0" distR="0" wp14:anchorId="1146F1E7" wp14:editId="0A3032F5">
            <wp:extent cx="1670050" cy="16700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0140" cy="16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9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2C97D" wp14:editId="4BED21F6">
            <wp:extent cx="1552486" cy="1555268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6374" cy="15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9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2D2AF" wp14:editId="3D591DE2">
            <wp:extent cx="1574800" cy="15748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B22BB3" w:rsidRPr="004109F6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8A7" w:rsidRDefault="006A48A7">
      <w:r>
        <w:separator/>
      </w:r>
    </w:p>
  </w:endnote>
  <w:endnote w:type="continuationSeparator" w:id="0">
    <w:p w:rsidR="006A48A7" w:rsidRDefault="006A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8A7" w:rsidRDefault="006A48A7">
      <w:r>
        <w:separator/>
      </w:r>
    </w:p>
  </w:footnote>
  <w:footnote w:type="continuationSeparator" w:id="0">
    <w:p w:rsidR="006A48A7" w:rsidRDefault="006A4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9E8" w:rsidRDefault="006A48A7" w:rsidP="004912D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70C"/>
    <w:multiLevelType w:val="multilevel"/>
    <w:tmpl w:val="4D2874B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D4"/>
    <w:rsid w:val="00035094"/>
    <w:rsid w:val="00210659"/>
    <w:rsid w:val="00340B46"/>
    <w:rsid w:val="004109F6"/>
    <w:rsid w:val="00457625"/>
    <w:rsid w:val="006A48A7"/>
    <w:rsid w:val="007253D4"/>
    <w:rsid w:val="00751A78"/>
    <w:rsid w:val="0077424E"/>
    <w:rsid w:val="00B22BB3"/>
    <w:rsid w:val="00B61930"/>
    <w:rsid w:val="00C15623"/>
    <w:rsid w:val="00EF32C3"/>
    <w:rsid w:val="00EF4F11"/>
    <w:rsid w:val="00F01768"/>
    <w:rsid w:val="00F3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44F488-66F4-480A-9D5E-BF86CAB7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3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253D4"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253D4"/>
    <w:rPr>
      <w:rFonts w:ascii="Arial" w:eastAsia="黑体" w:hAnsi="Arial" w:cs="Times New Roman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725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basedOn w:val="a0"/>
    <w:link w:val="a3"/>
    <w:uiPriority w:val="99"/>
    <w:rsid w:val="007253D4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MyStyleChar">
    <w:name w:val="MyStyle Char"/>
    <w:link w:val="MyStyle"/>
    <w:rsid w:val="007253D4"/>
    <w:rPr>
      <w:rFonts w:ascii="宋体" w:hAnsi="宋体"/>
      <w:color w:val="000000"/>
      <w:sz w:val="24"/>
      <w:szCs w:val="24"/>
      <w:lang w:val="en-US" w:eastAsia="zh-CN"/>
    </w:rPr>
  </w:style>
  <w:style w:type="paragraph" w:customStyle="1" w:styleId="MyStyle">
    <w:name w:val="MyStyle"/>
    <w:basedOn w:val="a"/>
    <w:link w:val="MyStyleChar"/>
    <w:qFormat/>
    <w:rsid w:val="007253D4"/>
    <w:pPr>
      <w:widowControl/>
      <w:spacing w:line="360" w:lineRule="auto"/>
      <w:ind w:firstLineChars="200" w:firstLine="480"/>
    </w:pPr>
    <w:rPr>
      <w:rFonts w:ascii="宋体" w:eastAsiaTheme="minorEastAsia" w:hAnsi="宋体" w:cstheme="minorBidi"/>
      <w:color w:val="000000"/>
      <w:sz w:val="24"/>
    </w:rPr>
  </w:style>
  <w:style w:type="character" w:customStyle="1" w:styleId="MyTittleChar">
    <w:name w:val="MyTittle Char"/>
    <w:link w:val="MyTittle"/>
    <w:rsid w:val="007253D4"/>
    <w:rPr>
      <w:rFonts w:ascii="微软雅黑" w:eastAsia="微软雅黑" w:hAnsi="微软雅黑"/>
      <w:b/>
      <w:i/>
      <w:color w:val="000000"/>
      <w:sz w:val="24"/>
      <w:szCs w:val="24"/>
    </w:rPr>
  </w:style>
  <w:style w:type="paragraph" w:customStyle="1" w:styleId="MyTittle">
    <w:name w:val="MyTittle"/>
    <w:basedOn w:val="MyStyle"/>
    <w:link w:val="MyTittleChar"/>
    <w:rsid w:val="007253D4"/>
    <w:rPr>
      <w:rFonts w:ascii="微软雅黑" w:eastAsia="微软雅黑" w:hAnsi="微软雅黑"/>
      <w:b/>
      <w:i/>
    </w:rPr>
  </w:style>
  <w:style w:type="character" w:customStyle="1" w:styleId="1111Char">
    <w:name w:val="1111 Char"/>
    <w:basedOn w:val="a0"/>
    <w:link w:val="1111"/>
    <w:rsid w:val="007253D4"/>
    <w:rPr>
      <w:rFonts w:ascii="Cambria" w:eastAsia="微软雅黑" w:hAnsi="Cambria"/>
      <w:b/>
      <w:bCs/>
      <w:sz w:val="24"/>
      <w:szCs w:val="28"/>
    </w:rPr>
  </w:style>
  <w:style w:type="paragraph" w:customStyle="1" w:styleId="1111">
    <w:name w:val="1111"/>
    <w:basedOn w:val="2"/>
    <w:link w:val="1111Char"/>
    <w:qFormat/>
    <w:rsid w:val="007253D4"/>
    <w:pPr>
      <w:widowControl/>
      <w:numPr>
        <w:ilvl w:val="0"/>
        <w:numId w:val="0"/>
      </w:numPr>
      <w:spacing w:before="260" w:after="260" w:line="416" w:lineRule="auto"/>
      <w:jc w:val="left"/>
    </w:pPr>
    <w:rPr>
      <w:rFonts w:ascii="Cambria" w:eastAsia="微软雅黑" w:hAnsi="Cambria" w:cstheme="minorBidi"/>
      <w:b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210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659"/>
    <w:rPr>
      <w:rFonts w:ascii="Times New Roman" w:eastAsia="宋体" w:hAnsi="Times New Roman" w:cs="Times New Roman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7424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金宏 谢</cp:lastModifiedBy>
  <cp:revision>10</cp:revision>
  <dcterms:created xsi:type="dcterms:W3CDTF">2019-03-15T06:37:00Z</dcterms:created>
  <dcterms:modified xsi:type="dcterms:W3CDTF">2019-05-13T07:14:00Z</dcterms:modified>
</cp:coreProperties>
</file>