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陶文正</w:t>
            </w:r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掌握继承、基类和派生类的概念。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掌握初始化基类成员的方法。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掌握派生类对基类的继承。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学习虚函数和纯虚函数的定义与使用方式。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学习如何使用虚函数、纯虚函数、抽象类和实现类的多态性。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F750B2" w:rsidRPr="00F750B2" w:rsidRDefault="00861DF8" w:rsidP="00F750B2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定义派生类的实例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: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(sex),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(year),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(month),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(day) {};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serial) { serial_ = serial;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name) { name_ = name;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sex) { sex_ = sex;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year) { year_ = year;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month) { month_ = month;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{ day_ = day;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serial_, name_;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sex_, year_, month_, day_;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) :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C_ = C, English_ =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C) { C_ = C;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English) { English_ = English;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C_, English_;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hint; cin &gt;&gt; 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cin &gt;&gt;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ExtendedStudent *s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ExtendedStudent[n];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name;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性别（非零数字表示男性）：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cin &gt;&gt; year &gt;&gt; month &gt;&gt; day;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 =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name, sex, year, month, day, C, English);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(i)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s[i].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DD7" w:rsidRPr="00633E41" w:rsidRDefault="00177DD7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3414" w:rsidRDefault="004A3414" w:rsidP="00177DD7"/>
    <w:p w:rsidR="00E26AAC" w:rsidRPr="00F274D8" w:rsidRDefault="004418AA" w:rsidP="00177DD7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4A3414" w:rsidRPr="00F274D8">
        <w:rPr>
          <w:rFonts w:hint="eastAsia"/>
          <w:shd w:val="pct15" w:color="auto" w:fill="FFFFFF"/>
        </w:rPr>
        <w:t>程序提醒输入学生的数量和对应数量学生的信息；输入完毕后将列出输入学生的信息。</w:t>
      </w:r>
      <w:r w:rsidRPr="00F274D8">
        <w:rPr>
          <w:rFonts w:hint="eastAsia"/>
          <w:shd w:val="pct15" w:color="auto" w:fill="FFFFFF"/>
        </w:rPr>
        <w:t>程序使用了面向对象编程中的继承</w:t>
      </w:r>
      <w:r w:rsidR="000F27A9" w:rsidRPr="00F274D8">
        <w:rPr>
          <w:rFonts w:hint="eastAsia"/>
          <w:shd w:val="pct15" w:color="auto" w:fill="FFFFFF"/>
        </w:rPr>
        <w:t>特性</w:t>
      </w:r>
      <w:r w:rsidRPr="00F274D8">
        <w:rPr>
          <w:rFonts w:hint="eastAsia"/>
          <w:shd w:val="pct15" w:color="auto" w:fill="FFFFFF"/>
        </w:rPr>
        <w:t>。</w:t>
      </w:r>
    </w:p>
    <w:p w:rsidR="00E26AAC" w:rsidRDefault="00E26AAC" w:rsidP="00177DD7"/>
    <w:p w:rsidR="00633E41" w:rsidRPr="00B76915" w:rsidRDefault="00B96B23" w:rsidP="00177DD7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多重继承的实例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i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i;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j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Derived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y) { i = x, j = y; } 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    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Derived obj;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Default="002B69A7" w:rsidP="002B69A7"/>
    <w:p w:rsidR="00B96B23" w:rsidRPr="00F274D8" w:rsidRDefault="004418AA" w:rsidP="00B96B23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D51508" w:rsidRPr="00F274D8">
        <w:rPr>
          <w:rFonts w:hint="eastAsia"/>
          <w:shd w:val="pct15" w:color="auto" w:fill="FFFFFF"/>
        </w:rPr>
        <w:t>程序是多重继承的一个例子。</w:t>
      </w:r>
    </w:p>
    <w:p w:rsidR="004F461B" w:rsidRDefault="004F461B" w:rsidP="00B96B23"/>
    <w:p w:rsidR="0028111C" w:rsidRPr="0028111C" w:rsidRDefault="00804EA1" w:rsidP="0028111C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lastRenderedPageBreak/>
        <w:t>抽象并编程</w:t>
      </w:r>
      <w:r w:rsidR="00476281" w:rsidRPr="00B76915">
        <w:rPr>
          <w:rFonts w:hint="eastAsia"/>
          <w:b/>
        </w:rPr>
        <w:t>现实生活中图书馆借阅</w:t>
      </w:r>
      <w:r w:rsidR="00B76915">
        <w:rPr>
          <w:rFonts w:hint="eastAsia"/>
          <w:b/>
        </w:rPr>
        <w:t>的相关</w:t>
      </w:r>
      <w:r w:rsidR="00476281" w:rsidRPr="00B76915">
        <w:rPr>
          <w:rFonts w:hint="eastAsia"/>
          <w:b/>
        </w:rPr>
        <w:t>内容</w:t>
      </w:r>
    </w:p>
    <w:p w:rsidR="00476281" w:rsidRDefault="00476281" w:rsidP="000371AE">
      <w:pPr>
        <w:ind w:firstLine="360"/>
      </w:pPr>
      <w:r>
        <w:rPr>
          <w:rFonts w:hint="eastAsia"/>
        </w:rPr>
        <w:t>设有“借阅者”类，</w:t>
      </w:r>
      <w:r w:rsidR="0087064D">
        <w:rPr>
          <w:rFonts w:hint="eastAsia"/>
        </w:rPr>
        <w:t>主要功能是记录借书证号以及借阅书籍</w:t>
      </w:r>
      <w:r>
        <w:rPr>
          <w:rFonts w:hint="eastAsia"/>
        </w:rPr>
        <w:t>，并记录借还书的</w:t>
      </w:r>
      <w:r w:rsidR="009F5CD5">
        <w:rPr>
          <w:rFonts w:hint="eastAsia"/>
        </w:rPr>
        <w:t>日期等</w:t>
      </w:r>
      <w:r>
        <w:rPr>
          <w:rFonts w:hint="eastAsia"/>
        </w:rPr>
        <w:t>；“学生”类，</w:t>
      </w:r>
      <w:r w:rsidR="0087064D">
        <w:rPr>
          <w:rFonts w:hint="eastAsia"/>
        </w:rPr>
        <w:t>记录学生的姓名和学号</w:t>
      </w:r>
      <w:r>
        <w:rPr>
          <w:rFonts w:hint="eastAsia"/>
        </w:rPr>
        <w:t>；设计“学生借阅者”类，它是“借阅者”类和“学生”类的派生类。在此基础上设计</w:t>
      </w:r>
      <w:r w:rsidR="00822489">
        <w:rPr>
          <w:rFonts w:hint="eastAsia"/>
        </w:rPr>
        <w:t>函数，显示借阅者的相关信息</w:t>
      </w:r>
      <w:r>
        <w:rPr>
          <w:rFonts w:hint="eastAsia"/>
        </w:rPr>
        <w:t>。</w:t>
      </w:r>
    </w:p>
    <w:p w:rsidR="006612A9" w:rsidRDefault="006612A9" w:rsidP="0028111C"/>
    <w:p w:rsidR="00F750B2" w:rsidRDefault="00A50B9C" w:rsidP="0028111C">
      <w:r>
        <w:rPr>
          <w:noProof/>
        </w:rPr>
        <w:drawing>
          <wp:inline distT="0" distB="0" distL="0" distR="0">
            <wp:extent cx="5274310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书馆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C" w:rsidRDefault="00A50B9C" w:rsidP="0028111C"/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&lt;numeric&gt;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&lt;iomanip&gt;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Date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表示特定日期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构造器：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Date(int day, int month, int year)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以指定的年月日构造日期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从标准输出流输出日期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toString()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返回代表当前日期的字符串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重载等于号操作符以及小于号操作符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month, year;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year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()%kDaysInMonth[month]+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month),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month);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保证日期合法，下同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day),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(kDaysInMonth[month], day);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year,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    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stringstream ss; ss.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ss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 ret; ss &gt;&gt;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(day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(month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(year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(year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(month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 ||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Date::kDaysInMonth[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Book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表示借阅的特定书籍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书籍名称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borrow_date, return_date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借出日期和应还日期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string name;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Date borrow_date, return_date;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Borrower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card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借书证号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books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Borrow(Book&amp;)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借阅给出的书籍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Return(string)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归还指定名称的书籍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card_;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vector&lt;Book&gt; books_;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&amp;book)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it=books_.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it!=books_.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++it)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(it-&gt;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(it);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lastRenderedPageBreak/>
        <w:t>// Student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姓名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number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name, string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name_ = name, number_ = number;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name_;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number_;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StudentBorrower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继承自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Borrower, Student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ShowIdentity()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显示借阅者的身份信息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列出借阅的所有书籍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List(string contain_string)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contain_string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ListReturnDateBefore(Date date)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列出借阅书籍中归还日期在指定日期之前的书籍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(string name, string number, string card) :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(name,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card_ = card;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book_name);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借阅者：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number_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借阅证号：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card_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&amp;idx)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 : 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len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()), len);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统计待列出的书籍中最长书名的长度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标题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借书日期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应还日期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right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i+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left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(len)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(!books_.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idx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iota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(),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contain_string)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(contain_string) != string::npos)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借阅的书籍中书名没有包含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contain_string &lt;&lt; 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 date)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date)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借阅的书籍中没有应还日期在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date.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之前的书籍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随机生成书籍信息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 books[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钢铁是怎样炼成的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()},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青年近卫军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大卫科波菲尔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活着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人性的弱点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静静的顿河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黄金时代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再见，冥王星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你好，乔安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"CLR via C#"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模拟借书过程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StudentBorrower 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"Lightyears"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"GZDX-1706300001"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(books[i]);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列出借阅的所有书籍：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字的书籍：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列出借阅书籍中还书日期在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日之前的书籍：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Default="00A50B9C" w:rsidP="0028111C"/>
    <w:p w:rsidR="00A50B9C" w:rsidRPr="00A50B9C" w:rsidRDefault="00A50B9C" w:rsidP="0028111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以上程序模拟借阅者从图书馆借书的过程，并根据预设指令打印借阅者的相关信息。程序产生的输出示例如下：</w:t>
      </w:r>
    </w:p>
    <w:p w:rsidR="00A50B9C" w:rsidRDefault="00A50B9C" w:rsidP="0028111C"/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借阅者：</w:t>
      </w:r>
      <w:r w:rsidRPr="00A50B9C">
        <w:rPr>
          <w:shd w:val="pct15" w:color="auto" w:fill="FFFFFF"/>
        </w:rPr>
        <w:t>Lightyears (1706300001)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借阅证号：</w:t>
      </w:r>
      <w:r w:rsidRPr="00A50B9C">
        <w:rPr>
          <w:shd w:val="pct15" w:color="auto" w:fill="FFFFFF"/>
        </w:rPr>
        <w:t>GZDX-1706300001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lastRenderedPageBreak/>
        <w:t>列出借阅的所有书籍：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青年近卫军    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大卫科波菲尔    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活着    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黄金时代    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08 | 再见，冥王星     | 2018-03-25 | 2018-12-27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09 | 你好，乔安       | 2018-12-07 | 2018-10-11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10 | CLR via C#       | 2018-12-12 | 2018-08-06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列出借阅书籍中书名包含“的”字的书籍：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列出借阅书籍中还书日期在</w:t>
      </w:r>
      <w:r w:rsidRPr="00A50B9C">
        <w:rPr>
          <w:shd w:val="pct15" w:color="auto" w:fill="FFFFFF"/>
        </w:rPr>
        <w:t>10月30日之前的书籍：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青年近卫军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大卫科波菲尔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活着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人性的弱点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静静的顿河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黄金时代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你好，乔安   | 2018-12-07 | 2018-10-11</w:t>
      </w:r>
    </w:p>
    <w:p w:rsidR="00A50B9C" w:rsidRDefault="00A50B9C" w:rsidP="0028111C">
      <w:pPr>
        <w:rPr>
          <w:shd w:val="pct15" w:color="auto" w:fill="FFFFFF"/>
        </w:rPr>
      </w:pPr>
      <w:r w:rsidRPr="00A50B9C">
        <w:rPr>
          <w:shd w:val="pct15" w:color="auto" w:fill="FFFFFF"/>
        </w:rPr>
        <w:t>08 | CLR via C#   | 2018-12-12 | 2018-08-06</w:t>
      </w:r>
    </w:p>
    <w:p w:rsidR="004F004F" w:rsidRDefault="004F004F" w:rsidP="0028111C">
      <w:pPr>
        <w:rPr>
          <w:shd w:val="pct15" w:color="auto" w:fill="FFFFFF"/>
        </w:rPr>
      </w:pPr>
    </w:p>
    <w:p w:rsidR="004F004F" w:rsidRDefault="004F004F" w:rsidP="004F004F">
      <w:pPr>
        <w:pStyle w:val="a7"/>
        <w:numPr>
          <w:ilvl w:val="0"/>
          <w:numId w:val="6"/>
        </w:numPr>
        <w:ind w:firstLineChars="0"/>
      </w:pPr>
      <w:r w:rsidRPr="004F004F">
        <w:rPr>
          <w:rFonts w:hint="eastAsia"/>
        </w:rPr>
        <w:t>虚函数的简单</w:t>
      </w:r>
      <w:r>
        <w:rPr>
          <w:rFonts w:hint="eastAsia"/>
        </w:rPr>
        <w:t>使用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&lt;exception&gt;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 xml:space="preserve">"Invoke Base </w:t>
      </w:r>
      <w:r w:rsidR="00D469AC" w:rsidRPr="007C61CE">
        <w:rPr>
          <w:rFonts w:ascii="Consolas" w:eastAsia="宋体" w:hAnsi="Consolas" w:cs="宋体"/>
          <w:color w:val="CE9178"/>
          <w:kern w:val="0"/>
          <w:szCs w:val="21"/>
        </w:rPr>
        <w:t>function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"Invoke Child function.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 &amp;b) { b.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();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Base base; Child child;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Base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((Base&amp;)child);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&lt;Base&amp;&gt;(child));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056BC" w:rsidRPr="004056BC" w:rsidRDefault="004056BC" w:rsidP="00405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F004F" w:rsidRDefault="004F004F" w:rsidP="004F004F"/>
    <w:p w:rsidR="00D434C6" w:rsidRPr="00D469AC" w:rsidRDefault="00D434C6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程序输出：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Base class reference: Invoke Base funct</w:t>
      </w:r>
      <w:r>
        <w:rPr>
          <w:rFonts w:hint="eastAsia"/>
          <w:shd w:val="pct15" w:color="auto" w:fill="FFFFFF"/>
        </w:rPr>
        <w:t>i</w:t>
      </w:r>
      <w:r w:rsidRPr="00D469AC">
        <w:rPr>
          <w:shd w:val="pct15" w:color="auto" w:fill="FFFFFF"/>
        </w:rPr>
        <w:t>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Child class reference: Invoke Child function.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34C6" w:rsidP="004F004F">
      <w:pPr>
        <w:rPr>
          <w:shd w:val="pct15" w:color="auto" w:fill="FFFFFF"/>
        </w:rPr>
      </w:pPr>
    </w:p>
    <w:p w:rsidR="004F004F" w:rsidRDefault="004056BC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从上述实验结果不难发现，</w:t>
      </w:r>
      <w:r w:rsidR="00B32FD1" w:rsidRPr="00D469AC">
        <w:rPr>
          <w:rFonts w:hint="eastAsia"/>
          <w:shd w:val="pct15" w:color="auto" w:fill="FFFFFF"/>
        </w:rPr>
        <w:t>在使用引用调用类对象的虚成员函数时，被调用的成员函数取决于对象的</w:t>
      </w:r>
      <w:r w:rsidR="005D4C05" w:rsidRPr="00D469AC">
        <w:rPr>
          <w:rFonts w:hint="eastAsia"/>
          <w:shd w:val="pct15" w:color="auto" w:fill="FFFFFF"/>
        </w:rPr>
        <w:t>实际</w:t>
      </w:r>
      <w:r w:rsidR="00B32FD1" w:rsidRPr="00D469AC">
        <w:rPr>
          <w:rFonts w:hint="eastAsia"/>
          <w:shd w:val="pct15" w:color="auto" w:fill="FFFFFF"/>
        </w:rPr>
        <w:t>类型（而不是</w:t>
      </w:r>
      <w:r w:rsidR="00026228" w:rsidRPr="00D469AC">
        <w:rPr>
          <w:rFonts w:hint="eastAsia"/>
          <w:shd w:val="pct15" w:color="auto" w:fill="FFFFFF"/>
        </w:rPr>
        <w:t>所使用</w:t>
      </w:r>
      <w:r w:rsidR="00B32FD1" w:rsidRPr="00D469AC">
        <w:rPr>
          <w:rFonts w:hint="eastAsia"/>
          <w:shd w:val="pct15" w:color="auto" w:fill="FFFFFF"/>
        </w:rPr>
        <w:t>引用的类型）。</w:t>
      </w:r>
    </w:p>
    <w:p w:rsidR="00014614" w:rsidRDefault="00014614" w:rsidP="004F004F">
      <w:pPr>
        <w:rPr>
          <w:shd w:val="pct15" w:color="auto" w:fill="FFFFFF"/>
        </w:rPr>
      </w:pPr>
    </w:p>
    <w:p w:rsidR="00014614" w:rsidRPr="00014614" w:rsidRDefault="00014614" w:rsidP="00014614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使用实现菜单程序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新建文件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打开文件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保存文件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关闭文件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{  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Menu *Fptr[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 {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"1| New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"2| Open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"3| Save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"4| Close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"0| Exit"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cin &gt;&gt;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(select&gt;=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select&lt;=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) Fptr[select-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 !=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 != EOF);</w:t>
      </w:r>
    </w:p>
    <w:p w:rsid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D01B4" w:rsidRPr="00014614" w:rsidRDefault="00DD01B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1B4" w:rsidRDefault="00DD01B4" w:rsidP="00014614"/>
    <w:p w:rsidR="00274A71" w:rsidRPr="00163F4D" w:rsidRDefault="00203B32" w:rsidP="00014614">
      <w:pPr>
        <w:rPr>
          <w:shd w:val="pct15" w:color="auto" w:fill="FFFFFF"/>
        </w:rPr>
      </w:pPr>
      <w:r w:rsidRPr="00163F4D">
        <w:rPr>
          <w:rFonts w:hint="eastAsia"/>
          <w:shd w:val="pct15" w:color="auto" w:fill="FFFFFF"/>
        </w:rPr>
        <w:t>通过虚函数</w:t>
      </w:r>
      <w:r w:rsidR="00EA3062">
        <w:rPr>
          <w:rFonts w:hint="eastAsia"/>
          <w:shd w:val="pct15" w:color="auto" w:fill="FFFFFF"/>
        </w:rPr>
        <w:t>机制在</w:t>
      </w:r>
      <w:r w:rsidR="00910941">
        <w:rPr>
          <w:rFonts w:hint="eastAsia"/>
          <w:shd w:val="pct15" w:color="auto" w:fill="FFFFFF"/>
        </w:rPr>
        <w:t>不同派生类实现不同功能</w:t>
      </w:r>
      <w:r w:rsidRPr="00163F4D">
        <w:rPr>
          <w:rFonts w:hint="eastAsia"/>
          <w:shd w:val="pct15" w:color="auto" w:fill="FFFFFF"/>
        </w:rPr>
        <w:t>，</w:t>
      </w:r>
      <w:r w:rsidR="00910941">
        <w:rPr>
          <w:rFonts w:hint="eastAsia"/>
          <w:shd w:val="pct15" w:color="auto" w:fill="FFFFFF"/>
        </w:rPr>
        <w:t>并通过</w:t>
      </w:r>
      <w:r w:rsidRPr="00163F4D">
        <w:rPr>
          <w:rFonts w:hint="eastAsia"/>
          <w:shd w:val="pct15" w:color="auto" w:fill="FFFFFF"/>
        </w:rPr>
        <w:t>父类指针数组</w:t>
      </w:r>
      <w:r w:rsidR="00610116">
        <w:rPr>
          <w:rFonts w:hint="eastAsia"/>
          <w:shd w:val="pct15" w:color="auto" w:fill="FFFFFF"/>
        </w:rPr>
        <w:t>统一</w:t>
      </w:r>
      <w:r w:rsidRPr="00163F4D">
        <w:rPr>
          <w:rFonts w:hint="eastAsia"/>
          <w:shd w:val="pct15" w:color="auto" w:fill="FFFFFF"/>
        </w:rPr>
        <w:t>管理</w:t>
      </w:r>
      <w:r w:rsidR="00EA3062">
        <w:rPr>
          <w:rFonts w:hint="eastAsia"/>
          <w:shd w:val="pct15" w:color="auto" w:fill="FFFFFF"/>
        </w:rPr>
        <w:t>派生类</w:t>
      </w:r>
      <w:r w:rsidRPr="00163F4D">
        <w:rPr>
          <w:rFonts w:hint="eastAsia"/>
          <w:shd w:val="pct15" w:color="auto" w:fill="FFFFFF"/>
        </w:rPr>
        <w:t>对象是一种</w:t>
      </w:r>
      <w:r w:rsidR="00163F4D">
        <w:rPr>
          <w:rFonts w:hint="eastAsia"/>
          <w:shd w:val="pct15" w:color="auto" w:fill="FFFFFF"/>
        </w:rPr>
        <w:t>实用</w:t>
      </w:r>
      <w:r w:rsidRPr="00163F4D">
        <w:rPr>
          <w:rFonts w:hint="eastAsia"/>
          <w:shd w:val="pct15" w:color="auto" w:fill="FFFFFF"/>
        </w:rPr>
        <w:t>的编程方式。</w:t>
      </w:r>
    </w:p>
    <w:p w:rsidR="00274A71" w:rsidRDefault="00274A71" w:rsidP="00014614"/>
    <w:p w:rsidR="00014614" w:rsidRPr="00794FB9" w:rsidRDefault="00DD01B4" w:rsidP="004D064C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定义一个从正方体、球体和圆柱体中抽象出来的公共基类</w:t>
      </w:r>
      <w:r w:rsidR="004D064C" w:rsidRPr="004D064C">
        <w:t>Geometry</w:t>
      </w:r>
      <w:r>
        <w:rPr>
          <w:rFonts w:hint="eastAsia"/>
        </w:rPr>
        <w:t>类，在其中定义</w:t>
      </w:r>
      <w:r w:rsidR="007B1049">
        <w:rPr>
          <w:rFonts w:hint="eastAsia"/>
        </w:rPr>
        <w:t>求</w:t>
      </w:r>
      <w:r>
        <w:rPr>
          <w:rFonts w:hint="eastAsia"/>
        </w:rPr>
        <w:t>表面积和体积的纯虚函数，在抽象类中定义一个公共成员radius，此数据可</w:t>
      </w:r>
      <w:r w:rsidR="00DA380E">
        <w:rPr>
          <w:rFonts w:hint="eastAsia"/>
        </w:rPr>
        <w:t>作</w:t>
      </w:r>
      <w:r>
        <w:rPr>
          <w:rFonts w:hint="eastAsia"/>
        </w:rPr>
        <w:t>为球体的半径</w:t>
      </w:r>
      <w:r w:rsidR="00794FB9">
        <w:rPr>
          <w:rFonts w:hint="eastAsia"/>
        </w:rPr>
        <w:t>、</w:t>
      </w:r>
      <w:r>
        <w:rPr>
          <w:rFonts w:hint="eastAsia"/>
        </w:rPr>
        <w:t>正方体的边长</w:t>
      </w:r>
      <w:r w:rsidR="00794FB9">
        <w:rPr>
          <w:rFonts w:hint="eastAsia"/>
        </w:rPr>
        <w:t>以及圆柱体底面的</w:t>
      </w:r>
      <w:r w:rsidR="00E8753B">
        <w:rPr>
          <w:rFonts w:hint="eastAsia"/>
        </w:rPr>
        <w:t>半径</w:t>
      </w:r>
      <w:r w:rsidR="00794FB9">
        <w:rPr>
          <w:rFonts w:hint="eastAsia"/>
        </w:rPr>
        <w:t>。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定义派生正方体类Cube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定义派生球体类</w:t>
      </w:r>
      <w:r w:rsidR="006B2473">
        <w:t>Sphere</w:t>
      </w:r>
    </w:p>
    <w:p w:rsidR="00794FB9" w:rsidRPr="00504B2B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定义派生圆柱体类Cylinder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 =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acos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lastRenderedPageBreak/>
        <w:t>protected: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*PI*radius_*radius_ +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*PI*radius_*height_;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Cube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Sphere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Cylinder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"Type | SurfaceArea | Volume"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"Cube: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"Sphere: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"Cylinder: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504B2B" w:rsidRDefault="00494E33" w:rsidP="00504B2B">
      <w:pPr>
        <w:rPr>
          <w:shd w:val="pct15" w:color="auto" w:fill="FFFFFF"/>
        </w:rPr>
      </w:pPr>
    </w:p>
    <w:p w:rsidR="00DE1D82" w:rsidRPr="00210641" w:rsidRDefault="00210641" w:rsidP="00210641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编写人员信息管理系统，实现交互式的校园人员信息录入和显示。</w:t>
      </w:r>
    </w:p>
    <w:p w:rsidR="00210641" w:rsidRDefault="00210641" w:rsidP="006E2BAD">
      <w:pPr>
        <w:pStyle w:val="a7"/>
      </w:pPr>
      <w:r>
        <w:rPr>
          <w:rFonts w:hint="eastAsia"/>
        </w:rPr>
        <w:t>学校里主要有四类人员：本科学生，教师、研究生和助教。</w:t>
      </w:r>
    </w:p>
    <w:p w:rsidR="00210641" w:rsidRDefault="00210641" w:rsidP="006E2BAD">
      <w:pPr>
        <w:pStyle w:val="a7"/>
      </w:pPr>
      <w:r>
        <w:rPr>
          <w:rFonts w:hint="eastAsia"/>
        </w:rPr>
        <w:t>大学本科生每周有固定的学时数。教师除了固定的学时数外，还有每周的教学时数。研究生除了固定的学时数外，每周还可以自由做一定的研究。助教除了上课以外，还要做研究和一定的教学工作。人员的基本信息包括姓名、编号、性别、身份证号、总学时数以及每周固定学时数。</w:t>
      </w:r>
    </w:p>
    <w:p w:rsidR="00726AF3" w:rsidRDefault="00962F67" w:rsidP="006E2BAD">
      <w:pPr>
        <w:pStyle w:val="a7"/>
      </w:pPr>
      <w:r>
        <w:rPr>
          <w:rFonts w:hint="eastAsia"/>
        </w:rPr>
        <w:t>各类人员之间的关系如下：People类派生出Student类</w:t>
      </w:r>
      <w:r w:rsidR="00401802">
        <w:rPr>
          <w:rFonts w:hint="eastAsia"/>
        </w:rPr>
        <w:t>和Teacher类，Student类派生出Graduate类，Graduate类派生出</w:t>
      </w:r>
      <w:r w:rsidR="00D3475B">
        <w:rPr>
          <w:rFonts w:hint="eastAsia"/>
        </w:rPr>
        <w:t>TA类。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ismale_;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string name_, serial_;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string id_number_;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total_learning_hours_, fixed_learning_hours_;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serial_ &lt;&lt;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(ismale_ ?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id_number_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fixed_learning_hours_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合计学时：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string &amp;hint)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hint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"&gt; 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 cin &gt;&gt;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cin.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(name_,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sex;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(M/F)"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ismale_ = (sex==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(serial_,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(id_number_,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(fixed_learning_hours_,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本校学生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total_teaching_hours_;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本校教师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教学时数：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Student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free_reserching_hours_;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Graduate,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Teacher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"1|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"2|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"3|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"4|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"5|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显示已登记人员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"0|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退出系统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NewMember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T * ptr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(*ptr).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&lt;People*&gt;(ptr));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(vector&lt;People*&gt; &amp;storage)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ptr-&gt;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ptr;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交互式人员信息管理系统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v0.0"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vector&lt;People*&gt; storage;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selection;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(selection,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请选择操作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(selection)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NewMember&lt;Student&gt;(storage);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NewMember&lt;Graduate&gt;(storage);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NewMember&lt;TeacherAssistant&gt;(storage);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Default="00726AF3" w:rsidP="00726AF3"/>
    <w:p w:rsidR="00726AF3" w:rsidRPr="00210641" w:rsidRDefault="00A24670" w:rsidP="00726AF3">
      <w:r>
        <w:rPr>
          <w:rFonts w:hint="eastAsia"/>
          <w:shd w:val="pct15" w:color="auto" w:fill="FFFFFF"/>
        </w:rPr>
        <w:t>上述程序利用C++虚函数多态的特性，基本完成了</w:t>
      </w:r>
      <w:r w:rsidR="00314984">
        <w:rPr>
          <w:rFonts w:hint="eastAsia"/>
          <w:shd w:val="pct15" w:color="auto" w:fill="FFFFFF"/>
        </w:rPr>
        <w:t>题目的要求</w:t>
      </w:r>
      <w:r>
        <w:rPr>
          <w:rFonts w:hint="eastAsia"/>
          <w:shd w:val="pct15" w:color="auto" w:fill="FFFFFF"/>
        </w:rPr>
        <w:t>。</w:t>
      </w:r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FD2072" w:rsidRDefault="00FD2072" w:rsidP="00FD2072">
      <w:pPr>
        <w:pStyle w:val="a7"/>
        <w:numPr>
          <w:ilvl w:val="0"/>
          <w:numId w:val="7"/>
        </w:numPr>
        <w:ind w:firstLineChars="0"/>
      </w:pPr>
      <w:r w:rsidRPr="00FD2072">
        <w:rPr>
          <w:rFonts w:hint="eastAsia"/>
        </w:rPr>
        <w:t>编写一个程序，定义一个汽车类</w:t>
      </w:r>
      <w:r w:rsidR="00996749">
        <w:t>V</w:t>
      </w:r>
      <w:r w:rsidRPr="00FD2072">
        <w:t>ehicle，它具有一个需传递参数的构造函数，类中的数据成员包括车轮个数和车的重量，并放到保护段中；定义轿车类</w:t>
      </w:r>
      <w:r w:rsidR="00666B70">
        <w:t>C</w:t>
      </w:r>
      <w:r w:rsidRPr="00FD2072">
        <w:t>ar是汽车类</w:t>
      </w:r>
      <w:r w:rsidR="00666B70">
        <w:t>V</w:t>
      </w:r>
      <w:bookmarkStart w:id="0" w:name="_GoBack"/>
      <w:bookmarkEnd w:id="0"/>
      <w:r w:rsidRPr="00FD2072">
        <w:t>ehicle的私有派生类，其中包含载人数；再定义卡车类truck是汽车类vehicle的私有派生类，其中包含载人数和载重量。每个类都有相应的数据输出。</w:t>
      </w:r>
    </w:p>
    <w:p w:rsidR="00C050B7" w:rsidRDefault="00C050B7" w:rsidP="00C050B7"/>
    <w:p w:rsidR="00C050B7" w:rsidRDefault="00C050B7" w:rsidP="00C050B7"/>
    <w:p w:rsidR="00C050B7" w:rsidRDefault="00C050B7" w:rsidP="00C050B7">
      <w:pPr>
        <w:rPr>
          <w:rFonts w:hint="eastAsia"/>
        </w:rPr>
      </w:pPr>
    </w:p>
    <w:p w:rsidR="00FD2072" w:rsidRDefault="00FD2072" w:rsidP="00FD2072">
      <w:pPr>
        <w:pStyle w:val="a7"/>
        <w:numPr>
          <w:ilvl w:val="0"/>
          <w:numId w:val="7"/>
        </w:numPr>
        <w:ind w:firstLineChars="0"/>
        <w:rPr>
          <w:rFonts w:ascii="宋体" w:hAnsi="宋体"/>
        </w:rPr>
      </w:pPr>
      <w:r w:rsidRPr="00FD2072">
        <w:rPr>
          <w:rFonts w:ascii="宋体" w:hAnsi="宋体" w:hint="eastAsia"/>
        </w:rPr>
        <w:t>设有系类，它的数据包括系编号、系名，功能包括置数据、修改数据和取数据。设有班类，它继承系类，另数据包括学号、姓名、性别，功能包括置数据、修改数据和取数据。</w:t>
      </w:r>
      <w:r w:rsidRPr="00FD2072">
        <w:rPr>
          <w:rFonts w:ascii="宋体" w:hAnsi="宋体" w:hint="eastAsia"/>
        </w:rPr>
        <w:lastRenderedPageBreak/>
        <w:t>主函数默认设置一位同学数据，键盘输入一位同学数据，然后显示二位同学数据。</w:t>
      </w:r>
    </w:p>
    <w:p w:rsidR="00C050B7" w:rsidRDefault="00C050B7" w:rsidP="00C050B7">
      <w:pPr>
        <w:rPr>
          <w:rFonts w:ascii="宋体" w:hAnsi="宋体"/>
        </w:rPr>
      </w:pPr>
    </w:p>
    <w:p w:rsidR="00C050B7" w:rsidRDefault="00C050B7" w:rsidP="00C050B7">
      <w:pPr>
        <w:rPr>
          <w:rFonts w:ascii="宋体" w:hAnsi="宋体"/>
        </w:rPr>
      </w:pPr>
    </w:p>
    <w:p w:rsidR="00C050B7" w:rsidRPr="00C050B7" w:rsidRDefault="00C050B7" w:rsidP="00C050B7">
      <w:pPr>
        <w:rPr>
          <w:rFonts w:ascii="宋体" w:hAnsi="宋体" w:hint="eastAsia"/>
        </w:rPr>
      </w:pPr>
    </w:p>
    <w:p w:rsidR="0081079B" w:rsidRPr="0081079B" w:rsidRDefault="0081079B" w:rsidP="0081079B">
      <w:pPr>
        <w:pStyle w:val="1"/>
      </w:pPr>
      <w:r>
        <w:rPr>
          <w:rFonts w:hint="eastAsia"/>
        </w:rPr>
        <w:t>总结</w:t>
      </w:r>
    </w:p>
    <w:sectPr w:rsidR="0081079B" w:rsidRPr="0081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E0D" w:rsidRDefault="00C04E0D" w:rsidP="00A532ED">
      <w:r>
        <w:separator/>
      </w:r>
    </w:p>
  </w:endnote>
  <w:endnote w:type="continuationSeparator" w:id="0">
    <w:p w:rsidR="00C04E0D" w:rsidRDefault="00C04E0D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E0D" w:rsidRDefault="00C04E0D" w:rsidP="00A532ED">
      <w:r>
        <w:separator/>
      </w:r>
    </w:p>
  </w:footnote>
  <w:footnote w:type="continuationSeparator" w:id="0">
    <w:p w:rsidR="00C04E0D" w:rsidRDefault="00C04E0D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A327E"/>
    <w:multiLevelType w:val="hybridMultilevel"/>
    <w:tmpl w:val="127C9DB0"/>
    <w:lvl w:ilvl="0" w:tplc="8B221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0329B"/>
    <w:rsid w:val="00003A3B"/>
    <w:rsid w:val="00014614"/>
    <w:rsid w:val="00014947"/>
    <w:rsid w:val="00026228"/>
    <w:rsid w:val="000371AE"/>
    <w:rsid w:val="00070EB8"/>
    <w:rsid w:val="000F27A9"/>
    <w:rsid w:val="00107F80"/>
    <w:rsid w:val="0016116F"/>
    <w:rsid w:val="00163F4D"/>
    <w:rsid w:val="00177DD7"/>
    <w:rsid w:val="00193B2B"/>
    <w:rsid w:val="001E6288"/>
    <w:rsid w:val="001F3B44"/>
    <w:rsid w:val="00203B32"/>
    <w:rsid w:val="00210641"/>
    <w:rsid w:val="0022792A"/>
    <w:rsid w:val="00274A71"/>
    <w:rsid w:val="0028111C"/>
    <w:rsid w:val="002B69A7"/>
    <w:rsid w:val="002D5ED8"/>
    <w:rsid w:val="002F222F"/>
    <w:rsid w:val="002F4291"/>
    <w:rsid w:val="00314984"/>
    <w:rsid w:val="00314B61"/>
    <w:rsid w:val="0033669D"/>
    <w:rsid w:val="0034126E"/>
    <w:rsid w:val="00374BCC"/>
    <w:rsid w:val="003800D7"/>
    <w:rsid w:val="00401802"/>
    <w:rsid w:val="004056BC"/>
    <w:rsid w:val="004418AA"/>
    <w:rsid w:val="00444C1B"/>
    <w:rsid w:val="004544CE"/>
    <w:rsid w:val="00461F10"/>
    <w:rsid w:val="00476281"/>
    <w:rsid w:val="00494E33"/>
    <w:rsid w:val="004A3414"/>
    <w:rsid w:val="004A7623"/>
    <w:rsid w:val="004B164D"/>
    <w:rsid w:val="004C0F1F"/>
    <w:rsid w:val="004D064C"/>
    <w:rsid w:val="004F004F"/>
    <w:rsid w:val="004F461B"/>
    <w:rsid w:val="00504B2B"/>
    <w:rsid w:val="00552A31"/>
    <w:rsid w:val="005837D5"/>
    <w:rsid w:val="005B0EC4"/>
    <w:rsid w:val="005D4C05"/>
    <w:rsid w:val="005D66B9"/>
    <w:rsid w:val="00610116"/>
    <w:rsid w:val="006334F9"/>
    <w:rsid w:val="00633E41"/>
    <w:rsid w:val="006465CB"/>
    <w:rsid w:val="006612A9"/>
    <w:rsid w:val="00666B70"/>
    <w:rsid w:val="006B2473"/>
    <w:rsid w:val="006D5FA4"/>
    <w:rsid w:val="006E0D92"/>
    <w:rsid w:val="006E2BAD"/>
    <w:rsid w:val="006F54AB"/>
    <w:rsid w:val="00705552"/>
    <w:rsid w:val="00726AF3"/>
    <w:rsid w:val="00794FB9"/>
    <w:rsid w:val="007B1049"/>
    <w:rsid w:val="007C61CE"/>
    <w:rsid w:val="007E4348"/>
    <w:rsid w:val="00804EA1"/>
    <w:rsid w:val="0081079B"/>
    <w:rsid w:val="00822489"/>
    <w:rsid w:val="00847AA6"/>
    <w:rsid w:val="00861DF8"/>
    <w:rsid w:val="0087064D"/>
    <w:rsid w:val="008C6F8B"/>
    <w:rsid w:val="00910941"/>
    <w:rsid w:val="00914099"/>
    <w:rsid w:val="00925F21"/>
    <w:rsid w:val="00937F9C"/>
    <w:rsid w:val="00962F67"/>
    <w:rsid w:val="00984F03"/>
    <w:rsid w:val="00996749"/>
    <w:rsid w:val="009A6B83"/>
    <w:rsid w:val="009D23A5"/>
    <w:rsid w:val="009D4B02"/>
    <w:rsid w:val="009E2E66"/>
    <w:rsid w:val="009F5CD5"/>
    <w:rsid w:val="00A04750"/>
    <w:rsid w:val="00A24670"/>
    <w:rsid w:val="00A50B9C"/>
    <w:rsid w:val="00A532ED"/>
    <w:rsid w:val="00AD7B46"/>
    <w:rsid w:val="00B20F07"/>
    <w:rsid w:val="00B22289"/>
    <w:rsid w:val="00B32FD1"/>
    <w:rsid w:val="00B56F6B"/>
    <w:rsid w:val="00B71A43"/>
    <w:rsid w:val="00B76915"/>
    <w:rsid w:val="00B96B23"/>
    <w:rsid w:val="00BA5468"/>
    <w:rsid w:val="00BD5EB1"/>
    <w:rsid w:val="00BD6014"/>
    <w:rsid w:val="00C04E0D"/>
    <w:rsid w:val="00C050B7"/>
    <w:rsid w:val="00C053CF"/>
    <w:rsid w:val="00C10719"/>
    <w:rsid w:val="00CD01E7"/>
    <w:rsid w:val="00D3475B"/>
    <w:rsid w:val="00D434C6"/>
    <w:rsid w:val="00D469AC"/>
    <w:rsid w:val="00D51508"/>
    <w:rsid w:val="00DA380E"/>
    <w:rsid w:val="00DB6398"/>
    <w:rsid w:val="00DC121C"/>
    <w:rsid w:val="00DC12C7"/>
    <w:rsid w:val="00DD01B4"/>
    <w:rsid w:val="00DD6CDC"/>
    <w:rsid w:val="00DE1D82"/>
    <w:rsid w:val="00E26AAC"/>
    <w:rsid w:val="00E615F1"/>
    <w:rsid w:val="00E66397"/>
    <w:rsid w:val="00E81C84"/>
    <w:rsid w:val="00E8753B"/>
    <w:rsid w:val="00E902EF"/>
    <w:rsid w:val="00EA3062"/>
    <w:rsid w:val="00F04C9F"/>
    <w:rsid w:val="00F106D5"/>
    <w:rsid w:val="00F12323"/>
    <w:rsid w:val="00F12A78"/>
    <w:rsid w:val="00F21B36"/>
    <w:rsid w:val="00F274D8"/>
    <w:rsid w:val="00F67BB9"/>
    <w:rsid w:val="00F72766"/>
    <w:rsid w:val="00F750B2"/>
    <w:rsid w:val="00F8472B"/>
    <w:rsid w:val="00FA34B0"/>
    <w:rsid w:val="00FB1C09"/>
    <w:rsid w:val="00FD0B19"/>
    <w:rsid w:val="00FD1FD5"/>
    <w:rsid w:val="00FD2072"/>
    <w:rsid w:val="00FD3B89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B64C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quiet-space\homework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AC5E-AF60-442D-8B07-AF6E6FEA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506</TotalTime>
  <Pages>20</Pages>
  <Words>2781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107</cp:revision>
  <dcterms:created xsi:type="dcterms:W3CDTF">2018-04-07T15:24:00Z</dcterms:created>
  <dcterms:modified xsi:type="dcterms:W3CDTF">2018-04-17T15:26:00Z</dcterms:modified>
</cp:coreProperties>
</file>