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11" w:rsidRPr="000271F5" w:rsidRDefault="00C67C11" w:rsidP="00C67C11">
      <w:pPr>
        <w:spacing w:line="520" w:lineRule="exact"/>
        <w:jc w:val="left"/>
        <w:rPr>
          <w:rFonts w:ascii="仿宋_GB2312" w:eastAsia="仿宋_GB2312"/>
          <w:sz w:val="28"/>
          <w:szCs w:val="28"/>
        </w:rPr>
      </w:pPr>
    </w:p>
    <w:p w:rsidR="00C67C11" w:rsidRDefault="00C67C11" w:rsidP="00C67C11">
      <w:pPr>
        <w:widowControl/>
        <w:jc w:val="left"/>
      </w:pPr>
    </w:p>
    <w:p w:rsidR="00C67C11" w:rsidRPr="004A2C07" w:rsidRDefault="00C67C11" w:rsidP="00C67C11">
      <w:pPr>
        <w:spacing w:before="120"/>
        <w:ind w:firstLine="480"/>
      </w:pPr>
    </w:p>
    <w:tbl>
      <w:tblPr>
        <w:tblW w:w="8897" w:type="dxa"/>
        <w:tblLayout w:type="fixed"/>
        <w:tblLook w:val="0000" w:firstRow="0" w:lastRow="0" w:firstColumn="0" w:lastColumn="0" w:noHBand="0" w:noVBand="0"/>
      </w:tblPr>
      <w:tblGrid>
        <w:gridCol w:w="8897"/>
      </w:tblGrid>
      <w:tr w:rsidR="00C67C11" w:rsidRPr="0044158E" w:rsidTr="00FD00ED">
        <w:trPr>
          <w:trHeight w:val="2424"/>
        </w:trPr>
        <w:tc>
          <w:tcPr>
            <w:tcW w:w="8897" w:type="dxa"/>
          </w:tcPr>
          <w:p w:rsidR="00C67C11" w:rsidRPr="0044158E" w:rsidRDefault="00C67C11" w:rsidP="00FD00ED">
            <w:pPr>
              <w:pStyle w:val="a7"/>
              <w:spacing w:before="120" w:after="120" w:line="360" w:lineRule="auto"/>
              <w:ind w:rightChars="-45" w:right="-94" w:firstLine="397"/>
              <w:jc w:val="right"/>
              <w:rPr>
                <w:rFonts w:ascii="Times New Roman" w:eastAsia="宋体"/>
                <w:sz w:val="32"/>
                <w:szCs w:val="32"/>
              </w:rPr>
            </w:pPr>
          </w:p>
          <w:p w:rsidR="00C67C11" w:rsidRPr="0044158E" w:rsidRDefault="00C67C11" w:rsidP="00FD00ED">
            <w:pPr>
              <w:pStyle w:val="a7"/>
              <w:spacing w:before="120" w:after="120" w:line="360" w:lineRule="auto"/>
              <w:jc w:val="right"/>
              <w:rPr>
                <w:rFonts w:ascii="Times New Roman"/>
                <w:szCs w:val="28"/>
              </w:rPr>
            </w:pPr>
          </w:p>
        </w:tc>
      </w:tr>
      <w:tr w:rsidR="00C67C11" w:rsidRPr="0044158E" w:rsidTr="00FD0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98"/>
        </w:trPr>
        <w:tc>
          <w:tcPr>
            <w:tcW w:w="8897" w:type="dxa"/>
            <w:tcBorders>
              <w:top w:val="nil"/>
              <w:left w:val="nil"/>
              <w:bottom w:val="nil"/>
              <w:right w:val="nil"/>
            </w:tcBorders>
          </w:tcPr>
          <w:p w:rsidR="00C67C11" w:rsidRPr="00B93114" w:rsidRDefault="00C67C11" w:rsidP="00FD00ED">
            <w:pPr>
              <w:pStyle w:val="a8"/>
              <w:spacing w:before="120" w:line="300" w:lineRule="auto"/>
              <w:rPr>
                <w:rFonts w:ascii="方正小标宋简体" w:eastAsia="方正小标宋简体"/>
                <w:sz w:val="52"/>
                <w:szCs w:val="52"/>
              </w:rPr>
            </w:pPr>
            <w:r w:rsidRPr="00B93114">
              <w:rPr>
                <w:rFonts w:ascii="方正小标宋简体" w:eastAsia="方正小标宋简体" w:hint="eastAsia"/>
                <w:sz w:val="52"/>
                <w:szCs w:val="52"/>
              </w:rPr>
              <w:t>XXXX研制方案</w:t>
            </w:r>
          </w:p>
          <w:p w:rsidR="00C67C11" w:rsidRPr="004F36C4" w:rsidRDefault="00C67C11" w:rsidP="00FD00ED">
            <w:pPr>
              <w:pStyle w:val="a8"/>
              <w:spacing w:before="120"/>
              <w:rPr>
                <w:b/>
                <w:sz w:val="52"/>
                <w:szCs w:val="52"/>
              </w:rPr>
            </w:pPr>
          </w:p>
        </w:tc>
      </w:tr>
      <w:tr w:rsidR="00C67C11" w:rsidRPr="0044158E" w:rsidTr="00FD0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trPr>
        <w:tc>
          <w:tcPr>
            <w:tcW w:w="8897" w:type="dxa"/>
            <w:tcBorders>
              <w:top w:val="nil"/>
              <w:left w:val="nil"/>
              <w:bottom w:val="nil"/>
              <w:right w:val="nil"/>
            </w:tcBorders>
            <w:vAlign w:val="center"/>
          </w:tcPr>
          <w:p w:rsidR="00C67C11" w:rsidRDefault="00C67C11" w:rsidP="00FD00ED">
            <w:pPr>
              <w:pStyle w:val="aa"/>
              <w:spacing w:before="120"/>
              <w:ind w:firstLineChars="0"/>
            </w:pPr>
          </w:p>
          <w:p w:rsidR="00C67C11" w:rsidRPr="0044158E" w:rsidRDefault="00C67C11" w:rsidP="00FD00ED">
            <w:pPr>
              <w:pStyle w:val="aa"/>
              <w:spacing w:before="120"/>
              <w:ind w:firstLineChars="0" w:firstLine="0"/>
              <w:jc w:val="both"/>
            </w:pPr>
          </w:p>
        </w:tc>
      </w:tr>
      <w:tr w:rsidR="00C67C11" w:rsidRPr="0044158E" w:rsidTr="00FD0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6"/>
        </w:trPr>
        <w:tc>
          <w:tcPr>
            <w:tcW w:w="8897" w:type="dxa"/>
            <w:tcBorders>
              <w:top w:val="nil"/>
              <w:left w:val="nil"/>
              <w:bottom w:val="nil"/>
              <w:right w:val="nil"/>
            </w:tcBorders>
          </w:tcPr>
          <w:p w:rsidR="00C67C11" w:rsidRPr="0044158E" w:rsidRDefault="00C67C11" w:rsidP="00C67C11">
            <w:pPr>
              <w:pStyle w:val="aa"/>
              <w:spacing w:before="120"/>
              <w:ind w:firstLineChars="52" w:firstLine="198"/>
              <w:jc w:val="both"/>
            </w:pPr>
          </w:p>
        </w:tc>
      </w:tr>
      <w:tr w:rsidR="00C67C11" w:rsidRPr="0044158E" w:rsidTr="00FD0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2"/>
        </w:trPr>
        <w:tc>
          <w:tcPr>
            <w:tcW w:w="8897" w:type="dxa"/>
            <w:tcBorders>
              <w:top w:val="nil"/>
              <w:left w:val="nil"/>
              <w:bottom w:val="nil"/>
              <w:right w:val="nil"/>
            </w:tcBorders>
            <w:vAlign w:val="center"/>
          </w:tcPr>
          <w:p w:rsidR="00C67C11" w:rsidRPr="00B93114" w:rsidRDefault="00C67C11" w:rsidP="00FD00ED">
            <w:pPr>
              <w:pStyle w:val="a9"/>
              <w:spacing w:before="120" w:after="120"/>
              <w:rPr>
                <w:rFonts w:ascii="方正小标宋简体" w:eastAsia="方正小标宋简体"/>
              </w:rPr>
            </w:pPr>
            <w:r w:rsidRPr="00B93114">
              <w:rPr>
                <w:rFonts w:ascii="方正小标宋简体" w:eastAsia="方正小标宋简体" w:hAnsi="宋体" w:hint="eastAsia"/>
                <w:spacing w:val="0"/>
                <w:sz w:val="36"/>
                <w:szCs w:val="36"/>
              </w:rPr>
              <w:t>X</w:t>
            </w:r>
            <w:r w:rsidRPr="00B93114">
              <w:rPr>
                <w:rFonts w:ascii="方正小标宋简体" w:eastAsia="方正小标宋简体" w:hint="eastAsia"/>
                <w:spacing w:val="0"/>
                <w:sz w:val="36"/>
                <w:szCs w:val="36"/>
              </w:rPr>
              <w:t>XXX单位</w:t>
            </w:r>
          </w:p>
        </w:tc>
      </w:tr>
      <w:tr w:rsidR="00C67C11" w:rsidRPr="0044158E" w:rsidTr="00FD0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trPr>
        <w:tc>
          <w:tcPr>
            <w:tcW w:w="8897" w:type="dxa"/>
            <w:tcBorders>
              <w:top w:val="nil"/>
              <w:left w:val="nil"/>
              <w:bottom w:val="nil"/>
              <w:right w:val="nil"/>
            </w:tcBorders>
            <w:vAlign w:val="center"/>
          </w:tcPr>
          <w:p w:rsidR="00C67C11" w:rsidRPr="00B93114" w:rsidRDefault="00C67C11" w:rsidP="00FD00ED">
            <w:pPr>
              <w:pStyle w:val="a9"/>
              <w:spacing w:before="120" w:after="120"/>
              <w:rPr>
                <w:rFonts w:ascii="方正小标宋简体" w:eastAsia="方正小标宋简体"/>
                <w:spacing w:val="0"/>
                <w:sz w:val="36"/>
                <w:szCs w:val="36"/>
              </w:rPr>
            </w:pPr>
            <w:r w:rsidRPr="00B93114">
              <w:rPr>
                <w:rFonts w:ascii="方正小标宋简体" w:eastAsia="方正小标宋简体" w:hint="eastAsia"/>
                <w:spacing w:val="0"/>
                <w:sz w:val="36"/>
                <w:szCs w:val="36"/>
              </w:rPr>
              <w:t>二</w:t>
            </w:r>
            <w:r w:rsidRPr="00B93114">
              <w:rPr>
                <w:rFonts w:ascii="方正小标宋简体" w:eastAsia="方正小标宋简体" w:hint="eastAsia"/>
                <w:sz w:val="36"/>
                <w:szCs w:val="36"/>
              </w:rPr>
              <w:t>○</w:t>
            </w:r>
            <w:r w:rsidRPr="00B93114">
              <w:rPr>
                <w:rFonts w:ascii="方正小标宋简体" w:eastAsia="方正小标宋简体" w:hint="eastAsia"/>
                <w:spacing w:val="0"/>
                <w:sz w:val="36"/>
                <w:szCs w:val="36"/>
              </w:rPr>
              <w:t>XX年XX月</w:t>
            </w:r>
          </w:p>
        </w:tc>
      </w:tr>
    </w:tbl>
    <w:p w:rsidR="00C67C11" w:rsidRDefault="00C67C11" w:rsidP="00C67C11">
      <w:pPr>
        <w:adjustRightInd w:val="0"/>
        <w:snapToGrid w:val="0"/>
        <w:spacing w:line="500" w:lineRule="atLeast"/>
        <w:jc w:val="center"/>
        <w:rPr>
          <w:rFonts w:eastAsia="黑体"/>
          <w:bCs/>
          <w:sz w:val="28"/>
          <w:szCs w:val="28"/>
        </w:rPr>
      </w:pPr>
    </w:p>
    <w:p w:rsidR="00C67C11" w:rsidRDefault="00C67C11" w:rsidP="00C67C11">
      <w:pPr>
        <w:widowControl/>
        <w:jc w:val="left"/>
        <w:rPr>
          <w:rFonts w:eastAsia="黑体"/>
          <w:bCs/>
          <w:sz w:val="28"/>
          <w:szCs w:val="28"/>
        </w:rPr>
      </w:pPr>
      <w:r>
        <w:rPr>
          <w:rFonts w:eastAsia="黑体"/>
          <w:bCs/>
          <w:sz w:val="28"/>
          <w:szCs w:val="28"/>
        </w:rPr>
        <w:br w:type="page"/>
      </w:r>
    </w:p>
    <w:p w:rsidR="00C67C11" w:rsidRDefault="00C67C11" w:rsidP="00C67C11">
      <w:pPr>
        <w:adjustRightInd w:val="0"/>
        <w:snapToGrid w:val="0"/>
        <w:spacing w:line="500" w:lineRule="atLeast"/>
        <w:jc w:val="center"/>
        <w:rPr>
          <w:rFonts w:eastAsia="黑体"/>
          <w:bCs/>
          <w:sz w:val="28"/>
          <w:szCs w:val="28"/>
        </w:rPr>
      </w:pPr>
      <w:r w:rsidRPr="00F02B23">
        <w:rPr>
          <w:rFonts w:eastAsia="黑体"/>
          <w:bCs/>
          <w:sz w:val="28"/>
          <w:szCs w:val="28"/>
        </w:rPr>
        <w:lastRenderedPageBreak/>
        <w:t>目录</w:t>
      </w:r>
    </w:p>
    <w:p w:rsidR="00C67C11" w:rsidRPr="00F02B23" w:rsidRDefault="00C67C11" w:rsidP="00C67C11">
      <w:pPr>
        <w:adjustRightInd w:val="0"/>
        <w:snapToGrid w:val="0"/>
        <w:spacing w:line="500" w:lineRule="atLeast"/>
        <w:jc w:val="center"/>
        <w:rPr>
          <w:rFonts w:eastAsia="黑体"/>
          <w:bCs/>
          <w:sz w:val="28"/>
          <w:szCs w:val="28"/>
        </w:rPr>
      </w:pPr>
    </w:p>
    <w:bookmarkStart w:id="0" w:name="_GoBack"/>
    <w:bookmarkEnd w:id="0"/>
    <w:p w:rsidR="00ED31BB" w:rsidRDefault="00C67C11">
      <w:pPr>
        <w:pStyle w:val="10"/>
        <w:rPr>
          <w:rFonts w:asciiTheme="minorHAnsi" w:eastAsiaTheme="minorEastAsia" w:hAnsiTheme="minorHAnsi" w:cstheme="minorBidi"/>
          <w:bCs w:val="0"/>
          <w:caps w:val="0"/>
          <w:sz w:val="21"/>
          <w:szCs w:val="22"/>
        </w:rPr>
      </w:pPr>
      <w:r w:rsidRPr="00420E02">
        <w:rPr>
          <w:rFonts w:asciiTheme="minorEastAsia" w:eastAsiaTheme="minorEastAsia" w:hAnsiTheme="minorEastAsia" w:hint="eastAsia"/>
          <w:smallCaps/>
        </w:rPr>
        <w:fldChar w:fldCharType="begin"/>
      </w:r>
      <w:r w:rsidRPr="00420E02">
        <w:rPr>
          <w:rFonts w:asciiTheme="minorEastAsia" w:eastAsiaTheme="minorEastAsia" w:hAnsiTheme="minorEastAsia" w:hint="eastAsia"/>
          <w:smallCaps/>
        </w:rPr>
        <w:instrText xml:space="preserve"> TOC \o "1-2" \h \z \u </w:instrText>
      </w:r>
      <w:r w:rsidRPr="00420E02">
        <w:rPr>
          <w:rFonts w:asciiTheme="minorEastAsia" w:eastAsiaTheme="minorEastAsia" w:hAnsiTheme="minorEastAsia" w:hint="eastAsia"/>
          <w:smallCaps/>
        </w:rPr>
        <w:fldChar w:fldCharType="separate"/>
      </w:r>
      <w:hyperlink w:anchor="_Toc452043530" w:history="1">
        <w:r w:rsidR="00ED31BB" w:rsidRPr="00536AE3">
          <w:rPr>
            <w:rStyle w:val="a6"/>
            <w:rFonts w:ascii="方正小标宋简体" w:eastAsia="方正小标宋简体"/>
          </w:rPr>
          <w:t>XXXX</w:t>
        </w:r>
        <w:r w:rsidR="00ED31BB" w:rsidRPr="00536AE3">
          <w:rPr>
            <w:rStyle w:val="a6"/>
            <w:rFonts w:ascii="方正小标宋简体" w:eastAsia="方正小标宋简体" w:hint="eastAsia"/>
          </w:rPr>
          <w:t>研制方案</w:t>
        </w:r>
        <w:r w:rsidR="00ED31BB">
          <w:rPr>
            <w:webHidden/>
          </w:rPr>
          <w:tab/>
        </w:r>
        <w:r w:rsidR="00ED31BB">
          <w:rPr>
            <w:webHidden/>
          </w:rPr>
          <w:fldChar w:fldCharType="begin"/>
        </w:r>
        <w:r w:rsidR="00ED31BB">
          <w:rPr>
            <w:webHidden/>
          </w:rPr>
          <w:instrText xml:space="preserve"> PAGEREF _Toc452043530 \h </w:instrText>
        </w:r>
        <w:r w:rsidR="00ED31BB">
          <w:rPr>
            <w:webHidden/>
          </w:rPr>
        </w:r>
        <w:r w:rsidR="00ED31BB">
          <w:rPr>
            <w:webHidden/>
          </w:rPr>
          <w:fldChar w:fldCharType="separate"/>
        </w:r>
        <w:r w:rsidR="00ED31BB">
          <w:rPr>
            <w:webHidden/>
          </w:rPr>
          <w:t>4</w:t>
        </w:r>
        <w:r w:rsidR="00ED31BB">
          <w:rPr>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31" w:history="1">
        <w:r w:rsidRPr="00536AE3">
          <w:rPr>
            <w:rStyle w:val="a6"/>
          </w:rPr>
          <w:t>1</w:t>
        </w:r>
        <w:r>
          <w:rPr>
            <w:rFonts w:asciiTheme="minorHAnsi" w:eastAsiaTheme="minorEastAsia" w:hAnsiTheme="minorHAnsi" w:cstheme="minorBidi"/>
            <w:bCs w:val="0"/>
            <w:caps w:val="0"/>
            <w:sz w:val="21"/>
            <w:szCs w:val="22"/>
          </w:rPr>
          <w:tab/>
        </w:r>
        <w:r w:rsidRPr="00536AE3">
          <w:rPr>
            <w:rStyle w:val="a6"/>
            <w:rFonts w:hint="eastAsia"/>
          </w:rPr>
          <w:t>概述</w:t>
        </w:r>
        <w:r>
          <w:rPr>
            <w:webHidden/>
          </w:rPr>
          <w:tab/>
        </w:r>
        <w:r>
          <w:rPr>
            <w:webHidden/>
          </w:rPr>
          <w:fldChar w:fldCharType="begin"/>
        </w:r>
        <w:r>
          <w:rPr>
            <w:webHidden/>
          </w:rPr>
          <w:instrText xml:space="preserve"> PAGEREF _Toc452043531 \h </w:instrText>
        </w:r>
        <w:r>
          <w:rPr>
            <w:webHidden/>
          </w:rPr>
        </w:r>
        <w:r>
          <w:rPr>
            <w:webHidden/>
          </w:rPr>
          <w:fldChar w:fldCharType="separate"/>
        </w:r>
        <w:r>
          <w:rPr>
            <w:webHidden/>
          </w:rPr>
          <w:t>4</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2" w:history="1">
        <w:r w:rsidRPr="00536AE3">
          <w:rPr>
            <w:rStyle w:val="a6"/>
            <w:noProof/>
          </w:rPr>
          <w:t>1.1</w:t>
        </w:r>
        <w:r>
          <w:rPr>
            <w:rFonts w:asciiTheme="minorHAnsi" w:eastAsiaTheme="minorEastAsia" w:hAnsiTheme="minorHAnsi" w:cstheme="minorBidi"/>
            <w:smallCaps w:val="0"/>
            <w:noProof/>
            <w:sz w:val="21"/>
            <w:szCs w:val="22"/>
          </w:rPr>
          <w:tab/>
        </w:r>
        <w:r w:rsidRPr="00536AE3">
          <w:rPr>
            <w:rStyle w:val="a6"/>
            <w:rFonts w:hint="eastAsia"/>
            <w:noProof/>
          </w:rPr>
          <w:t>研制背景</w:t>
        </w:r>
        <w:r>
          <w:rPr>
            <w:noProof/>
            <w:webHidden/>
          </w:rPr>
          <w:tab/>
        </w:r>
        <w:r>
          <w:rPr>
            <w:noProof/>
            <w:webHidden/>
          </w:rPr>
          <w:fldChar w:fldCharType="begin"/>
        </w:r>
        <w:r>
          <w:rPr>
            <w:noProof/>
            <w:webHidden/>
          </w:rPr>
          <w:instrText xml:space="preserve"> PAGEREF _Toc452043532 \h </w:instrText>
        </w:r>
        <w:r>
          <w:rPr>
            <w:noProof/>
            <w:webHidden/>
          </w:rPr>
        </w:r>
        <w:r>
          <w:rPr>
            <w:noProof/>
            <w:webHidden/>
          </w:rPr>
          <w:fldChar w:fldCharType="separate"/>
        </w:r>
        <w:r>
          <w:rPr>
            <w:noProof/>
            <w:webHidden/>
          </w:rPr>
          <w:t>4</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3" w:history="1">
        <w:r w:rsidRPr="00536AE3">
          <w:rPr>
            <w:rStyle w:val="a6"/>
            <w:noProof/>
          </w:rPr>
          <w:t>1.2</w:t>
        </w:r>
        <w:r>
          <w:rPr>
            <w:rFonts w:asciiTheme="minorHAnsi" w:eastAsiaTheme="minorEastAsia" w:hAnsiTheme="minorHAnsi" w:cstheme="minorBidi"/>
            <w:smallCaps w:val="0"/>
            <w:noProof/>
            <w:sz w:val="21"/>
            <w:szCs w:val="22"/>
          </w:rPr>
          <w:tab/>
        </w:r>
        <w:r w:rsidRPr="00536AE3">
          <w:rPr>
            <w:rStyle w:val="a6"/>
            <w:rFonts w:hint="eastAsia"/>
            <w:noProof/>
          </w:rPr>
          <w:t>任务来源和依据</w:t>
        </w:r>
        <w:r>
          <w:rPr>
            <w:noProof/>
            <w:webHidden/>
          </w:rPr>
          <w:tab/>
        </w:r>
        <w:r>
          <w:rPr>
            <w:noProof/>
            <w:webHidden/>
          </w:rPr>
          <w:fldChar w:fldCharType="begin"/>
        </w:r>
        <w:r>
          <w:rPr>
            <w:noProof/>
            <w:webHidden/>
          </w:rPr>
          <w:instrText xml:space="preserve"> PAGEREF _Toc452043533 \h </w:instrText>
        </w:r>
        <w:r>
          <w:rPr>
            <w:noProof/>
            <w:webHidden/>
          </w:rPr>
        </w:r>
        <w:r>
          <w:rPr>
            <w:noProof/>
            <w:webHidden/>
          </w:rPr>
          <w:fldChar w:fldCharType="separate"/>
        </w:r>
        <w:r>
          <w:rPr>
            <w:noProof/>
            <w:webHidden/>
          </w:rPr>
          <w:t>4</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4" w:history="1">
        <w:r w:rsidRPr="00536AE3">
          <w:rPr>
            <w:rStyle w:val="a6"/>
            <w:noProof/>
          </w:rPr>
          <w:t>1.3</w:t>
        </w:r>
        <w:r>
          <w:rPr>
            <w:rFonts w:asciiTheme="minorHAnsi" w:eastAsiaTheme="minorEastAsia" w:hAnsiTheme="minorHAnsi" w:cstheme="minorBidi"/>
            <w:smallCaps w:val="0"/>
            <w:noProof/>
            <w:sz w:val="21"/>
            <w:szCs w:val="22"/>
          </w:rPr>
          <w:tab/>
        </w:r>
        <w:r w:rsidRPr="00536AE3">
          <w:rPr>
            <w:rStyle w:val="a6"/>
            <w:rFonts w:hint="eastAsia"/>
            <w:noProof/>
          </w:rPr>
          <w:t>研制目标</w:t>
        </w:r>
        <w:r>
          <w:rPr>
            <w:noProof/>
            <w:webHidden/>
          </w:rPr>
          <w:tab/>
        </w:r>
        <w:r>
          <w:rPr>
            <w:noProof/>
            <w:webHidden/>
          </w:rPr>
          <w:fldChar w:fldCharType="begin"/>
        </w:r>
        <w:r>
          <w:rPr>
            <w:noProof/>
            <w:webHidden/>
          </w:rPr>
          <w:instrText xml:space="preserve"> PAGEREF _Toc452043534 \h </w:instrText>
        </w:r>
        <w:r>
          <w:rPr>
            <w:noProof/>
            <w:webHidden/>
          </w:rPr>
        </w:r>
        <w:r>
          <w:rPr>
            <w:noProof/>
            <w:webHidden/>
          </w:rPr>
          <w:fldChar w:fldCharType="separate"/>
        </w:r>
        <w:r>
          <w:rPr>
            <w:noProof/>
            <w:webHidden/>
          </w:rPr>
          <w:t>4</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35" w:history="1">
        <w:r w:rsidRPr="00536AE3">
          <w:rPr>
            <w:rStyle w:val="a6"/>
          </w:rPr>
          <w:t>2</w:t>
        </w:r>
        <w:r>
          <w:rPr>
            <w:rFonts w:asciiTheme="minorHAnsi" w:eastAsiaTheme="minorEastAsia" w:hAnsiTheme="minorHAnsi" w:cstheme="minorBidi"/>
            <w:bCs w:val="0"/>
            <w:caps w:val="0"/>
            <w:sz w:val="21"/>
            <w:szCs w:val="22"/>
          </w:rPr>
          <w:tab/>
        </w:r>
        <w:r w:rsidRPr="00536AE3">
          <w:rPr>
            <w:rStyle w:val="a6"/>
            <w:rFonts w:hint="eastAsia"/>
          </w:rPr>
          <w:t>主要功能与技术指标</w:t>
        </w:r>
        <w:r>
          <w:rPr>
            <w:webHidden/>
          </w:rPr>
          <w:tab/>
        </w:r>
        <w:r>
          <w:rPr>
            <w:webHidden/>
          </w:rPr>
          <w:fldChar w:fldCharType="begin"/>
        </w:r>
        <w:r>
          <w:rPr>
            <w:webHidden/>
          </w:rPr>
          <w:instrText xml:space="preserve"> PAGEREF _Toc452043535 \h </w:instrText>
        </w:r>
        <w:r>
          <w:rPr>
            <w:webHidden/>
          </w:rPr>
        </w:r>
        <w:r>
          <w:rPr>
            <w:webHidden/>
          </w:rPr>
          <w:fldChar w:fldCharType="separate"/>
        </w:r>
        <w:r>
          <w:rPr>
            <w:webHidden/>
          </w:rPr>
          <w:t>4</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6" w:history="1">
        <w:r w:rsidRPr="00536AE3">
          <w:rPr>
            <w:rStyle w:val="a6"/>
            <w:noProof/>
          </w:rPr>
          <w:t>2.1</w:t>
        </w:r>
        <w:r>
          <w:rPr>
            <w:rFonts w:asciiTheme="minorHAnsi" w:eastAsiaTheme="minorEastAsia" w:hAnsiTheme="minorHAnsi" w:cstheme="minorBidi"/>
            <w:smallCaps w:val="0"/>
            <w:noProof/>
            <w:sz w:val="21"/>
            <w:szCs w:val="22"/>
          </w:rPr>
          <w:tab/>
        </w:r>
        <w:r w:rsidRPr="00536AE3">
          <w:rPr>
            <w:rStyle w:val="a6"/>
            <w:rFonts w:hint="eastAsia"/>
            <w:noProof/>
          </w:rPr>
          <w:t>主要功能</w:t>
        </w:r>
        <w:r>
          <w:rPr>
            <w:noProof/>
            <w:webHidden/>
          </w:rPr>
          <w:tab/>
        </w:r>
        <w:r>
          <w:rPr>
            <w:noProof/>
            <w:webHidden/>
          </w:rPr>
          <w:fldChar w:fldCharType="begin"/>
        </w:r>
        <w:r>
          <w:rPr>
            <w:noProof/>
            <w:webHidden/>
          </w:rPr>
          <w:instrText xml:space="preserve"> PAGEREF _Toc452043536 \h </w:instrText>
        </w:r>
        <w:r>
          <w:rPr>
            <w:noProof/>
            <w:webHidden/>
          </w:rPr>
        </w:r>
        <w:r>
          <w:rPr>
            <w:noProof/>
            <w:webHidden/>
          </w:rPr>
          <w:fldChar w:fldCharType="separate"/>
        </w:r>
        <w:r>
          <w:rPr>
            <w:noProof/>
            <w:webHidden/>
          </w:rPr>
          <w:t>4</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7" w:history="1">
        <w:r w:rsidRPr="00536AE3">
          <w:rPr>
            <w:rStyle w:val="a6"/>
            <w:noProof/>
          </w:rPr>
          <w:t>2.2</w:t>
        </w:r>
        <w:r>
          <w:rPr>
            <w:rFonts w:asciiTheme="minorHAnsi" w:eastAsiaTheme="minorEastAsia" w:hAnsiTheme="minorHAnsi" w:cstheme="minorBidi"/>
            <w:smallCaps w:val="0"/>
            <w:noProof/>
            <w:sz w:val="21"/>
            <w:szCs w:val="22"/>
          </w:rPr>
          <w:tab/>
        </w:r>
        <w:r w:rsidRPr="00536AE3">
          <w:rPr>
            <w:rStyle w:val="a6"/>
            <w:rFonts w:hint="eastAsia"/>
            <w:noProof/>
          </w:rPr>
          <w:t>技术指标</w:t>
        </w:r>
        <w:r>
          <w:rPr>
            <w:noProof/>
            <w:webHidden/>
          </w:rPr>
          <w:tab/>
        </w:r>
        <w:r>
          <w:rPr>
            <w:noProof/>
            <w:webHidden/>
          </w:rPr>
          <w:fldChar w:fldCharType="begin"/>
        </w:r>
        <w:r>
          <w:rPr>
            <w:noProof/>
            <w:webHidden/>
          </w:rPr>
          <w:instrText xml:space="preserve"> PAGEREF _Toc452043537 \h </w:instrText>
        </w:r>
        <w:r>
          <w:rPr>
            <w:noProof/>
            <w:webHidden/>
          </w:rPr>
        </w:r>
        <w:r>
          <w:rPr>
            <w:noProof/>
            <w:webHidden/>
          </w:rPr>
          <w:fldChar w:fldCharType="separate"/>
        </w:r>
        <w:r>
          <w:rPr>
            <w:noProof/>
            <w:webHidden/>
          </w:rPr>
          <w:t>4</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38" w:history="1">
        <w:r w:rsidRPr="00536AE3">
          <w:rPr>
            <w:rStyle w:val="a6"/>
          </w:rPr>
          <w:t>3</w:t>
        </w:r>
        <w:r>
          <w:rPr>
            <w:rFonts w:asciiTheme="minorHAnsi" w:eastAsiaTheme="minorEastAsia" w:hAnsiTheme="minorHAnsi" w:cstheme="minorBidi"/>
            <w:bCs w:val="0"/>
            <w:caps w:val="0"/>
            <w:sz w:val="21"/>
            <w:szCs w:val="22"/>
          </w:rPr>
          <w:tab/>
        </w:r>
        <w:r w:rsidRPr="00536AE3">
          <w:rPr>
            <w:rStyle w:val="a6"/>
            <w:rFonts w:hint="eastAsia"/>
          </w:rPr>
          <w:t>方案设计</w:t>
        </w:r>
        <w:r>
          <w:rPr>
            <w:webHidden/>
          </w:rPr>
          <w:tab/>
        </w:r>
        <w:r>
          <w:rPr>
            <w:webHidden/>
          </w:rPr>
          <w:fldChar w:fldCharType="begin"/>
        </w:r>
        <w:r>
          <w:rPr>
            <w:webHidden/>
          </w:rPr>
          <w:instrText xml:space="preserve"> PAGEREF _Toc452043538 \h </w:instrText>
        </w:r>
        <w:r>
          <w:rPr>
            <w:webHidden/>
          </w:rPr>
        </w:r>
        <w:r>
          <w:rPr>
            <w:webHidden/>
          </w:rPr>
          <w:fldChar w:fldCharType="separate"/>
        </w:r>
        <w:r>
          <w:rPr>
            <w:webHidden/>
          </w:rPr>
          <w:t>4</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39" w:history="1">
        <w:r w:rsidRPr="00536AE3">
          <w:rPr>
            <w:rStyle w:val="a6"/>
            <w:noProof/>
          </w:rPr>
          <w:t>3.1</w:t>
        </w:r>
        <w:r>
          <w:rPr>
            <w:rFonts w:asciiTheme="minorHAnsi" w:eastAsiaTheme="minorEastAsia" w:hAnsiTheme="minorHAnsi" w:cstheme="minorBidi"/>
            <w:smallCaps w:val="0"/>
            <w:noProof/>
            <w:sz w:val="21"/>
            <w:szCs w:val="22"/>
          </w:rPr>
          <w:tab/>
        </w:r>
        <w:r w:rsidRPr="00536AE3">
          <w:rPr>
            <w:rStyle w:val="a6"/>
            <w:rFonts w:hint="eastAsia"/>
            <w:noProof/>
          </w:rPr>
          <w:t>系统结构及组成</w:t>
        </w:r>
        <w:r>
          <w:rPr>
            <w:noProof/>
            <w:webHidden/>
          </w:rPr>
          <w:tab/>
        </w:r>
        <w:r>
          <w:rPr>
            <w:noProof/>
            <w:webHidden/>
          </w:rPr>
          <w:fldChar w:fldCharType="begin"/>
        </w:r>
        <w:r>
          <w:rPr>
            <w:noProof/>
            <w:webHidden/>
          </w:rPr>
          <w:instrText xml:space="preserve"> PAGEREF _Toc452043539 \h </w:instrText>
        </w:r>
        <w:r>
          <w:rPr>
            <w:noProof/>
            <w:webHidden/>
          </w:rPr>
        </w:r>
        <w:r>
          <w:rPr>
            <w:noProof/>
            <w:webHidden/>
          </w:rPr>
          <w:fldChar w:fldCharType="separate"/>
        </w:r>
        <w:r>
          <w:rPr>
            <w:noProof/>
            <w:webHidden/>
          </w:rPr>
          <w:t>4</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0" w:history="1">
        <w:r w:rsidRPr="00536AE3">
          <w:rPr>
            <w:rStyle w:val="a6"/>
            <w:noProof/>
          </w:rPr>
          <w:t>3.2</w:t>
        </w:r>
        <w:r>
          <w:rPr>
            <w:rFonts w:asciiTheme="minorHAnsi" w:eastAsiaTheme="minorEastAsia" w:hAnsiTheme="minorHAnsi" w:cstheme="minorBidi"/>
            <w:smallCaps w:val="0"/>
            <w:noProof/>
            <w:sz w:val="21"/>
            <w:szCs w:val="22"/>
          </w:rPr>
          <w:tab/>
        </w:r>
        <w:r w:rsidRPr="00536AE3">
          <w:rPr>
            <w:rStyle w:val="a6"/>
            <w:rFonts w:hint="eastAsia"/>
            <w:noProof/>
          </w:rPr>
          <w:t>工作原理</w:t>
        </w:r>
        <w:r>
          <w:rPr>
            <w:noProof/>
            <w:webHidden/>
          </w:rPr>
          <w:tab/>
        </w:r>
        <w:r>
          <w:rPr>
            <w:noProof/>
            <w:webHidden/>
          </w:rPr>
          <w:fldChar w:fldCharType="begin"/>
        </w:r>
        <w:r>
          <w:rPr>
            <w:noProof/>
            <w:webHidden/>
          </w:rPr>
          <w:instrText xml:space="preserve"> PAGEREF _Toc452043540 \h </w:instrText>
        </w:r>
        <w:r>
          <w:rPr>
            <w:noProof/>
            <w:webHidden/>
          </w:rPr>
        </w:r>
        <w:r>
          <w:rPr>
            <w:noProof/>
            <w:webHidden/>
          </w:rPr>
          <w:fldChar w:fldCharType="separate"/>
        </w:r>
        <w:r>
          <w:rPr>
            <w:noProof/>
            <w:webHidden/>
          </w:rPr>
          <w:t>5</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1" w:history="1">
        <w:r w:rsidRPr="00536AE3">
          <w:rPr>
            <w:rStyle w:val="a6"/>
            <w:noProof/>
          </w:rPr>
          <w:t>3.3</w:t>
        </w:r>
        <w:r>
          <w:rPr>
            <w:rFonts w:asciiTheme="minorHAnsi" w:eastAsiaTheme="minorEastAsia" w:hAnsiTheme="minorHAnsi" w:cstheme="minorBidi"/>
            <w:smallCaps w:val="0"/>
            <w:noProof/>
            <w:sz w:val="21"/>
            <w:szCs w:val="22"/>
          </w:rPr>
          <w:tab/>
        </w:r>
        <w:r w:rsidRPr="00536AE3">
          <w:rPr>
            <w:rStyle w:val="a6"/>
            <w:rFonts w:ascii="黑体" w:hint="eastAsia"/>
            <w:noProof/>
          </w:rPr>
          <w:t>硬件设计</w:t>
        </w:r>
        <w:r>
          <w:rPr>
            <w:noProof/>
            <w:webHidden/>
          </w:rPr>
          <w:tab/>
        </w:r>
        <w:r>
          <w:rPr>
            <w:noProof/>
            <w:webHidden/>
          </w:rPr>
          <w:fldChar w:fldCharType="begin"/>
        </w:r>
        <w:r>
          <w:rPr>
            <w:noProof/>
            <w:webHidden/>
          </w:rPr>
          <w:instrText xml:space="preserve"> PAGEREF _Toc452043541 \h </w:instrText>
        </w:r>
        <w:r>
          <w:rPr>
            <w:noProof/>
            <w:webHidden/>
          </w:rPr>
        </w:r>
        <w:r>
          <w:rPr>
            <w:noProof/>
            <w:webHidden/>
          </w:rPr>
          <w:fldChar w:fldCharType="separate"/>
        </w:r>
        <w:r>
          <w:rPr>
            <w:noProof/>
            <w:webHidden/>
          </w:rPr>
          <w:t>5</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2" w:history="1">
        <w:r w:rsidRPr="00536AE3">
          <w:rPr>
            <w:rStyle w:val="a6"/>
            <w:noProof/>
          </w:rPr>
          <w:t>3.4</w:t>
        </w:r>
        <w:r>
          <w:rPr>
            <w:rFonts w:asciiTheme="minorHAnsi" w:eastAsiaTheme="minorEastAsia" w:hAnsiTheme="minorHAnsi" w:cstheme="minorBidi"/>
            <w:smallCaps w:val="0"/>
            <w:noProof/>
            <w:sz w:val="21"/>
            <w:szCs w:val="22"/>
          </w:rPr>
          <w:tab/>
        </w:r>
        <w:r w:rsidRPr="00536AE3">
          <w:rPr>
            <w:rStyle w:val="a6"/>
            <w:rFonts w:hint="eastAsia"/>
            <w:noProof/>
          </w:rPr>
          <w:t>软件设计</w:t>
        </w:r>
        <w:r>
          <w:rPr>
            <w:noProof/>
            <w:webHidden/>
          </w:rPr>
          <w:tab/>
        </w:r>
        <w:r>
          <w:rPr>
            <w:noProof/>
            <w:webHidden/>
          </w:rPr>
          <w:fldChar w:fldCharType="begin"/>
        </w:r>
        <w:r>
          <w:rPr>
            <w:noProof/>
            <w:webHidden/>
          </w:rPr>
          <w:instrText xml:space="preserve"> PAGEREF _Toc452043542 \h </w:instrText>
        </w:r>
        <w:r>
          <w:rPr>
            <w:noProof/>
            <w:webHidden/>
          </w:rPr>
        </w:r>
        <w:r>
          <w:rPr>
            <w:noProof/>
            <w:webHidden/>
          </w:rPr>
          <w:fldChar w:fldCharType="separate"/>
        </w:r>
        <w:r>
          <w:rPr>
            <w:noProof/>
            <w:webHidden/>
          </w:rPr>
          <w:t>5</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3" w:history="1">
        <w:r w:rsidRPr="00536AE3">
          <w:rPr>
            <w:rStyle w:val="a6"/>
            <w:noProof/>
          </w:rPr>
          <w:t>3.5</w:t>
        </w:r>
        <w:r>
          <w:rPr>
            <w:rFonts w:asciiTheme="minorHAnsi" w:eastAsiaTheme="minorEastAsia" w:hAnsiTheme="minorHAnsi" w:cstheme="minorBidi"/>
            <w:smallCaps w:val="0"/>
            <w:noProof/>
            <w:sz w:val="21"/>
            <w:szCs w:val="22"/>
          </w:rPr>
          <w:tab/>
        </w:r>
        <w:r w:rsidRPr="00536AE3">
          <w:rPr>
            <w:rStyle w:val="a6"/>
            <w:rFonts w:ascii="黑体" w:hint="eastAsia"/>
            <w:noProof/>
          </w:rPr>
          <w:t>协议设计</w:t>
        </w:r>
        <w:r>
          <w:rPr>
            <w:noProof/>
            <w:webHidden/>
          </w:rPr>
          <w:tab/>
        </w:r>
        <w:r>
          <w:rPr>
            <w:noProof/>
            <w:webHidden/>
          </w:rPr>
          <w:fldChar w:fldCharType="begin"/>
        </w:r>
        <w:r>
          <w:rPr>
            <w:noProof/>
            <w:webHidden/>
          </w:rPr>
          <w:instrText xml:space="preserve"> PAGEREF _Toc452043543 \h </w:instrText>
        </w:r>
        <w:r>
          <w:rPr>
            <w:noProof/>
            <w:webHidden/>
          </w:rPr>
        </w:r>
        <w:r>
          <w:rPr>
            <w:noProof/>
            <w:webHidden/>
          </w:rPr>
          <w:fldChar w:fldCharType="separate"/>
        </w:r>
        <w:r>
          <w:rPr>
            <w:noProof/>
            <w:webHidden/>
          </w:rPr>
          <w:t>5</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4" w:history="1">
        <w:r w:rsidRPr="00536AE3">
          <w:rPr>
            <w:rStyle w:val="a6"/>
            <w:noProof/>
          </w:rPr>
          <w:t>3.6</w:t>
        </w:r>
        <w:r>
          <w:rPr>
            <w:rFonts w:asciiTheme="minorHAnsi" w:eastAsiaTheme="minorEastAsia" w:hAnsiTheme="minorHAnsi" w:cstheme="minorBidi"/>
            <w:smallCaps w:val="0"/>
            <w:noProof/>
            <w:sz w:val="21"/>
            <w:szCs w:val="22"/>
          </w:rPr>
          <w:tab/>
        </w:r>
        <w:r w:rsidRPr="00536AE3">
          <w:rPr>
            <w:rStyle w:val="a6"/>
            <w:rFonts w:ascii="黑体" w:hint="eastAsia"/>
            <w:noProof/>
          </w:rPr>
          <w:t>系统接口与信息交换关系（可选）</w:t>
        </w:r>
        <w:r>
          <w:rPr>
            <w:noProof/>
            <w:webHidden/>
          </w:rPr>
          <w:tab/>
        </w:r>
        <w:r>
          <w:rPr>
            <w:noProof/>
            <w:webHidden/>
          </w:rPr>
          <w:fldChar w:fldCharType="begin"/>
        </w:r>
        <w:r>
          <w:rPr>
            <w:noProof/>
            <w:webHidden/>
          </w:rPr>
          <w:instrText xml:space="preserve"> PAGEREF _Toc452043544 \h </w:instrText>
        </w:r>
        <w:r>
          <w:rPr>
            <w:noProof/>
            <w:webHidden/>
          </w:rPr>
        </w:r>
        <w:r>
          <w:rPr>
            <w:noProof/>
            <w:webHidden/>
          </w:rPr>
          <w:fldChar w:fldCharType="separate"/>
        </w:r>
        <w:r>
          <w:rPr>
            <w:noProof/>
            <w:webHidden/>
          </w:rPr>
          <w:t>5</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45" w:history="1">
        <w:r w:rsidRPr="00536AE3">
          <w:rPr>
            <w:rStyle w:val="a6"/>
          </w:rPr>
          <w:t>4</w:t>
        </w:r>
        <w:r>
          <w:rPr>
            <w:rFonts w:asciiTheme="minorHAnsi" w:eastAsiaTheme="minorEastAsia" w:hAnsiTheme="minorHAnsi" w:cstheme="minorBidi"/>
            <w:bCs w:val="0"/>
            <w:caps w:val="0"/>
            <w:sz w:val="21"/>
            <w:szCs w:val="22"/>
          </w:rPr>
          <w:tab/>
        </w:r>
        <w:r w:rsidRPr="00536AE3">
          <w:rPr>
            <w:rStyle w:val="a6"/>
            <w:rFonts w:hint="eastAsia"/>
          </w:rPr>
          <w:t>密码密钥配用</w:t>
        </w:r>
        <w:r>
          <w:rPr>
            <w:webHidden/>
          </w:rPr>
          <w:tab/>
        </w:r>
        <w:r>
          <w:rPr>
            <w:webHidden/>
          </w:rPr>
          <w:fldChar w:fldCharType="begin"/>
        </w:r>
        <w:r>
          <w:rPr>
            <w:webHidden/>
          </w:rPr>
          <w:instrText xml:space="preserve"> PAGEREF _Toc452043545 \h </w:instrText>
        </w:r>
        <w:r>
          <w:rPr>
            <w:webHidden/>
          </w:rPr>
        </w:r>
        <w:r>
          <w:rPr>
            <w:webHidden/>
          </w:rPr>
          <w:fldChar w:fldCharType="separate"/>
        </w:r>
        <w:r>
          <w:rPr>
            <w:webHidden/>
          </w:rPr>
          <w:t>6</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6" w:history="1">
        <w:r w:rsidRPr="00536AE3">
          <w:rPr>
            <w:rStyle w:val="a6"/>
            <w:noProof/>
          </w:rPr>
          <w:t>4.1</w:t>
        </w:r>
        <w:r>
          <w:rPr>
            <w:rFonts w:asciiTheme="minorHAnsi" w:eastAsiaTheme="minorEastAsia" w:hAnsiTheme="minorHAnsi" w:cstheme="minorBidi"/>
            <w:smallCaps w:val="0"/>
            <w:noProof/>
            <w:sz w:val="21"/>
            <w:szCs w:val="22"/>
          </w:rPr>
          <w:tab/>
        </w:r>
        <w:r w:rsidRPr="00536AE3">
          <w:rPr>
            <w:rStyle w:val="a6"/>
            <w:rFonts w:hint="eastAsia"/>
            <w:noProof/>
          </w:rPr>
          <w:t>安全保护及管理保障需求分析</w:t>
        </w:r>
        <w:r>
          <w:rPr>
            <w:noProof/>
            <w:webHidden/>
          </w:rPr>
          <w:tab/>
        </w:r>
        <w:r>
          <w:rPr>
            <w:noProof/>
            <w:webHidden/>
          </w:rPr>
          <w:fldChar w:fldCharType="begin"/>
        </w:r>
        <w:r>
          <w:rPr>
            <w:noProof/>
            <w:webHidden/>
          </w:rPr>
          <w:instrText xml:space="preserve"> PAGEREF _Toc452043546 \h </w:instrText>
        </w:r>
        <w:r>
          <w:rPr>
            <w:noProof/>
            <w:webHidden/>
          </w:rPr>
        </w:r>
        <w:r>
          <w:rPr>
            <w:noProof/>
            <w:webHidden/>
          </w:rPr>
          <w:fldChar w:fldCharType="separate"/>
        </w:r>
        <w:r>
          <w:rPr>
            <w:noProof/>
            <w:webHidden/>
          </w:rPr>
          <w:t>6</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7" w:history="1">
        <w:r w:rsidRPr="00536AE3">
          <w:rPr>
            <w:rStyle w:val="a6"/>
            <w:noProof/>
          </w:rPr>
          <w:t>4.2</w:t>
        </w:r>
        <w:r>
          <w:rPr>
            <w:rFonts w:asciiTheme="minorHAnsi" w:eastAsiaTheme="minorEastAsia" w:hAnsiTheme="minorHAnsi" w:cstheme="minorBidi"/>
            <w:smallCaps w:val="0"/>
            <w:noProof/>
            <w:sz w:val="21"/>
            <w:szCs w:val="22"/>
          </w:rPr>
          <w:tab/>
        </w:r>
        <w:r w:rsidRPr="00536AE3">
          <w:rPr>
            <w:rStyle w:val="a6"/>
            <w:rFonts w:hint="eastAsia"/>
            <w:noProof/>
          </w:rPr>
          <w:t>密码配用（密码产品或模块请分别参考对应模板）</w:t>
        </w:r>
        <w:r>
          <w:rPr>
            <w:noProof/>
            <w:webHidden/>
          </w:rPr>
          <w:tab/>
        </w:r>
        <w:r>
          <w:rPr>
            <w:noProof/>
            <w:webHidden/>
          </w:rPr>
          <w:fldChar w:fldCharType="begin"/>
        </w:r>
        <w:r>
          <w:rPr>
            <w:noProof/>
            <w:webHidden/>
          </w:rPr>
          <w:instrText xml:space="preserve"> PAGEREF _Toc452043547 \h </w:instrText>
        </w:r>
        <w:r>
          <w:rPr>
            <w:noProof/>
            <w:webHidden/>
          </w:rPr>
        </w:r>
        <w:r>
          <w:rPr>
            <w:noProof/>
            <w:webHidden/>
          </w:rPr>
          <w:fldChar w:fldCharType="separate"/>
        </w:r>
        <w:r>
          <w:rPr>
            <w:noProof/>
            <w:webHidden/>
          </w:rPr>
          <w:t>7</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8" w:history="1">
        <w:r w:rsidRPr="00536AE3">
          <w:rPr>
            <w:rStyle w:val="a6"/>
            <w:noProof/>
          </w:rPr>
          <w:t>4.3</w:t>
        </w:r>
        <w:r>
          <w:rPr>
            <w:rFonts w:asciiTheme="minorHAnsi" w:eastAsiaTheme="minorEastAsia" w:hAnsiTheme="minorHAnsi" w:cstheme="minorBidi"/>
            <w:smallCaps w:val="0"/>
            <w:noProof/>
            <w:sz w:val="21"/>
            <w:szCs w:val="22"/>
          </w:rPr>
          <w:tab/>
        </w:r>
        <w:r w:rsidRPr="00536AE3">
          <w:rPr>
            <w:rStyle w:val="a6"/>
            <w:rFonts w:hint="eastAsia"/>
            <w:noProof/>
          </w:rPr>
          <w:t>密钥配用</w:t>
        </w:r>
        <w:r>
          <w:rPr>
            <w:noProof/>
            <w:webHidden/>
          </w:rPr>
          <w:tab/>
        </w:r>
        <w:r>
          <w:rPr>
            <w:noProof/>
            <w:webHidden/>
          </w:rPr>
          <w:fldChar w:fldCharType="begin"/>
        </w:r>
        <w:r>
          <w:rPr>
            <w:noProof/>
            <w:webHidden/>
          </w:rPr>
          <w:instrText xml:space="preserve"> PAGEREF _Toc452043548 \h </w:instrText>
        </w:r>
        <w:r>
          <w:rPr>
            <w:noProof/>
            <w:webHidden/>
          </w:rPr>
        </w:r>
        <w:r>
          <w:rPr>
            <w:noProof/>
            <w:webHidden/>
          </w:rPr>
          <w:fldChar w:fldCharType="separate"/>
        </w:r>
        <w:r>
          <w:rPr>
            <w:noProof/>
            <w:webHidden/>
          </w:rPr>
          <w:t>7</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49" w:history="1">
        <w:r w:rsidRPr="00536AE3">
          <w:rPr>
            <w:rStyle w:val="a6"/>
            <w:noProof/>
          </w:rPr>
          <w:t>4.4</w:t>
        </w:r>
        <w:r>
          <w:rPr>
            <w:rFonts w:asciiTheme="minorHAnsi" w:eastAsiaTheme="minorEastAsia" w:hAnsiTheme="minorHAnsi" w:cstheme="minorBidi"/>
            <w:smallCaps w:val="0"/>
            <w:noProof/>
            <w:sz w:val="21"/>
            <w:szCs w:val="22"/>
          </w:rPr>
          <w:tab/>
        </w:r>
        <w:r w:rsidRPr="00536AE3">
          <w:rPr>
            <w:rStyle w:val="a6"/>
            <w:rFonts w:hint="eastAsia"/>
            <w:noProof/>
          </w:rPr>
          <w:t>密码协议</w:t>
        </w:r>
        <w:r>
          <w:rPr>
            <w:noProof/>
            <w:webHidden/>
          </w:rPr>
          <w:tab/>
        </w:r>
        <w:r>
          <w:rPr>
            <w:noProof/>
            <w:webHidden/>
          </w:rPr>
          <w:fldChar w:fldCharType="begin"/>
        </w:r>
        <w:r>
          <w:rPr>
            <w:noProof/>
            <w:webHidden/>
          </w:rPr>
          <w:instrText xml:space="preserve"> PAGEREF _Toc452043549 \h </w:instrText>
        </w:r>
        <w:r>
          <w:rPr>
            <w:noProof/>
            <w:webHidden/>
          </w:rPr>
        </w:r>
        <w:r>
          <w:rPr>
            <w:noProof/>
            <w:webHidden/>
          </w:rPr>
          <w:fldChar w:fldCharType="separate"/>
        </w:r>
        <w:r>
          <w:rPr>
            <w:noProof/>
            <w:webHidden/>
          </w:rPr>
          <w:t>8</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50" w:history="1">
        <w:r w:rsidRPr="00536AE3">
          <w:rPr>
            <w:rStyle w:val="a6"/>
          </w:rPr>
          <w:t>5</w:t>
        </w:r>
        <w:r>
          <w:rPr>
            <w:rFonts w:asciiTheme="minorHAnsi" w:eastAsiaTheme="minorEastAsia" w:hAnsiTheme="minorHAnsi" w:cstheme="minorBidi"/>
            <w:bCs w:val="0"/>
            <w:caps w:val="0"/>
            <w:sz w:val="21"/>
            <w:szCs w:val="22"/>
          </w:rPr>
          <w:tab/>
        </w:r>
        <w:r w:rsidRPr="00536AE3">
          <w:rPr>
            <w:rStyle w:val="a6"/>
            <w:rFonts w:hint="eastAsia"/>
          </w:rPr>
          <w:t>安全保密措施设计</w:t>
        </w:r>
        <w:r>
          <w:rPr>
            <w:webHidden/>
          </w:rPr>
          <w:tab/>
        </w:r>
        <w:r>
          <w:rPr>
            <w:webHidden/>
          </w:rPr>
          <w:fldChar w:fldCharType="begin"/>
        </w:r>
        <w:r>
          <w:rPr>
            <w:webHidden/>
          </w:rPr>
          <w:instrText xml:space="preserve"> PAGEREF _Toc452043550 \h </w:instrText>
        </w:r>
        <w:r>
          <w:rPr>
            <w:webHidden/>
          </w:rPr>
        </w:r>
        <w:r>
          <w:rPr>
            <w:webHidden/>
          </w:rPr>
          <w:fldChar w:fldCharType="separate"/>
        </w:r>
        <w:r>
          <w:rPr>
            <w:webHidden/>
          </w:rPr>
          <w:t>9</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1" w:history="1">
        <w:r w:rsidRPr="00536AE3">
          <w:rPr>
            <w:rStyle w:val="a6"/>
            <w:noProof/>
          </w:rPr>
          <w:t>5.1</w:t>
        </w:r>
        <w:r>
          <w:rPr>
            <w:rFonts w:asciiTheme="minorHAnsi" w:eastAsiaTheme="minorEastAsia" w:hAnsiTheme="minorHAnsi" w:cstheme="minorBidi"/>
            <w:smallCaps w:val="0"/>
            <w:noProof/>
            <w:sz w:val="21"/>
            <w:szCs w:val="22"/>
          </w:rPr>
          <w:tab/>
        </w:r>
        <w:r w:rsidRPr="00536AE3">
          <w:rPr>
            <w:rStyle w:val="a6"/>
            <w:rFonts w:hint="eastAsia"/>
            <w:noProof/>
          </w:rPr>
          <w:t>密码资源保护机制</w:t>
        </w:r>
        <w:r>
          <w:rPr>
            <w:noProof/>
            <w:webHidden/>
          </w:rPr>
          <w:tab/>
        </w:r>
        <w:r>
          <w:rPr>
            <w:noProof/>
            <w:webHidden/>
          </w:rPr>
          <w:fldChar w:fldCharType="begin"/>
        </w:r>
        <w:r>
          <w:rPr>
            <w:noProof/>
            <w:webHidden/>
          </w:rPr>
          <w:instrText xml:space="preserve"> PAGEREF _Toc452043551 \h </w:instrText>
        </w:r>
        <w:r>
          <w:rPr>
            <w:noProof/>
            <w:webHidden/>
          </w:rPr>
        </w:r>
        <w:r>
          <w:rPr>
            <w:noProof/>
            <w:webHidden/>
          </w:rPr>
          <w:fldChar w:fldCharType="separate"/>
        </w:r>
        <w:r>
          <w:rPr>
            <w:noProof/>
            <w:webHidden/>
          </w:rPr>
          <w:t>9</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2" w:history="1">
        <w:r w:rsidRPr="00536AE3">
          <w:rPr>
            <w:rStyle w:val="a6"/>
            <w:noProof/>
          </w:rPr>
          <w:t>5.2</w:t>
        </w:r>
        <w:r>
          <w:rPr>
            <w:rFonts w:asciiTheme="minorHAnsi" w:eastAsiaTheme="minorEastAsia" w:hAnsiTheme="minorHAnsi" w:cstheme="minorBidi"/>
            <w:smallCaps w:val="0"/>
            <w:noProof/>
            <w:sz w:val="21"/>
            <w:szCs w:val="22"/>
          </w:rPr>
          <w:tab/>
        </w:r>
        <w:r w:rsidRPr="00536AE3">
          <w:rPr>
            <w:rStyle w:val="a6"/>
            <w:rFonts w:hint="eastAsia"/>
            <w:noProof/>
          </w:rPr>
          <w:t>故障诊断和处置机制</w:t>
        </w:r>
        <w:r>
          <w:rPr>
            <w:noProof/>
            <w:webHidden/>
          </w:rPr>
          <w:tab/>
        </w:r>
        <w:r>
          <w:rPr>
            <w:noProof/>
            <w:webHidden/>
          </w:rPr>
          <w:fldChar w:fldCharType="begin"/>
        </w:r>
        <w:r>
          <w:rPr>
            <w:noProof/>
            <w:webHidden/>
          </w:rPr>
          <w:instrText xml:space="preserve"> PAGEREF _Toc452043552 \h </w:instrText>
        </w:r>
        <w:r>
          <w:rPr>
            <w:noProof/>
            <w:webHidden/>
          </w:rPr>
        </w:r>
        <w:r>
          <w:rPr>
            <w:noProof/>
            <w:webHidden/>
          </w:rPr>
          <w:fldChar w:fldCharType="separate"/>
        </w:r>
        <w:r>
          <w:rPr>
            <w:noProof/>
            <w:webHidden/>
          </w:rPr>
          <w:t>10</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3" w:history="1">
        <w:r w:rsidRPr="00536AE3">
          <w:rPr>
            <w:rStyle w:val="a6"/>
            <w:noProof/>
          </w:rPr>
          <w:t>5.3</w:t>
        </w:r>
        <w:r>
          <w:rPr>
            <w:rFonts w:asciiTheme="minorHAnsi" w:eastAsiaTheme="minorEastAsia" w:hAnsiTheme="minorHAnsi" w:cstheme="minorBidi"/>
            <w:smallCaps w:val="0"/>
            <w:noProof/>
            <w:sz w:val="21"/>
            <w:szCs w:val="22"/>
          </w:rPr>
          <w:tab/>
        </w:r>
        <w:r w:rsidRPr="00536AE3">
          <w:rPr>
            <w:rStyle w:val="a6"/>
            <w:rFonts w:hint="eastAsia"/>
            <w:noProof/>
          </w:rPr>
          <w:t>逻辑安全防护机制</w:t>
        </w:r>
        <w:r>
          <w:rPr>
            <w:noProof/>
            <w:webHidden/>
          </w:rPr>
          <w:tab/>
        </w:r>
        <w:r>
          <w:rPr>
            <w:noProof/>
            <w:webHidden/>
          </w:rPr>
          <w:fldChar w:fldCharType="begin"/>
        </w:r>
        <w:r>
          <w:rPr>
            <w:noProof/>
            <w:webHidden/>
          </w:rPr>
          <w:instrText xml:space="preserve"> PAGEREF _Toc452043553 \h </w:instrText>
        </w:r>
        <w:r>
          <w:rPr>
            <w:noProof/>
            <w:webHidden/>
          </w:rPr>
        </w:r>
        <w:r>
          <w:rPr>
            <w:noProof/>
            <w:webHidden/>
          </w:rPr>
          <w:fldChar w:fldCharType="separate"/>
        </w:r>
        <w:r>
          <w:rPr>
            <w:noProof/>
            <w:webHidden/>
          </w:rPr>
          <w:t>10</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4" w:history="1">
        <w:r w:rsidRPr="00536AE3">
          <w:rPr>
            <w:rStyle w:val="a6"/>
            <w:noProof/>
          </w:rPr>
          <w:t>5.4</w:t>
        </w:r>
        <w:r>
          <w:rPr>
            <w:rFonts w:asciiTheme="minorHAnsi" w:eastAsiaTheme="minorEastAsia" w:hAnsiTheme="minorHAnsi" w:cstheme="minorBidi"/>
            <w:smallCaps w:val="0"/>
            <w:noProof/>
            <w:sz w:val="21"/>
            <w:szCs w:val="22"/>
          </w:rPr>
          <w:tab/>
        </w:r>
        <w:r w:rsidRPr="00536AE3">
          <w:rPr>
            <w:rStyle w:val="a6"/>
            <w:rFonts w:hint="eastAsia"/>
            <w:noProof/>
          </w:rPr>
          <w:t>物理安全防护机制</w:t>
        </w:r>
        <w:r>
          <w:rPr>
            <w:noProof/>
            <w:webHidden/>
          </w:rPr>
          <w:tab/>
        </w:r>
        <w:r>
          <w:rPr>
            <w:noProof/>
            <w:webHidden/>
          </w:rPr>
          <w:fldChar w:fldCharType="begin"/>
        </w:r>
        <w:r>
          <w:rPr>
            <w:noProof/>
            <w:webHidden/>
          </w:rPr>
          <w:instrText xml:space="preserve"> PAGEREF _Toc452043554 \h </w:instrText>
        </w:r>
        <w:r>
          <w:rPr>
            <w:noProof/>
            <w:webHidden/>
          </w:rPr>
        </w:r>
        <w:r>
          <w:rPr>
            <w:noProof/>
            <w:webHidden/>
          </w:rPr>
          <w:fldChar w:fldCharType="separate"/>
        </w:r>
        <w:r>
          <w:rPr>
            <w:noProof/>
            <w:webHidden/>
          </w:rPr>
          <w:t>10</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5" w:history="1">
        <w:r w:rsidRPr="00536AE3">
          <w:rPr>
            <w:rStyle w:val="a6"/>
            <w:noProof/>
          </w:rPr>
          <w:t>5.5</w:t>
        </w:r>
        <w:r>
          <w:rPr>
            <w:rFonts w:asciiTheme="minorHAnsi" w:eastAsiaTheme="minorEastAsia" w:hAnsiTheme="minorHAnsi" w:cstheme="minorBidi"/>
            <w:smallCaps w:val="0"/>
            <w:noProof/>
            <w:sz w:val="21"/>
            <w:szCs w:val="22"/>
          </w:rPr>
          <w:tab/>
        </w:r>
        <w:r w:rsidRPr="00536AE3">
          <w:rPr>
            <w:rStyle w:val="a6"/>
            <w:rFonts w:hint="eastAsia"/>
            <w:noProof/>
          </w:rPr>
          <w:t>前向安全防护机制</w:t>
        </w:r>
        <w:r>
          <w:rPr>
            <w:noProof/>
            <w:webHidden/>
          </w:rPr>
          <w:tab/>
        </w:r>
        <w:r>
          <w:rPr>
            <w:noProof/>
            <w:webHidden/>
          </w:rPr>
          <w:fldChar w:fldCharType="begin"/>
        </w:r>
        <w:r>
          <w:rPr>
            <w:noProof/>
            <w:webHidden/>
          </w:rPr>
          <w:instrText xml:space="preserve"> PAGEREF _Toc452043555 \h </w:instrText>
        </w:r>
        <w:r>
          <w:rPr>
            <w:noProof/>
            <w:webHidden/>
          </w:rPr>
        </w:r>
        <w:r>
          <w:rPr>
            <w:noProof/>
            <w:webHidden/>
          </w:rPr>
          <w:fldChar w:fldCharType="separate"/>
        </w:r>
        <w:r>
          <w:rPr>
            <w:noProof/>
            <w:webHidden/>
          </w:rPr>
          <w:t>10</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56" w:history="1">
        <w:r w:rsidRPr="00536AE3">
          <w:rPr>
            <w:rStyle w:val="a6"/>
          </w:rPr>
          <w:t>6</w:t>
        </w:r>
        <w:r>
          <w:rPr>
            <w:rFonts w:asciiTheme="minorHAnsi" w:eastAsiaTheme="minorEastAsia" w:hAnsiTheme="minorHAnsi" w:cstheme="minorBidi"/>
            <w:bCs w:val="0"/>
            <w:caps w:val="0"/>
            <w:sz w:val="21"/>
            <w:szCs w:val="22"/>
          </w:rPr>
          <w:tab/>
        </w:r>
        <w:r w:rsidRPr="00536AE3">
          <w:rPr>
            <w:rStyle w:val="a6"/>
            <w:rFonts w:hint="eastAsia"/>
          </w:rPr>
          <w:t>电子元器件国产化应用</w:t>
        </w:r>
        <w:r>
          <w:rPr>
            <w:webHidden/>
          </w:rPr>
          <w:tab/>
        </w:r>
        <w:r>
          <w:rPr>
            <w:webHidden/>
          </w:rPr>
          <w:fldChar w:fldCharType="begin"/>
        </w:r>
        <w:r>
          <w:rPr>
            <w:webHidden/>
          </w:rPr>
          <w:instrText xml:space="preserve"> PAGEREF _Toc452043556 \h </w:instrText>
        </w:r>
        <w:r>
          <w:rPr>
            <w:webHidden/>
          </w:rPr>
        </w:r>
        <w:r>
          <w:rPr>
            <w:webHidden/>
          </w:rPr>
          <w:fldChar w:fldCharType="separate"/>
        </w:r>
        <w:r>
          <w:rPr>
            <w:webHidden/>
          </w:rPr>
          <w:t>10</w:t>
        </w:r>
        <w:r>
          <w:rPr>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57" w:history="1">
        <w:r w:rsidRPr="00536AE3">
          <w:rPr>
            <w:rStyle w:val="a6"/>
          </w:rPr>
          <w:t>7</w:t>
        </w:r>
        <w:r>
          <w:rPr>
            <w:rFonts w:asciiTheme="minorHAnsi" w:eastAsiaTheme="minorEastAsia" w:hAnsiTheme="minorHAnsi" w:cstheme="minorBidi"/>
            <w:bCs w:val="0"/>
            <w:caps w:val="0"/>
            <w:sz w:val="21"/>
            <w:szCs w:val="22"/>
          </w:rPr>
          <w:tab/>
        </w:r>
        <w:r w:rsidRPr="00536AE3">
          <w:rPr>
            <w:rStyle w:val="a6"/>
            <w:rFonts w:hint="eastAsia"/>
          </w:rPr>
          <w:t>通用性设计</w:t>
        </w:r>
        <w:r>
          <w:rPr>
            <w:webHidden/>
          </w:rPr>
          <w:tab/>
        </w:r>
        <w:r>
          <w:rPr>
            <w:webHidden/>
          </w:rPr>
          <w:fldChar w:fldCharType="begin"/>
        </w:r>
        <w:r>
          <w:rPr>
            <w:webHidden/>
          </w:rPr>
          <w:instrText xml:space="preserve"> PAGEREF _Toc452043557 \h </w:instrText>
        </w:r>
        <w:r>
          <w:rPr>
            <w:webHidden/>
          </w:rPr>
        </w:r>
        <w:r>
          <w:rPr>
            <w:webHidden/>
          </w:rPr>
          <w:fldChar w:fldCharType="separate"/>
        </w:r>
        <w:r>
          <w:rPr>
            <w:webHidden/>
          </w:rPr>
          <w:t>10</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8" w:history="1">
        <w:r w:rsidRPr="00536AE3">
          <w:rPr>
            <w:rStyle w:val="a6"/>
            <w:noProof/>
          </w:rPr>
          <w:t>7.1.</w:t>
        </w:r>
        <w:r>
          <w:rPr>
            <w:rFonts w:asciiTheme="minorHAnsi" w:eastAsiaTheme="minorEastAsia" w:hAnsiTheme="minorHAnsi" w:cstheme="minorBidi"/>
            <w:smallCaps w:val="0"/>
            <w:noProof/>
            <w:sz w:val="21"/>
            <w:szCs w:val="22"/>
          </w:rPr>
          <w:tab/>
        </w:r>
        <w:r w:rsidRPr="00536AE3">
          <w:rPr>
            <w:rStyle w:val="a6"/>
            <w:rFonts w:hint="eastAsia"/>
            <w:noProof/>
          </w:rPr>
          <w:t>可靠性设计</w:t>
        </w:r>
        <w:r>
          <w:rPr>
            <w:noProof/>
            <w:webHidden/>
          </w:rPr>
          <w:tab/>
        </w:r>
        <w:r>
          <w:rPr>
            <w:noProof/>
            <w:webHidden/>
          </w:rPr>
          <w:fldChar w:fldCharType="begin"/>
        </w:r>
        <w:r>
          <w:rPr>
            <w:noProof/>
            <w:webHidden/>
          </w:rPr>
          <w:instrText xml:space="preserve"> PAGEREF _Toc452043558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59" w:history="1">
        <w:r w:rsidRPr="00536AE3">
          <w:rPr>
            <w:rStyle w:val="a6"/>
            <w:noProof/>
          </w:rPr>
          <w:t>7.2.</w:t>
        </w:r>
        <w:r>
          <w:rPr>
            <w:rFonts w:asciiTheme="minorHAnsi" w:eastAsiaTheme="minorEastAsia" w:hAnsiTheme="minorHAnsi" w:cstheme="minorBidi"/>
            <w:smallCaps w:val="0"/>
            <w:noProof/>
            <w:sz w:val="21"/>
            <w:szCs w:val="22"/>
          </w:rPr>
          <w:tab/>
        </w:r>
        <w:r w:rsidRPr="00536AE3">
          <w:rPr>
            <w:rStyle w:val="a6"/>
            <w:rFonts w:hint="eastAsia"/>
            <w:noProof/>
          </w:rPr>
          <w:t>维修性设计</w:t>
        </w:r>
        <w:r>
          <w:rPr>
            <w:noProof/>
            <w:webHidden/>
          </w:rPr>
          <w:tab/>
        </w:r>
        <w:r>
          <w:rPr>
            <w:noProof/>
            <w:webHidden/>
          </w:rPr>
          <w:fldChar w:fldCharType="begin"/>
        </w:r>
        <w:r>
          <w:rPr>
            <w:noProof/>
            <w:webHidden/>
          </w:rPr>
          <w:instrText xml:space="preserve"> PAGEREF _Toc452043559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0" w:history="1">
        <w:r w:rsidRPr="00536AE3">
          <w:rPr>
            <w:rStyle w:val="a6"/>
            <w:noProof/>
          </w:rPr>
          <w:t>7.3.</w:t>
        </w:r>
        <w:r>
          <w:rPr>
            <w:rFonts w:asciiTheme="minorHAnsi" w:eastAsiaTheme="minorEastAsia" w:hAnsiTheme="minorHAnsi" w:cstheme="minorBidi"/>
            <w:smallCaps w:val="0"/>
            <w:noProof/>
            <w:sz w:val="21"/>
            <w:szCs w:val="22"/>
          </w:rPr>
          <w:tab/>
        </w:r>
        <w:r w:rsidRPr="00536AE3">
          <w:rPr>
            <w:rStyle w:val="a6"/>
            <w:rFonts w:hint="eastAsia"/>
            <w:noProof/>
          </w:rPr>
          <w:t>保障性设计</w:t>
        </w:r>
        <w:r>
          <w:rPr>
            <w:noProof/>
            <w:webHidden/>
          </w:rPr>
          <w:tab/>
        </w:r>
        <w:r>
          <w:rPr>
            <w:noProof/>
            <w:webHidden/>
          </w:rPr>
          <w:fldChar w:fldCharType="begin"/>
        </w:r>
        <w:r>
          <w:rPr>
            <w:noProof/>
            <w:webHidden/>
          </w:rPr>
          <w:instrText xml:space="preserve"> PAGEREF _Toc452043560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1" w:history="1">
        <w:r w:rsidRPr="00536AE3">
          <w:rPr>
            <w:rStyle w:val="a6"/>
            <w:noProof/>
          </w:rPr>
          <w:t>7.4.</w:t>
        </w:r>
        <w:r>
          <w:rPr>
            <w:rFonts w:asciiTheme="minorHAnsi" w:eastAsiaTheme="minorEastAsia" w:hAnsiTheme="minorHAnsi" w:cstheme="minorBidi"/>
            <w:smallCaps w:val="0"/>
            <w:noProof/>
            <w:sz w:val="21"/>
            <w:szCs w:val="22"/>
          </w:rPr>
          <w:tab/>
        </w:r>
        <w:r w:rsidRPr="00536AE3">
          <w:rPr>
            <w:rStyle w:val="a6"/>
            <w:rFonts w:hint="eastAsia"/>
            <w:noProof/>
          </w:rPr>
          <w:t>安全性设计</w:t>
        </w:r>
        <w:r>
          <w:rPr>
            <w:noProof/>
            <w:webHidden/>
          </w:rPr>
          <w:tab/>
        </w:r>
        <w:r>
          <w:rPr>
            <w:noProof/>
            <w:webHidden/>
          </w:rPr>
          <w:fldChar w:fldCharType="begin"/>
        </w:r>
        <w:r>
          <w:rPr>
            <w:noProof/>
            <w:webHidden/>
          </w:rPr>
          <w:instrText xml:space="preserve"> PAGEREF _Toc452043561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2" w:history="1">
        <w:r w:rsidRPr="00536AE3">
          <w:rPr>
            <w:rStyle w:val="a6"/>
            <w:noProof/>
          </w:rPr>
          <w:t>7.5.</w:t>
        </w:r>
        <w:r>
          <w:rPr>
            <w:rFonts w:asciiTheme="minorHAnsi" w:eastAsiaTheme="minorEastAsia" w:hAnsiTheme="minorHAnsi" w:cstheme="minorBidi"/>
            <w:smallCaps w:val="0"/>
            <w:noProof/>
            <w:sz w:val="21"/>
            <w:szCs w:val="22"/>
          </w:rPr>
          <w:tab/>
        </w:r>
        <w:r w:rsidRPr="00536AE3">
          <w:rPr>
            <w:rStyle w:val="a6"/>
            <w:rFonts w:hint="eastAsia"/>
            <w:noProof/>
          </w:rPr>
          <w:t>测试性设计</w:t>
        </w:r>
        <w:r>
          <w:rPr>
            <w:noProof/>
            <w:webHidden/>
          </w:rPr>
          <w:tab/>
        </w:r>
        <w:r>
          <w:rPr>
            <w:noProof/>
            <w:webHidden/>
          </w:rPr>
          <w:fldChar w:fldCharType="begin"/>
        </w:r>
        <w:r>
          <w:rPr>
            <w:noProof/>
            <w:webHidden/>
          </w:rPr>
          <w:instrText xml:space="preserve"> PAGEREF _Toc452043562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3" w:history="1">
        <w:r w:rsidRPr="00536AE3">
          <w:rPr>
            <w:rStyle w:val="a6"/>
            <w:noProof/>
          </w:rPr>
          <w:t>7.6.</w:t>
        </w:r>
        <w:r>
          <w:rPr>
            <w:rFonts w:asciiTheme="minorHAnsi" w:eastAsiaTheme="minorEastAsia" w:hAnsiTheme="minorHAnsi" w:cstheme="minorBidi"/>
            <w:smallCaps w:val="0"/>
            <w:noProof/>
            <w:sz w:val="21"/>
            <w:szCs w:val="22"/>
          </w:rPr>
          <w:tab/>
        </w:r>
        <w:r w:rsidRPr="00536AE3">
          <w:rPr>
            <w:rStyle w:val="a6"/>
            <w:rFonts w:hint="eastAsia"/>
            <w:noProof/>
          </w:rPr>
          <w:t>环境适应性设计</w:t>
        </w:r>
        <w:r>
          <w:rPr>
            <w:noProof/>
            <w:webHidden/>
          </w:rPr>
          <w:tab/>
        </w:r>
        <w:r>
          <w:rPr>
            <w:noProof/>
            <w:webHidden/>
          </w:rPr>
          <w:fldChar w:fldCharType="begin"/>
        </w:r>
        <w:r>
          <w:rPr>
            <w:noProof/>
            <w:webHidden/>
          </w:rPr>
          <w:instrText xml:space="preserve"> PAGEREF _Toc452043563 \h </w:instrText>
        </w:r>
        <w:r>
          <w:rPr>
            <w:noProof/>
            <w:webHidden/>
          </w:rPr>
        </w:r>
        <w:r>
          <w:rPr>
            <w:noProof/>
            <w:webHidden/>
          </w:rPr>
          <w:fldChar w:fldCharType="separate"/>
        </w:r>
        <w:r>
          <w:rPr>
            <w:noProof/>
            <w:webHidden/>
          </w:rPr>
          <w:t>11</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64" w:history="1">
        <w:r w:rsidRPr="00536AE3">
          <w:rPr>
            <w:rStyle w:val="a6"/>
          </w:rPr>
          <w:t>8</w:t>
        </w:r>
        <w:r>
          <w:rPr>
            <w:rFonts w:asciiTheme="minorHAnsi" w:eastAsiaTheme="minorEastAsia" w:hAnsiTheme="minorHAnsi" w:cstheme="minorBidi"/>
            <w:bCs w:val="0"/>
            <w:caps w:val="0"/>
            <w:sz w:val="21"/>
            <w:szCs w:val="22"/>
          </w:rPr>
          <w:tab/>
        </w:r>
        <w:r w:rsidRPr="00536AE3">
          <w:rPr>
            <w:rStyle w:val="a6"/>
            <w:rFonts w:hint="eastAsia"/>
          </w:rPr>
          <w:t>质量控制与标准化管理</w:t>
        </w:r>
        <w:r>
          <w:rPr>
            <w:webHidden/>
          </w:rPr>
          <w:tab/>
        </w:r>
        <w:r>
          <w:rPr>
            <w:webHidden/>
          </w:rPr>
          <w:fldChar w:fldCharType="begin"/>
        </w:r>
        <w:r>
          <w:rPr>
            <w:webHidden/>
          </w:rPr>
          <w:instrText xml:space="preserve"> PAGEREF _Toc452043564 \h </w:instrText>
        </w:r>
        <w:r>
          <w:rPr>
            <w:webHidden/>
          </w:rPr>
        </w:r>
        <w:r>
          <w:rPr>
            <w:webHidden/>
          </w:rPr>
          <w:fldChar w:fldCharType="separate"/>
        </w:r>
        <w:r>
          <w:rPr>
            <w:webHidden/>
          </w:rPr>
          <w:t>11</w:t>
        </w:r>
        <w:r>
          <w:rPr>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5" w:history="1">
        <w:r w:rsidRPr="00536AE3">
          <w:rPr>
            <w:rStyle w:val="a6"/>
            <w:noProof/>
          </w:rPr>
          <w:t>8.1.</w:t>
        </w:r>
        <w:r>
          <w:rPr>
            <w:rFonts w:asciiTheme="minorHAnsi" w:eastAsiaTheme="minorEastAsia" w:hAnsiTheme="minorHAnsi" w:cstheme="minorBidi"/>
            <w:smallCaps w:val="0"/>
            <w:noProof/>
            <w:sz w:val="21"/>
            <w:szCs w:val="22"/>
          </w:rPr>
          <w:tab/>
        </w:r>
        <w:r w:rsidRPr="00536AE3">
          <w:rPr>
            <w:rStyle w:val="a6"/>
            <w:rFonts w:hint="eastAsia"/>
            <w:noProof/>
          </w:rPr>
          <w:t>质量控制要求</w:t>
        </w:r>
        <w:r>
          <w:rPr>
            <w:noProof/>
            <w:webHidden/>
          </w:rPr>
          <w:tab/>
        </w:r>
        <w:r>
          <w:rPr>
            <w:noProof/>
            <w:webHidden/>
          </w:rPr>
          <w:fldChar w:fldCharType="begin"/>
        </w:r>
        <w:r>
          <w:rPr>
            <w:noProof/>
            <w:webHidden/>
          </w:rPr>
          <w:instrText xml:space="preserve"> PAGEREF _Toc452043565 \h </w:instrText>
        </w:r>
        <w:r>
          <w:rPr>
            <w:noProof/>
            <w:webHidden/>
          </w:rPr>
        </w:r>
        <w:r>
          <w:rPr>
            <w:noProof/>
            <w:webHidden/>
          </w:rPr>
          <w:fldChar w:fldCharType="separate"/>
        </w:r>
        <w:r>
          <w:rPr>
            <w:noProof/>
            <w:webHidden/>
          </w:rPr>
          <w:t>11</w:t>
        </w:r>
        <w:r>
          <w:rPr>
            <w:noProof/>
            <w:webHidden/>
          </w:rPr>
          <w:fldChar w:fldCharType="end"/>
        </w:r>
      </w:hyperlink>
    </w:p>
    <w:p w:rsidR="00ED31BB" w:rsidRDefault="00ED31BB" w:rsidP="00536AE3">
      <w:pPr>
        <w:pStyle w:val="20"/>
        <w:ind w:firstLine="236"/>
        <w:rPr>
          <w:rFonts w:asciiTheme="minorHAnsi" w:eastAsiaTheme="minorEastAsia" w:hAnsiTheme="minorHAnsi" w:cstheme="minorBidi"/>
          <w:smallCaps w:val="0"/>
          <w:noProof/>
          <w:sz w:val="21"/>
          <w:szCs w:val="22"/>
        </w:rPr>
      </w:pPr>
      <w:hyperlink w:anchor="_Toc452043566" w:history="1">
        <w:r w:rsidRPr="00536AE3">
          <w:rPr>
            <w:rStyle w:val="a6"/>
            <w:noProof/>
          </w:rPr>
          <w:t>8.2.</w:t>
        </w:r>
        <w:r>
          <w:rPr>
            <w:rFonts w:asciiTheme="minorHAnsi" w:eastAsiaTheme="minorEastAsia" w:hAnsiTheme="minorHAnsi" w:cstheme="minorBidi"/>
            <w:smallCaps w:val="0"/>
            <w:noProof/>
            <w:sz w:val="21"/>
            <w:szCs w:val="22"/>
          </w:rPr>
          <w:tab/>
        </w:r>
        <w:r w:rsidRPr="00536AE3">
          <w:rPr>
            <w:rStyle w:val="a6"/>
            <w:rFonts w:hint="eastAsia"/>
            <w:noProof/>
          </w:rPr>
          <w:t>标准化管理要求</w:t>
        </w:r>
        <w:r>
          <w:rPr>
            <w:noProof/>
            <w:webHidden/>
          </w:rPr>
          <w:tab/>
        </w:r>
        <w:r>
          <w:rPr>
            <w:noProof/>
            <w:webHidden/>
          </w:rPr>
          <w:fldChar w:fldCharType="begin"/>
        </w:r>
        <w:r>
          <w:rPr>
            <w:noProof/>
            <w:webHidden/>
          </w:rPr>
          <w:instrText xml:space="preserve"> PAGEREF _Toc452043566 \h </w:instrText>
        </w:r>
        <w:r>
          <w:rPr>
            <w:noProof/>
            <w:webHidden/>
          </w:rPr>
        </w:r>
        <w:r>
          <w:rPr>
            <w:noProof/>
            <w:webHidden/>
          </w:rPr>
          <w:fldChar w:fldCharType="separate"/>
        </w:r>
        <w:r>
          <w:rPr>
            <w:noProof/>
            <w:webHidden/>
          </w:rPr>
          <w:t>11</w:t>
        </w:r>
        <w:r>
          <w:rPr>
            <w:noProof/>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67" w:history="1">
        <w:r w:rsidRPr="00536AE3">
          <w:rPr>
            <w:rStyle w:val="a6"/>
          </w:rPr>
          <w:t>9</w:t>
        </w:r>
        <w:r>
          <w:rPr>
            <w:rFonts w:asciiTheme="minorHAnsi" w:eastAsiaTheme="minorEastAsia" w:hAnsiTheme="minorHAnsi" w:cstheme="minorBidi"/>
            <w:bCs w:val="0"/>
            <w:caps w:val="0"/>
            <w:sz w:val="21"/>
            <w:szCs w:val="22"/>
          </w:rPr>
          <w:tab/>
        </w:r>
        <w:r w:rsidRPr="00536AE3">
          <w:rPr>
            <w:rStyle w:val="a6"/>
            <w:rFonts w:hint="eastAsia"/>
          </w:rPr>
          <w:t>关键技术分析</w:t>
        </w:r>
        <w:r>
          <w:rPr>
            <w:webHidden/>
          </w:rPr>
          <w:tab/>
        </w:r>
        <w:r>
          <w:rPr>
            <w:webHidden/>
          </w:rPr>
          <w:fldChar w:fldCharType="begin"/>
        </w:r>
        <w:r>
          <w:rPr>
            <w:webHidden/>
          </w:rPr>
          <w:instrText xml:space="preserve"> PAGEREF _Toc452043567 \h </w:instrText>
        </w:r>
        <w:r>
          <w:rPr>
            <w:webHidden/>
          </w:rPr>
        </w:r>
        <w:r>
          <w:rPr>
            <w:webHidden/>
          </w:rPr>
          <w:fldChar w:fldCharType="separate"/>
        </w:r>
        <w:r>
          <w:rPr>
            <w:webHidden/>
          </w:rPr>
          <w:t>12</w:t>
        </w:r>
        <w:r>
          <w:rPr>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68" w:history="1">
        <w:r w:rsidRPr="00536AE3">
          <w:rPr>
            <w:rStyle w:val="a6"/>
          </w:rPr>
          <w:t>10</w:t>
        </w:r>
        <w:r>
          <w:rPr>
            <w:rFonts w:asciiTheme="minorHAnsi" w:eastAsiaTheme="minorEastAsia" w:hAnsiTheme="minorHAnsi" w:cstheme="minorBidi"/>
            <w:bCs w:val="0"/>
            <w:caps w:val="0"/>
            <w:sz w:val="21"/>
            <w:szCs w:val="22"/>
          </w:rPr>
          <w:tab/>
        </w:r>
        <w:r w:rsidRPr="00536AE3">
          <w:rPr>
            <w:rStyle w:val="a6"/>
            <w:rFonts w:hint="eastAsia"/>
          </w:rPr>
          <w:t>任务分工</w:t>
        </w:r>
        <w:r>
          <w:rPr>
            <w:webHidden/>
          </w:rPr>
          <w:tab/>
        </w:r>
        <w:r>
          <w:rPr>
            <w:webHidden/>
          </w:rPr>
          <w:fldChar w:fldCharType="begin"/>
        </w:r>
        <w:r>
          <w:rPr>
            <w:webHidden/>
          </w:rPr>
          <w:instrText xml:space="preserve"> PAGEREF _Toc452043568 \h </w:instrText>
        </w:r>
        <w:r>
          <w:rPr>
            <w:webHidden/>
          </w:rPr>
        </w:r>
        <w:r>
          <w:rPr>
            <w:webHidden/>
          </w:rPr>
          <w:fldChar w:fldCharType="separate"/>
        </w:r>
        <w:r>
          <w:rPr>
            <w:webHidden/>
          </w:rPr>
          <w:t>12</w:t>
        </w:r>
        <w:r>
          <w:rPr>
            <w:webHidden/>
          </w:rPr>
          <w:fldChar w:fldCharType="end"/>
        </w:r>
      </w:hyperlink>
    </w:p>
    <w:p w:rsidR="00ED31BB" w:rsidRDefault="00ED31BB">
      <w:pPr>
        <w:pStyle w:val="10"/>
        <w:rPr>
          <w:rFonts w:asciiTheme="minorHAnsi" w:eastAsiaTheme="minorEastAsia" w:hAnsiTheme="minorHAnsi" w:cstheme="minorBidi"/>
          <w:bCs w:val="0"/>
          <w:caps w:val="0"/>
          <w:sz w:val="21"/>
          <w:szCs w:val="22"/>
        </w:rPr>
      </w:pPr>
      <w:hyperlink w:anchor="_Toc452043569" w:history="1">
        <w:r w:rsidRPr="00536AE3">
          <w:rPr>
            <w:rStyle w:val="a6"/>
          </w:rPr>
          <w:t>11</w:t>
        </w:r>
        <w:r>
          <w:rPr>
            <w:rFonts w:asciiTheme="minorHAnsi" w:eastAsiaTheme="minorEastAsia" w:hAnsiTheme="minorHAnsi" w:cstheme="minorBidi"/>
            <w:bCs w:val="0"/>
            <w:caps w:val="0"/>
            <w:sz w:val="21"/>
            <w:szCs w:val="22"/>
          </w:rPr>
          <w:tab/>
        </w:r>
        <w:r w:rsidRPr="00536AE3">
          <w:rPr>
            <w:rStyle w:val="a6"/>
            <w:rFonts w:hint="eastAsia"/>
          </w:rPr>
          <w:t>进度安排</w:t>
        </w:r>
        <w:r>
          <w:rPr>
            <w:webHidden/>
          </w:rPr>
          <w:tab/>
        </w:r>
        <w:r>
          <w:rPr>
            <w:webHidden/>
          </w:rPr>
          <w:fldChar w:fldCharType="begin"/>
        </w:r>
        <w:r>
          <w:rPr>
            <w:webHidden/>
          </w:rPr>
          <w:instrText xml:space="preserve"> PAGEREF _Toc452043569 \h </w:instrText>
        </w:r>
        <w:r>
          <w:rPr>
            <w:webHidden/>
          </w:rPr>
        </w:r>
        <w:r>
          <w:rPr>
            <w:webHidden/>
          </w:rPr>
          <w:fldChar w:fldCharType="separate"/>
        </w:r>
        <w:r>
          <w:rPr>
            <w:webHidden/>
          </w:rPr>
          <w:t>12</w:t>
        </w:r>
        <w:r>
          <w:rPr>
            <w:webHidden/>
          </w:rPr>
          <w:fldChar w:fldCharType="end"/>
        </w:r>
      </w:hyperlink>
    </w:p>
    <w:p w:rsidR="00C67C11" w:rsidRDefault="00C67C11" w:rsidP="00C67C11">
      <w:pPr>
        <w:adjustRightInd w:val="0"/>
        <w:snapToGrid w:val="0"/>
        <w:spacing w:line="500" w:lineRule="atLeast"/>
        <w:rPr>
          <w:rFonts w:ascii="仿宋_GB2312" w:eastAsia="仿宋_GB2312" w:hAnsiTheme="minorEastAsia"/>
          <w:bCs/>
          <w:caps/>
          <w:smallCaps/>
          <w:noProof/>
          <w:sz w:val="28"/>
          <w:szCs w:val="28"/>
        </w:rPr>
      </w:pPr>
      <w:r w:rsidRPr="00420E02">
        <w:rPr>
          <w:rFonts w:asciiTheme="minorEastAsia" w:hAnsiTheme="minorEastAsia" w:hint="eastAsia"/>
          <w:bCs/>
          <w:caps/>
          <w:smallCaps/>
          <w:noProof/>
          <w:sz w:val="24"/>
          <w:szCs w:val="24"/>
        </w:rPr>
        <w:fldChar w:fldCharType="end"/>
      </w:r>
    </w:p>
    <w:p w:rsidR="00C67C11" w:rsidRDefault="00C67C11" w:rsidP="00C67C11">
      <w:pPr>
        <w:widowControl/>
        <w:jc w:val="left"/>
        <w:rPr>
          <w:rFonts w:ascii="仿宋_GB2312" w:eastAsia="仿宋_GB2312" w:hAnsiTheme="minorEastAsia"/>
          <w:bCs/>
          <w:caps/>
          <w:smallCaps/>
          <w:noProof/>
          <w:sz w:val="28"/>
          <w:szCs w:val="28"/>
        </w:rPr>
      </w:pPr>
      <w:r>
        <w:rPr>
          <w:rFonts w:ascii="仿宋_GB2312" w:eastAsia="仿宋_GB2312" w:hAnsiTheme="minorEastAsia"/>
          <w:bCs/>
          <w:caps/>
          <w:smallCaps/>
          <w:noProof/>
          <w:sz w:val="28"/>
          <w:szCs w:val="28"/>
        </w:rPr>
        <w:br w:type="page"/>
      </w:r>
    </w:p>
    <w:p w:rsidR="00C67C11" w:rsidRPr="00D87591" w:rsidRDefault="00C67C11" w:rsidP="00C67C11">
      <w:pPr>
        <w:spacing w:line="500" w:lineRule="atLeast"/>
        <w:jc w:val="center"/>
        <w:outlineLvl w:val="0"/>
        <w:rPr>
          <w:rFonts w:ascii="方正小标宋简体" w:eastAsia="方正小标宋简体"/>
          <w:sz w:val="44"/>
          <w:szCs w:val="44"/>
        </w:rPr>
      </w:pPr>
      <w:bookmarkStart w:id="1" w:name="_Toc371952362"/>
      <w:bookmarkStart w:id="2" w:name="_Toc452043530"/>
      <w:r w:rsidRPr="00D87591">
        <w:rPr>
          <w:rFonts w:ascii="方正小标宋简体" w:eastAsia="方正小标宋简体" w:hint="eastAsia"/>
          <w:sz w:val="44"/>
          <w:szCs w:val="44"/>
        </w:rPr>
        <w:lastRenderedPageBreak/>
        <w:t>XXXX研制方案</w:t>
      </w:r>
      <w:bookmarkEnd w:id="1"/>
      <w:bookmarkEnd w:id="2"/>
    </w:p>
    <w:p w:rsidR="00C67C11" w:rsidRPr="00B34D52" w:rsidRDefault="00C67C11" w:rsidP="00C67C11">
      <w:pPr>
        <w:pStyle w:val="1"/>
        <w:numPr>
          <w:ilvl w:val="0"/>
          <w:numId w:val="23"/>
        </w:numPr>
        <w:spacing w:before="156" w:after="156"/>
      </w:pPr>
      <w:bookmarkStart w:id="3" w:name="_Toc371888239"/>
      <w:bookmarkStart w:id="4" w:name="_Toc371952363"/>
      <w:bookmarkStart w:id="5" w:name="_Toc452043531"/>
      <w:r w:rsidRPr="00F8456F">
        <w:rPr>
          <w:rFonts w:hint="eastAsia"/>
        </w:rPr>
        <w:t>概述</w:t>
      </w:r>
      <w:bookmarkEnd w:id="3"/>
      <w:bookmarkEnd w:id="4"/>
      <w:bookmarkEnd w:id="5"/>
      <w:r>
        <w:rPr>
          <w:rFonts w:hint="eastAsia"/>
        </w:rPr>
        <w:tab/>
      </w:r>
    </w:p>
    <w:p w:rsidR="00C67C11" w:rsidRPr="007670D4" w:rsidRDefault="00C67C11" w:rsidP="00C67C11">
      <w:pPr>
        <w:pStyle w:val="2"/>
        <w:numPr>
          <w:ilvl w:val="1"/>
          <w:numId w:val="41"/>
        </w:numPr>
      </w:pPr>
      <w:bookmarkStart w:id="6" w:name="_Toc371888240"/>
      <w:bookmarkStart w:id="7" w:name="_Toc371952364"/>
      <w:bookmarkStart w:id="8" w:name="_Toc452043532"/>
      <w:r w:rsidRPr="007670D4">
        <w:rPr>
          <w:rFonts w:hint="eastAsia"/>
        </w:rPr>
        <w:t>研制背景</w:t>
      </w:r>
      <w:bookmarkEnd w:id="6"/>
      <w:bookmarkEnd w:id="7"/>
      <w:bookmarkEnd w:id="8"/>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重点从军事需求、装备发展、技术升级、应用</w:t>
      </w:r>
      <w:r w:rsidRPr="00221B22">
        <w:rPr>
          <w:rFonts w:asciiTheme="minorEastAsia" w:hAnsiTheme="minorEastAsia" w:hint="eastAsia"/>
          <w:sz w:val="28"/>
          <w:szCs w:val="28"/>
        </w:rPr>
        <w:t>要求</w:t>
      </w:r>
      <w:r w:rsidRPr="003611FB">
        <w:rPr>
          <w:rFonts w:asciiTheme="minorEastAsia" w:hAnsiTheme="minorEastAsia" w:hint="eastAsia"/>
          <w:sz w:val="28"/>
          <w:szCs w:val="28"/>
        </w:rPr>
        <w:t>等方面，简要分析、阐述项目的研制背景。</w:t>
      </w:r>
    </w:p>
    <w:p w:rsidR="00C67C11" w:rsidRPr="007670D4" w:rsidRDefault="00C67C11" w:rsidP="00C67C11">
      <w:pPr>
        <w:pStyle w:val="2"/>
        <w:numPr>
          <w:ilvl w:val="1"/>
          <w:numId w:val="42"/>
        </w:numPr>
      </w:pPr>
      <w:bookmarkStart w:id="9" w:name="_Toc371888241"/>
      <w:bookmarkStart w:id="10" w:name="_Toc371952365"/>
      <w:bookmarkStart w:id="11" w:name="_Toc452043533"/>
      <w:r w:rsidRPr="007670D4">
        <w:rPr>
          <w:rFonts w:hint="eastAsia"/>
        </w:rPr>
        <w:t>任务来源和依据</w:t>
      </w:r>
      <w:bookmarkEnd w:id="9"/>
      <w:bookmarkEnd w:id="10"/>
      <w:bookmarkEnd w:id="11"/>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描述项目的研制计划或任务批复等，如为自拟项目，可</w:t>
      </w:r>
      <w:r>
        <w:rPr>
          <w:rFonts w:asciiTheme="minorEastAsia" w:hAnsiTheme="minorEastAsia" w:hint="eastAsia"/>
          <w:sz w:val="28"/>
          <w:szCs w:val="28"/>
        </w:rPr>
        <w:t>省略</w:t>
      </w:r>
      <w:r w:rsidRPr="003611FB">
        <w:rPr>
          <w:rFonts w:asciiTheme="minorEastAsia" w:hAnsiTheme="minorEastAsia" w:hint="eastAsia"/>
          <w:sz w:val="28"/>
          <w:szCs w:val="28"/>
        </w:rPr>
        <w:t>。</w:t>
      </w:r>
    </w:p>
    <w:p w:rsidR="00C67C11" w:rsidRPr="007670D4" w:rsidRDefault="00C67C11" w:rsidP="00C67C11">
      <w:pPr>
        <w:pStyle w:val="2"/>
        <w:numPr>
          <w:ilvl w:val="1"/>
          <w:numId w:val="43"/>
        </w:numPr>
      </w:pPr>
      <w:bookmarkStart w:id="12" w:name="_Toc371888242"/>
      <w:bookmarkStart w:id="13" w:name="_Toc371952366"/>
      <w:bookmarkStart w:id="14" w:name="_Toc452043534"/>
      <w:r w:rsidRPr="007670D4">
        <w:rPr>
          <w:rFonts w:hint="eastAsia"/>
        </w:rPr>
        <w:t>研制目标</w:t>
      </w:r>
      <w:bookmarkEnd w:id="12"/>
      <w:bookmarkEnd w:id="13"/>
      <w:bookmarkEnd w:id="14"/>
    </w:p>
    <w:p w:rsidR="00C67C11" w:rsidRPr="00F63A15" w:rsidRDefault="00C67C11" w:rsidP="00C67C11">
      <w:pPr>
        <w:adjustRightInd w:val="0"/>
        <w:snapToGrid w:val="0"/>
        <w:spacing w:line="500" w:lineRule="atLeast"/>
        <w:ind w:firstLine="560"/>
        <w:rPr>
          <w:rFonts w:ascii="仿宋_GB2312" w:eastAsia="仿宋_GB2312"/>
          <w:sz w:val="28"/>
          <w:szCs w:val="28"/>
        </w:rPr>
      </w:pPr>
      <w:r w:rsidRPr="003611FB">
        <w:rPr>
          <w:rFonts w:asciiTheme="minorEastAsia" w:hAnsiTheme="minorEastAsia" w:hint="eastAsia"/>
          <w:sz w:val="28"/>
          <w:szCs w:val="28"/>
        </w:rPr>
        <w:t>从满足使用需求、提升功能性能、提高技术水平等方面出发，确立研制目标</w:t>
      </w:r>
      <w:r w:rsidRPr="00F63A15">
        <w:rPr>
          <w:rFonts w:ascii="仿宋_GB2312" w:eastAsia="仿宋_GB2312" w:hint="eastAsia"/>
          <w:sz w:val="28"/>
          <w:szCs w:val="28"/>
        </w:rPr>
        <w:t>。</w:t>
      </w:r>
    </w:p>
    <w:p w:rsidR="00C67C11" w:rsidRDefault="00C67C11" w:rsidP="00C67C11">
      <w:pPr>
        <w:pStyle w:val="1"/>
        <w:numPr>
          <w:ilvl w:val="0"/>
          <w:numId w:val="23"/>
        </w:numPr>
        <w:spacing w:before="156" w:after="156"/>
      </w:pPr>
      <w:bookmarkStart w:id="15" w:name="_Toc371888243"/>
      <w:bookmarkStart w:id="16" w:name="_Toc371952367"/>
      <w:bookmarkStart w:id="17" w:name="_Toc452043535"/>
      <w:r w:rsidRPr="00221DD2">
        <w:rPr>
          <w:rFonts w:hint="eastAsia"/>
        </w:rPr>
        <w:t>主要功能与技术指标</w:t>
      </w:r>
      <w:bookmarkEnd w:id="15"/>
      <w:bookmarkEnd w:id="16"/>
      <w:bookmarkEnd w:id="17"/>
    </w:p>
    <w:p w:rsidR="00C67C11" w:rsidRPr="00AB3CA1" w:rsidRDefault="00C67C11" w:rsidP="00C67C11">
      <w:pPr>
        <w:pStyle w:val="2"/>
        <w:numPr>
          <w:ilvl w:val="1"/>
          <w:numId w:val="18"/>
        </w:numPr>
        <w:adjustRightInd w:val="0"/>
        <w:snapToGrid w:val="0"/>
        <w:spacing w:before="0" w:after="0"/>
      </w:pPr>
      <w:bookmarkStart w:id="18" w:name="_Toc371888244"/>
      <w:bookmarkStart w:id="19" w:name="_Toc371952368"/>
      <w:bookmarkStart w:id="20" w:name="_Toc452043536"/>
      <w:r w:rsidRPr="00AB3CA1">
        <w:rPr>
          <w:rFonts w:hint="eastAsia"/>
        </w:rPr>
        <w:t>主要功能</w:t>
      </w:r>
      <w:bookmarkEnd w:id="18"/>
      <w:bookmarkEnd w:id="19"/>
      <w:bookmarkEnd w:id="20"/>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主要描述系统（设备）可实现的主要功能。</w:t>
      </w:r>
    </w:p>
    <w:p w:rsidR="00C67C11" w:rsidRPr="00366E7E" w:rsidRDefault="00C67C11" w:rsidP="00C67C11">
      <w:pPr>
        <w:pStyle w:val="2"/>
        <w:numPr>
          <w:ilvl w:val="1"/>
          <w:numId w:val="20"/>
        </w:numPr>
        <w:adjustRightInd w:val="0"/>
        <w:snapToGrid w:val="0"/>
        <w:spacing w:before="0" w:after="0"/>
      </w:pPr>
      <w:bookmarkStart w:id="21" w:name="_Toc371888245"/>
      <w:bookmarkStart w:id="22" w:name="_Toc371952369"/>
      <w:bookmarkStart w:id="23" w:name="_Toc452043537"/>
      <w:r w:rsidRPr="00366E7E">
        <w:rPr>
          <w:rFonts w:hint="eastAsia"/>
        </w:rPr>
        <w:t>技术指标</w:t>
      </w:r>
      <w:bookmarkEnd w:id="21"/>
      <w:bookmarkEnd w:id="22"/>
      <w:bookmarkEnd w:id="23"/>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描述系统（设备）应达到或满足的各项具体指标。</w:t>
      </w:r>
    </w:p>
    <w:p w:rsidR="00C67C11" w:rsidRPr="00E0634D" w:rsidRDefault="00C67C11" w:rsidP="00C67C11">
      <w:pPr>
        <w:pStyle w:val="1"/>
        <w:numPr>
          <w:ilvl w:val="0"/>
          <w:numId w:val="23"/>
        </w:numPr>
        <w:spacing w:before="156" w:after="156"/>
      </w:pPr>
      <w:bookmarkStart w:id="24" w:name="_Toc371888246"/>
      <w:bookmarkStart w:id="25" w:name="_Toc371952370"/>
      <w:bookmarkStart w:id="26" w:name="_Toc452043538"/>
      <w:r w:rsidRPr="00E0634D">
        <w:rPr>
          <w:rFonts w:hint="eastAsia"/>
        </w:rPr>
        <w:t>方案设计</w:t>
      </w:r>
      <w:bookmarkEnd w:id="24"/>
      <w:bookmarkEnd w:id="25"/>
      <w:bookmarkEnd w:id="26"/>
    </w:p>
    <w:p w:rsidR="00C67C11" w:rsidRPr="00F07744" w:rsidRDefault="00C67C11" w:rsidP="00C67C11">
      <w:pPr>
        <w:pStyle w:val="2"/>
        <w:numPr>
          <w:ilvl w:val="1"/>
          <w:numId w:val="22"/>
        </w:numPr>
      </w:pPr>
      <w:bookmarkStart w:id="27" w:name="_Toc371888247"/>
      <w:bookmarkStart w:id="28" w:name="_Toc371952371"/>
      <w:bookmarkStart w:id="29" w:name="_Toc452043539"/>
      <w:r w:rsidRPr="00F07744">
        <w:rPr>
          <w:rFonts w:hint="eastAsia"/>
        </w:rPr>
        <w:t>系统结构及组成</w:t>
      </w:r>
      <w:bookmarkEnd w:id="27"/>
      <w:bookmarkEnd w:id="28"/>
      <w:bookmarkEnd w:id="29"/>
    </w:p>
    <w:p w:rsidR="00C67C11" w:rsidRPr="00BA6FD2" w:rsidRDefault="00C67C11" w:rsidP="00C67C11">
      <w:pPr>
        <w:adjustRightInd w:val="0"/>
        <w:snapToGrid w:val="0"/>
        <w:spacing w:line="500" w:lineRule="atLeast"/>
        <w:ind w:firstLineChars="200" w:firstLine="560"/>
        <w:rPr>
          <w:rFonts w:asciiTheme="minorEastAsia" w:hAnsiTheme="minorEastAsia"/>
          <w:sz w:val="28"/>
          <w:szCs w:val="28"/>
        </w:rPr>
      </w:pPr>
      <w:r w:rsidRPr="00BA6FD2">
        <w:rPr>
          <w:rFonts w:asciiTheme="minorEastAsia" w:hAnsiTheme="minorEastAsia" w:hint="eastAsia"/>
          <w:sz w:val="28"/>
          <w:szCs w:val="28"/>
        </w:rPr>
        <w:t>阐述该项目所依托的信息系统、武器平台，给出相应的背景情况，包括使用环境、应用范围（部署地点）、功能用途，组织运用基本模式等。</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结合</w:t>
      </w:r>
      <w:r>
        <w:rPr>
          <w:rFonts w:asciiTheme="minorEastAsia" w:hAnsiTheme="minorEastAsia" w:hint="eastAsia"/>
          <w:sz w:val="28"/>
          <w:szCs w:val="28"/>
        </w:rPr>
        <w:t>密码</w:t>
      </w:r>
      <w:r w:rsidRPr="003611FB">
        <w:rPr>
          <w:rFonts w:asciiTheme="minorEastAsia" w:hAnsiTheme="minorEastAsia" w:hint="eastAsia"/>
          <w:sz w:val="28"/>
          <w:szCs w:val="28"/>
        </w:rPr>
        <w:t>系统（设备）在信息系统、武器平台中的配置方式，阐</w:t>
      </w:r>
      <w:r w:rsidRPr="003611FB">
        <w:rPr>
          <w:rFonts w:asciiTheme="minorEastAsia" w:hAnsiTheme="minorEastAsia" w:hint="eastAsia"/>
          <w:sz w:val="28"/>
          <w:szCs w:val="28"/>
        </w:rPr>
        <w:lastRenderedPageBreak/>
        <w:t>述</w:t>
      </w:r>
      <w:r>
        <w:rPr>
          <w:rFonts w:asciiTheme="minorEastAsia" w:hAnsiTheme="minorEastAsia" w:hint="eastAsia"/>
          <w:sz w:val="28"/>
          <w:szCs w:val="28"/>
        </w:rPr>
        <w:t>密码</w:t>
      </w:r>
      <w:r w:rsidRPr="003611FB">
        <w:rPr>
          <w:rFonts w:asciiTheme="minorEastAsia" w:hAnsiTheme="minorEastAsia" w:hint="eastAsia"/>
          <w:sz w:val="28"/>
          <w:szCs w:val="28"/>
        </w:rPr>
        <w:t>系统（设备）的典型配置模式，并给出典型配置拓扑图，拓扑图应能体现信息的处理流程、装备的配置位置</w:t>
      </w:r>
      <w:r>
        <w:rPr>
          <w:rFonts w:asciiTheme="minorEastAsia" w:hAnsiTheme="minorEastAsia" w:hint="eastAsia"/>
          <w:sz w:val="28"/>
          <w:szCs w:val="28"/>
        </w:rPr>
        <w:t>、</w:t>
      </w:r>
      <w:r w:rsidRPr="003611FB">
        <w:rPr>
          <w:rFonts w:asciiTheme="minorEastAsia" w:hAnsiTheme="minorEastAsia" w:hint="eastAsia"/>
          <w:sz w:val="28"/>
          <w:szCs w:val="28"/>
        </w:rPr>
        <w:t>以及对信息的处理方式和层次。</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如为升级改造项目，</w:t>
      </w:r>
      <w:r>
        <w:rPr>
          <w:rFonts w:asciiTheme="minorEastAsia" w:hAnsiTheme="minorEastAsia" w:hint="eastAsia"/>
          <w:sz w:val="28"/>
          <w:szCs w:val="28"/>
        </w:rPr>
        <w:t>要描述</w:t>
      </w:r>
      <w:r w:rsidRPr="003611FB">
        <w:rPr>
          <w:rFonts w:asciiTheme="minorEastAsia" w:hAnsiTheme="minorEastAsia" w:hint="eastAsia"/>
          <w:sz w:val="28"/>
          <w:szCs w:val="28"/>
        </w:rPr>
        <w:t>升级或改造的内容，并对原系统（设备）进行简要介绍。</w:t>
      </w:r>
    </w:p>
    <w:p w:rsidR="00C67C11" w:rsidRPr="00981BB8" w:rsidRDefault="00C67C11" w:rsidP="00C67C11">
      <w:pPr>
        <w:pStyle w:val="2"/>
        <w:numPr>
          <w:ilvl w:val="1"/>
          <w:numId w:val="21"/>
        </w:numPr>
      </w:pPr>
      <w:bookmarkStart w:id="30" w:name="_Toc371888248"/>
      <w:bookmarkStart w:id="31" w:name="_Toc371952372"/>
      <w:bookmarkStart w:id="32" w:name="_Toc452043540"/>
      <w:r w:rsidRPr="00981BB8">
        <w:rPr>
          <w:rFonts w:hint="eastAsia"/>
        </w:rPr>
        <w:t>工作原理</w:t>
      </w:r>
      <w:bookmarkEnd w:id="30"/>
      <w:bookmarkEnd w:id="31"/>
      <w:bookmarkEnd w:id="32"/>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以流程图的形式描述</w:t>
      </w:r>
      <w:r>
        <w:rPr>
          <w:rFonts w:asciiTheme="minorEastAsia" w:hAnsiTheme="minorEastAsia" w:hint="eastAsia"/>
          <w:sz w:val="28"/>
          <w:szCs w:val="28"/>
        </w:rPr>
        <w:t>密码</w:t>
      </w:r>
      <w:r w:rsidRPr="003611FB">
        <w:rPr>
          <w:rFonts w:asciiTheme="minorEastAsia" w:hAnsiTheme="minorEastAsia" w:hint="eastAsia"/>
          <w:sz w:val="28"/>
          <w:szCs w:val="28"/>
        </w:rPr>
        <w:t>系统（设备）工作的基本原理，采用图文相结合的方式描述。</w:t>
      </w:r>
    </w:p>
    <w:p w:rsidR="00C67C11" w:rsidRPr="00F07744" w:rsidRDefault="00C67C11" w:rsidP="00C67C11">
      <w:pPr>
        <w:pStyle w:val="2"/>
        <w:numPr>
          <w:ilvl w:val="1"/>
          <w:numId w:val="24"/>
        </w:numPr>
        <w:rPr>
          <w:rFonts w:ascii="黑体"/>
        </w:rPr>
      </w:pPr>
      <w:bookmarkStart w:id="33" w:name="_Toc371888249"/>
      <w:bookmarkStart w:id="34" w:name="_Toc371952373"/>
      <w:bookmarkStart w:id="35" w:name="_Toc452043541"/>
      <w:r w:rsidRPr="00F07744">
        <w:rPr>
          <w:rFonts w:ascii="黑体" w:hint="eastAsia"/>
        </w:rPr>
        <w:t>硬件设计</w:t>
      </w:r>
      <w:bookmarkEnd w:id="33"/>
      <w:bookmarkEnd w:id="34"/>
      <w:bookmarkEnd w:id="35"/>
    </w:p>
    <w:p w:rsidR="00C67C11"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描述系统（设备）硬件组成，分别说明各硬件模块设计方案，尽可能细化到功能部件。</w:t>
      </w:r>
    </w:p>
    <w:p w:rsidR="00C67C11" w:rsidRPr="003C75E8" w:rsidRDefault="00C67C11" w:rsidP="00C67C11">
      <w:pPr>
        <w:adjustRightInd w:val="0"/>
        <w:snapToGrid w:val="0"/>
        <w:spacing w:line="500" w:lineRule="atLeast"/>
        <w:ind w:firstLineChars="200" w:firstLine="560"/>
        <w:rPr>
          <w:rFonts w:asciiTheme="minorEastAsia" w:hAnsiTheme="minorEastAsia"/>
          <w:sz w:val="28"/>
          <w:szCs w:val="28"/>
        </w:rPr>
      </w:pPr>
      <w:r w:rsidRPr="003C75E8">
        <w:rPr>
          <w:rFonts w:asciiTheme="minorEastAsia" w:hAnsiTheme="minorEastAsia" w:hint="eastAsia"/>
          <w:sz w:val="28"/>
          <w:szCs w:val="28"/>
        </w:rPr>
        <w:t>对于应用于指控系统</w:t>
      </w:r>
      <w:r>
        <w:rPr>
          <w:rFonts w:asciiTheme="minorEastAsia" w:hAnsiTheme="minorEastAsia" w:hint="eastAsia"/>
          <w:sz w:val="28"/>
          <w:szCs w:val="28"/>
        </w:rPr>
        <w:t>、武器平台、密码管理等</w:t>
      </w:r>
      <w:r w:rsidRPr="003C75E8">
        <w:rPr>
          <w:rFonts w:asciiTheme="minorEastAsia" w:hAnsiTheme="minorEastAsia" w:hint="eastAsia"/>
          <w:sz w:val="28"/>
          <w:szCs w:val="28"/>
        </w:rPr>
        <w:t>的系统（设备），</w:t>
      </w:r>
      <w:r>
        <w:rPr>
          <w:rFonts w:asciiTheme="minorEastAsia" w:hAnsiTheme="minorEastAsia" w:hint="eastAsia"/>
          <w:sz w:val="28"/>
          <w:szCs w:val="28"/>
        </w:rPr>
        <w:t>在功能性能和技术指标可满足的情况下，应优先选用</w:t>
      </w:r>
      <w:r w:rsidRPr="003C75E8">
        <w:rPr>
          <w:rFonts w:asciiTheme="minorEastAsia" w:hAnsiTheme="minorEastAsia" w:hint="eastAsia"/>
          <w:sz w:val="28"/>
          <w:szCs w:val="28"/>
        </w:rPr>
        <w:t>《军队公用普通密码算法芯片选型指南》</w:t>
      </w:r>
      <w:r>
        <w:rPr>
          <w:rFonts w:asciiTheme="minorEastAsia" w:hAnsiTheme="minorEastAsia" w:hint="eastAsia"/>
          <w:sz w:val="28"/>
          <w:szCs w:val="28"/>
        </w:rPr>
        <w:t>、《</w:t>
      </w:r>
      <w:r w:rsidRPr="004B7AC5">
        <w:rPr>
          <w:rFonts w:asciiTheme="minorEastAsia" w:hAnsiTheme="minorEastAsia" w:hint="eastAsia"/>
          <w:sz w:val="28"/>
          <w:szCs w:val="28"/>
        </w:rPr>
        <w:t>公用普通密码应用领域基础支撑产品简介</w:t>
      </w:r>
      <w:r>
        <w:rPr>
          <w:rFonts w:asciiTheme="minorEastAsia" w:hAnsiTheme="minorEastAsia" w:hint="eastAsia"/>
          <w:sz w:val="28"/>
          <w:szCs w:val="28"/>
        </w:rPr>
        <w:t>》中</w:t>
      </w:r>
      <w:r w:rsidRPr="003C75E8">
        <w:rPr>
          <w:rFonts w:asciiTheme="minorEastAsia" w:hAnsiTheme="minorEastAsia" w:hint="eastAsia"/>
          <w:sz w:val="28"/>
          <w:szCs w:val="28"/>
        </w:rPr>
        <w:t>发布</w:t>
      </w:r>
      <w:r>
        <w:rPr>
          <w:rFonts w:asciiTheme="minorEastAsia" w:hAnsiTheme="minorEastAsia" w:hint="eastAsia"/>
          <w:sz w:val="28"/>
          <w:szCs w:val="28"/>
        </w:rPr>
        <w:t>的密码芯片（模块）或国产化芯片</w:t>
      </w:r>
      <w:r w:rsidRPr="003C75E8">
        <w:rPr>
          <w:rFonts w:asciiTheme="minorEastAsia" w:hAnsiTheme="minorEastAsia" w:hint="eastAsia"/>
          <w:sz w:val="28"/>
          <w:szCs w:val="28"/>
        </w:rPr>
        <w:t>。</w:t>
      </w:r>
    </w:p>
    <w:p w:rsidR="00C67C11" w:rsidRPr="003C75E8" w:rsidRDefault="00C67C11" w:rsidP="00C67C11">
      <w:pPr>
        <w:adjustRightInd w:val="0"/>
        <w:snapToGrid w:val="0"/>
        <w:spacing w:line="500" w:lineRule="atLeast"/>
        <w:ind w:firstLineChars="200" w:firstLine="560"/>
        <w:rPr>
          <w:rFonts w:asciiTheme="minorEastAsia" w:hAnsiTheme="minorEastAsia"/>
          <w:sz w:val="28"/>
          <w:szCs w:val="28"/>
        </w:rPr>
      </w:pPr>
      <w:r w:rsidRPr="003C75E8">
        <w:rPr>
          <w:rFonts w:asciiTheme="minorEastAsia" w:hAnsiTheme="minorEastAsia" w:hint="eastAsia"/>
          <w:sz w:val="28"/>
          <w:szCs w:val="28"/>
        </w:rPr>
        <w:t>噪声源芯片必须使用《军队公用普通密码算法芯片选型指南》中推荐的产品。</w:t>
      </w:r>
    </w:p>
    <w:p w:rsidR="00C67C11" w:rsidRPr="00EC0D58" w:rsidRDefault="00C67C11" w:rsidP="00C67C11">
      <w:pPr>
        <w:pStyle w:val="2"/>
        <w:numPr>
          <w:ilvl w:val="1"/>
          <w:numId w:val="25"/>
        </w:numPr>
      </w:pPr>
      <w:bookmarkStart w:id="36" w:name="_Toc371888250"/>
      <w:bookmarkStart w:id="37" w:name="_Toc371952374"/>
      <w:bookmarkStart w:id="38" w:name="_Toc452043542"/>
      <w:r w:rsidRPr="00EC0D58">
        <w:rPr>
          <w:rFonts w:hint="eastAsia"/>
        </w:rPr>
        <w:t>软件设计</w:t>
      </w:r>
      <w:bookmarkEnd w:id="36"/>
      <w:bookmarkEnd w:id="37"/>
      <w:bookmarkEnd w:id="38"/>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描述系统（设备）软件组成，分别说明各软件模块设计方案，尽可能细化到功能</w:t>
      </w:r>
      <w:r>
        <w:rPr>
          <w:rFonts w:asciiTheme="minorEastAsia" w:hAnsiTheme="minorEastAsia" w:hint="eastAsia"/>
          <w:sz w:val="28"/>
          <w:szCs w:val="28"/>
        </w:rPr>
        <w:t>模块</w:t>
      </w:r>
      <w:r w:rsidRPr="003611FB">
        <w:rPr>
          <w:rFonts w:asciiTheme="minorEastAsia" w:hAnsiTheme="minorEastAsia" w:hint="eastAsia"/>
          <w:sz w:val="28"/>
          <w:szCs w:val="28"/>
        </w:rPr>
        <w:t>。</w:t>
      </w:r>
    </w:p>
    <w:p w:rsidR="00C67C11" w:rsidRPr="00F07744" w:rsidRDefault="00C67C11" w:rsidP="00C67C11">
      <w:pPr>
        <w:pStyle w:val="2"/>
        <w:numPr>
          <w:ilvl w:val="1"/>
          <w:numId w:val="23"/>
        </w:numPr>
        <w:rPr>
          <w:rFonts w:ascii="黑体"/>
        </w:rPr>
      </w:pPr>
      <w:bookmarkStart w:id="39" w:name="_Toc371888251"/>
      <w:bookmarkStart w:id="40" w:name="_Toc371952375"/>
      <w:bookmarkStart w:id="41" w:name="_Toc452043543"/>
      <w:r w:rsidRPr="00F07744">
        <w:rPr>
          <w:rFonts w:ascii="黑体" w:hint="eastAsia"/>
        </w:rPr>
        <w:t>协议设计</w:t>
      </w:r>
      <w:bookmarkEnd w:id="39"/>
      <w:bookmarkEnd w:id="40"/>
      <w:bookmarkEnd w:id="41"/>
    </w:p>
    <w:p w:rsidR="00C67C11" w:rsidRPr="003611FB" w:rsidRDefault="00C67C11" w:rsidP="00C67C11">
      <w:pPr>
        <w:adjustRightInd w:val="0"/>
        <w:snapToGrid w:val="0"/>
        <w:spacing w:line="500" w:lineRule="atLeast"/>
        <w:ind w:firstLine="560"/>
        <w:rPr>
          <w:rFonts w:asciiTheme="minorEastAsia" w:hAnsiTheme="minorEastAsia"/>
          <w:szCs w:val="21"/>
        </w:rPr>
      </w:pPr>
      <w:r w:rsidRPr="003611FB">
        <w:rPr>
          <w:rFonts w:asciiTheme="minorEastAsia" w:hAnsiTheme="minorEastAsia" w:hint="eastAsia"/>
          <w:sz w:val="28"/>
          <w:szCs w:val="28"/>
        </w:rPr>
        <w:t>描述系统（设备）的协议设计方案。</w:t>
      </w:r>
    </w:p>
    <w:p w:rsidR="00C67C11" w:rsidRPr="00F07744" w:rsidRDefault="00C67C11" w:rsidP="00C67C11">
      <w:pPr>
        <w:pStyle w:val="2"/>
        <w:numPr>
          <w:ilvl w:val="1"/>
          <w:numId w:val="26"/>
        </w:numPr>
        <w:rPr>
          <w:rFonts w:ascii="黑体"/>
        </w:rPr>
      </w:pPr>
      <w:bookmarkStart w:id="42" w:name="_Toc339563156"/>
      <w:bookmarkStart w:id="43" w:name="_Toc371888252"/>
      <w:bookmarkStart w:id="44" w:name="_Toc371952376"/>
      <w:bookmarkStart w:id="45" w:name="_Toc452043544"/>
      <w:r w:rsidRPr="00F07744">
        <w:rPr>
          <w:rFonts w:ascii="黑体" w:hint="eastAsia"/>
        </w:rPr>
        <w:t>系统接口与信息交换</w:t>
      </w:r>
      <w:bookmarkEnd w:id="42"/>
      <w:r w:rsidRPr="00F07744">
        <w:rPr>
          <w:rFonts w:ascii="黑体" w:hint="eastAsia"/>
        </w:rPr>
        <w:t>关系（可选）</w:t>
      </w:r>
      <w:bookmarkEnd w:id="43"/>
      <w:bookmarkEnd w:id="44"/>
      <w:bookmarkEnd w:id="45"/>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sz w:val="28"/>
          <w:szCs w:val="28"/>
        </w:rPr>
        <w:t>分别描述</w:t>
      </w:r>
      <w:r w:rsidRPr="003611FB">
        <w:rPr>
          <w:rFonts w:asciiTheme="minorEastAsia" w:hAnsiTheme="minorEastAsia" w:hint="eastAsia"/>
          <w:sz w:val="28"/>
          <w:szCs w:val="28"/>
        </w:rPr>
        <w:t>系统或设备的外部接口以及各分系统之间的内部接口</w:t>
      </w:r>
      <w:r w:rsidRPr="003611FB">
        <w:rPr>
          <w:rFonts w:asciiTheme="minorEastAsia" w:hAnsiTheme="minorEastAsia" w:hint="eastAsia"/>
          <w:sz w:val="28"/>
          <w:szCs w:val="28"/>
        </w:rPr>
        <w:lastRenderedPageBreak/>
        <w:t>关系，</w:t>
      </w:r>
      <w:r w:rsidRPr="003611FB">
        <w:rPr>
          <w:rFonts w:asciiTheme="minorEastAsia" w:hAnsiTheme="minorEastAsia"/>
          <w:sz w:val="28"/>
          <w:szCs w:val="28"/>
        </w:rPr>
        <w:t>密码系统（设备）与外部（宿主）信息系统和密码系统内部的信息交互关系，一般包括信息交换需求与接口对应关系，可以按表格或图示方式体现外部和内部关系。</w:t>
      </w:r>
    </w:p>
    <w:p w:rsidR="00C67C11" w:rsidRPr="00D8121F" w:rsidRDefault="00C67C11" w:rsidP="00C67C11">
      <w:pPr>
        <w:pStyle w:val="1"/>
        <w:numPr>
          <w:ilvl w:val="0"/>
          <w:numId w:val="23"/>
        </w:numPr>
        <w:spacing w:before="156" w:after="156"/>
      </w:pPr>
      <w:bookmarkStart w:id="46" w:name="_Toc371888253"/>
      <w:bookmarkStart w:id="47" w:name="_Toc371952377"/>
      <w:bookmarkStart w:id="48" w:name="_Toc452043545"/>
      <w:r w:rsidRPr="00D8121F">
        <w:rPr>
          <w:rFonts w:hint="eastAsia"/>
        </w:rPr>
        <w:t>密码密钥配用</w:t>
      </w:r>
      <w:bookmarkEnd w:id="46"/>
      <w:bookmarkEnd w:id="47"/>
      <w:bookmarkEnd w:id="48"/>
    </w:p>
    <w:p w:rsidR="00C67C11" w:rsidRDefault="00C67C11" w:rsidP="00C67C11">
      <w:pPr>
        <w:pStyle w:val="2"/>
        <w:numPr>
          <w:ilvl w:val="1"/>
          <w:numId w:val="27"/>
        </w:numPr>
      </w:pPr>
      <w:bookmarkStart w:id="49" w:name="_Toc367909536"/>
      <w:bookmarkStart w:id="50" w:name="_Toc371888254"/>
      <w:bookmarkStart w:id="51" w:name="_Toc371952378"/>
      <w:bookmarkStart w:id="52" w:name="_Toc303146743"/>
      <w:bookmarkStart w:id="53" w:name="_Toc452043546"/>
      <w:r>
        <w:rPr>
          <w:rFonts w:hint="eastAsia"/>
        </w:rPr>
        <w:t>安全保护及管理保障需求分析</w:t>
      </w:r>
      <w:bookmarkEnd w:id="49"/>
      <w:bookmarkEnd w:id="50"/>
      <w:bookmarkEnd w:id="51"/>
      <w:bookmarkEnd w:id="53"/>
    </w:p>
    <w:p w:rsidR="00C67C11" w:rsidRDefault="00C67C11" w:rsidP="00C67C11">
      <w:pPr>
        <w:pStyle w:val="3"/>
        <w:numPr>
          <w:ilvl w:val="2"/>
          <w:numId w:val="28"/>
        </w:numPr>
        <w:ind w:left="960" w:hangingChars="343" w:hanging="960"/>
      </w:pPr>
      <w:bookmarkStart w:id="54" w:name="_Toc367909537"/>
      <w:r>
        <w:rPr>
          <w:rFonts w:hint="eastAsia"/>
        </w:rPr>
        <w:t>用户</w:t>
      </w:r>
      <w:bookmarkEnd w:id="52"/>
      <w:r>
        <w:rPr>
          <w:rFonts w:hint="eastAsia"/>
        </w:rPr>
        <w:t>安全需求分析</w:t>
      </w:r>
      <w:bookmarkEnd w:id="54"/>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采用文字和拓扑图相结合的方式阐述信息处理和保护的全过程（信息的来源和去向、密码处理层次</w:t>
      </w:r>
      <w:r>
        <w:rPr>
          <w:rFonts w:asciiTheme="minorEastAsia" w:hAnsiTheme="minorEastAsia" w:hint="eastAsia"/>
          <w:sz w:val="28"/>
          <w:szCs w:val="28"/>
        </w:rPr>
        <w:t>等</w:t>
      </w:r>
      <w:r w:rsidRPr="003611FB">
        <w:rPr>
          <w:rFonts w:asciiTheme="minorEastAsia" w:hAnsiTheme="minorEastAsia" w:hint="eastAsia"/>
          <w:sz w:val="28"/>
          <w:szCs w:val="28"/>
        </w:rPr>
        <w:t>）。</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根据应用环境，结合处理的信息类型，信息处理流程，承载信息的信道和网络等内容，分析可能面临的安全威胁以及潜在的攻击类型，给出用户信息的保护需求。</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如果是密码管理系统（装备），则须按照上述要求，分析管理系统（装备）处理信息的保护需求。</w:t>
      </w:r>
    </w:p>
    <w:p w:rsidR="00C67C11" w:rsidRDefault="00C67C11" w:rsidP="00C67C11">
      <w:pPr>
        <w:pStyle w:val="3"/>
        <w:numPr>
          <w:ilvl w:val="2"/>
          <w:numId w:val="29"/>
        </w:numPr>
        <w:ind w:left="960" w:hangingChars="343" w:hanging="960"/>
      </w:pPr>
      <w:bookmarkStart w:id="55" w:name="_Toc367909538"/>
      <w:r w:rsidRPr="00D63CD0">
        <w:rPr>
          <w:rFonts w:hint="eastAsia"/>
        </w:rPr>
        <w:t>密码</w:t>
      </w:r>
      <w:r>
        <w:rPr>
          <w:rFonts w:hint="eastAsia"/>
        </w:rPr>
        <w:t>产品</w:t>
      </w:r>
      <w:r w:rsidRPr="00D63CD0">
        <w:rPr>
          <w:rFonts w:hint="eastAsia"/>
        </w:rPr>
        <w:t>安全防</w:t>
      </w:r>
      <w:r>
        <w:rPr>
          <w:rFonts w:hint="eastAsia"/>
        </w:rPr>
        <w:t>护需求分析</w:t>
      </w:r>
      <w:bookmarkEnd w:id="55"/>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结合密码产品自身的运行环境、操作使用方式，分析密码产品面临的外部、内部安全风险，论证提出密码产品的密码资源保护、开机认证、前向安全、自检、密码资源销毁和物理防护等方面的安全防护需求。</w:t>
      </w:r>
    </w:p>
    <w:p w:rsidR="00C67C11" w:rsidRDefault="00C67C11" w:rsidP="00C67C11">
      <w:pPr>
        <w:pStyle w:val="3"/>
        <w:numPr>
          <w:ilvl w:val="2"/>
          <w:numId w:val="30"/>
        </w:numPr>
        <w:ind w:left="960" w:hangingChars="343" w:hanging="960"/>
      </w:pPr>
      <w:bookmarkStart w:id="56" w:name="_Toc367909539"/>
      <w:r>
        <w:rPr>
          <w:rFonts w:hint="eastAsia"/>
        </w:rPr>
        <w:t>密码资源管理保障需求分析</w:t>
      </w:r>
      <w:bookmarkEnd w:id="56"/>
      <w:r>
        <w:rPr>
          <w:rFonts w:hint="eastAsia"/>
        </w:rPr>
        <w:t>（可选）</w:t>
      </w:r>
    </w:p>
    <w:p w:rsidR="00C67C11" w:rsidRPr="003611FB" w:rsidRDefault="00C67C11" w:rsidP="00C67C11">
      <w:pPr>
        <w:spacing w:line="500" w:lineRule="atLeast"/>
        <w:ind w:firstLine="560"/>
        <w:rPr>
          <w:rFonts w:asciiTheme="minorEastAsia" w:hAnsiTheme="minorEastAsia"/>
        </w:rPr>
      </w:pPr>
      <w:r w:rsidRPr="003611FB">
        <w:rPr>
          <w:rFonts w:asciiTheme="minorEastAsia" w:hAnsiTheme="minorEastAsia" w:hint="eastAsia"/>
          <w:sz w:val="28"/>
          <w:szCs w:val="28"/>
        </w:rPr>
        <w:t>阐述密码产品可依托的密码基础设施（管理设备）部署情况，结合为密码资源管理保障所提供的信道、开放的端口等，分析产品密钥的管理保障需求。同时分析密码资源分发、管理信息传输过程所面临的风险和攻击，给出密钥、管理信息的保护需求。</w:t>
      </w:r>
    </w:p>
    <w:p w:rsidR="00AA46A6" w:rsidRDefault="00C67C11" w:rsidP="00AA46A6">
      <w:pPr>
        <w:pStyle w:val="2"/>
        <w:numPr>
          <w:ilvl w:val="1"/>
          <w:numId w:val="31"/>
        </w:numPr>
      </w:pPr>
      <w:bookmarkStart w:id="57" w:name="_Toc371888255"/>
      <w:bookmarkStart w:id="58" w:name="_Toc371952379"/>
      <w:bookmarkStart w:id="59" w:name="_Toc452043547"/>
      <w:r w:rsidRPr="005453B2">
        <w:rPr>
          <w:rFonts w:hint="eastAsia"/>
        </w:rPr>
        <w:lastRenderedPageBreak/>
        <w:t>密码配用</w:t>
      </w:r>
      <w:bookmarkEnd w:id="57"/>
      <w:bookmarkEnd w:id="58"/>
      <w:r w:rsidR="00AA46A6">
        <w:rPr>
          <w:rFonts w:hint="eastAsia"/>
        </w:rPr>
        <w:t>（密码产品或模块请分别参考对应模板）</w:t>
      </w:r>
      <w:bookmarkEnd w:id="59"/>
    </w:p>
    <w:p w:rsidR="00C67C11" w:rsidRPr="00E646F0" w:rsidRDefault="00C67C11" w:rsidP="00C67C11">
      <w:pPr>
        <w:pStyle w:val="3"/>
        <w:numPr>
          <w:ilvl w:val="2"/>
          <w:numId w:val="32"/>
        </w:numPr>
        <w:ind w:left="960" w:hangingChars="343" w:hanging="960"/>
      </w:pPr>
      <w:r w:rsidRPr="00E646F0">
        <w:rPr>
          <w:rFonts w:hint="eastAsia"/>
        </w:rPr>
        <w:t>密码算法</w:t>
      </w:r>
      <w:r>
        <w:rPr>
          <w:rFonts w:hint="eastAsia"/>
        </w:rPr>
        <w:t>配用</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给出配用密码算法的名称、算法体制和用途，以及使用算法的密钥长度、分组长度、输出长度等。</w:t>
      </w:r>
    </w:p>
    <w:p w:rsidR="00C67C11" w:rsidRPr="00E646F0" w:rsidRDefault="00C67C11" w:rsidP="00C67C11">
      <w:pPr>
        <w:pStyle w:val="3"/>
        <w:numPr>
          <w:ilvl w:val="2"/>
          <w:numId w:val="33"/>
        </w:numPr>
        <w:ind w:left="960" w:hangingChars="343" w:hanging="960"/>
      </w:pPr>
      <w:bookmarkStart w:id="60" w:name="_Toc367909541"/>
      <w:r w:rsidRPr="00E646F0">
        <w:rPr>
          <w:rFonts w:hint="eastAsia"/>
        </w:rPr>
        <w:t>密码算法</w:t>
      </w:r>
      <w:r>
        <w:rPr>
          <w:rFonts w:hint="eastAsia"/>
        </w:rPr>
        <w:t>工作模式</w:t>
      </w:r>
      <w:r w:rsidRPr="00E646F0">
        <w:rPr>
          <w:rFonts w:hint="eastAsia"/>
        </w:rPr>
        <w:t>配置</w:t>
      </w:r>
      <w:bookmarkEnd w:id="60"/>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论证提出分组、杂凑等密码算法的工作模式，并以表格形式,给出密码算法、用途、工作模式、密码算法参数和所配置</w:t>
      </w:r>
      <w:r>
        <w:rPr>
          <w:rFonts w:asciiTheme="minorEastAsia" w:hAnsiTheme="minorEastAsia" w:hint="eastAsia"/>
          <w:sz w:val="28"/>
          <w:szCs w:val="28"/>
        </w:rPr>
        <w:t>密码产品</w:t>
      </w:r>
      <w:r w:rsidRPr="003611FB">
        <w:rPr>
          <w:rFonts w:asciiTheme="minorEastAsia" w:hAnsiTheme="minorEastAsia" w:hint="eastAsia"/>
          <w:sz w:val="28"/>
          <w:szCs w:val="28"/>
        </w:rPr>
        <w:t>之间的对应关系。示例如下：</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密码算法配置情况列表如下：</w:t>
      </w:r>
    </w:p>
    <w:p w:rsidR="00C67C11" w:rsidRPr="00E250A1" w:rsidRDefault="00C67C11" w:rsidP="00C67C11">
      <w:pPr>
        <w:spacing w:afterLines="50" w:after="156" w:line="500" w:lineRule="atLeast"/>
        <w:ind w:firstLine="482"/>
        <w:jc w:val="center"/>
        <w:rPr>
          <w:rFonts w:ascii="黑体" w:eastAsia="黑体" w:hAnsiTheme="minorEastAsia"/>
          <w:sz w:val="24"/>
          <w:szCs w:val="24"/>
        </w:rPr>
      </w:pPr>
      <w:r w:rsidRPr="00E250A1">
        <w:rPr>
          <w:rFonts w:ascii="黑体" w:eastAsia="黑体" w:hAnsiTheme="minorEastAsia" w:hint="eastAsia"/>
          <w:sz w:val="24"/>
          <w:szCs w:val="24"/>
        </w:rPr>
        <w:t>表1 配用密码算法</w:t>
      </w:r>
    </w:p>
    <w:tbl>
      <w:tblPr>
        <w:tblW w:w="8947"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22"/>
        <w:gridCol w:w="2001"/>
        <w:gridCol w:w="2134"/>
        <w:gridCol w:w="1241"/>
        <w:gridCol w:w="2049"/>
      </w:tblGrid>
      <w:tr w:rsidR="00C67C11" w:rsidRPr="00B70AFA" w:rsidTr="00FD00ED">
        <w:trPr>
          <w:trHeight w:val="512"/>
          <w:jc w:val="center"/>
        </w:trPr>
        <w:tc>
          <w:tcPr>
            <w:tcW w:w="1522" w:type="dxa"/>
            <w:tcBorders>
              <w:top w:val="single" w:sz="4" w:space="0" w:color="auto"/>
              <w:left w:val="single" w:sz="4" w:space="0" w:color="auto"/>
              <w:bottom w:val="single" w:sz="4" w:space="0" w:color="auto"/>
              <w:right w:val="single" w:sz="4" w:space="0" w:color="auto"/>
            </w:tcBorders>
            <w:vAlign w:val="center"/>
          </w:tcPr>
          <w:p w:rsidR="00C67C11" w:rsidRPr="00E250A1" w:rsidRDefault="00C67C11" w:rsidP="00FD00ED">
            <w:pPr>
              <w:jc w:val="center"/>
              <w:rPr>
                <w:rFonts w:ascii="黑体" w:eastAsia="黑体" w:hAnsiTheme="minorEastAsia"/>
                <w:szCs w:val="21"/>
              </w:rPr>
            </w:pPr>
            <w:r w:rsidRPr="00E250A1">
              <w:rPr>
                <w:rFonts w:ascii="黑体" w:eastAsia="黑体" w:hAnsiTheme="minorEastAsia" w:hint="eastAsia"/>
                <w:szCs w:val="21"/>
              </w:rPr>
              <w:t>算法名称</w:t>
            </w:r>
          </w:p>
        </w:tc>
        <w:tc>
          <w:tcPr>
            <w:tcW w:w="2001" w:type="dxa"/>
            <w:tcBorders>
              <w:top w:val="single" w:sz="4" w:space="0" w:color="auto"/>
              <w:left w:val="single" w:sz="4" w:space="0" w:color="auto"/>
              <w:bottom w:val="single" w:sz="4" w:space="0" w:color="auto"/>
              <w:right w:val="single" w:sz="4" w:space="0" w:color="auto"/>
            </w:tcBorders>
            <w:vAlign w:val="center"/>
          </w:tcPr>
          <w:p w:rsidR="00C67C11" w:rsidRPr="00E250A1" w:rsidRDefault="00C67C11" w:rsidP="00FD00ED">
            <w:pPr>
              <w:jc w:val="center"/>
              <w:rPr>
                <w:rFonts w:ascii="黑体" w:eastAsia="黑体" w:hAnsiTheme="minorEastAsia"/>
                <w:szCs w:val="21"/>
              </w:rPr>
            </w:pPr>
            <w:r w:rsidRPr="00E250A1">
              <w:rPr>
                <w:rFonts w:ascii="黑体" w:eastAsia="黑体" w:hAnsiTheme="minorEastAsia" w:hint="eastAsia"/>
                <w:szCs w:val="21"/>
              </w:rPr>
              <w:t>使用密钥</w:t>
            </w:r>
          </w:p>
        </w:tc>
        <w:tc>
          <w:tcPr>
            <w:tcW w:w="2134" w:type="dxa"/>
            <w:tcBorders>
              <w:top w:val="single" w:sz="4" w:space="0" w:color="auto"/>
              <w:left w:val="single" w:sz="4" w:space="0" w:color="auto"/>
              <w:bottom w:val="single" w:sz="4" w:space="0" w:color="auto"/>
              <w:right w:val="single" w:sz="4" w:space="0" w:color="auto"/>
            </w:tcBorders>
            <w:vAlign w:val="center"/>
          </w:tcPr>
          <w:p w:rsidR="00C67C11" w:rsidRPr="00E250A1" w:rsidRDefault="00C67C11" w:rsidP="00FD00ED">
            <w:pPr>
              <w:jc w:val="center"/>
              <w:rPr>
                <w:rFonts w:ascii="黑体" w:eastAsia="黑体" w:hAnsiTheme="minorEastAsia"/>
                <w:szCs w:val="21"/>
              </w:rPr>
            </w:pPr>
            <w:r w:rsidRPr="00E250A1">
              <w:rPr>
                <w:rFonts w:ascii="黑体" w:eastAsia="黑体" w:hAnsiTheme="minorEastAsia" w:hint="eastAsia"/>
                <w:szCs w:val="21"/>
              </w:rPr>
              <w:t>用途</w:t>
            </w:r>
          </w:p>
        </w:tc>
        <w:tc>
          <w:tcPr>
            <w:tcW w:w="1241" w:type="dxa"/>
            <w:tcBorders>
              <w:top w:val="single" w:sz="4" w:space="0" w:color="auto"/>
              <w:left w:val="single" w:sz="4" w:space="0" w:color="auto"/>
              <w:bottom w:val="single" w:sz="4" w:space="0" w:color="auto"/>
              <w:right w:val="single" w:sz="4" w:space="0" w:color="auto"/>
            </w:tcBorders>
            <w:vAlign w:val="center"/>
          </w:tcPr>
          <w:p w:rsidR="00C67C11" w:rsidRPr="00E250A1" w:rsidRDefault="00C67C11" w:rsidP="00FD00ED">
            <w:pPr>
              <w:jc w:val="center"/>
              <w:rPr>
                <w:rFonts w:ascii="黑体" w:eastAsia="黑体" w:hAnsiTheme="minorEastAsia"/>
                <w:szCs w:val="21"/>
              </w:rPr>
            </w:pPr>
            <w:r w:rsidRPr="00E250A1">
              <w:rPr>
                <w:rFonts w:ascii="黑体" w:eastAsia="黑体" w:hAnsiTheme="minorEastAsia" w:hint="eastAsia"/>
                <w:szCs w:val="21"/>
              </w:rPr>
              <w:t>工作模式</w:t>
            </w:r>
          </w:p>
        </w:tc>
        <w:tc>
          <w:tcPr>
            <w:tcW w:w="2049" w:type="dxa"/>
            <w:tcBorders>
              <w:top w:val="single" w:sz="4" w:space="0" w:color="auto"/>
              <w:left w:val="single" w:sz="4" w:space="0" w:color="auto"/>
              <w:bottom w:val="single" w:sz="4" w:space="0" w:color="auto"/>
              <w:right w:val="single" w:sz="4" w:space="0" w:color="auto"/>
            </w:tcBorders>
            <w:vAlign w:val="center"/>
          </w:tcPr>
          <w:p w:rsidR="00C67C11" w:rsidRPr="00E250A1" w:rsidRDefault="00C67C11" w:rsidP="00FD00ED">
            <w:pPr>
              <w:jc w:val="center"/>
              <w:rPr>
                <w:rFonts w:ascii="黑体" w:eastAsia="黑体" w:hAnsiTheme="minorEastAsia"/>
                <w:szCs w:val="21"/>
              </w:rPr>
            </w:pPr>
            <w:r w:rsidRPr="00E250A1">
              <w:rPr>
                <w:rFonts w:ascii="黑体" w:eastAsia="黑体" w:hAnsiTheme="minorEastAsia" w:hint="eastAsia"/>
                <w:szCs w:val="21"/>
              </w:rPr>
              <w:t>所配置算法参数</w:t>
            </w:r>
          </w:p>
        </w:tc>
      </w:tr>
      <w:tr w:rsidR="00C67C11" w:rsidRPr="00B70AFA" w:rsidTr="00FD00ED">
        <w:trPr>
          <w:trHeight w:val="415"/>
          <w:jc w:val="center"/>
        </w:trPr>
        <w:tc>
          <w:tcPr>
            <w:tcW w:w="1522"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rPr>
                <w:rFonts w:asciiTheme="minorEastAsia" w:hAnsiTheme="minorEastAsia"/>
                <w:szCs w:val="21"/>
              </w:rPr>
            </w:pPr>
            <w:r w:rsidRPr="00B70AFA">
              <w:rPr>
                <w:rFonts w:asciiTheme="minorEastAsia" w:hAnsiTheme="minorEastAsia" w:hint="eastAsia"/>
                <w:szCs w:val="21"/>
              </w:rPr>
              <w:t>XX密码算法</w:t>
            </w:r>
          </w:p>
        </w:tc>
        <w:tc>
          <w:tcPr>
            <w:tcW w:w="2001"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jc w:val="center"/>
              <w:rPr>
                <w:rFonts w:asciiTheme="minorEastAsia" w:hAnsiTheme="minorEastAsia"/>
                <w:szCs w:val="21"/>
              </w:rPr>
            </w:pPr>
            <w:r w:rsidRPr="00B70AFA">
              <w:rPr>
                <w:rFonts w:asciiTheme="minorEastAsia" w:hAnsiTheme="minorEastAsia" w:hint="eastAsia"/>
                <w:szCs w:val="21"/>
              </w:rPr>
              <w:t>XXX密钥</w:t>
            </w:r>
          </w:p>
        </w:tc>
        <w:tc>
          <w:tcPr>
            <w:tcW w:w="2134"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rPr>
                <w:rFonts w:asciiTheme="minorEastAsia" w:hAnsiTheme="minorEastAsia"/>
                <w:szCs w:val="21"/>
              </w:rPr>
            </w:pPr>
            <w:r w:rsidRPr="00B70AFA">
              <w:rPr>
                <w:rFonts w:asciiTheme="minorEastAsia" w:hAnsiTheme="minorEastAsia" w:hint="eastAsia"/>
                <w:szCs w:val="21"/>
              </w:rPr>
              <w:t>对XX数据进行加密保护</w:t>
            </w:r>
          </w:p>
        </w:tc>
        <w:tc>
          <w:tcPr>
            <w:tcW w:w="1241"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autoSpaceDE w:val="0"/>
              <w:autoSpaceDN w:val="0"/>
              <w:adjustRightInd w:val="0"/>
              <w:spacing w:line="500" w:lineRule="atLeast"/>
              <w:rPr>
                <w:rFonts w:asciiTheme="minorEastAsia" w:hAnsiTheme="minorEastAsia"/>
                <w:szCs w:val="21"/>
              </w:rPr>
            </w:pPr>
            <w:r w:rsidRPr="00B70AFA">
              <w:rPr>
                <w:rFonts w:asciiTheme="minorEastAsia" w:hAnsiTheme="minorEastAsia" w:hint="eastAsia"/>
                <w:szCs w:val="21"/>
              </w:rPr>
              <w:t>XX模式</w:t>
            </w:r>
          </w:p>
        </w:tc>
        <w:tc>
          <w:tcPr>
            <w:tcW w:w="2049"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rPr>
                <w:rFonts w:asciiTheme="minorEastAsia" w:hAnsiTheme="minorEastAsia"/>
                <w:szCs w:val="21"/>
              </w:rPr>
            </w:pPr>
            <w:r w:rsidRPr="00B70AFA">
              <w:rPr>
                <w:rFonts w:asciiTheme="minorEastAsia" w:hAnsiTheme="minorEastAsia" w:hint="eastAsia"/>
                <w:szCs w:val="21"/>
              </w:rPr>
              <w:t>[算法参数名称、新参数或已用参数，已配置于XX密码系统（装备）]</w:t>
            </w:r>
          </w:p>
        </w:tc>
      </w:tr>
      <w:tr w:rsidR="00C67C11" w:rsidRPr="00B70AFA" w:rsidTr="00FD00ED">
        <w:trPr>
          <w:trHeight w:val="661"/>
          <w:jc w:val="center"/>
        </w:trPr>
        <w:tc>
          <w:tcPr>
            <w:tcW w:w="1522"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ind w:firstLine="480"/>
              <w:jc w:val="center"/>
              <w:rPr>
                <w:rFonts w:asciiTheme="minorEastAsia" w:hAnsiTheme="minorEastAsia"/>
                <w:szCs w:val="21"/>
              </w:rPr>
            </w:pPr>
            <w:r w:rsidRPr="00B70AFA">
              <w:rPr>
                <w:rFonts w:asciiTheme="minorEastAsia" w:hAnsiTheme="minorEastAsia" w:hint="eastAsia"/>
                <w:szCs w:val="21"/>
              </w:rPr>
              <w:t>……</w:t>
            </w:r>
          </w:p>
        </w:tc>
        <w:tc>
          <w:tcPr>
            <w:tcW w:w="2001"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ind w:firstLine="480"/>
              <w:jc w:val="center"/>
              <w:rPr>
                <w:rFonts w:asciiTheme="minorEastAsia" w:hAnsiTheme="minorEastAsia"/>
                <w:szCs w:val="21"/>
              </w:rPr>
            </w:pPr>
          </w:p>
        </w:tc>
        <w:tc>
          <w:tcPr>
            <w:tcW w:w="2134"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ind w:firstLine="480"/>
              <w:jc w:val="center"/>
              <w:rPr>
                <w:rFonts w:asciiTheme="minorEastAsia" w:hAnsiTheme="minorEastAsia"/>
                <w:szCs w:val="21"/>
              </w:rPr>
            </w:pPr>
            <w:r w:rsidRPr="00B70AFA">
              <w:rPr>
                <w:rFonts w:asciiTheme="minorEastAsia" w:hAnsiTheme="minorEastAsia" w:hint="eastAsia"/>
                <w:szCs w:val="21"/>
              </w:rPr>
              <w:t>……</w:t>
            </w:r>
          </w:p>
        </w:tc>
        <w:tc>
          <w:tcPr>
            <w:tcW w:w="1241"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autoSpaceDE w:val="0"/>
              <w:autoSpaceDN w:val="0"/>
              <w:adjustRightInd w:val="0"/>
              <w:spacing w:line="500" w:lineRule="atLeast"/>
              <w:ind w:firstLine="480"/>
              <w:jc w:val="center"/>
              <w:rPr>
                <w:rFonts w:asciiTheme="minorEastAsia" w:hAnsiTheme="minorEastAsia"/>
                <w:szCs w:val="21"/>
              </w:rPr>
            </w:pPr>
            <w:r w:rsidRPr="00B70AFA">
              <w:rPr>
                <w:rFonts w:asciiTheme="minorEastAsia" w:hAnsiTheme="minorEastAsia" w:hint="eastAsia"/>
                <w:szCs w:val="21"/>
              </w:rPr>
              <w:t>……</w:t>
            </w:r>
          </w:p>
        </w:tc>
        <w:tc>
          <w:tcPr>
            <w:tcW w:w="2049" w:type="dxa"/>
            <w:tcBorders>
              <w:top w:val="single" w:sz="4" w:space="0" w:color="auto"/>
              <w:left w:val="single" w:sz="4" w:space="0" w:color="auto"/>
              <w:bottom w:val="single" w:sz="4" w:space="0" w:color="auto"/>
              <w:right w:val="single" w:sz="4" w:space="0" w:color="auto"/>
            </w:tcBorders>
            <w:vAlign w:val="center"/>
          </w:tcPr>
          <w:p w:rsidR="00C67C11" w:rsidRPr="00B70AFA" w:rsidRDefault="00C67C11" w:rsidP="00FD00ED">
            <w:pPr>
              <w:spacing w:line="500" w:lineRule="atLeast"/>
              <w:ind w:firstLine="480"/>
              <w:jc w:val="center"/>
              <w:rPr>
                <w:rFonts w:asciiTheme="minorEastAsia" w:hAnsiTheme="minorEastAsia"/>
                <w:szCs w:val="21"/>
              </w:rPr>
            </w:pPr>
            <w:r w:rsidRPr="00B70AFA">
              <w:rPr>
                <w:rFonts w:asciiTheme="minorEastAsia" w:hAnsiTheme="minorEastAsia" w:hint="eastAsia"/>
                <w:szCs w:val="21"/>
              </w:rPr>
              <w:t>……</w:t>
            </w:r>
          </w:p>
        </w:tc>
      </w:tr>
    </w:tbl>
    <w:p w:rsidR="00C67C11" w:rsidRPr="001F0DEC" w:rsidRDefault="00C67C11" w:rsidP="00C67C11">
      <w:pPr>
        <w:pStyle w:val="3"/>
        <w:numPr>
          <w:ilvl w:val="2"/>
          <w:numId w:val="34"/>
        </w:numPr>
        <w:spacing w:beforeLines="50" w:before="156"/>
        <w:ind w:left="960" w:hangingChars="343" w:hanging="960"/>
      </w:pPr>
      <w:bookmarkStart w:id="61" w:name="_Toc367909542"/>
      <w:bookmarkStart w:id="62" w:name="_Toc303146749"/>
      <w:r>
        <w:rPr>
          <w:rFonts w:hint="eastAsia"/>
        </w:rPr>
        <w:t>工作模式</w:t>
      </w:r>
      <w:bookmarkEnd w:id="61"/>
      <w:r>
        <w:rPr>
          <w:rFonts w:hint="eastAsia"/>
        </w:rPr>
        <w:t>(可选)</w:t>
      </w:r>
    </w:p>
    <w:bookmarkEnd w:id="62"/>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对本项目中密码算法的工作模式进行逐一描述，要求必须辅以图示，必须明确输入因素、变换过程（如反馈截取等）、输出处理方式、填充方式（并注明是算法接口负责填充还是调用算法接口前填充），以及IV的生成方式和更换周期等。</w:t>
      </w:r>
    </w:p>
    <w:p w:rsidR="00C67C11" w:rsidRPr="005453B2" w:rsidRDefault="00C67C11" w:rsidP="00C67C11">
      <w:pPr>
        <w:pStyle w:val="2"/>
        <w:numPr>
          <w:ilvl w:val="1"/>
          <w:numId w:val="35"/>
        </w:numPr>
      </w:pPr>
      <w:bookmarkStart w:id="63" w:name="_Toc371888256"/>
      <w:bookmarkStart w:id="64" w:name="_Toc371952380"/>
      <w:bookmarkStart w:id="65" w:name="_Toc452043548"/>
      <w:r w:rsidRPr="005453B2">
        <w:rPr>
          <w:rFonts w:hint="eastAsia"/>
        </w:rPr>
        <w:t>密钥配用</w:t>
      </w:r>
      <w:bookmarkEnd w:id="63"/>
      <w:bookmarkEnd w:id="64"/>
      <w:bookmarkEnd w:id="65"/>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描述项目的密钥配用设计。包括密钥结构、密钥种类和用途、分割要求、密钥保障设计等。</w:t>
      </w:r>
    </w:p>
    <w:p w:rsidR="00C67C11" w:rsidRPr="001D3FEB" w:rsidRDefault="00C67C11" w:rsidP="00C67C11">
      <w:pPr>
        <w:pStyle w:val="3"/>
        <w:numPr>
          <w:ilvl w:val="2"/>
          <w:numId w:val="36"/>
        </w:numPr>
        <w:ind w:left="960" w:hangingChars="343" w:hanging="960"/>
      </w:pPr>
      <w:r>
        <w:rPr>
          <w:rFonts w:hint="eastAsia"/>
        </w:rPr>
        <w:lastRenderedPageBreak/>
        <w:t>密钥种类</w:t>
      </w:r>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结合用户</w:t>
      </w:r>
      <w:r>
        <w:rPr>
          <w:rFonts w:asciiTheme="minorEastAsia" w:hAnsiTheme="minorEastAsia" w:hint="eastAsia"/>
          <w:sz w:val="28"/>
          <w:szCs w:val="28"/>
        </w:rPr>
        <w:t>安全</w:t>
      </w:r>
      <w:r w:rsidRPr="003611FB">
        <w:rPr>
          <w:rFonts w:asciiTheme="minorEastAsia" w:hAnsiTheme="minorEastAsia" w:hint="eastAsia"/>
          <w:sz w:val="28"/>
          <w:szCs w:val="28"/>
        </w:rPr>
        <w:t>要求和密码产品安全防护要求，论证提出密钥的种类、分割方式。分别说明各密钥的长度和用途，并明确密钥在各</w:t>
      </w:r>
      <w:r>
        <w:rPr>
          <w:rFonts w:asciiTheme="minorEastAsia" w:hAnsiTheme="minorEastAsia" w:hint="eastAsia"/>
          <w:sz w:val="28"/>
          <w:szCs w:val="28"/>
        </w:rPr>
        <w:t>产品</w:t>
      </w:r>
      <w:r w:rsidRPr="003611FB">
        <w:rPr>
          <w:rFonts w:asciiTheme="minorEastAsia" w:hAnsiTheme="minorEastAsia" w:hint="eastAsia"/>
          <w:sz w:val="28"/>
          <w:szCs w:val="28"/>
        </w:rPr>
        <w:t>中的具体配置情况。</w:t>
      </w:r>
    </w:p>
    <w:p w:rsidR="00C67C11" w:rsidRPr="001D3FEB" w:rsidRDefault="00C67C11" w:rsidP="00C67C11">
      <w:pPr>
        <w:pStyle w:val="3"/>
        <w:numPr>
          <w:ilvl w:val="2"/>
          <w:numId w:val="37"/>
        </w:numPr>
        <w:ind w:left="960" w:hangingChars="343" w:hanging="960"/>
      </w:pPr>
      <w:bookmarkStart w:id="66" w:name="_Toc367909548"/>
      <w:bookmarkStart w:id="67" w:name="_Toc149015127"/>
      <w:r>
        <w:rPr>
          <w:rFonts w:hint="eastAsia"/>
        </w:rPr>
        <w:t>密钥结构</w:t>
      </w:r>
      <w:bookmarkEnd w:id="66"/>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阐述密钥的层次结构设计，各密钥之间的保护关系。</w:t>
      </w:r>
    </w:p>
    <w:p w:rsidR="00C67C11" w:rsidRPr="001D3FEB" w:rsidRDefault="00C67C11" w:rsidP="00C67C11">
      <w:pPr>
        <w:pStyle w:val="3"/>
        <w:numPr>
          <w:ilvl w:val="2"/>
          <w:numId w:val="38"/>
        </w:numPr>
        <w:ind w:left="960" w:hangingChars="343" w:hanging="960"/>
      </w:pPr>
      <w:bookmarkStart w:id="68" w:name="_Toc367909549"/>
      <w:r w:rsidRPr="001D3FEB">
        <w:rPr>
          <w:rFonts w:hint="eastAsia"/>
        </w:rPr>
        <w:t>密钥</w:t>
      </w:r>
      <w:r>
        <w:rPr>
          <w:rFonts w:hint="eastAsia"/>
        </w:rPr>
        <w:t>管理保障</w:t>
      </w:r>
      <w:bookmarkEnd w:id="68"/>
    </w:p>
    <w:p w:rsidR="00C67C11" w:rsidRPr="003611FB" w:rsidRDefault="00C67C11" w:rsidP="00C67C11">
      <w:pPr>
        <w:adjustRightInd w:val="0"/>
        <w:snapToGrid w:val="0"/>
        <w:spacing w:line="500" w:lineRule="atLeast"/>
        <w:ind w:firstLineChars="200" w:firstLine="560"/>
        <w:rPr>
          <w:rFonts w:asciiTheme="minorEastAsia" w:hAnsiTheme="minorEastAsia"/>
          <w:sz w:val="28"/>
          <w:szCs w:val="28"/>
        </w:rPr>
      </w:pPr>
      <w:r w:rsidRPr="003611FB">
        <w:rPr>
          <w:rFonts w:asciiTheme="minorEastAsia" w:hAnsiTheme="minorEastAsia" w:hint="eastAsia"/>
          <w:sz w:val="28"/>
          <w:szCs w:val="28"/>
        </w:rPr>
        <w:t>采用文字描述和列表相结合的方式，分别对用户应用类密钥、管理保障类密钥的管理保障方式进行阐述，具体包括：各密钥的分割配置方式、产生与分发方式、存储与保护方式、更换方式、过期密钥的处理方式（如自然覆盖、删除等）及提示措施（如告警、停止工作等）、销毁方式等内容。结合密码</w:t>
      </w:r>
      <w:r>
        <w:rPr>
          <w:rFonts w:asciiTheme="minorEastAsia" w:hAnsiTheme="minorEastAsia" w:hint="eastAsia"/>
          <w:sz w:val="28"/>
          <w:szCs w:val="28"/>
        </w:rPr>
        <w:t>产品</w:t>
      </w:r>
      <w:r w:rsidRPr="003611FB">
        <w:rPr>
          <w:rFonts w:asciiTheme="minorEastAsia" w:hAnsiTheme="minorEastAsia" w:hint="eastAsia"/>
          <w:sz w:val="28"/>
          <w:szCs w:val="28"/>
        </w:rPr>
        <w:t>的配置数量、应用范围、互通范围和使用寿命，给出密钥总量需求估计，并对密钥更换周期、分发和更换方式等设置的合理性和可行性进行分析。</w:t>
      </w:r>
    </w:p>
    <w:bookmarkEnd w:id="67"/>
    <w:p w:rsidR="00C67C11" w:rsidRPr="00ED7DAB" w:rsidRDefault="00C67C11" w:rsidP="00C67C11">
      <w:pPr>
        <w:adjustRightInd w:val="0"/>
        <w:snapToGrid w:val="0"/>
        <w:spacing w:line="500" w:lineRule="atLeast"/>
        <w:ind w:firstLineChars="200" w:firstLine="560"/>
        <w:rPr>
          <w:rFonts w:asciiTheme="minorEastAsia" w:hAnsiTheme="minorEastAsia"/>
          <w:sz w:val="28"/>
          <w:szCs w:val="28"/>
        </w:rPr>
      </w:pPr>
      <w:r w:rsidRPr="00ED7DAB">
        <w:rPr>
          <w:rFonts w:asciiTheme="minorEastAsia" w:hAnsiTheme="minorEastAsia" w:hint="eastAsia"/>
          <w:sz w:val="28"/>
          <w:szCs w:val="28"/>
        </w:rPr>
        <w:t>对于现制密钥，若采用物理噪声源产生，应明确噪声源型号是否属于军用噪声源推荐型号；若采用软噪声产生，应说明采用软噪声的理由，并对相应的产生原理进行描述。</w:t>
      </w:r>
    </w:p>
    <w:p w:rsidR="00C67C11" w:rsidRPr="00ED7DAB" w:rsidRDefault="00C67C11" w:rsidP="00C67C11">
      <w:pPr>
        <w:adjustRightInd w:val="0"/>
        <w:snapToGrid w:val="0"/>
        <w:spacing w:line="500" w:lineRule="atLeast"/>
        <w:ind w:firstLineChars="200" w:firstLine="560"/>
        <w:rPr>
          <w:rFonts w:asciiTheme="minorEastAsia" w:hAnsiTheme="minorEastAsia"/>
          <w:sz w:val="28"/>
          <w:szCs w:val="28"/>
        </w:rPr>
      </w:pPr>
      <w:r w:rsidRPr="00ED7DAB">
        <w:rPr>
          <w:rFonts w:asciiTheme="minorEastAsia" w:hAnsiTheme="minorEastAsia" w:hint="eastAsia"/>
          <w:sz w:val="28"/>
          <w:szCs w:val="28"/>
        </w:rPr>
        <w:t>对于密码管理系统、KDC等设备，除要描述自身的密钥管理保障外，还要说明其管理保障对象的密钥在本地存储、启用等方面的机制和方式。对于密码管理系统使用的消耗型预制密钥体，要说明其存储的新旧预制密钥体之间的衔接机制（如余量继续使用，或新密钥体覆盖旧密钥体等）。</w:t>
      </w:r>
    </w:p>
    <w:p w:rsidR="00C67C11" w:rsidRPr="00ED7DAB" w:rsidRDefault="00C67C11" w:rsidP="00C67C11">
      <w:pPr>
        <w:adjustRightInd w:val="0"/>
        <w:snapToGrid w:val="0"/>
        <w:spacing w:line="500" w:lineRule="atLeast"/>
        <w:ind w:firstLineChars="200" w:firstLine="560"/>
        <w:rPr>
          <w:rFonts w:asciiTheme="minorEastAsia" w:hAnsiTheme="minorEastAsia"/>
          <w:sz w:val="28"/>
          <w:szCs w:val="28"/>
        </w:rPr>
      </w:pPr>
      <w:r w:rsidRPr="00ED7DAB">
        <w:rPr>
          <w:rFonts w:asciiTheme="minorEastAsia" w:hAnsiTheme="minorEastAsia" w:hint="eastAsia"/>
          <w:sz w:val="28"/>
          <w:szCs w:val="28"/>
        </w:rPr>
        <w:t>详细阐述密钥制作、分发、更换的工作流程，分别说明离线、在线方式，以及各环节中执行的操作，涉及的接口、相关设备和载体等。</w:t>
      </w:r>
    </w:p>
    <w:p w:rsidR="00C67C11" w:rsidRPr="005453B2" w:rsidRDefault="00C67C11" w:rsidP="00C67C11">
      <w:pPr>
        <w:pStyle w:val="2"/>
        <w:numPr>
          <w:ilvl w:val="1"/>
          <w:numId w:val="39"/>
        </w:numPr>
      </w:pPr>
      <w:bookmarkStart w:id="69" w:name="_Toc371888257"/>
      <w:bookmarkStart w:id="70" w:name="_Toc371952381"/>
      <w:bookmarkStart w:id="71" w:name="_Toc452043549"/>
      <w:r w:rsidRPr="005453B2">
        <w:rPr>
          <w:rFonts w:hint="eastAsia"/>
        </w:rPr>
        <w:t>密码协议</w:t>
      </w:r>
      <w:bookmarkEnd w:id="69"/>
      <w:bookmarkEnd w:id="70"/>
      <w:bookmarkEnd w:id="71"/>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描述项目的密码协议设计。</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bookmarkStart w:id="72" w:name="_Toc367909551"/>
      <w:r w:rsidRPr="003E0AB6">
        <w:rPr>
          <w:rFonts w:asciiTheme="minorEastAsia" w:hAnsiTheme="minorEastAsia" w:hint="eastAsia"/>
          <w:sz w:val="28"/>
          <w:szCs w:val="28"/>
        </w:rPr>
        <w:lastRenderedPageBreak/>
        <w:t>参考军用密码协议描述规范说明，以能够确保无二义性、支持密码协议测评验证为基准。</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1、协议概述</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以条目形式分别给出协议的应用场景及用途、安全目标、协议参与方、协议要素描述及相关符号定义与说明，并给出协议中使用的报文和数据帧格式。</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2、协议交互流程</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按照协议交互流程的实际步骤，详细描述在协议的每一步中协议参与方使用了哪些协议要素（如算法、参数、算法工作模式、密钥、随机数、口令、身份信息、时戳、序列号等）、执行的具体操作和密码运算、以及收发的消息</w:t>
      </w:r>
      <w:proofErr w:type="gramStart"/>
      <w:r w:rsidRPr="003E0AB6">
        <w:rPr>
          <w:rFonts w:asciiTheme="minorEastAsia" w:hAnsiTheme="minorEastAsia" w:hint="eastAsia"/>
          <w:sz w:val="28"/>
          <w:szCs w:val="28"/>
        </w:rPr>
        <w:t>流基本</w:t>
      </w:r>
      <w:proofErr w:type="gramEnd"/>
      <w:r w:rsidRPr="003E0AB6">
        <w:rPr>
          <w:rFonts w:asciiTheme="minorEastAsia" w:hAnsiTheme="minorEastAsia" w:hint="eastAsia"/>
          <w:sz w:val="28"/>
          <w:szCs w:val="28"/>
        </w:rPr>
        <w:t>数据格式等。需提供简明图形表示，能够揭示数据流动的形式、方向以及协议运行过程中的每一个时间节点各方内部状态的转化情况。</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3、协议安全性分析</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协议设计方应提供有关协议安全性的定性和定量分析过程和结论。包括协议要素要求和对协议的抗已知攻击能力分析。</w:t>
      </w:r>
    </w:p>
    <w:p w:rsidR="00C67C11" w:rsidRPr="00E0634D" w:rsidRDefault="00C67C11" w:rsidP="00C67C11">
      <w:pPr>
        <w:pStyle w:val="1"/>
        <w:numPr>
          <w:ilvl w:val="0"/>
          <w:numId w:val="23"/>
        </w:numPr>
        <w:spacing w:before="156" w:after="156"/>
      </w:pPr>
      <w:bookmarkStart w:id="73" w:name="_Toc371888258"/>
      <w:bookmarkStart w:id="74" w:name="_Toc371952382"/>
      <w:bookmarkStart w:id="75" w:name="_Toc452043550"/>
      <w:bookmarkEnd w:id="72"/>
      <w:r w:rsidRPr="00E0634D">
        <w:rPr>
          <w:rFonts w:hint="eastAsia"/>
        </w:rPr>
        <w:t>安全保密措施设计</w:t>
      </w:r>
      <w:bookmarkEnd w:id="73"/>
      <w:bookmarkEnd w:id="74"/>
      <w:bookmarkEnd w:id="75"/>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w:t>
      </w:r>
      <w:r>
        <w:rPr>
          <w:rFonts w:asciiTheme="minorEastAsia" w:hAnsiTheme="minorEastAsia" w:hint="eastAsia"/>
          <w:sz w:val="28"/>
          <w:szCs w:val="28"/>
        </w:rPr>
        <w:t>产品</w:t>
      </w:r>
      <w:r w:rsidRPr="003E0AB6">
        <w:rPr>
          <w:rFonts w:asciiTheme="minorEastAsia" w:hAnsiTheme="minorEastAsia" w:hint="eastAsia"/>
          <w:sz w:val="28"/>
          <w:szCs w:val="28"/>
        </w:rPr>
        <w:t>保密安全措施的设计。如开机自检、噪声检验、开机身份认证、密钥及参数自检、密码要素存储保护、密码销毁、安全报警、物理防护等安全保密措施的具体实现。</w:t>
      </w:r>
    </w:p>
    <w:p w:rsidR="00C67C11" w:rsidRPr="004071AB" w:rsidRDefault="00C67C11" w:rsidP="00C67C11">
      <w:pPr>
        <w:pStyle w:val="2"/>
        <w:numPr>
          <w:ilvl w:val="1"/>
          <w:numId w:val="19"/>
        </w:numPr>
      </w:pPr>
      <w:bookmarkStart w:id="76" w:name="_Toc367909562"/>
      <w:bookmarkStart w:id="77" w:name="_Toc371888259"/>
      <w:bookmarkStart w:id="78" w:name="_Toc371952383"/>
      <w:bookmarkStart w:id="79" w:name="_Toc156621544"/>
      <w:bookmarkStart w:id="80" w:name="_Toc452043551"/>
      <w:r w:rsidRPr="004071AB">
        <w:rPr>
          <w:rFonts w:hint="eastAsia"/>
        </w:rPr>
        <w:t>密码资源保护机制</w:t>
      </w:r>
      <w:bookmarkEnd w:id="76"/>
      <w:bookmarkEnd w:id="77"/>
      <w:bookmarkEnd w:id="78"/>
      <w:bookmarkEnd w:id="80"/>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分段阐述算法参数、密钥等密码资源的存储和使用区域、存储加密保护、紧急销毁等内容。存储加密保护措施必须注明所保护对象的具体内容，即具体到</w:t>
      </w:r>
      <w:r>
        <w:rPr>
          <w:rFonts w:asciiTheme="minorEastAsia" w:hAnsiTheme="minorEastAsia" w:hint="eastAsia"/>
          <w:sz w:val="28"/>
          <w:szCs w:val="28"/>
        </w:rPr>
        <w:t>参数、</w:t>
      </w:r>
      <w:r w:rsidRPr="003E0AB6">
        <w:rPr>
          <w:rFonts w:asciiTheme="minorEastAsia" w:hAnsiTheme="minorEastAsia" w:hint="eastAsia"/>
          <w:sz w:val="28"/>
          <w:szCs w:val="28"/>
        </w:rPr>
        <w:t>密钥或其他需要保护的资源，还应说明采取的保护方式，若基于算法实现，则应给出采用的算法、参数和密钥。紧急销毁措施需要明确写明紧急销毁的销毁操作方式、具体的销毁方</w:t>
      </w:r>
      <w:r w:rsidRPr="003E0AB6">
        <w:rPr>
          <w:rFonts w:asciiTheme="minorEastAsia" w:hAnsiTheme="minorEastAsia" w:hint="eastAsia"/>
          <w:sz w:val="28"/>
          <w:szCs w:val="28"/>
        </w:rPr>
        <w:lastRenderedPageBreak/>
        <w:t>式（</w:t>
      </w:r>
      <w:proofErr w:type="gramStart"/>
      <w:r w:rsidRPr="003E0AB6">
        <w:rPr>
          <w:rFonts w:asciiTheme="minorEastAsia" w:hAnsiTheme="minorEastAsia" w:hint="eastAsia"/>
          <w:sz w:val="28"/>
          <w:szCs w:val="28"/>
        </w:rPr>
        <w:t>如覆写随机数</w:t>
      </w:r>
      <w:proofErr w:type="gramEnd"/>
      <w:r w:rsidRPr="003E0AB6">
        <w:rPr>
          <w:rFonts w:asciiTheme="minorEastAsia" w:hAnsiTheme="minorEastAsia" w:hint="eastAsia"/>
          <w:sz w:val="28"/>
          <w:szCs w:val="28"/>
        </w:rPr>
        <w:t>等方式），以及销毁的内容，并明确</w:t>
      </w:r>
      <w:r>
        <w:rPr>
          <w:rFonts w:asciiTheme="minorEastAsia" w:hAnsiTheme="minorEastAsia" w:hint="eastAsia"/>
          <w:sz w:val="28"/>
          <w:szCs w:val="28"/>
        </w:rPr>
        <w:t>密码产品</w:t>
      </w:r>
      <w:r w:rsidRPr="003E0AB6">
        <w:rPr>
          <w:rFonts w:asciiTheme="minorEastAsia" w:hAnsiTheme="minorEastAsia" w:hint="eastAsia"/>
          <w:sz w:val="28"/>
          <w:szCs w:val="28"/>
        </w:rPr>
        <w:t>是否还能提供密码服务等。</w:t>
      </w:r>
    </w:p>
    <w:p w:rsidR="00C67C11" w:rsidRPr="004071AB" w:rsidRDefault="00C67C11" w:rsidP="00C67C11">
      <w:pPr>
        <w:pStyle w:val="2"/>
        <w:numPr>
          <w:ilvl w:val="1"/>
          <w:numId w:val="19"/>
        </w:numPr>
      </w:pPr>
      <w:bookmarkStart w:id="81" w:name="_Toc367909563"/>
      <w:bookmarkStart w:id="82" w:name="_Toc371888260"/>
      <w:bookmarkStart w:id="83" w:name="_Toc371952384"/>
      <w:bookmarkStart w:id="84" w:name="_Toc452043552"/>
      <w:r w:rsidRPr="004071AB">
        <w:rPr>
          <w:rFonts w:hint="eastAsia"/>
        </w:rPr>
        <w:t>故障诊断和处置机制</w:t>
      </w:r>
      <w:bookmarkEnd w:id="81"/>
      <w:bookmarkEnd w:id="82"/>
      <w:bookmarkEnd w:id="83"/>
      <w:bookmarkEnd w:id="84"/>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分段阐述算法自检、参数自检、密钥自检、噪声源自检、功能自检等措施实现的原理和方式，以及发现故障后中止密码服务运行、报警、上报应用系统等处置方式。</w:t>
      </w:r>
    </w:p>
    <w:p w:rsidR="00C67C11" w:rsidRPr="004071AB" w:rsidRDefault="00C67C11" w:rsidP="00C67C11">
      <w:pPr>
        <w:pStyle w:val="2"/>
        <w:numPr>
          <w:ilvl w:val="1"/>
          <w:numId w:val="19"/>
        </w:numPr>
      </w:pPr>
      <w:bookmarkStart w:id="85" w:name="_Toc367909564"/>
      <w:bookmarkStart w:id="86" w:name="_Toc371888261"/>
      <w:bookmarkStart w:id="87" w:name="_Toc371952385"/>
      <w:bookmarkStart w:id="88" w:name="_Toc452043553"/>
      <w:r w:rsidRPr="004071AB">
        <w:rPr>
          <w:rFonts w:hint="eastAsia"/>
        </w:rPr>
        <w:t>逻辑安全防护机制</w:t>
      </w:r>
      <w:bookmarkEnd w:id="85"/>
      <w:bookmarkEnd w:id="86"/>
      <w:bookmarkEnd w:id="87"/>
      <w:bookmarkEnd w:id="88"/>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分段阐述密码产品采取的访问控制、安全审计、操作系统安全增强、软件防篡改、远程（本地进程）监控、数据完整性保护、防网络入侵等方面的逻辑安全防护措施，以及密码服务、</w:t>
      </w:r>
      <w:r>
        <w:rPr>
          <w:rFonts w:asciiTheme="minorEastAsia" w:hAnsiTheme="minorEastAsia" w:hint="eastAsia"/>
          <w:sz w:val="28"/>
          <w:szCs w:val="28"/>
        </w:rPr>
        <w:t>密码产品</w:t>
      </w:r>
      <w:r w:rsidRPr="003E0AB6">
        <w:rPr>
          <w:rFonts w:asciiTheme="minorEastAsia" w:hAnsiTheme="minorEastAsia" w:hint="eastAsia"/>
          <w:sz w:val="28"/>
          <w:szCs w:val="28"/>
        </w:rPr>
        <w:t>操作配置、远程密码管理、本地密码管理、密码资源注入等接口设置。</w:t>
      </w:r>
    </w:p>
    <w:p w:rsidR="00C67C11" w:rsidRPr="004071AB" w:rsidRDefault="00C67C11" w:rsidP="00C67C11">
      <w:pPr>
        <w:pStyle w:val="2"/>
        <w:numPr>
          <w:ilvl w:val="1"/>
          <w:numId w:val="19"/>
        </w:numPr>
      </w:pPr>
      <w:bookmarkStart w:id="89" w:name="_Toc367909565"/>
      <w:bookmarkStart w:id="90" w:name="_Toc371888262"/>
      <w:bookmarkStart w:id="91" w:name="_Toc371952386"/>
      <w:bookmarkStart w:id="92" w:name="_Toc452043554"/>
      <w:r w:rsidRPr="004071AB">
        <w:rPr>
          <w:rFonts w:hint="eastAsia"/>
        </w:rPr>
        <w:t>物理安全防护机制</w:t>
      </w:r>
      <w:bookmarkEnd w:id="89"/>
      <w:bookmarkEnd w:id="90"/>
      <w:bookmarkEnd w:id="91"/>
      <w:bookmarkEnd w:id="92"/>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分段阐述</w:t>
      </w:r>
      <w:r>
        <w:rPr>
          <w:rFonts w:asciiTheme="minorEastAsia" w:hAnsiTheme="minorEastAsia" w:hint="eastAsia"/>
          <w:sz w:val="28"/>
          <w:szCs w:val="28"/>
        </w:rPr>
        <w:t>密码产品</w:t>
      </w:r>
      <w:r w:rsidRPr="003E0AB6">
        <w:rPr>
          <w:rFonts w:asciiTheme="minorEastAsia" w:hAnsiTheme="minorEastAsia" w:hint="eastAsia"/>
          <w:sz w:val="28"/>
          <w:szCs w:val="28"/>
        </w:rPr>
        <w:t>为抵御物理攻击采取的安全防护措施，如芯片防探测和抗能量分析、开盖销毁、机械锁、电磁泄漏防护等。</w:t>
      </w:r>
    </w:p>
    <w:p w:rsidR="00C67C11" w:rsidRPr="004071AB" w:rsidRDefault="00C67C11" w:rsidP="00C67C11">
      <w:pPr>
        <w:pStyle w:val="2"/>
        <w:numPr>
          <w:ilvl w:val="1"/>
          <w:numId w:val="19"/>
        </w:numPr>
      </w:pPr>
      <w:bookmarkStart w:id="93" w:name="_Toc367909566"/>
      <w:bookmarkStart w:id="94" w:name="_Toc371888263"/>
      <w:bookmarkStart w:id="95" w:name="_Toc371952387"/>
      <w:bookmarkStart w:id="96" w:name="_Toc452043555"/>
      <w:r>
        <w:rPr>
          <w:rFonts w:hint="eastAsia"/>
        </w:rPr>
        <w:t>前向安全</w:t>
      </w:r>
      <w:r w:rsidRPr="004071AB">
        <w:rPr>
          <w:rFonts w:hint="eastAsia"/>
        </w:rPr>
        <w:t>防护机制</w:t>
      </w:r>
      <w:bookmarkEnd w:id="93"/>
      <w:bookmarkEnd w:id="94"/>
      <w:bookmarkEnd w:id="95"/>
      <w:bookmarkEnd w:id="96"/>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proofErr w:type="gramStart"/>
      <w:r>
        <w:rPr>
          <w:rFonts w:asciiTheme="minorEastAsia" w:hAnsiTheme="minorEastAsia" w:hint="eastAsia"/>
          <w:sz w:val="28"/>
          <w:szCs w:val="28"/>
        </w:rPr>
        <w:t>公普产品</w:t>
      </w:r>
      <w:proofErr w:type="gramEnd"/>
      <w:r>
        <w:rPr>
          <w:rFonts w:asciiTheme="minorEastAsia" w:hAnsiTheme="minorEastAsia" w:hint="eastAsia"/>
          <w:sz w:val="28"/>
          <w:szCs w:val="28"/>
        </w:rPr>
        <w:t>根据实际需要，进行前向安全设计，并说明</w:t>
      </w:r>
      <w:r w:rsidRPr="003E0AB6">
        <w:rPr>
          <w:rFonts w:asciiTheme="minorEastAsia" w:hAnsiTheme="minorEastAsia" w:hint="eastAsia"/>
          <w:sz w:val="28"/>
          <w:szCs w:val="28"/>
        </w:rPr>
        <w:t>采用的机制或方式。</w:t>
      </w:r>
    </w:p>
    <w:p w:rsidR="00C67C11" w:rsidRPr="00E0634D" w:rsidRDefault="00C67C11" w:rsidP="00C67C11">
      <w:pPr>
        <w:pStyle w:val="1"/>
        <w:numPr>
          <w:ilvl w:val="0"/>
          <w:numId w:val="23"/>
        </w:numPr>
        <w:spacing w:before="156" w:after="156"/>
      </w:pPr>
      <w:bookmarkStart w:id="97" w:name="_Toc371888264"/>
      <w:bookmarkStart w:id="98" w:name="_Toc371952388"/>
      <w:bookmarkStart w:id="99" w:name="_Toc452043556"/>
      <w:bookmarkEnd w:id="79"/>
      <w:r w:rsidRPr="00E0634D">
        <w:rPr>
          <w:rFonts w:hint="eastAsia"/>
        </w:rPr>
        <w:t>电子元器件国产化应用</w:t>
      </w:r>
      <w:bookmarkEnd w:id="97"/>
      <w:bookmarkEnd w:id="98"/>
      <w:bookmarkEnd w:id="99"/>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描述军用电子元器件国产化思路与原则，明确品种国产比例、数量国产比例以及</w:t>
      </w:r>
      <w:proofErr w:type="gramStart"/>
      <w:r w:rsidRPr="003E0AB6">
        <w:rPr>
          <w:rFonts w:asciiTheme="minorEastAsia" w:hAnsiTheme="minorEastAsia" w:hint="eastAsia"/>
          <w:sz w:val="28"/>
          <w:szCs w:val="28"/>
        </w:rPr>
        <w:t>国产数费比</w:t>
      </w:r>
      <w:proofErr w:type="gramEnd"/>
      <w:r w:rsidRPr="003E0AB6">
        <w:rPr>
          <w:rFonts w:asciiTheme="minorEastAsia" w:hAnsiTheme="minorEastAsia" w:hint="eastAsia"/>
          <w:sz w:val="28"/>
          <w:szCs w:val="28"/>
        </w:rPr>
        <w:t>，简述选用进口电子元器件的必要性、安全性和</w:t>
      </w:r>
      <w:proofErr w:type="gramStart"/>
      <w:r w:rsidRPr="003E0AB6">
        <w:rPr>
          <w:rFonts w:asciiTheme="minorEastAsia" w:hAnsiTheme="minorEastAsia" w:hint="eastAsia"/>
          <w:sz w:val="28"/>
          <w:szCs w:val="28"/>
        </w:rPr>
        <w:t>可</w:t>
      </w:r>
      <w:proofErr w:type="gramEnd"/>
      <w:r w:rsidRPr="003E0AB6">
        <w:rPr>
          <w:rFonts w:asciiTheme="minorEastAsia" w:hAnsiTheme="minorEastAsia" w:hint="eastAsia"/>
          <w:sz w:val="28"/>
          <w:szCs w:val="28"/>
        </w:rPr>
        <w:t>保障性。</w:t>
      </w:r>
    </w:p>
    <w:p w:rsidR="00C67C11" w:rsidRPr="00E0634D" w:rsidRDefault="00C67C11" w:rsidP="00C67C11">
      <w:pPr>
        <w:pStyle w:val="1"/>
        <w:numPr>
          <w:ilvl w:val="0"/>
          <w:numId w:val="23"/>
        </w:numPr>
        <w:spacing w:before="156" w:after="156"/>
      </w:pPr>
      <w:bookmarkStart w:id="100" w:name="_Toc371888265"/>
      <w:bookmarkStart w:id="101" w:name="_Toc371952389"/>
      <w:bookmarkStart w:id="102" w:name="_Toc452043557"/>
      <w:r w:rsidRPr="00E0634D">
        <w:rPr>
          <w:rFonts w:hint="eastAsia"/>
        </w:rPr>
        <w:t>通用性设计</w:t>
      </w:r>
      <w:bookmarkEnd w:id="100"/>
      <w:bookmarkEnd w:id="101"/>
      <w:bookmarkEnd w:id="102"/>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描述项目研制过程中将采用的可靠性、维修性、保障性、安全性、</w:t>
      </w:r>
      <w:r w:rsidRPr="003E0AB6">
        <w:rPr>
          <w:rFonts w:asciiTheme="minorEastAsia" w:hAnsiTheme="minorEastAsia" w:hint="eastAsia"/>
          <w:sz w:val="28"/>
          <w:szCs w:val="28"/>
        </w:rPr>
        <w:lastRenderedPageBreak/>
        <w:t>测试性、环境适应性等设计要求。包括研制过程的可靠性控制措施、硬件可靠性控制措施、软件可靠性控制措施、维修性控制措施、保障性控制措施等。</w:t>
      </w:r>
    </w:p>
    <w:p w:rsidR="00C67C11" w:rsidRDefault="00C67C11" w:rsidP="00C67C11">
      <w:pPr>
        <w:pStyle w:val="2"/>
        <w:numPr>
          <w:ilvl w:val="1"/>
          <w:numId w:val="17"/>
        </w:numPr>
        <w:adjustRightInd w:val="0"/>
        <w:snapToGrid w:val="0"/>
        <w:spacing w:before="0" w:after="0"/>
      </w:pPr>
      <w:bookmarkStart w:id="103" w:name="_Toc371888266"/>
      <w:bookmarkStart w:id="104" w:name="_Toc371952390"/>
      <w:bookmarkStart w:id="105" w:name="_Toc452043558"/>
      <w:r w:rsidRPr="00F72DF5">
        <w:rPr>
          <w:rFonts w:hint="eastAsia"/>
        </w:rPr>
        <w:t>可靠性设计</w:t>
      </w:r>
      <w:bookmarkEnd w:id="103"/>
      <w:bookmarkEnd w:id="104"/>
      <w:bookmarkEnd w:id="105"/>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包括可靠性模型、可靠性分配、可靠性预计、硬件可靠性设计和软件可靠性设计等方面内容。</w:t>
      </w:r>
    </w:p>
    <w:p w:rsidR="00C67C11" w:rsidRDefault="00C67C11" w:rsidP="00C67C11">
      <w:pPr>
        <w:pStyle w:val="2"/>
        <w:numPr>
          <w:ilvl w:val="1"/>
          <w:numId w:val="17"/>
        </w:numPr>
        <w:adjustRightInd w:val="0"/>
        <w:snapToGrid w:val="0"/>
        <w:spacing w:before="0" w:after="0"/>
      </w:pPr>
      <w:bookmarkStart w:id="106" w:name="_Toc371888267"/>
      <w:bookmarkStart w:id="107" w:name="_Toc371952391"/>
      <w:bookmarkStart w:id="108" w:name="_Toc452043559"/>
      <w:r w:rsidRPr="00F72DF5">
        <w:rPr>
          <w:rFonts w:hint="eastAsia"/>
        </w:rPr>
        <w:t>维修性设计</w:t>
      </w:r>
      <w:bookmarkEnd w:id="106"/>
      <w:bookmarkEnd w:id="107"/>
      <w:bookmarkEnd w:id="108"/>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包括维修性设计要求、维修性设计措施等方面内容。</w:t>
      </w:r>
    </w:p>
    <w:p w:rsidR="00C67C11" w:rsidRPr="00F72DF5" w:rsidRDefault="00C67C11" w:rsidP="00C67C11">
      <w:pPr>
        <w:pStyle w:val="2"/>
        <w:numPr>
          <w:ilvl w:val="1"/>
          <w:numId w:val="17"/>
        </w:numPr>
        <w:adjustRightInd w:val="0"/>
        <w:snapToGrid w:val="0"/>
        <w:spacing w:before="0" w:after="0"/>
      </w:pPr>
      <w:bookmarkStart w:id="109" w:name="_Toc371888268"/>
      <w:bookmarkStart w:id="110" w:name="_Toc371952392"/>
      <w:bookmarkStart w:id="111" w:name="_Toc452043560"/>
      <w:r w:rsidRPr="00F72DF5">
        <w:rPr>
          <w:rFonts w:hint="eastAsia"/>
        </w:rPr>
        <w:t>保障性设计</w:t>
      </w:r>
      <w:bookmarkEnd w:id="109"/>
      <w:bookmarkEnd w:id="110"/>
      <w:bookmarkEnd w:id="111"/>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说明系统运行和维护时所需的技术保障、环境保障等要求以及相应的保障方案，包括保障内容、保障手段、保障资源等。</w:t>
      </w:r>
    </w:p>
    <w:p w:rsidR="00C67C11" w:rsidRPr="00F72DF5" w:rsidRDefault="00C67C11" w:rsidP="00C67C11">
      <w:pPr>
        <w:pStyle w:val="2"/>
        <w:numPr>
          <w:ilvl w:val="1"/>
          <w:numId w:val="17"/>
        </w:numPr>
        <w:adjustRightInd w:val="0"/>
        <w:snapToGrid w:val="0"/>
        <w:spacing w:before="0" w:after="0"/>
      </w:pPr>
      <w:bookmarkStart w:id="112" w:name="_Toc371888269"/>
      <w:bookmarkStart w:id="113" w:name="_Toc371952393"/>
      <w:bookmarkStart w:id="114" w:name="_Toc452043561"/>
      <w:r>
        <w:rPr>
          <w:rFonts w:hint="eastAsia"/>
        </w:rPr>
        <w:t>安全性</w:t>
      </w:r>
      <w:r w:rsidRPr="00F72DF5">
        <w:rPr>
          <w:rFonts w:hint="eastAsia"/>
        </w:rPr>
        <w:t>设计</w:t>
      </w:r>
      <w:bookmarkEnd w:id="112"/>
      <w:bookmarkEnd w:id="113"/>
      <w:bookmarkEnd w:id="114"/>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说明为保证系统安全、稳定使用，进行的相关设计方案，如操作权限设计、越权告警设计、容错设计等。</w:t>
      </w:r>
    </w:p>
    <w:p w:rsidR="00C67C11" w:rsidRPr="00F72DF5" w:rsidRDefault="00C67C11" w:rsidP="00C67C11">
      <w:pPr>
        <w:pStyle w:val="2"/>
        <w:numPr>
          <w:ilvl w:val="1"/>
          <w:numId w:val="17"/>
        </w:numPr>
        <w:adjustRightInd w:val="0"/>
        <w:snapToGrid w:val="0"/>
        <w:spacing w:before="0" w:after="0"/>
      </w:pPr>
      <w:bookmarkStart w:id="115" w:name="_Toc371888270"/>
      <w:bookmarkStart w:id="116" w:name="_Toc371952394"/>
      <w:bookmarkStart w:id="117" w:name="_Toc452043562"/>
      <w:r>
        <w:rPr>
          <w:rFonts w:hint="eastAsia"/>
        </w:rPr>
        <w:t>测试性</w:t>
      </w:r>
      <w:r w:rsidRPr="00F72DF5">
        <w:rPr>
          <w:rFonts w:hint="eastAsia"/>
        </w:rPr>
        <w:t>设计</w:t>
      </w:r>
      <w:bookmarkEnd w:id="115"/>
      <w:bookmarkEnd w:id="116"/>
      <w:bookmarkEnd w:id="117"/>
    </w:p>
    <w:p w:rsidR="00C67C11" w:rsidRPr="003611FB" w:rsidRDefault="00C67C11" w:rsidP="00C67C11">
      <w:pPr>
        <w:adjustRightInd w:val="0"/>
        <w:snapToGrid w:val="0"/>
        <w:spacing w:line="500" w:lineRule="atLeast"/>
        <w:ind w:firstLine="560"/>
        <w:rPr>
          <w:rFonts w:asciiTheme="minorEastAsia" w:hAnsiTheme="minorEastAsia"/>
          <w:sz w:val="28"/>
          <w:szCs w:val="28"/>
        </w:rPr>
      </w:pPr>
      <w:r w:rsidRPr="003611FB">
        <w:rPr>
          <w:rFonts w:asciiTheme="minorEastAsia" w:hAnsiTheme="minorEastAsia" w:hint="eastAsia"/>
          <w:sz w:val="28"/>
          <w:szCs w:val="28"/>
        </w:rPr>
        <w:t>说明为保证软件可测试性，进行的相关设计方案。</w:t>
      </w:r>
    </w:p>
    <w:p w:rsidR="00C67C11" w:rsidRPr="00F72DF5" w:rsidRDefault="00C67C11" w:rsidP="00C67C11">
      <w:pPr>
        <w:pStyle w:val="2"/>
        <w:numPr>
          <w:ilvl w:val="1"/>
          <w:numId w:val="17"/>
        </w:numPr>
        <w:adjustRightInd w:val="0"/>
        <w:snapToGrid w:val="0"/>
        <w:spacing w:before="0" w:after="0"/>
      </w:pPr>
      <w:bookmarkStart w:id="118" w:name="_Toc371888271"/>
      <w:bookmarkStart w:id="119" w:name="_Toc371952395"/>
      <w:bookmarkStart w:id="120" w:name="_Toc452043563"/>
      <w:r>
        <w:rPr>
          <w:rFonts w:hint="eastAsia"/>
        </w:rPr>
        <w:t>环境适应性</w:t>
      </w:r>
      <w:r w:rsidRPr="00F72DF5">
        <w:rPr>
          <w:rFonts w:hint="eastAsia"/>
        </w:rPr>
        <w:t>设计</w:t>
      </w:r>
      <w:bookmarkEnd w:id="118"/>
      <w:bookmarkEnd w:id="119"/>
      <w:bookmarkEnd w:id="120"/>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说明为满足环境适应性指标要求，进行的相关设计方案，如结构设计、热设计等方面的措施。</w:t>
      </w:r>
    </w:p>
    <w:p w:rsidR="00C67C11" w:rsidRPr="001F22E8" w:rsidRDefault="00C67C11" w:rsidP="00C67C11">
      <w:pPr>
        <w:pStyle w:val="1"/>
        <w:numPr>
          <w:ilvl w:val="0"/>
          <w:numId w:val="23"/>
        </w:numPr>
        <w:spacing w:before="156" w:after="156"/>
      </w:pPr>
      <w:bookmarkStart w:id="121" w:name="_Toc371888272"/>
      <w:bookmarkStart w:id="122" w:name="_Toc371952396"/>
      <w:bookmarkStart w:id="123" w:name="_Toc452043564"/>
      <w:r w:rsidRPr="001F22E8">
        <w:rPr>
          <w:rFonts w:hint="eastAsia"/>
        </w:rPr>
        <w:t>质量控制与标准化管理</w:t>
      </w:r>
      <w:bookmarkEnd w:id="121"/>
      <w:bookmarkEnd w:id="122"/>
      <w:bookmarkEnd w:id="123"/>
    </w:p>
    <w:p w:rsidR="00C67C11" w:rsidRPr="001F22E8" w:rsidRDefault="00C67C11" w:rsidP="00C67C11">
      <w:pPr>
        <w:pStyle w:val="2"/>
        <w:numPr>
          <w:ilvl w:val="1"/>
          <w:numId w:val="16"/>
        </w:numPr>
        <w:adjustRightInd w:val="0"/>
        <w:snapToGrid w:val="0"/>
        <w:spacing w:before="0" w:after="0"/>
      </w:pPr>
      <w:bookmarkStart w:id="124" w:name="_Toc371888273"/>
      <w:bookmarkStart w:id="125" w:name="_Toc371952397"/>
      <w:bookmarkStart w:id="126" w:name="_Toc452043565"/>
      <w:r w:rsidRPr="001F22E8">
        <w:rPr>
          <w:rFonts w:hint="eastAsia"/>
        </w:rPr>
        <w:t>质量控制要求</w:t>
      </w:r>
      <w:bookmarkEnd w:id="124"/>
      <w:bookmarkEnd w:id="125"/>
      <w:bookmarkEnd w:id="126"/>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描述项目研制过程中将采用的质量控制措施。包括成立质量管理机构，制定质量保证大纲，制定技术设计质量控制、联试试用质量控制、技术资料质量保证等方面的内容。</w:t>
      </w:r>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有外协工作的，要制定外协质量控制措施。</w:t>
      </w:r>
    </w:p>
    <w:p w:rsidR="00C67C11" w:rsidRPr="001F22E8" w:rsidRDefault="00C67C11" w:rsidP="00C67C11">
      <w:pPr>
        <w:pStyle w:val="2"/>
        <w:numPr>
          <w:ilvl w:val="1"/>
          <w:numId w:val="16"/>
        </w:numPr>
        <w:adjustRightInd w:val="0"/>
        <w:snapToGrid w:val="0"/>
        <w:spacing w:before="0" w:after="0"/>
      </w:pPr>
      <w:bookmarkStart w:id="127" w:name="_Toc371888274"/>
      <w:bookmarkStart w:id="128" w:name="_Toc371952398"/>
      <w:bookmarkStart w:id="129" w:name="_Toc452043566"/>
      <w:r w:rsidRPr="001F22E8">
        <w:rPr>
          <w:rFonts w:hint="eastAsia"/>
        </w:rPr>
        <w:t>标准化管理要求</w:t>
      </w:r>
      <w:bookmarkEnd w:id="127"/>
      <w:bookmarkEnd w:id="128"/>
      <w:bookmarkEnd w:id="129"/>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描述</w:t>
      </w:r>
      <w:r w:rsidRPr="003E0AB6">
        <w:rPr>
          <w:rFonts w:asciiTheme="minorEastAsia" w:hAnsiTheme="minorEastAsia"/>
          <w:sz w:val="28"/>
          <w:szCs w:val="28"/>
        </w:rPr>
        <w:t>项目研制过程中</w:t>
      </w:r>
      <w:r w:rsidRPr="003E0AB6">
        <w:rPr>
          <w:rFonts w:asciiTheme="minorEastAsia" w:hAnsiTheme="minorEastAsia" w:hint="eastAsia"/>
          <w:sz w:val="28"/>
          <w:szCs w:val="28"/>
        </w:rPr>
        <w:t>的</w:t>
      </w:r>
      <w:r w:rsidRPr="003E0AB6">
        <w:rPr>
          <w:rFonts w:asciiTheme="minorEastAsia" w:hAnsiTheme="minorEastAsia"/>
          <w:sz w:val="28"/>
          <w:szCs w:val="28"/>
        </w:rPr>
        <w:t>标准化</w:t>
      </w:r>
      <w:r w:rsidRPr="003E0AB6">
        <w:rPr>
          <w:rFonts w:asciiTheme="minorEastAsia" w:hAnsiTheme="minorEastAsia" w:hint="eastAsia"/>
          <w:sz w:val="28"/>
          <w:szCs w:val="28"/>
        </w:rPr>
        <w:t>控制措施。包括</w:t>
      </w:r>
      <w:r w:rsidRPr="003E0AB6">
        <w:rPr>
          <w:rFonts w:asciiTheme="minorEastAsia" w:hAnsiTheme="minorEastAsia"/>
          <w:sz w:val="28"/>
          <w:szCs w:val="28"/>
        </w:rPr>
        <w:t>标准化工作要求</w:t>
      </w:r>
      <w:r w:rsidRPr="003E0AB6">
        <w:rPr>
          <w:rFonts w:asciiTheme="minorEastAsia" w:hAnsiTheme="minorEastAsia" w:hint="eastAsia"/>
          <w:sz w:val="28"/>
          <w:szCs w:val="28"/>
        </w:rPr>
        <w:t>、</w:t>
      </w:r>
      <w:r w:rsidRPr="003E0AB6">
        <w:rPr>
          <w:rFonts w:asciiTheme="minorEastAsia" w:hAnsiTheme="minorEastAsia"/>
          <w:sz w:val="28"/>
          <w:szCs w:val="28"/>
        </w:rPr>
        <w:lastRenderedPageBreak/>
        <w:t>标准化工作内容</w:t>
      </w:r>
      <w:r w:rsidRPr="003E0AB6">
        <w:rPr>
          <w:rFonts w:asciiTheme="minorEastAsia" w:hAnsiTheme="minorEastAsia" w:hint="eastAsia"/>
          <w:sz w:val="28"/>
          <w:szCs w:val="28"/>
        </w:rPr>
        <w:t>与实施方案、标准化工作组织、标准化管理等方面的内容。</w:t>
      </w:r>
    </w:p>
    <w:p w:rsidR="00C67C11" w:rsidRPr="001F22E8" w:rsidRDefault="00C67C11" w:rsidP="00C67C11">
      <w:pPr>
        <w:pStyle w:val="1"/>
        <w:numPr>
          <w:ilvl w:val="0"/>
          <w:numId w:val="23"/>
        </w:numPr>
        <w:spacing w:before="156" w:after="156"/>
      </w:pPr>
      <w:bookmarkStart w:id="130" w:name="_Toc371888275"/>
      <w:bookmarkStart w:id="131" w:name="_Toc371952399"/>
      <w:bookmarkStart w:id="132" w:name="_Toc452043567"/>
      <w:r w:rsidRPr="001F22E8">
        <w:rPr>
          <w:rFonts w:hint="eastAsia"/>
        </w:rPr>
        <w:t>关键技术分析</w:t>
      </w:r>
      <w:bookmarkEnd w:id="130"/>
      <w:bookmarkEnd w:id="131"/>
      <w:bookmarkEnd w:id="132"/>
    </w:p>
    <w:p w:rsidR="00C67C11"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提出本项目研制中要解决的关键技术，并分析实现的可行性。</w:t>
      </w:r>
    </w:p>
    <w:p w:rsidR="00C67C11" w:rsidRPr="001F22E8" w:rsidRDefault="00C67C11" w:rsidP="00C67C11">
      <w:pPr>
        <w:pStyle w:val="1"/>
        <w:numPr>
          <w:ilvl w:val="0"/>
          <w:numId w:val="23"/>
        </w:numPr>
        <w:spacing w:before="156" w:after="156"/>
      </w:pPr>
      <w:bookmarkStart w:id="133" w:name="_Toc371888276"/>
      <w:bookmarkStart w:id="134" w:name="_Toc371952400"/>
      <w:bookmarkStart w:id="135" w:name="_Toc452043568"/>
      <w:r>
        <w:rPr>
          <w:rFonts w:hint="eastAsia"/>
        </w:rPr>
        <w:t>任务</w:t>
      </w:r>
      <w:r w:rsidRPr="001F22E8">
        <w:rPr>
          <w:rFonts w:hint="eastAsia"/>
        </w:rPr>
        <w:t>分工</w:t>
      </w:r>
      <w:bookmarkEnd w:id="133"/>
      <w:bookmarkEnd w:id="134"/>
      <w:bookmarkEnd w:id="135"/>
    </w:p>
    <w:p w:rsidR="00C67C11" w:rsidRPr="003E0AB6"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列出主要参与研制单位（人员）及各单位（人</w:t>
      </w:r>
      <w:r>
        <w:rPr>
          <w:rFonts w:asciiTheme="minorEastAsia" w:hAnsiTheme="minorEastAsia" w:hint="eastAsia"/>
          <w:sz w:val="28"/>
          <w:szCs w:val="28"/>
        </w:rPr>
        <w:t>员</w:t>
      </w:r>
      <w:r w:rsidRPr="003E0AB6">
        <w:rPr>
          <w:rFonts w:asciiTheme="minorEastAsia" w:hAnsiTheme="minorEastAsia" w:hint="eastAsia"/>
          <w:sz w:val="28"/>
          <w:szCs w:val="28"/>
        </w:rPr>
        <w:t>）的负责的工作。</w:t>
      </w:r>
    </w:p>
    <w:p w:rsidR="00C67C11" w:rsidRPr="00C30517" w:rsidRDefault="00C67C11" w:rsidP="00C67C11">
      <w:pPr>
        <w:pStyle w:val="1"/>
        <w:numPr>
          <w:ilvl w:val="0"/>
          <w:numId w:val="23"/>
        </w:numPr>
        <w:spacing w:before="156" w:after="156"/>
      </w:pPr>
      <w:bookmarkStart w:id="136" w:name="_Toc371888277"/>
      <w:bookmarkStart w:id="137" w:name="_Toc371952401"/>
      <w:bookmarkStart w:id="138" w:name="_Toc452043569"/>
      <w:r w:rsidRPr="00C30517">
        <w:rPr>
          <w:rFonts w:hint="eastAsia"/>
        </w:rPr>
        <w:t>进度安排</w:t>
      </w:r>
      <w:bookmarkEnd w:id="136"/>
      <w:bookmarkEnd w:id="137"/>
      <w:bookmarkEnd w:id="138"/>
    </w:p>
    <w:p w:rsidR="00C67C11" w:rsidRDefault="00C67C11" w:rsidP="00C67C11">
      <w:pPr>
        <w:adjustRightInd w:val="0"/>
        <w:snapToGrid w:val="0"/>
        <w:spacing w:line="500" w:lineRule="atLeast"/>
        <w:ind w:firstLineChars="200" w:firstLine="560"/>
        <w:rPr>
          <w:rFonts w:asciiTheme="minorEastAsia" w:hAnsiTheme="minorEastAsia"/>
          <w:sz w:val="28"/>
          <w:szCs w:val="28"/>
        </w:rPr>
      </w:pPr>
      <w:r w:rsidRPr="003E0AB6">
        <w:rPr>
          <w:rFonts w:asciiTheme="minorEastAsia" w:hAnsiTheme="minorEastAsia" w:hint="eastAsia"/>
          <w:sz w:val="28"/>
          <w:szCs w:val="28"/>
        </w:rPr>
        <w:t>按照项目的阶段划分，分别描述各阶段的起止时间、应完成的工作。</w:t>
      </w:r>
    </w:p>
    <w:p w:rsidR="00C67C11" w:rsidRPr="0044158E" w:rsidRDefault="00C67C11" w:rsidP="00C67C11"/>
    <w:p w:rsidR="00C67C11" w:rsidRPr="00331AE3" w:rsidRDefault="00C67C11" w:rsidP="00C67C11">
      <w:pPr>
        <w:spacing w:line="300" w:lineRule="auto"/>
        <w:jc w:val="center"/>
        <w:rPr>
          <w:rFonts w:ascii="Times New Roman" w:eastAsia="黑体" w:hAnsi="Times New Roman" w:cs="Times New Roman"/>
          <w:sz w:val="44"/>
          <w:szCs w:val="44"/>
        </w:rPr>
      </w:pPr>
    </w:p>
    <w:sectPr w:rsidR="00C67C11" w:rsidRPr="00331AE3" w:rsidSect="00DB5F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CD4" w:rsidRDefault="00D97CD4" w:rsidP="00434000">
      <w:pPr>
        <w:ind w:firstLine="400"/>
      </w:pPr>
      <w:r>
        <w:separator/>
      </w:r>
    </w:p>
  </w:endnote>
  <w:endnote w:type="continuationSeparator" w:id="0">
    <w:p w:rsidR="00D97CD4" w:rsidRDefault="00D97CD4" w:rsidP="00434000">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43400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43400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43400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CD4" w:rsidRDefault="00D97CD4" w:rsidP="00434000">
      <w:pPr>
        <w:ind w:firstLine="400"/>
      </w:pPr>
      <w:r>
        <w:separator/>
      </w:r>
    </w:p>
  </w:footnote>
  <w:footnote w:type="continuationSeparator" w:id="0">
    <w:p w:rsidR="00D97CD4" w:rsidRDefault="00D97CD4" w:rsidP="00434000">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43400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775754">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00" w:rsidRDefault="00434000" w:rsidP="0043400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E79"/>
    <w:multiLevelType w:val="multilevel"/>
    <w:tmpl w:val="4B52DEAE"/>
    <w:lvl w:ilvl="0">
      <w:start w:val="1"/>
      <w:numFmt w:val="decimal"/>
      <w:lvlText w:val="%1"/>
      <w:lvlJc w:val="left"/>
      <w:pPr>
        <w:ind w:left="432" w:hanging="432"/>
      </w:pPr>
      <w:rPr>
        <w:rFonts w:hint="eastAsia"/>
      </w:rPr>
    </w:lvl>
    <w:lvl w:ilvl="1">
      <w:start w:val="1"/>
      <w:numFmt w:val="none"/>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08D45E12"/>
    <w:multiLevelType w:val="multilevel"/>
    <w:tmpl w:val="5CA82F8C"/>
    <w:lvl w:ilvl="0">
      <w:start w:val="1"/>
      <w:numFmt w:val="decimal"/>
      <w:lvlText w:val="%1"/>
      <w:lvlJc w:val="left"/>
      <w:pPr>
        <w:ind w:left="432" w:hanging="432"/>
      </w:pPr>
      <w:rPr>
        <w:rFonts w:hint="eastAsia"/>
      </w:rPr>
    </w:lvl>
    <w:lvl w:ilvl="1">
      <w:start w:val="1"/>
      <w:numFmt w:val="none"/>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nsid w:val="137B7F8A"/>
    <w:multiLevelType w:val="multilevel"/>
    <w:tmpl w:val="E82C8A54"/>
    <w:lvl w:ilvl="0">
      <w:start w:val="1"/>
      <w:numFmt w:val="decimal"/>
      <w:lvlText w:val="%1"/>
      <w:lvlJc w:val="left"/>
      <w:pPr>
        <w:ind w:left="432" w:hanging="432"/>
      </w:pPr>
      <w:rPr>
        <w:rFonts w:hint="eastAsia"/>
      </w:rPr>
    </w:lvl>
    <w:lvl w:ilvl="1">
      <w:start w:val="1"/>
      <w:numFmt w:val="none"/>
      <w:lvlText w:val="1.2"/>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1"/>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8842FA"/>
    <w:multiLevelType w:val="multilevel"/>
    <w:tmpl w:val="8C029B1C"/>
    <w:lvl w:ilvl="0">
      <w:start w:val="1"/>
      <w:numFmt w:val="decimal"/>
      <w:lvlText w:val="%1"/>
      <w:lvlJc w:val="left"/>
      <w:pPr>
        <w:ind w:left="432" w:hanging="432"/>
      </w:pPr>
      <w:rPr>
        <w:rFonts w:hint="eastAsia"/>
      </w:rPr>
    </w:lvl>
    <w:lvl w:ilvl="1">
      <w:start w:val="1"/>
      <w:numFmt w:val="none"/>
      <w:lvlText w:val="1.1"/>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1"/>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1B6116F2"/>
    <w:multiLevelType w:val="hybridMultilevel"/>
    <w:tmpl w:val="0B1A395A"/>
    <w:lvl w:ilvl="0" w:tplc="C89829C8">
      <w:start w:val="1"/>
      <w:numFmt w:val="decimal"/>
      <w:lvlText w:val="（%1）"/>
      <w:lvlJc w:val="left"/>
      <w:pPr>
        <w:ind w:left="1140" w:hanging="420"/>
      </w:pPr>
      <w:rPr>
        <w:rFonts w:ascii="Times New Roman" w:hAnsi="Times New Roman"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D7B22C4"/>
    <w:multiLevelType w:val="multilevel"/>
    <w:tmpl w:val="659455F0"/>
    <w:lvl w:ilvl="0">
      <w:start w:val="1"/>
      <w:numFmt w:val="decimal"/>
      <w:lvlText w:val="%1"/>
      <w:lvlJc w:val="left"/>
      <w:pPr>
        <w:ind w:left="432" w:hanging="432"/>
      </w:pPr>
      <w:rPr>
        <w:rFonts w:hint="eastAsia"/>
      </w:rPr>
    </w:lvl>
    <w:lvl w:ilvl="1">
      <w:start w:val="1"/>
      <w:numFmt w:val="none"/>
      <w:lvlText w:val="1.2"/>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1"/>
      <w:lvlJc w:val="left"/>
      <w:pPr>
        <w:ind w:left="1146" w:hanging="720"/>
      </w:pPr>
      <w:rPr>
        <w:rFonts w:hint="eastAsia"/>
      </w:rPr>
    </w:lvl>
    <w:lvl w:ilvl="3">
      <w:start w:val="1"/>
      <w:numFmt w:val="none"/>
      <w:isLgl/>
      <w:lvlText w:val="1.2.2.2"/>
      <w:lvlJc w:val="left"/>
      <w:pPr>
        <w:ind w:left="864" w:hanging="864"/>
      </w:pPr>
      <w:rPr>
        <w:rFonts w:hint="eastAsia"/>
      </w:rPr>
    </w:lvl>
    <w:lvl w:ilvl="4">
      <w:start w:val="1"/>
      <w:numFmt w:val="none"/>
      <w:lvlText w:val="1.2.2.2.1"/>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1E0B30CD"/>
    <w:multiLevelType w:val="multilevel"/>
    <w:tmpl w:val="BB9ABCDE"/>
    <w:lvl w:ilvl="0">
      <w:start w:val="1"/>
      <w:numFmt w:val="decimal"/>
      <w:lvlText w:val="%1"/>
      <w:lvlJc w:val="left"/>
      <w:pPr>
        <w:ind w:left="432" w:hanging="432"/>
      </w:pPr>
      <w:rPr>
        <w:rFonts w:hint="eastAsia"/>
      </w:rPr>
    </w:lvl>
    <w:lvl w:ilvl="1">
      <w:start w:val="1"/>
      <w:numFmt w:val="none"/>
      <w:lvlText w:val="2.1"/>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1"/>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1F6063FD"/>
    <w:multiLevelType w:val="multilevel"/>
    <w:tmpl w:val="088071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FBC367D"/>
    <w:multiLevelType w:val="multilevel"/>
    <w:tmpl w:val="444476DC"/>
    <w:lvl w:ilvl="0">
      <w:start w:val="1"/>
      <w:numFmt w:val="decimal"/>
      <w:lvlText w:val="%1"/>
      <w:lvlJc w:val="left"/>
      <w:pPr>
        <w:tabs>
          <w:tab w:val="num" w:pos="432"/>
        </w:tabs>
        <w:ind w:left="432" w:hanging="432"/>
      </w:pPr>
      <w:rPr>
        <w:rFonts w:hint="eastAsia"/>
      </w:rPr>
    </w:lvl>
    <w:lvl w:ilvl="1">
      <w:start w:val="1"/>
      <w:numFmt w:val="none"/>
      <w:isLgl/>
      <w:lvlText w:val="3.1"/>
      <w:lvlJc w:val="left"/>
      <w:pPr>
        <w:tabs>
          <w:tab w:val="num" w:pos="576"/>
        </w:tabs>
        <w:ind w:left="576" w:hanging="576"/>
      </w:pPr>
      <w:rPr>
        <w:rFonts w:hint="eastAsia"/>
        <w:b w:val="0"/>
      </w:rPr>
    </w:lvl>
    <w:lvl w:ilvl="2">
      <w:start w:val="1"/>
      <w:numFmt w:val="decimal"/>
      <w:lvlText w:val="%1.2"/>
      <w:lvlJc w:val="left"/>
      <w:pPr>
        <w:tabs>
          <w:tab w:val="num" w:pos="720"/>
        </w:tabs>
        <w:ind w:left="720" w:hanging="720"/>
      </w:pPr>
      <w:rPr>
        <w:rFonts w:ascii="Times New Roman" w:hAnsi="Times New Roman" w:cs="Times New Roman" w:hint="default"/>
        <w:b w:val="0"/>
      </w:rPr>
    </w:lvl>
    <w:lvl w:ilvl="3">
      <w:start w:val="1"/>
      <w:numFmt w:val="decimal"/>
      <w:lvlText w:val="%1.%2.%3"/>
      <w:lvlJc w:val="left"/>
      <w:pPr>
        <w:tabs>
          <w:tab w:val="num" w:pos="1304"/>
        </w:tabs>
        <w:ind w:left="1361" w:hanging="1361"/>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208C5FF9"/>
    <w:multiLevelType w:val="hybridMultilevel"/>
    <w:tmpl w:val="0E60C77E"/>
    <w:lvl w:ilvl="0" w:tplc="D708D69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BE3670"/>
    <w:multiLevelType w:val="multilevel"/>
    <w:tmpl w:val="E9FCE9FE"/>
    <w:lvl w:ilvl="0">
      <w:start w:val="1"/>
      <w:numFmt w:val="decimal"/>
      <w:lvlText w:val="%1"/>
      <w:lvlJc w:val="left"/>
      <w:pPr>
        <w:ind w:left="432" w:hanging="432"/>
      </w:pPr>
      <w:rPr>
        <w:rFonts w:hint="eastAsia"/>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3A06B53"/>
    <w:multiLevelType w:val="multilevel"/>
    <w:tmpl w:val="B7E08178"/>
    <w:lvl w:ilvl="0">
      <w:start w:val="1"/>
      <w:numFmt w:val="decimal"/>
      <w:lvlText w:val="%1"/>
      <w:lvlJc w:val="left"/>
      <w:pPr>
        <w:ind w:left="432" w:hanging="432"/>
      </w:pPr>
      <w:rPr>
        <w:rFonts w:hint="eastAsia"/>
      </w:rPr>
    </w:lvl>
    <w:lvl w:ilvl="1">
      <w:start w:val="1"/>
      <w:numFmt w:val="decimal"/>
      <w:lvlText w:val="5.%2"/>
      <w:lvlJc w:val="left"/>
      <w:pPr>
        <w:ind w:left="576" w:hanging="576"/>
      </w:pPr>
      <w:rPr>
        <w:rFonts w:hint="eastAsia"/>
      </w:rPr>
    </w:lvl>
    <w:lvl w:ilvl="2">
      <w:start w:val="1"/>
      <w:numFmt w:val="none"/>
      <w:lvlText w:val="4.3.1"/>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279F2DBA"/>
    <w:multiLevelType w:val="hybridMultilevel"/>
    <w:tmpl w:val="67FCC75E"/>
    <w:lvl w:ilvl="0" w:tplc="794A9602">
      <w:start w:val="1"/>
      <w:numFmt w:val="decimal"/>
      <w:lvlText w:val="%1）"/>
      <w:lvlJc w:val="left"/>
      <w:pPr>
        <w:ind w:left="1140" w:hanging="420"/>
      </w:pPr>
      <w:rPr>
        <w:rFonts w:ascii="Times New Roman" w:hAnsi="Times New Roman" w:cs="Times New Roman" w:hint="default"/>
      </w:rPr>
    </w:lvl>
    <w:lvl w:ilvl="1" w:tplc="584CC054">
      <w:start w:val="1"/>
      <w:numFmt w:val="lowerLetter"/>
      <w:lvlText w:val="%2）"/>
      <w:lvlJc w:val="left"/>
      <w:pPr>
        <w:ind w:left="1140" w:hanging="720"/>
      </w:pPr>
      <w:rPr>
        <w:rFonts w:hint="default"/>
      </w:rPr>
    </w:lvl>
    <w:lvl w:ilvl="2" w:tplc="F078E954">
      <w:start w:val="1"/>
      <w:numFmt w:val="decimalEnclosedCircle"/>
      <w:lvlText w:val="%3"/>
      <w:lvlJc w:val="left"/>
      <w:pPr>
        <w:ind w:left="1200" w:hanging="360"/>
      </w:pPr>
      <w:rPr>
        <w:rFonts w:hAnsi="Times New Roman" w:hint="default"/>
      </w:rPr>
    </w:lvl>
    <w:lvl w:ilvl="3" w:tplc="D98C74C8">
      <w:start w:val="1"/>
      <w:numFmt w:val="decimal"/>
      <w:lvlText w:val="（%4）"/>
      <w:lvlJc w:val="left"/>
      <w:pPr>
        <w:ind w:left="1980" w:hanging="720"/>
      </w:pPr>
      <w:rPr>
        <w:rFonts w:ascii="仿宋_GB2312"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DF5A45"/>
    <w:multiLevelType w:val="multilevel"/>
    <w:tmpl w:val="6600A376"/>
    <w:lvl w:ilvl="0">
      <w:start w:val="1"/>
      <w:numFmt w:val="decimal"/>
      <w:lvlText w:val="%1"/>
      <w:lvlJc w:val="left"/>
      <w:pPr>
        <w:ind w:left="432" w:hanging="432"/>
      </w:pPr>
      <w:rPr>
        <w:rFonts w:hint="eastAsia"/>
      </w:rPr>
    </w:lvl>
    <w:lvl w:ilvl="1">
      <w:start w:val="1"/>
      <w:numFmt w:val="none"/>
      <w:lvlText w:val="1.2"/>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1"/>
      <w:lvlJc w:val="left"/>
      <w:pPr>
        <w:ind w:left="1146" w:hanging="720"/>
      </w:pPr>
      <w:rPr>
        <w:rFonts w:hint="eastAsia"/>
      </w:rPr>
    </w:lvl>
    <w:lvl w:ilvl="3">
      <w:start w:val="1"/>
      <w:numFmt w:val="none"/>
      <w:isLgl/>
      <w:lvlText w:val="1.2.2.2"/>
      <w:lvlJc w:val="left"/>
      <w:pPr>
        <w:ind w:left="864" w:hanging="864"/>
      </w:pPr>
      <w:rPr>
        <w:rFonts w:hint="eastAsia"/>
      </w:rPr>
    </w:lvl>
    <w:lvl w:ilvl="4">
      <w:start w:val="1"/>
      <w:numFmt w:val="none"/>
      <w:lvlText w:val="1.2.2.2.1"/>
      <w:lvlJc w:val="left"/>
      <w:pPr>
        <w:ind w:left="1008" w:hanging="1008"/>
      </w:pPr>
      <w:rPr>
        <w:rFonts w:hint="eastAsia"/>
      </w:rPr>
    </w:lvl>
    <w:lvl w:ilvl="5">
      <w:start w:val="1"/>
      <w:numFmt w:val="none"/>
      <w:lvlText w:val="1.2.2.2.2.1"/>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45EE6FA0"/>
    <w:multiLevelType w:val="multilevel"/>
    <w:tmpl w:val="6F20873C"/>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51D01F9"/>
    <w:multiLevelType w:val="multilevel"/>
    <w:tmpl w:val="78F00CE8"/>
    <w:lvl w:ilvl="0">
      <w:start w:val="1"/>
      <w:numFmt w:val="decimal"/>
      <w:lvlText w:val="%1."/>
      <w:lvlJc w:val="left"/>
      <w:pPr>
        <w:ind w:left="425" w:hanging="425"/>
      </w:pPr>
      <w:rPr>
        <w:rFonts w:hint="eastAsia"/>
      </w:rPr>
    </w:lvl>
    <w:lvl w:ilvl="1">
      <w:start w:val="1"/>
      <w:numFmt w:val="decimal"/>
      <w:lvlText w:val="8.%2."/>
      <w:lvlJc w:val="left"/>
      <w:pPr>
        <w:ind w:left="567" w:hanging="567"/>
      </w:pPr>
      <w:rPr>
        <w:rFonts w:hint="eastAsia"/>
        <w:b w:val="0"/>
      </w:rPr>
    </w:lvl>
    <w:lvl w:ilvl="2">
      <w:start w:val="1"/>
      <w:numFmt w:val="decimal"/>
      <w:lvlText w:val="%1.%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5961795"/>
    <w:multiLevelType w:val="multilevel"/>
    <w:tmpl w:val="EE74A072"/>
    <w:lvl w:ilvl="0">
      <w:start w:val="1"/>
      <w:numFmt w:val="decimal"/>
      <w:lvlText w:val="%1"/>
      <w:lvlJc w:val="left"/>
      <w:pPr>
        <w:ind w:left="432" w:hanging="432"/>
      </w:pPr>
      <w:rPr>
        <w:rFonts w:hint="eastAsia"/>
      </w:rPr>
    </w:lvl>
    <w:lvl w:ilvl="1">
      <w:start w:val="1"/>
      <w:numFmt w:val="none"/>
      <w:lvlText w:val="3.5"/>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57D122ED"/>
    <w:multiLevelType w:val="multilevel"/>
    <w:tmpl w:val="0760474C"/>
    <w:lvl w:ilvl="0">
      <w:start w:val="1"/>
      <w:numFmt w:val="decimal"/>
      <w:lvlText w:val="%1"/>
      <w:lvlJc w:val="left"/>
      <w:pPr>
        <w:ind w:left="432" w:hanging="432"/>
      </w:pPr>
      <w:rPr>
        <w:rFonts w:hint="eastAsia"/>
      </w:rPr>
    </w:lvl>
    <w:lvl w:ilvl="1">
      <w:start w:val="1"/>
      <w:numFmt w:val="none"/>
      <w:lvlText w:val="1.1"/>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1"/>
      <w:lvlJc w:val="left"/>
      <w:pPr>
        <w:ind w:left="720" w:hanging="720"/>
      </w:pPr>
      <w:rPr>
        <w:rFonts w:hint="eastAsia"/>
      </w:rPr>
    </w:lvl>
    <w:lvl w:ilvl="3">
      <w:start w:val="1"/>
      <w:numFmt w:val="none"/>
      <w:isLgl/>
      <w:lvlText w:val="1.2.2.2"/>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639E5D5F"/>
    <w:multiLevelType w:val="multilevel"/>
    <w:tmpl w:val="041AAA9C"/>
    <w:lvl w:ilvl="0">
      <w:start w:val="1"/>
      <w:numFmt w:val="decimal"/>
      <w:lvlText w:val="%1"/>
      <w:lvlJc w:val="left"/>
      <w:pPr>
        <w:ind w:left="432" w:hanging="432"/>
      </w:pPr>
      <w:rPr>
        <w:rFonts w:hint="eastAsia"/>
      </w:rPr>
    </w:lvl>
    <w:lvl w:ilvl="1">
      <w:start w:val="1"/>
      <w:numFmt w:val="none"/>
      <w:lvlText w:val="1.1"/>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1"/>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nsid w:val="653451A8"/>
    <w:multiLevelType w:val="multilevel"/>
    <w:tmpl w:val="9B5A7CBC"/>
    <w:lvl w:ilvl="0">
      <w:start w:val="1"/>
      <w:numFmt w:val="decimal"/>
      <w:lvlText w:val="%1"/>
      <w:lvlJc w:val="left"/>
      <w:pPr>
        <w:ind w:left="432" w:hanging="432"/>
      </w:pPr>
      <w:rPr>
        <w:rFonts w:hint="eastAsia"/>
      </w:rPr>
    </w:lvl>
    <w:lvl w:ilvl="1">
      <w:start w:val="1"/>
      <w:numFmt w:val="none"/>
      <w:lvlText w:val="1.1"/>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2"/>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68CB0B1F"/>
    <w:multiLevelType w:val="multilevel"/>
    <w:tmpl w:val="FBF4477E"/>
    <w:lvl w:ilvl="0">
      <w:start w:val="1"/>
      <w:numFmt w:val="decimal"/>
      <w:lvlText w:val="%1"/>
      <w:lvlJc w:val="left"/>
      <w:pPr>
        <w:ind w:left="432" w:hanging="432"/>
      </w:pPr>
      <w:rPr>
        <w:rFonts w:hint="eastAsia"/>
      </w:rPr>
    </w:lvl>
    <w:lvl w:ilvl="1">
      <w:start w:val="1"/>
      <w:numFmt w:val="none"/>
      <w:lvlText w:val="1.2"/>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1"/>
      <w:lvlJc w:val="left"/>
      <w:pPr>
        <w:ind w:left="1146" w:hanging="720"/>
      </w:pPr>
      <w:rPr>
        <w:rFonts w:hint="eastAsia"/>
      </w:rPr>
    </w:lvl>
    <w:lvl w:ilvl="3">
      <w:start w:val="1"/>
      <w:numFmt w:val="none"/>
      <w:isLgl/>
      <w:lvlText w:val="1.2.2.2"/>
      <w:lvlJc w:val="left"/>
      <w:pPr>
        <w:ind w:left="864" w:hanging="864"/>
      </w:pPr>
      <w:rPr>
        <w:rFonts w:hint="eastAsia"/>
      </w:rPr>
    </w:lvl>
    <w:lvl w:ilvl="4">
      <w:start w:val="1"/>
      <w:numFmt w:val="none"/>
      <w:lvlText w:val="1.2.2.2.2"/>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nsid w:val="75365CF6"/>
    <w:multiLevelType w:val="multilevel"/>
    <w:tmpl w:val="44665B4C"/>
    <w:lvl w:ilvl="0">
      <w:start w:val="1"/>
      <w:numFmt w:val="decimal"/>
      <w:lvlText w:val="%1"/>
      <w:lvlJc w:val="left"/>
      <w:pPr>
        <w:ind w:left="432" w:hanging="432"/>
      </w:pPr>
      <w:rPr>
        <w:rFonts w:hint="eastAsia"/>
      </w:rPr>
    </w:lvl>
    <w:lvl w:ilvl="1">
      <w:start w:val="1"/>
      <w:numFmt w:val="none"/>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75383379"/>
    <w:multiLevelType w:val="multilevel"/>
    <w:tmpl w:val="FB220166"/>
    <w:lvl w:ilvl="0">
      <w:start w:val="1"/>
      <w:numFmt w:val="decimal"/>
      <w:lvlText w:val="%1"/>
      <w:lvlJc w:val="left"/>
      <w:pPr>
        <w:ind w:left="432" w:hanging="432"/>
      </w:pPr>
      <w:rPr>
        <w:rFonts w:hint="eastAsia"/>
      </w:rPr>
    </w:lvl>
    <w:lvl w:ilvl="1">
      <w:start w:val="1"/>
      <w:numFmt w:val="none"/>
      <w:lvlText w:val="1.3"/>
      <w:lvlJc w:val="left"/>
      <w:pPr>
        <w:ind w:left="576" w:hanging="576"/>
      </w:pPr>
      <w:rPr>
        <w:rFonts w:ascii="Times New Roman" w:hAnsi="Times New Roman" w:cs="Times New Roman" w:hint="eastAsia"/>
        <w:b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1.2.2"/>
      <w:lvlJc w:val="left"/>
      <w:pPr>
        <w:ind w:left="720" w:hanging="720"/>
      </w:pPr>
      <w:rPr>
        <w:rFonts w:hint="eastAsia"/>
      </w:rPr>
    </w:lvl>
    <w:lvl w:ilvl="3">
      <w:start w:val="1"/>
      <w:numFmt w:val="none"/>
      <w:isLgl/>
      <w:lvlText w:val="1.2.2.1"/>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FC44660"/>
    <w:multiLevelType w:val="multilevel"/>
    <w:tmpl w:val="C0645D32"/>
    <w:lvl w:ilvl="0">
      <w:start w:val="1"/>
      <w:numFmt w:val="decimal"/>
      <w:lvlText w:val="%1."/>
      <w:lvlJc w:val="left"/>
      <w:pPr>
        <w:ind w:left="425" w:hanging="425"/>
      </w:pPr>
      <w:rPr>
        <w:rFonts w:hint="eastAsia"/>
      </w:rPr>
    </w:lvl>
    <w:lvl w:ilvl="1">
      <w:start w:val="1"/>
      <w:numFmt w:val="decimal"/>
      <w:lvlText w:val="7.%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2"/>
  </w:num>
  <w:num w:numId="3">
    <w:abstractNumId w:val="9"/>
    <w:lvlOverride w:ilvl="0">
      <w:lvl w:ilvl="0" w:tplc="D708D696">
        <w:start w:val="1"/>
        <w:numFmt w:val="none"/>
        <w:isLgl/>
        <w:lvlText w:val="3.1"/>
        <w:lvlJc w:val="left"/>
        <w:pPr>
          <w:ind w:left="420" w:hanging="420"/>
        </w:pPr>
        <w:rPr>
          <w:rFonts w:ascii="Times New Roman" w:hAnsi="Times New Roman" w:cs="Times New Roman" w:hint="default"/>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4">
    <w:abstractNumId w:val="9"/>
    <w:lvlOverride w:ilvl="0">
      <w:lvl w:ilvl="0" w:tplc="D708D696">
        <w:start w:val="1"/>
        <w:numFmt w:val="none"/>
        <w:isLgl/>
        <w:lvlText w:val="3.2"/>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5">
    <w:abstractNumId w:val="9"/>
    <w:lvlOverride w:ilvl="0">
      <w:lvl w:ilvl="0" w:tplc="D708D696">
        <w:start w:val="1"/>
        <w:numFmt w:val="none"/>
        <w:isLgl/>
        <w:lvlText w:val="3.4"/>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6">
    <w:abstractNumId w:val="9"/>
    <w:lvlOverride w:ilvl="0">
      <w:lvl w:ilvl="0" w:tplc="D708D696">
        <w:start w:val="1"/>
        <w:numFmt w:val="none"/>
        <w:isLgl/>
        <w:lvlText w:val="3.5"/>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7">
    <w:abstractNumId w:val="14"/>
  </w:num>
  <w:num w:numId="8">
    <w:abstractNumId w:val="20"/>
  </w:num>
  <w:num w:numId="9">
    <w:abstractNumId w:val="17"/>
  </w:num>
  <w:num w:numId="10">
    <w:abstractNumId w:val="19"/>
  </w:num>
  <w:num w:numId="11">
    <w:abstractNumId w:val="3"/>
  </w:num>
  <w:num w:numId="12">
    <w:abstractNumId w:val="6"/>
  </w:num>
  <w:num w:numId="13">
    <w:abstractNumId w:val="9"/>
    <w:lvlOverride w:ilvl="0">
      <w:lvl w:ilvl="0" w:tplc="D708D696">
        <w:start w:val="1"/>
        <w:numFmt w:val="none"/>
        <w:isLgl/>
        <w:lvlText w:val="3.3"/>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4">
    <w:abstractNumId w:val="5"/>
  </w:num>
  <w:num w:numId="15">
    <w:abstractNumId w:val="13"/>
  </w:num>
  <w:num w:numId="16">
    <w:abstractNumId w:val="15"/>
  </w:num>
  <w:num w:numId="17">
    <w:abstractNumId w:val="23"/>
  </w:num>
  <w:num w:numId="18">
    <w:abstractNumId w:val="10"/>
    <w:lvlOverride w:ilvl="0">
      <w:lvl w:ilvl="0">
        <w:start w:val="1"/>
        <w:numFmt w:val="decimal"/>
        <w:lvlText w:val="%1"/>
        <w:lvlJc w:val="left"/>
        <w:pPr>
          <w:ind w:left="432" w:hanging="432"/>
        </w:pPr>
        <w:rPr>
          <w:rFonts w:hint="eastAsia"/>
        </w:rPr>
      </w:lvl>
    </w:lvlOverride>
    <w:lvlOverride w:ilvl="1">
      <w:lvl w:ilvl="1">
        <w:start w:val="1"/>
        <w:numFmt w:val="none"/>
        <w:isLgl/>
        <w:lvlText w:val="2.1"/>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19">
    <w:abstractNumId w:val="11"/>
  </w:num>
  <w:num w:numId="20">
    <w:abstractNumId w:val="10"/>
    <w:lvlOverride w:ilvl="0">
      <w:lvl w:ilvl="0">
        <w:start w:val="1"/>
        <w:numFmt w:val="decimal"/>
        <w:lvlText w:val="%1"/>
        <w:lvlJc w:val="left"/>
        <w:pPr>
          <w:ind w:left="432" w:hanging="432"/>
        </w:pPr>
        <w:rPr>
          <w:rFonts w:hint="eastAsia"/>
        </w:rPr>
      </w:lvl>
    </w:lvlOverride>
    <w:lvlOverride w:ilvl="1">
      <w:lvl w:ilvl="1">
        <w:start w:val="1"/>
        <w:numFmt w:val="none"/>
        <w:isLgl/>
        <w:lvlText w:val="2.2"/>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1">
    <w:abstractNumId w:val="0"/>
  </w:num>
  <w:num w:numId="22">
    <w:abstractNumId w:val="8"/>
  </w:num>
  <w:num w:numId="23">
    <w:abstractNumId w:val="16"/>
  </w:num>
  <w:num w:numId="24">
    <w:abstractNumId w:val="0"/>
    <w:lvlOverride w:ilvl="0">
      <w:lvl w:ilvl="0">
        <w:start w:val="1"/>
        <w:numFmt w:val="decimal"/>
        <w:lvlText w:val="%1"/>
        <w:lvlJc w:val="left"/>
        <w:pPr>
          <w:ind w:left="432" w:hanging="432"/>
        </w:pPr>
        <w:rPr>
          <w:rFonts w:hint="eastAsia"/>
        </w:rPr>
      </w:lvl>
    </w:lvlOverride>
    <w:lvlOverride w:ilvl="1">
      <w:lvl w:ilvl="1">
        <w:start w:val="1"/>
        <w:numFmt w:val="none"/>
        <w:lvlText w:val="3.3"/>
        <w:lvlJc w:val="left"/>
        <w:pPr>
          <w:ind w:left="576" w:hanging="576"/>
        </w:pPr>
        <w:rPr>
          <w:rFonts w:ascii="Times New Roman" w:hAnsi="Times New Roman" w:cs="Times New Roman" w:hint="default"/>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5">
    <w:abstractNumId w:val="0"/>
    <w:lvlOverride w:ilvl="0">
      <w:lvl w:ilvl="0">
        <w:start w:val="1"/>
        <w:numFmt w:val="decimal"/>
        <w:lvlText w:val="%1"/>
        <w:lvlJc w:val="left"/>
        <w:pPr>
          <w:ind w:left="432" w:hanging="432"/>
        </w:pPr>
        <w:rPr>
          <w:rFonts w:hint="eastAsia"/>
        </w:rPr>
      </w:lvl>
    </w:lvlOverride>
    <w:lvlOverride w:ilvl="1">
      <w:lvl w:ilvl="1">
        <w:start w:val="1"/>
        <w:numFmt w:val="none"/>
        <w:lvlText w:val="3.4"/>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6">
    <w:abstractNumId w:val="7"/>
    <w:lvlOverride w:ilvl="0">
      <w:lvl w:ilvl="0">
        <w:start w:val="1"/>
        <w:numFmt w:val="decimal"/>
        <w:lvlText w:val="%1"/>
        <w:lvlJc w:val="left"/>
        <w:pPr>
          <w:ind w:left="432" w:hanging="432"/>
        </w:pPr>
        <w:rPr>
          <w:rFonts w:hint="eastAsia"/>
        </w:rPr>
      </w:lvl>
    </w:lvlOverride>
    <w:lvlOverride w:ilvl="1">
      <w:lvl w:ilvl="1">
        <w:start w:val="1"/>
        <w:numFmt w:val="none"/>
        <w:lvlText w:val="3.6"/>
        <w:lvlJc w:val="left"/>
        <w:pPr>
          <w:ind w:left="576" w:hanging="576"/>
        </w:pPr>
        <w:rPr>
          <w:rFonts w:ascii="Times New Roman" w:hAnsi="Times New Roman" w:cs="Times New Roman" w:hint="default"/>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7">
    <w:abstractNumId w:val="10"/>
    <w:lvlOverride w:ilvl="0">
      <w:lvl w:ilvl="0">
        <w:start w:val="1"/>
        <w:numFmt w:val="decimal"/>
        <w:lvlText w:val="%1"/>
        <w:lvlJc w:val="left"/>
        <w:pPr>
          <w:ind w:left="432" w:hanging="432"/>
        </w:pPr>
        <w:rPr>
          <w:rFonts w:hint="eastAsia"/>
        </w:rPr>
      </w:lvl>
    </w:lvlOverride>
    <w:lvlOverride w:ilvl="1">
      <w:lvl w:ilvl="1">
        <w:start w:val="1"/>
        <w:numFmt w:val="none"/>
        <w:isLgl/>
        <w:lvlText w:val="4.1"/>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8">
    <w:abstractNumId w:val="10"/>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lvlText w:val="4.1.1"/>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29">
    <w:abstractNumId w:val="10"/>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isLgl/>
        <w:lvlText w:val="4.1.2"/>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0">
    <w:abstractNumId w:val="10"/>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isLgl/>
        <w:lvlText w:val="4.1.3"/>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1">
    <w:abstractNumId w:val="21"/>
    <w:lvlOverride w:ilvl="0">
      <w:lvl w:ilvl="0">
        <w:start w:val="1"/>
        <w:numFmt w:val="decimal"/>
        <w:lvlText w:val="%1"/>
        <w:lvlJc w:val="left"/>
        <w:pPr>
          <w:ind w:left="432" w:hanging="432"/>
        </w:pPr>
        <w:rPr>
          <w:rFonts w:hint="eastAsia"/>
        </w:rPr>
      </w:lvl>
    </w:lvlOverride>
    <w:lvlOverride w:ilvl="1">
      <w:lvl w:ilvl="1">
        <w:start w:val="1"/>
        <w:numFmt w:val="none"/>
        <w:isLgl/>
        <w:lvlText w:val="4.2"/>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2">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lvlText w:val="4.2.1"/>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3">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lvlText w:val="4.2.2"/>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4">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lvlText w:val="4.2.3"/>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5">
    <w:abstractNumId w:val="21"/>
    <w:lvlOverride w:ilvl="0">
      <w:lvl w:ilvl="0">
        <w:start w:val="1"/>
        <w:numFmt w:val="decimal"/>
        <w:lvlText w:val="%1"/>
        <w:lvlJc w:val="left"/>
        <w:pPr>
          <w:ind w:left="432" w:hanging="432"/>
        </w:pPr>
        <w:rPr>
          <w:rFonts w:hint="eastAsia"/>
        </w:rPr>
      </w:lvl>
    </w:lvlOverride>
    <w:lvlOverride w:ilvl="1">
      <w:lvl w:ilvl="1">
        <w:start w:val="1"/>
        <w:numFmt w:val="none"/>
        <w:isLgl/>
        <w:lvlText w:val="4.3"/>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6">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isLgl/>
        <w:lvlText w:val="4.3.1"/>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7">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isLgl/>
        <w:lvlText w:val="4.3.2"/>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8">
    <w:abstractNumId w:val="1"/>
    <w:lvlOverride w:ilvl="0">
      <w:lvl w:ilvl="0">
        <w:start w:val="1"/>
        <w:numFmt w:val="decimal"/>
        <w:lvlText w:val="%1"/>
        <w:lvlJc w:val="left"/>
        <w:pPr>
          <w:ind w:left="432" w:hanging="432"/>
        </w:pPr>
        <w:rPr>
          <w:rFonts w:hint="eastAsia"/>
        </w:rPr>
      </w:lvl>
    </w:lvlOverride>
    <w:lvlOverride w:ilvl="1">
      <w:lvl w:ilvl="1">
        <w:start w:val="1"/>
        <w:numFmt w:val="decimal"/>
        <w:lvlText w:val="%1.%2"/>
        <w:lvlJc w:val="left"/>
        <w:pPr>
          <w:ind w:left="576" w:hanging="576"/>
        </w:pPr>
        <w:rPr>
          <w:rFonts w:hint="eastAsia"/>
        </w:rPr>
      </w:lvl>
    </w:lvlOverride>
    <w:lvlOverride w:ilvl="2">
      <w:lvl w:ilvl="2">
        <w:start w:val="1"/>
        <w:numFmt w:val="none"/>
        <w:lvlText w:val="4.3.3"/>
        <w:lvlJc w:val="left"/>
        <w:pPr>
          <w:ind w:left="720" w:hanging="720"/>
        </w:pPr>
        <w:rPr>
          <w:rFonts w:ascii="Times New Roman" w:hAnsi="Times New Roman" w:cs="Times New Roman" w:hint="default"/>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39">
    <w:abstractNumId w:val="10"/>
    <w:lvlOverride w:ilvl="0">
      <w:lvl w:ilvl="0">
        <w:start w:val="1"/>
        <w:numFmt w:val="decimal"/>
        <w:lvlText w:val="%1"/>
        <w:lvlJc w:val="left"/>
        <w:pPr>
          <w:ind w:left="432" w:hanging="432"/>
        </w:pPr>
        <w:rPr>
          <w:rFonts w:hint="eastAsia"/>
        </w:rPr>
      </w:lvl>
    </w:lvlOverride>
    <w:lvlOverride w:ilvl="1">
      <w:lvl w:ilvl="1">
        <w:start w:val="1"/>
        <w:numFmt w:val="none"/>
        <w:isLgl/>
        <w:lvlText w:val="4.4"/>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40">
    <w:abstractNumId w:val="16"/>
    <w:lvlOverride w:ilvl="0">
      <w:lvl w:ilvl="0">
        <w:start w:val="1"/>
        <w:numFmt w:val="decimal"/>
        <w:lvlText w:val="%1"/>
        <w:lvlJc w:val="left"/>
        <w:pPr>
          <w:ind w:left="432" w:hanging="432"/>
        </w:pPr>
        <w:rPr>
          <w:rFonts w:hint="eastAsia"/>
        </w:rPr>
      </w:lvl>
    </w:lvlOverride>
    <w:lvlOverride w:ilvl="1">
      <w:lvl w:ilvl="1">
        <w:start w:val="1"/>
        <w:numFmt w:val="none"/>
        <w:lvlText w:val="3.5"/>
        <w:lvlJc w:val="left"/>
        <w:pPr>
          <w:ind w:left="576" w:hanging="576"/>
        </w:pPr>
        <w:rPr>
          <w:rFonts w:hint="eastAsia"/>
        </w:rPr>
      </w:lvl>
    </w:lvlOverride>
    <w:lvlOverride w:ilvl="2">
      <w:lvl w:ilvl="2">
        <w:start w:val="1"/>
        <w:numFmt w:val="decimal"/>
        <w:lvlText w:val="%1.%2.%3"/>
        <w:lvlJc w:val="left"/>
        <w:pPr>
          <w:ind w:left="720" w:hanging="72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41">
    <w:abstractNumId w:val="18"/>
  </w:num>
  <w:num w:numId="42">
    <w:abstractNumId w:val="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1F"/>
    <w:rsid w:val="0000027E"/>
    <w:rsid w:val="0000032B"/>
    <w:rsid w:val="0000047A"/>
    <w:rsid w:val="00000500"/>
    <w:rsid w:val="00000605"/>
    <w:rsid w:val="00000BD9"/>
    <w:rsid w:val="0000175E"/>
    <w:rsid w:val="00001BED"/>
    <w:rsid w:val="00001CC1"/>
    <w:rsid w:val="000021BA"/>
    <w:rsid w:val="00002B20"/>
    <w:rsid w:val="00003501"/>
    <w:rsid w:val="000036C2"/>
    <w:rsid w:val="00003A9F"/>
    <w:rsid w:val="00003CE7"/>
    <w:rsid w:val="000043A9"/>
    <w:rsid w:val="00004CB3"/>
    <w:rsid w:val="00005754"/>
    <w:rsid w:val="00005C77"/>
    <w:rsid w:val="00005DD5"/>
    <w:rsid w:val="00006469"/>
    <w:rsid w:val="00006514"/>
    <w:rsid w:val="000067B0"/>
    <w:rsid w:val="00006B84"/>
    <w:rsid w:val="00006C61"/>
    <w:rsid w:val="00007027"/>
    <w:rsid w:val="00007632"/>
    <w:rsid w:val="0000778A"/>
    <w:rsid w:val="000077AB"/>
    <w:rsid w:val="000077CF"/>
    <w:rsid w:val="0000780A"/>
    <w:rsid w:val="00007886"/>
    <w:rsid w:val="00007A5C"/>
    <w:rsid w:val="00007C0F"/>
    <w:rsid w:val="00007F72"/>
    <w:rsid w:val="00010246"/>
    <w:rsid w:val="00010858"/>
    <w:rsid w:val="00010C86"/>
    <w:rsid w:val="00010D07"/>
    <w:rsid w:val="00010D8B"/>
    <w:rsid w:val="00011F37"/>
    <w:rsid w:val="0001288C"/>
    <w:rsid w:val="00013217"/>
    <w:rsid w:val="000138B8"/>
    <w:rsid w:val="00013ACA"/>
    <w:rsid w:val="00013FCF"/>
    <w:rsid w:val="0001523C"/>
    <w:rsid w:val="00015BDC"/>
    <w:rsid w:val="00015C9E"/>
    <w:rsid w:val="00015DF1"/>
    <w:rsid w:val="00016355"/>
    <w:rsid w:val="00016488"/>
    <w:rsid w:val="000165E6"/>
    <w:rsid w:val="00017BA0"/>
    <w:rsid w:val="000202E0"/>
    <w:rsid w:val="0002037D"/>
    <w:rsid w:val="00020712"/>
    <w:rsid w:val="0002072D"/>
    <w:rsid w:val="0002078D"/>
    <w:rsid w:val="000209B8"/>
    <w:rsid w:val="00020E46"/>
    <w:rsid w:val="00020F3A"/>
    <w:rsid w:val="00020FBF"/>
    <w:rsid w:val="000216DA"/>
    <w:rsid w:val="000221F0"/>
    <w:rsid w:val="00022A05"/>
    <w:rsid w:val="00022A65"/>
    <w:rsid w:val="00022CAB"/>
    <w:rsid w:val="00022CBD"/>
    <w:rsid w:val="0002406A"/>
    <w:rsid w:val="00024110"/>
    <w:rsid w:val="000243E9"/>
    <w:rsid w:val="000247EA"/>
    <w:rsid w:val="00024E8F"/>
    <w:rsid w:val="000250EC"/>
    <w:rsid w:val="0002533D"/>
    <w:rsid w:val="00025496"/>
    <w:rsid w:val="00025A84"/>
    <w:rsid w:val="00025D08"/>
    <w:rsid w:val="00025DB9"/>
    <w:rsid w:val="000267D9"/>
    <w:rsid w:val="00026888"/>
    <w:rsid w:val="00030177"/>
    <w:rsid w:val="00030E39"/>
    <w:rsid w:val="00031515"/>
    <w:rsid w:val="00031DD6"/>
    <w:rsid w:val="00031EF0"/>
    <w:rsid w:val="000326D4"/>
    <w:rsid w:val="0003275D"/>
    <w:rsid w:val="000328A7"/>
    <w:rsid w:val="0003296D"/>
    <w:rsid w:val="00032C85"/>
    <w:rsid w:val="000330BE"/>
    <w:rsid w:val="000332B7"/>
    <w:rsid w:val="00033790"/>
    <w:rsid w:val="00033B0E"/>
    <w:rsid w:val="00034074"/>
    <w:rsid w:val="000341EB"/>
    <w:rsid w:val="00034583"/>
    <w:rsid w:val="0003496C"/>
    <w:rsid w:val="000353BD"/>
    <w:rsid w:val="000358C3"/>
    <w:rsid w:val="00035BE6"/>
    <w:rsid w:val="00035F29"/>
    <w:rsid w:val="00036AB7"/>
    <w:rsid w:val="000373C1"/>
    <w:rsid w:val="000402E6"/>
    <w:rsid w:val="00040861"/>
    <w:rsid w:val="0004086E"/>
    <w:rsid w:val="00040DDC"/>
    <w:rsid w:val="00041432"/>
    <w:rsid w:val="00042373"/>
    <w:rsid w:val="00042528"/>
    <w:rsid w:val="000426C3"/>
    <w:rsid w:val="00042908"/>
    <w:rsid w:val="000431A1"/>
    <w:rsid w:val="00043559"/>
    <w:rsid w:val="00043EA5"/>
    <w:rsid w:val="00043F0B"/>
    <w:rsid w:val="00043F59"/>
    <w:rsid w:val="00044053"/>
    <w:rsid w:val="00044ECE"/>
    <w:rsid w:val="000452C9"/>
    <w:rsid w:val="00045502"/>
    <w:rsid w:val="00045AA0"/>
    <w:rsid w:val="00045FA5"/>
    <w:rsid w:val="00045FEA"/>
    <w:rsid w:val="00046C22"/>
    <w:rsid w:val="00046FE9"/>
    <w:rsid w:val="000470BA"/>
    <w:rsid w:val="0004727B"/>
    <w:rsid w:val="000473A8"/>
    <w:rsid w:val="00047487"/>
    <w:rsid w:val="000474CF"/>
    <w:rsid w:val="00047738"/>
    <w:rsid w:val="000501EC"/>
    <w:rsid w:val="00050238"/>
    <w:rsid w:val="00050710"/>
    <w:rsid w:val="000509B0"/>
    <w:rsid w:val="00050C2C"/>
    <w:rsid w:val="00050E1F"/>
    <w:rsid w:val="000511DE"/>
    <w:rsid w:val="00052203"/>
    <w:rsid w:val="000524D7"/>
    <w:rsid w:val="00052A86"/>
    <w:rsid w:val="00052FAA"/>
    <w:rsid w:val="00053634"/>
    <w:rsid w:val="000538BF"/>
    <w:rsid w:val="00053C2C"/>
    <w:rsid w:val="00053F8E"/>
    <w:rsid w:val="00054639"/>
    <w:rsid w:val="000549AD"/>
    <w:rsid w:val="00054A4E"/>
    <w:rsid w:val="00054E95"/>
    <w:rsid w:val="00055735"/>
    <w:rsid w:val="00056114"/>
    <w:rsid w:val="00056377"/>
    <w:rsid w:val="000569A5"/>
    <w:rsid w:val="00056BBB"/>
    <w:rsid w:val="00056CBA"/>
    <w:rsid w:val="00056E27"/>
    <w:rsid w:val="0006021C"/>
    <w:rsid w:val="00060B0D"/>
    <w:rsid w:val="00061F04"/>
    <w:rsid w:val="000622E6"/>
    <w:rsid w:val="000622F9"/>
    <w:rsid w:val="000631A9"/>
    <w:rsid w:val="000631F0"/>
    <w:rsid w:val="000638A0"/>
    <w:rsid w:val="00063B73"/>
    <w:rsid w:val="00063CD7"/>
    <w:rsid w:val="00064F4D"/>
    <w:rsid w:val="00065C02"/>
    <w:rsid w:val="00066065"/>
    <w:rsid w:val="000661C6"/>
    <w:rsid w:val="0006649E"/>
    <w:rsid w:val="00066F18"/>
    <w:rsid w:val="00071129"/>
    <w:rsid w:val="00071140"/>
    <w:rsid w:val="0007138A"/>
    <w:rsid w:val="00071604"/>
    <w:rsid w:val="000730C1"/>
    <w:rsid w:val="00073463"/>
    <w:rsid w:val="00073585"/>
    <w:rsid w:val="00073626"/>
    <w:rsid w:val="000744E8"/>
    <w:rsid w:val="00074951"/>
    <w:rsid w:val="00075621"/>
    <w:rsid w:val="0007575A"/>
    <w:rsid w:val="0007616C"/>
    <w:rsid w:val="0007641A"/>
    <w:rsid w:val="000770BF"/>
    <w:rsid w:val="00077104"/>
    <w:rsid w:val="00077804"/>
    <w:rsid w:val="0008087C"/>
    <w:rsid w:val="00080C5B"/>
    <w:rsid w:val="00082131"/>
    <w:rsid w:val="00082CF9"/>
    <w:rsid w:val="00082E51"/>
    <w:rsid w:val="00082F9E"/>
    <w:rsid w:val="000830B3"/>
    <w:rsid w:val="00083A9F"/>
    <w:rsid w:val="00084229"/>
    <w:rsid w:val="00084BAA"/>
    <w:rsid w:val="00084C6A"/>
    <w:rsid w:val="00085300"/>
    <w:rsid w:val="00085303"/>
    <w:rsid w:val="00085403"/>
    <w:rsid w:val="00085DC2"/>
    <w:rsid w:val="00086126"/>
    <w:rsid w:val="00086226"/>
    <w:rsid w:val="00086522"/>
    <w:rsid w:val="00086BC3"/>
    <w:rsid w:val="00086F03"/>
    <w:rsid w:val="000874D8"/>
    <w:rsid w:val="00087D6B"/>
    <w:rsid w:val="00090013"/>
    <w:rsid w:val="00090490"/>
    <w:rsid w:val="00090CC8"/>
    <w:rsid w:val="0009129D"/>
    <w:rsid w:val="00092120"/>
    <w:rsid w:val="0009259D"/>
    <w:rsid w:val="00092C0D"/>
    <w:rsid w:val="000932F6"/>
    <w:rsid w:val="00094036"/>
    <w:rsid w:val="0009502C"/>
    <w:rsid w:val="0009543B"/>
    <w:rsid w:val="00095820"/>
    <w:rsid w:val="00095B83"/>
    <w:rsid w:val="000967D9"/>
    <w:rsid w:val="0009681E"/>
    <w:rsid w:val="00096F86"/>
    <w:rsid w:val="00097382"/>
    <w:rsid w:val="0009744A"/>
    <w:rsid w:val="00097C7C"/>
    <w:rsid w:val="000A01C5"/>
    <w:rsid w:val="000A05A9"/>
    <w:rsid w:val="000A079F"/>
    <w:rsid w:val="000A1626"/>
    <w:rsid w:val="000A1A82"/>
    <w:rsid w:val="000A1BA2"/>
    <w:rsid w:val="000A1E62"/>
    <w:rsid w:val="000A200D"/>
    <w:rsid w:val="000A202C"/>
    <w:rsid w:val="000A206E"/>
    <w:rsid w:val="000A211E"/>
    <w:rsid w:val="000A223B"/>
    <w:rsid w:val="000A22BE"/>
    <w:rsid w:val="000A23F3"/>
    <w:rsid w:val="000A3464"/>
    <w:rsid w:val="000A42A1"/>
    <w:rsid w:val="000A43DE"/>
    <w:rsid w:val="000A440E"/>
    <w:rsid w:val="000A4466"/>
    <w:rsid w:val="000A4A2D"/>
    <w:rsid w:val="000A4DB7"/>
    <w:rsid w:val="000A54D9"/>
    <w:rsid w:val="000A5692"/>
    <w:rsid w:val="000A5B8D"/>
    <w:rsid w:val="000A5BC3"/>
    <w:rsid w:val="000A5FE4"/>
    <w:rsid w:val="000A63F0"/>
    <w:rsid w:val="000A6537"/>
    <w:rsid w:val="000A6619"/>
    <w:rsid w:val="000A66FD"/>
    <w:rsid w:val="000A6835"/>
    <w:rsid w:val="000A6C2E"/>
    <w:rsid w:val="000A6CF1"/>
    <w:rsid w:val="000A7EE8"/>
    <w:rsid w:val="000A7F30"/>
    <w:rsid w:val="000B066B"/>
    <w:rsid w:val="000B06C5"/>
    <w:rsid w:val="000B0773"/>
    <w:rsid w:val="000B0DD4"/>
    <w:rsid w:val="000B104D"/>
    <w:rsid w:val="000B1B13"/>
    <w:rsid w:val="000B1B80"/>
    <w:rsid w:val="000B263C"/>
    <w:rsid w:val="000B29E0"/>
    <w:rsid w:val="000B2E38"/>
    <w:rsid w:val="000B3BF7"/>
    <w:rsid w:val="000B4520"/>
    <w:rsid w:val="000B4944"/>
    <w:rsid w:val="000B4AF4"/>
    <w:rsid w:val="000B512A"/>
    <w:rsid w:val="000B565F"/>
    <w:rsid w:val="000B67C1"/>
    <w:rsid w:val="000B6E90"/>
    <w:rsid w:val="000B6F4C"/>
    <w:rsid w:val="000B70D0"/>
    <w:rsid w:val="000B77C4"/>
    <w:rsid w:val="000B78C6"/>
    <w:rsid w:val="000B7E3B"/>
    <w:rsid w:val="000C0120"/>
    <w:rsid w:val="000C062C"/>
    <w:rsid w:val="000C0C6B"/>
    <w:rsid w:val="000C183F"/>
    <w:rsid w:val="000C1A01"/>
    <w:rsid w:val="000C1E8B"/>
    <w:rsid w:val="000C221D"/>
    <w:rsid w:val="000C2458"/>
    <w:rsid w:val="000C2489"/>
    <w:rsid w:val="000C26FB"/>
    <w:rsid w:val="000C2901"/>
    <w:rsid w:val="000C29DE"/>
    <w:rsid w:val="000C2B52"/>
    <w:rsid w:val="000C2DD7"/>
    <w:rsid w:val="000C3201"/>
    <w:rsid w:val="000C38F2"/>
    <w:rsid w:val="000C39D0"/>
    <w:rsid w:val="000C3EDE"/>
    <w:rsid w:val="000C3EE8"/>
    <w:rsid w:val="000C3F14"/>
    <w:rsid w:val="000C42E9"/>
    <w:rsid w:val="000C4A0A"/>
    <w:rsid w:val="000C517B"/>
    <w:rsid w:val="000C6B14"/>
    <w:rsid w:val="000C6E0B"/>
    <w:rsid w:val="000C7103"/>
    <w:rsid w:val="000C761E"/>
    <w:rsid w:val="000C7CD4"/>
    <w:rsid w:val="000D08E4"/>
    <w:rsid w:val="000D114F"/>
    <w:rsid w:val="000D1275"/>
    <w:rsid w:val="000D1572"/>
    <w:rsid w:val="000D2D14"/>
    <w:rsid w:val="000D3175"/>
    <w:rsid w:val="000D3221"/>
    <w:rsid w:val="000D343F"/>
    <w:rsid w:val="000D3586"/>
    <w:rsid w:val="000D422A"/>
    <w:rsid w:val="000D4976"/>
    <w:rsid w:val="000D657D"/>
    <w:rsid w:val="000D6752"/>
    <w:rsid w:val="000D6DAD"/>
    <w:rsid w:val="000D6E80"/>
    <w:rsid w:val="000D6E89"/>
    <w:rsid w:val="000D78EB"/>
    <w:rsid w:val="000D7AF6"/>
    <w:rsid w:val="000E042E"/>
    <w:rsid w:val="000E0856"/>
    <w:rsid w:val="000E098A"/>
    <w:rsid w:val="000E0C51"/>
    <w:rsid w:val="000E1189"/>
    <w:rsid w:val="000E1577"/>
    <w:rsid w:val="000E18C5"/>
    <w:rsid w:val="000E18F0"/>
    <w:rsid w:val="000E1A2C"/>
    <w:rsid w:val="000E1ADD"/>
    <w:rsid w:val="000E2103"/>
    <w:rsid w:val="000E2CA4"/>
    <w:rsid w:val="000E2FEE"/>
    <w:rsid w:val="000E3873"/>
    <w:rsid w:val="000E3D1A"/>
    <w:rsid w:val="000E453A"/>
    <w:rsid w:val="000E45E9"/>
    <w:rsid w:val="000E4762"/>
    <w:rsid w:val="000E4FBE"/>
    <w:rsid w:val="000E5088"/>
    <w:rsid w:val="000E5DD9"/>
    <w:rsid w:val="000E652D"/>
    <w:rsid w:val="000E6D6C"/>
    <w:rsid w:val="000E6E93"/>
    <w:rsid w:val="000E72FC"/>
    <w:rsid w:val="000E7727"/>
    <w:rsid w:val="000E7919"/>
    <w:rsid w:val="000E7C23"/>
    <w:rsid w:val="000E7C9B"/>
    <w:rsid w:val="000F017C"/>
    <w:rsid w:val="000F06EB"/>
    <w:rsid w:val="000F10B4"/>
    <w:rsid w:val="000F1234"/>
    <w:rsid w:val="000F1FB9"/>
    <w:rsid w:val="000F208C"/>
    <w:rsid w:val="000F24F5"/>
    <w:rsid w:val="000F319D"/>
    <w:rsid w:val="000F31E8"/>
    <w:rsid w:val="000F3AB4"/>
    <w:rsid w:val="000F3E01"/>
    <w:rsid w:val="000F4030"/>
    <w:rsid w:val="000F4067"/>
    <w:rsid w:val="000F481E"/>
    <w:rsid w:val="000F532F"/>
    <w:rsid w:val="000F5CA4"/>
    <w:rsid w:val="000F6D14"/>
    <w:rsid w:val="000F6D9A"/>
    <w:rsid w:val="000F7060"/>
    <w:rsid w:val="000F75A6"/>
    <w:rsid w:val="000F7A5C"/>
    <w:rsid w:val="000F7AAE"/>
    <w:rsid w:val="00100157"/>
    <w:rsid w:val="0010032E"/>
    <w:rsid w:val="00100A3F"/>
    <w:rsid w:val="00101D10"/>
    <w:rsid w:val="00102007"/>
    <w:rsid w:val="0010235A"/>
    <w:rsid w:val="0010269E"/>
    <w:rsid w:val="001032D9"/>
    <w:rsid w:val="00103313"/>
    <w:rsid w:val="001036A9"/>
    <w:rsid w:val="0010391D"/>
    <w:rsid w:val="001039C3"/>
    <w:rsid w:val="00105299"/>
    <w:rsid w:val="00105365"/>
    <w:rsid w:val="00105A0A"/>
    <w:rsid w:val="00106025"/>
    <w:rsid w:val="00107CEF"/>
    <w:rsid w:val="00107DC2"/>
    <w:rsid w:val="001101B4"/>
    <w:rsid w:val="00110269"/>
    <w:rsid w:val="0011045A"/>
    <w:rsid w:val="00110E3E"/>
    <w:rsid w:val="00110EE1"/>
    <w:rsid w:val="0011142F"/>
    <w:rsid w:val="00111B73"/>
    <w:rsid w:val="00111F5F"/>
    <w:rsid w:val="00112323"/>
    <w:rsid w:val="0011234E"/>
    <w:rsid w:val="00112EEF"/>
    <w:rsid w:val="00113582"/>
    <w:rsid w:val="001139AC"/>
    <w:rsid w:val="00113AAD"/>
    <w:rsid w:val="001146D2"/>
    <w:rsid w:val="00114A3A"/>
    <w:rsid w:val="00114B10"/>
    <w:rsid w:val="001152AC"/>
    <w:rsid w:val="001155B2"/>
    <w:rsid w:val="00115FB6"/>
    <w:rsid w:val="0011630B"/>
    <w:rsid w:val="001168AA"/>
    <w:rsid w:val="00116A97"/>
    <w:rsid w:val="00116AF6"/>
    <w:rsid w:val="001175EE"/>
    <w:rsid w:val="00117862"/>
    <w:rsid w:val="00117A6E"/>
    <w:rsid w:val="00117A9B"/>
    <w:rsid w:val="0012012B"/>
    <w:rsid w:val="001204C8"/>
    <w:rsid w:val="00120C24"/>
    <w:rsid w:val="001218EA"/>
    <w:rsid w:val="00121BE4"/>
    <w:rsid w:val="00122C56"/>
    <w:rsid w:val="00123B1D"/>
    <w:rsid w:val="00123C91"/>
    <w:rsid w:val="00124329"/>
    <w:rsid w:val="001248B8"/>
    <w:rsid w:val="001248F4"/>
    <w:rsid w:val="00124B78"/>
    <w:rsid w:val="0012572C"/>
    <w:rsid w:val="00125C87"/>
    <w:rsid w:val="00125CD5"/>
    <w:rsid w:val="00125E1B"/>
    <w:rsid w:val="0012627D"/>
    <w:rsid w:val="00126504"/>
    <w:rsid w:val="00126659"/>
    <w:rsid w:val="00126B3D"/>
    <w:rsid w:val="00126FD0"/>
    <w:rsid w:val="001272E3"/>
    <w:rsid w:val="00127E6F"/>
    <w:rsid w:val="00131026"/>
    <w:rsid w:val="00131124"/>
    <w:rsid w:val="0013113A"/>
    <w:rsid w:val="00131491"/>
    <w:rsid w:val="00131D2F"/>
    <w:rsid w:val="00131F9D"/>
    <w:rsid w:val="001320E9"/>
    <w:rsid w:val="001322FD"/>
    <w:rsid w:val="001324C2"/>
    <w:rsid w:val="001329DA"/>
    <w:rsid w:val="0013391B"/>
    <w:rsid w:val="00133AB6"/>
    <w:rsid w:val="00133EA2"/>
    <w:rsid w:val="0013470B"/>
    <w:rsid w:val="00134C14"/>
    <w:rsid w:val="00134F84"/>
    <w:rsid w:val="00135003"/>
    <w:rsid w:val="00135653"/>
    <w:rsid w:val="00135FD8"/>
    <w:rsid w:val="001361B1"/>
    <w:rsid w:val="0013644E"/>
    <w:rsid w:val="00136AC1"/>
    <w:rsid w:val="00136EC8"/>
    <w:rsid w:val="0013740E"/>
    <w:rsid w:val="001375CE"/>
    <w:rsid w:val="001378E2"/>
    <w:rsid w:val="001378FC"/>
    <w:rsid w:val="0013796A"/>
    <w:rsid w:val="0013796F"/>
    <w:rsid w:val="001406F6"/>
    <w:rsid w:val="00140876"/>
    <w:rsid w:val="001408C7"/>
    <w:rsid w:val="0014096C"/>
    <w:rsid w:val="001415FB"/>
    <w:rsid w:val="00141677"/>
    <w:rsid w:val="00141978"/>
    <w:rsid w:val="00141F87"/>
    <w:rsid w:val="001423E7"/>
    <w:rsid w:val="00142677"/>
    <w:rsid w:val="00142974"/>
    <w:rsid w:val="00142CE5"/>
    <w:rsid w:val="00142D35"/>
    <w:rsid w:val="0014409C"/>
    <w:rsid w:val="0014412A"/>
    <w:rsid w:val="00144244"/>
    <w:rsid w:val="00144400"/>
    <w:rsid w:val="00144CD4"/>
    <w:rsid w:val="00144FEA"/>
    <w:rsid w:val="001452C0"/>
    <w:rsid w:val="001456D5"/>
    <w:rsid w:val="0014580A"/>
    <w:rsid w:val="001458F7"/>
    <w:rsid w:val="001464A3"/>
    <w:rsid w:val="00146C5E"/>
    <w:rsid w:val="00147ACF"/>
    <w:rsid w:val="00147BEA"/>
    <w:rsid w:val="0015004C"/>
    <w:rsid w:val="001500C7"/>
    <w:rsid w:val="00150D3E"/>
    <w:rsid w:val="00151BD5"/>
    <w:rsid w:val="0015213B"/>
    <w:rsid w:val="00152ACB"/>
    <w:rsid w:val="00152EBF"/>
    <w:rsid w:val="001531C0"/>
    <w:rsid w:val="00153246"/>
    <w:rsid w:val="001537CA"/>
    <w:rsid w:val="00153A2F"/>
    <w:rsid w:val="00153AEF"/>
    <w:rsid w:val="00154015"/>
    <w:rsid w:val="0015429D"/>
    <w:rsid w:val="00154616"/>
    <w:rsid w:val="00154CBC"/>
    <w:rsid w:val="00154E3F"/>
    <w:rsid w:val="0015556C"/>
    <w:rsid w:val="001556E4"/>
    <w:rsid w:val="00155949"/>
    <w:rsid w:val="00155A69"/>
    <w:rsid w:val="00155D15"/>
    <w:rsid w:val="00156BD4"/>
    <w:rsid w:val="00157557"/>
    <w:rsid w:val="00157D99"/>
    <w:rsid w:val="00157E4C"/>
    <w:rsid w:val="00160402"/>
    <w:rsid w:val="0016056D"/>
    <w:rsid w:val="001611BB"/>
    <w:rsid w:val="001612DB"/>
    <w:rsid w:val="001614D6"/>
    <w:rsid w:val="001614E8"/>
    <w:rsid w:val="00161518"/>
    <w:rsid w:val="00161F4C"/>
    <w:rsid w:val="00162094"/>
    <w:rsid w:val="00163246"/>
    <w:rsid w:val="0016334F"/>
    <w:rsid w:val="0016353F"/>
    <w:rsid w:val="001635D1"/>
    <w:rsid w:val="00163726"/>
    <w:rsid w:val="001637A4"/>
    <w:rsid w:val="00163D49"/>
    <w:rsid w:val="001644D5"/>
    <w:rsid w:val="00164623"/>
    <w:rsid w:val="001647BA"/>
    <w:rsid w:val="00164E94"/>
    <w:rsid w:val="0016503B"/>
    <w:rsid w:val="001653D9"/>
    <w:rsid w:val="00165800"/>
    <w:rsid w:val="001658C5"/>
    <w:rsid w:val="00165A10"/>
    <w:rsid w:val="00165C3B"/>
    <w:rsid w:val="00165ED0"/>
    <w:rsid w:val="00166878"/>
    <w:rsid w:val="00166A64"/>
    <w:rsid w:val="00167071"/>
    <w:rsid w:val="0016734E"/>
    <w:rsid w:val="00167570"/>
    <w:rsid w:val="00167675"/>
    <w:rsid w:val="00167D14"/>
    <w:rsid w:val="00167DAA"/>
    <w:rsid w:val="0017083C"/>
    <w:rsid w:val="00170C68"/>
    <w:rsid w:val="00170FD0"/>
    <w:rsid w:val="00171206"/>
    <w:rsid w:val="00171C6E"/>
    <w:rsid w:val="001723F1"/>
    <w:rsid w:val="00172632"/>
    <w:rsid w:val="00172AE0"/>
    <w:rsid w:val="00172BA6"/>
    <w:rsid w:val="00172D31"/>
    <w:rsid w:val="00173072"/>
    <w:rsid w:val="001731E5"/>
    <w:rsid w:val="00173216"/>
    <w:rsid w:val="00174190"/>
    <w:rsid w:val="001741B0"/>
    <w:rsid w:val="0017436C"/>
    <w:rsid w:val="0017437E"/>
    <w:rsid w:val="00174779"/>
    <w:rsid w:val="0017594F"/>
    <w:rsid w:val="00175FE2"/>
    <w:rsid w:val="00176155"/>
    <w:rsid w:val="00176679"/>
    <w:rsid w:val="00176E9B"/>
    <w:rsid w:val="0017760E"/>
    <w:rsid w:val="00177966"/>
    <w:rsid w:val="00177F1C"/>
    <w:rsid w:val="001803AE"/>
    <w:rsid w:val="001803DC"/>
    <w:rsid w:val="001809F3"/>
    <w:rsid w:val="0018105F"/>
    <w:rsid w:val="0018152F"/>
    <w:rsid w:val="0018161B"/>
    <w:rsid w:val="00181CA6"/>
    <w:rsid w:val="00181D92"/>
    <w:rsid w:val="00181DBE"/>
    <w:rsid w:val="00182121"/>
    <w:rsid w:val="00182327"/>
    <w:rsid w:val="00182E42"/>
    <w:rsid w:val="001844B4"/>
    <w:rsid w:val="00184ACE"/>
    <w:rsid w:val="00185245"/>
    <w:rsid w:val="0018524D"/>
    <w:rsid w:val="001856B3"/>
    <w:rsid w:val="00185D69"/>
    <w:rsid w:val="00185E8A"/>
    <w:rsid w:val="00185EDA"/>
    <w:rsid w:val="001861B3"/>
    <w:rsid w:val="001861C6"/>
    <w:rsid w:val="00186503"/>
    <w:rsid w:val="0018674E"/>
    <w:rsid w:val="0018678D"/>
    <w:rsid w:val="001872FD"/>
    <w:rsid w:val="0018732B"/>
    <w:rsid w:val="00187E7F"/>
    <w:rsid w:val="00190360"/>
    <w:rsid w:val="0019072E"/>
    <w:rsid w:val="00190765"/>
    <w:rsid w:val="00190C7D"/>
    <w:rsid w:val="0019100B"/>
    <w:rsid w:val="0019124B"/>
    <w:rsid w:val="00191276"/>
    <w:rsid w:val="001915DC"/>
    <w:rsid w:val="00191A9A"/>
    <w:rsid w:val="00191F9F"/>
    <w:rsid w:val="0019230C"/>
    <w:rsid w:val="00192645"/>
    <w:rsid w:val="001927C7"/>
    <w:rsid w:val="00192851"/>
    <w:rsid w:val="001929C0"/>
    <w:rsid w:val="0019361A"/>
    <w:rsid w:val="00193A24"/>
    <w:rsid w:val="00193D74"/>
    <w:rsid w:val="00193E83"/>
    <w:rsid w:val="001940F2"/>
    <w:rsid w:val="00194726"/>
    <w:rsid w:val="00194C47"/>
    <w:rsid w:val="00195234"/>
    <w:rsid w:val="00195460"/>
    <w:rsid w:val="00195543"/>
    <w:rsid w:val="0019565D"/>
    <w:rsid w:val="00195B34"/>
    <w:rsid w:val="0019631C"/>
    <w:rsid w:val="001965E2"/>
    <w:rsid w:val="001969CE"/>
    <w:rsid w:val="00196DA7"/>
    <w:rsid w:val="00197CA0"/>
    <w:rsid w:val="00197F42"/>
    <w:rsid w:val="001A0C56"/>
    <w:rsid w:val="001A0F7C"/>
    <w:rsid w:val="001A1236"/>
    <w:rsid w:val="001A131C"/>
    <w:rsid w:val="001A1C8F"/>
    <w:rsid w:val="001A26FB"/>
    <w:rsid w:val="001A277C"/>
    <w:rsid w:val="001A2949"/>
    <w:rsid w:val="001A366D"/>
    <w:rsid w:val="001A36A5"/>
    <w:rsid w:val="001A3C69"/>
    <w:rsid w:val="001A4111"/>
    <w:rsid w:val="001A434B"/>
    <w:rsid w:val="001A4817"/>
    <w:rsid w:val="001A4B7E"/>
    <w:rsid w:val="001A5498"/>
    <w:rsid w:val="001A58B8"/>
    <w:rsid w:val="001A6357"/>
    <w:rsid w:val="001A669B"/>
    <w:rsid w:val="001A701D"/>
    <w:rsid w:val="001A7E4B"/>
    <w:rsid w:val="001B0027"/>
    <w:rsid w:val="001B023D"/>
    <w:rsid w:val="001B02D3"/>
    <w:rsid w:val="001B06CB"/>
    <w:rsid w:val="001B1506"/>
    <w:rsid w:val="001B2409"/>
    <w:rsid w:val="001B2A66"/>
    <w:rsid w:val="001B422F"/>
    <w:rsid w:val="001B4519"/>
    <w:rsid w:val="001B4C5C"/>
    <w:rsid w:val="001B5075"/>
    <w:rsid w:val="001B531E"/>
    <w:rsid w:val="001B57FD"/>
    <w:rsid w:val="001B5E75"/>
    <w:rsid w:val="001B6417"/>
    <w:rsid w:val="001B6469"/>
    <w:rsid w:val="001B753E"/>
    <w:rsid w:val="001C0152"/>
    <w:rsid w:val="001C0408"/>
    <w:rsid w:val="001C0655"/>
    <w:rsid w:val="001C10BF"/>
    <w:rsid w:val="001C23FC"/>
    <w:rsid w:val="001C247E"/>
    <w:rsid w:val="001C2A72"/>
    <w:rsid w:val="001C31AB"/>
    <w:rsid w:val="001C374C"/>
    <w:rsid w:val="001C3D5C"/>
    <w:rsid w:val="001C5A75"/>
    <w:rsid w:val="001C5BCD"/>
    <w:rsid w:val="001C61EB"/>
    <w:rsid w:val="001C6852"/>
    <w:rsid w:val="001C6D97"/>
    <w:rsid w:val="001C7157"/>
    <w:rsid w:val="001D0222"/>
    <w:rsid w:val="001D08C0"/>
    <w:rsid w:val="001D10A8"/>
    <w:rsid w:val="001D1360"/>
    <w:rsid w:val="001D1432"/>
    <w:rsid w:val="001D1467"/>
    <w:rsid w:val="001D16F6"/>
    <w:rsid w:val="001D1E7C"/>
    <w:rsid w:val="001D1EF8"/>
    <w:rsid w:val="001D2084"/>
    <w:rsid w:val="001D2151"/>
    <w:rsid w:val="001D239C"/>
    <w:rsid w:val="001D2540"/>
    <w:rsid w:val="001D270C"/>
    <w:rsid w:val="001D3159"/>
    <w:rsid w:val="001D3446"/>
    <w:rsid w:val="001D3E77"/>
    <w:rsid w:val="001D40AC"/>
    <w:rsid w:val="001D4B5C"/>
    <w:rsid w:val="001D5B4C"/>
    <w:rsid w:val="001D5B9A"/>
    <w:rsid w:val="001D60D5"/>
    <w:rsid w:val="001D6584"/>
    <w:rsid w:val="001D7043"/>
    <w:rsid w:val="001D7754"/>
    <w:rsid w:val="001D787F"/>
    <w:rsid w:val="001D7C8C"/>
    <w:rsid w:val="001D7CC9"/>
    <w:rsid w:val="001D7D92"/>
    <w:rsid w:val="001E0246"/>
    <w:rsid w:val="001E0677"/>
    <w:rsid w:val="001E0784"/>
    <w:rsid w:val="001E0862"/>
    <w:rsid w:val="001E0947"/>
    <w:rsid w:val="001E0EAE"/>
    <w:rsid w:val="001E1442"/>
    <w:rsid w:val="001E2027"/>
    <w:rsid w:val="001E2815"/>
    <w:rsid w:val="001E2B0B"/>
    <w:rsid w:val="001E30B8"/>
    <w:rsid w:val="001E36C2"/>
    <w:rsid w:val="001E3940"/>
    <w:rsid w:val="001E3D07"/>
    <w:rsid w:val="001E46D8"/>
    <w:rsid w:val="001E48EC"/>
    <w:rsid w:val="001E4EF2"/>
    <w:rsid w:val="001E5260"/>
    <w:rsid w:val="001E537D"/>
    <w:rsid w:val="001E5BCA"/>
    <w:rsid w:val="001E5F73"/>
    <w:rsid w:val="001E6271"/>
    <w:rsid w:val="001E635E"/>
    <w:rsid w:val="001E6F25"/>
    <w:rsid w:val="001E772F"/>
    <w:rsid w:val="001E7A08"/>
    <w:rsid w:val="001F0468"/>
    <w:rsid w:val="001F09E9"/>
    <w:rsid w:val="001F1057"/>
    <w:rsid w:val="001F1080"/>
    <w:rsid w:val="001F13C0"/>
    <w:rsid w:val="001F18C4"/>
    <w:rsid w:val="001F1F47"/>
    <w:rsid w:val="001F228F"/>
    <w:rsid w:val="001F2392"/>
    <w:rsid w:val="001F2911"/>
    <w:rsid w:val="001F3242"/>
    <w:rsid w:val="001F347B"/>
    <w:rsid w:val="001F3F88"/>
    <w:rsid w:val="001F45BC"/>
    <w:rsid w:val="001F4973"/>
    <w:rsid w:val="001F4FEF"/>
    <w:rsid w:val="001F5591"/>
    <w:rsid w:val="001F563C"/>
    <w:rsid w:val="001F5A40"/>
    <w:rsid w:val="001F5E5A"/>
    <w:rsid w:val="001F6347"/>
    <w:rsid w:val="001F681E"/>
    <w:rsid w:val="001F688B"/>
    <w:rsid w:val="001F6EAF"/>
    <w:rsid w:val="001F7870"/>
    <w:rsid w:val="001F7CF8"/>
    <w:rsid w:val="0020079E"/>
    <w:rsid w:val="00200CAD"/>
    <w:rsid w:val="00200CD7"/>
    <w:rsid w:val="0020112B"/>
    <w:rsid w:val="0020145B"/>
    <w:rsid w:val="0020153F"/>
    <w:rsid w:val="002015A9"/>
    <w:rsid w:val="00201939"/>
    <w:rsid w:val="0020194B"/>
    <w:rsid w:val="00202095"/>
    <w:rsid w:val="002021BB"/>
    <w:rsid w:val="002029B3"/>
    <w:rsid w:val="00202A4B"/>
    <w:rsid w:val="00202DF0"/>
    <w:rsid w:val="00203533"/>
    <w:rsid w:val="00203AE6"/>
    <w:rsid w:val="00203CB5"/>
    <w:rsid w:val="00204C74"/>
    <w:rsid w:val="00205147"/>
    <w:rsid w:val="002051E9"/>
    <w:rsid w:val="00205978"/>
    <w:rsid w:val="00205CCE"/>
    <w:rsid w:val="00205F93"/>
    <w:rsid w:val="00206E36"/>
    <w:rsid w:val="0020738D"/>
    <w:rsid w:val="00207423"/>
    <w:rsid w:val="00207425"/>
    <w:rsid w:val="00207F56"/>
    <w:rsid w:val="0021063C"/>
    <w:rsid w:val="00210BBE"/>
    <w:rsid w:val="00210F14"/>
    <w:rsid w:val="00211AB0"/>
    <w:rsid w:val="00212988"/>
    <w:rsid w:val="002132E9"/>
    <w:rsid w:val="00213477"/>
    <w:rsid w:val="00213821"/>
    <w:rsid w:val="00213EE1"/>
    <w:rsid w:val="002142E2"/>
    <w:rsid w:val="002149EC"/>
    <w:rsid w:val="00214DA6"/>
    <w:rsid w:val="00216BFF"/>
    <w:rsid w:val="00216C27"/>
    <w:rsid w:val="00216C84"/>
    <w:rsid w:val="00216D2D"/>
    <w:rsid w:val="00217239"/>
    <w:rsid w:val="00217C24"/>
    <w:rsid w:val="00217EE9"/>
    <w:rsid w:val="002202A9"/>
    <w:rsid w:val="002204EA"/>
    <w:rsid w:val="00220A94"/>
    <w:rsid w:val="002216C0"/>
    <w:rsid w:val="00221A63"/>
    <w:rsid w:val="0022231A"/>
    <w:rsid w:val="00223D23"/>
    <w:rsid w:val="00223D76"/>
    <w:rsid w:val="002242BD"/>
    <w:rsid w:val="00224718"/>
    <w:rsid w:val="0022494D"/>
    <w:rsid w:val="00224960"/>
    <w:rsid w:val="00224AFA"/>
    <w:rsid w:val="00224DF2"/>
    <w:rsid w:val="00224FAA"/>
    <w:rsid w:val="0022518B"/>
    <w:rsid w:val="002253CD"/>
    <w:rsid w:val="002263AA"/>
    <w:rsid w:val="00226A5F"/>
    <w:rsid w:val="00226BA6"/>
    <w:rsid w:val="00227630"/>
    <w:rsid w:val="00227852"/>
    <w:rsid w:val="00230139"/>
    <w:rsid w:val="002308E6"/>
    <w:rsid w:val="00230912"/>
    <w:rsid w:val="00230FAD"/>
    <w:rsid w:val="002319B1"/>
    <w:rsid w:val="00231E15"/>
    <w:rsid w:val="00231EAF"/>
    <w:rsid w:val="002326E5"/>
    <w:rsid w:val="00232E47"/>
    <w:rsid w:val="00232F51"/>
    <w:rsid w:val="002333A8"/>
    <w:rsid w:val="00233CA7"/>
    <w:rsid w:val="0023458E"/>
    <w:rsid w:val="00234EE1"/>
    <w:rsid w:val="002351DE"/>
    <w:rsid w:val="00235614"/>
    <w:rsid w:val="00235DF2"/>
    <w:rsid w:val="002366D4"/>
    <w:rsid w:val="00236757"/>
    <w:rsid w:val="002368FB"/>
    <w:rsid w:val="00237086"/>
    <w:rsid w:val="002372B6"/>
    <w:rsid w:val="00237817"/>
    <w:rsid w:val="00237C76"/>
    <w:rsid w:val="00237D94"/>
    <w:rsid w:val="00237FBB"/>
    <w:rsid w:val="00240292"/>
    <w:rsid w:val="00240600"/>
    <w:rsid w:val="00240DB0"/>
    <w:rsid w:val="00240F8E"/>
    <w:rsid w:val="00241842"/>
    <w:rsid w:val="00241979"/>
    <w:rsid w:val="00241D92"/>
    <w:rsid w:val="002422D2"/>
    <w:rsid w:val="00242E92"/>
    <w:rsid w:val="00243003"/>
    <w:rsid w:val="00243CBF"/>
    <w:rsid w:val="0024419B"/>
    <w:rsid w:val="002441B9"/>
    <w:rsid w:val="00244926"/>
    <w:rsid w:val="00244AFC"/>
    <w:rsid w:val="00244B93"/>
    <w:rsid w:val="00244E24"/>
    <w:rsid w:val="00244E5C"/>
    <w:rsid w:val="00245545"/>
    <w:rsid w:val="002455F8"/>
    <w:rsid w:val="0024561E"/>
    <w:rsid w:val="0024572D"/>
    <w:rsid w:val="00245733"/>
    <w:rsid w:val="002459E1"/>
    <w:rsid w:val="00245A44"/>
    <w:rsid w:val="00245B2A"/>
    <w:rsid w:val="00246188"/>
    <w:rsid w:val="002461A4"/>
    <w:rsid w:val="002470C6"/>
    <w:rsid w:val="00247AF2"/>
    <w:rsid w:val="002501C9"/>
    <w:rsid w:val="002502EC"/>
    <w:rsid w:val="002506DC"/>
    <w:rsid w:val="00250703"/>
    <w:rsid w:val="00250B8A"/>
    <w:rsid w:val="00251766"/>
    <w:rsid w:val="002518D8"/>
    <w:rsid w:val="00251FE5"/>
    <w:rsid w:val="002521E4"/>
    <w:rsid w:val="002524FE"/>
    <w:rsid w:val="002527C4"/>
    <w:rsid w:val="00253126"/>
    <w:rsid w:val="00253806"/>
    <w:rsid w:val="00253E8D"/>
    <w:rsid w:val="00253F3E"/>
    <w:rsid w:val="002540F8"/>
    <w:rsid w:val="002540FB"/>
    <w:rsid w:val="00254A4D"/>
    <w:rsid w:val="00254BB2"/>
    <w:rsid w:val="00255058"/>
    <w:rsid w:val="002553BB"/>
    <w:rsid w:val="0025575F"/>
    <w:rsid w:val="0025603C"/>
    <w:rsid w:val="0025633D"/>
    <w:rsid w:val="00256381"/>
    <w:rsid w:val="00256723"/>
    <w:rsid w:val="00256BD7"/>
    <w:rsid w:val="0025716A"/>
    <w:rsid w:val="002574AF"/>
    <w:rsid w:val="002576EA"/>
    <w:rsid w:val="00260006"/>
    <w:rsid w:val="002610B3"/>
    <w:rsid w:val="00261AE5"/>
    <w:rsid w:val="00262284"/>
    <w:rsid w:val="002622EF"/>
    <w:rsid w:val="002628BF"/>
    <w:rsid w:val="00262EB8"/>
    <w:rsid w:val="00263DBD"/>
    <w:rsid w:val="0026435E"/>
    <w:rsid w:val="00264626"/>
    <w:rsid w:val="0026485F"/>
    <w:rsid w:val="002650DE"/>
    <w:rsid w:val="00265801"/>
    <w:rsid w:val="002660DA"/>
    <w:rsid w:val="00266375"/>
    <w:rsid w:val="002678B7"/>
    <w:rsid w:val="002701B2"/>
    <w:rsid w:val="002707FB"/>
    <w:rsid w:val="00270EE8"/>
    <w:rsid w:val="002711FF"/>
    <w:rsid w:val="00271475"/>
    <w:rsid w:val="00271557"/>
    <w:rsid w:val="00271B60"/>
    <w:rsid w:val="00272250"/>
    <w:rsid w:val="00272970"/>
    <w:rsid w:val="00273515"/>
    <w:rsid w:val="00273D2A"/>
    <w:rsid w:val="00273DD0"/>
    <w:rsid w:val="002742B8"/>
    <w:rsid w:val="002745C1"/>
    <w:rsid w:val="00274A01"/>
    <w:rsid w:val="00274A2D"/>
    <w:rsid w:val="00274D30"/>
    <w:rsid w:val="00275255"/>
    <w:rsid w:val="002753C5"/>
    <w:rsid w:val="00275462"/>
    <w:rsid w:val="00275994"/>
    <w:rsid w:val="00275CD6"/>
    <w:rsid w:val="00275DC2"/>
    <w:rsid w:val="00276672"/>
    <w:rsid w:val="00276D83"/>
    <w:rsid w:val="00276F9A"/>
    <w:rsid w:val="00277215"/>
    <w:rsid w:val="00277C45"/>
    <w:rsid w:val="00280029"/>
    <w:rsid w:val="002808AC"/>
    <w:rsid w:val="00280998"/>
    <w:rsid w:val="00280B4C"/>
    <w:rsid w:val="00280C36"/>
    <w:rsid w:val="00280F57"/>
    <w:rsid w:val="00281466"/>
    <w:rsid w:val="00281F5F"/>
    <w:rsid w:val="00282086"/>
    <w:rsid w:val="002821C9"/>
    <w:rsid w:val="002821E6"/>
    <w:rsid w:val="00282E90"/>
    <w:rsid w:val="002833D3"/>
    <w:rsid w:val="0028349F"/>
    <w:rsid w:val="00283514"/>
    <w:rsid w:val="00284315"/>
    <w:rsid w:val="00284D6C"/>
    <w:rsid w:val="002852AE"/>
    <w:rsid w:val="002853C2"/>
    <w:rsid w:val="00285D97"/>
    <w:rsid w:val="0028676E"/>
    <w:rsid w:val="002869E7"/>
    <w:rsid w:val="00286DCC"/>
    <w:rsid w:val="00286F54"/>
    <w:rsid w:val="00287782"/>
    <w:rsid w:val="002902E1"/>
    <w:rsid w:val="0029057D"/>
    <w:rsid w:val="002909A7"/>
    <w:rsid w:val="00290C91"/>
    <w:rsid w:val="00291289"/>
    <w:rsid w:val="002917C5"/>
    <w:rsid w:val="00291C3C"/>
    <w:rsid w:val="00292C08"/>
    <w:rsid w:val="00292D4D"/>
    <w:rsid w:val="0029360D"/>
    <w:rsid w:val="00294394"/>
    <w:rsid w:val="00294819"/>
    <w:rsid w:val="00294836"/>
    <w:rsid w:val="002950F7"/>
    <w:rsid w:val="00295841"/>
    <w:rsid w:val="00295C08"/>
    <w:rsid w:val="00295EF2"/>
    <w:rsid w:val="00295FDD"/>
    <w:rsid w:val="00296565"/>
    <w:rsid w:val="00297837"/>
    <w:rsid w:val="00297BE4"/>
    <w:rsid w:val="002A0078"/>
    <w:rsid w:val="002A091D"/>
    <w:rsid w:val="002A099D"/>
    <w:rsid w:val="002A1308"/>
    <w:rsid w:val="002A133E"/>
    <w:rsid w:val="002A13AA"/>
    <w:rsid w:val="002A1612"/>
    <w:rsid w:val="002A17B6"/>
    <w:rsid w:val="002A1B4E"/>
    <w:rsid w:val="002A1B67"/>
    <w:rsid w:val="002A1CA4"/>
    <w:rsid w:val="002A2479"/>
    <w:rsid w:val="002A2CE7"/>
    <w:rsid w:val="002A32E2"/>
    <w:rsid w:val="002A35F2"/>
    <w:rsid w:val="002A3935"/>
    <w:rsid w:val="002A3C55"/>
    <w:rsid w:val="002A3ECA"/>
    <w:rsid w:val="002A4424"/>
    <w:rsid w:val="002A5079"/>
    <w:rsid w:val="002A50E0"/>
    <w:rsid w:val="002A5357"/>
    <w:rsid w:val="002A5498"/>
    <w:rsid w:val="002A5C59"/>
    <w:rsid w:val="002A5CB2"/>
    <w:rsid w:val="002A61ED"/>
    <w:rsid w:val="002A6A87"/>
    <w:rsid w:val="002A6C8E"/>
    <w:rsid w:val="002A6D55"/>
    <w:rsid w:val="002A7143"/>
    <w:rsid w:val="002A7B65"/>
    <w:rsid w:val="002B00ED"/>
    <w:rsid w:val="002B0631"/>
    <w:rsid w:val="002B0DBD"/>
    <w:rsid w:val="002B17C5"/>
    <w:rsid w:val="002B18F4"/>
    <w:rsid w:val="002B1C7B"/>
    <w:rsid w:val="002B1D40"/>
    <w:rsid w:val="002B1D9A"/>
    <w:rsid w:val="002B1E7D"/>
    <w:rsid w:val="002B318F"/>
    <w:rsid w:val="002B327F"/>
    <w:rsid w:val="002B3526"/>
    <w:rsid w:val="002B43E4"/>
    <w:rsid w:val="002B461F"/>
    <w:rsid w:val="002B4F63"/>
    <w:rsid w:val="002B5714"/>
    <w:rsid w:val="002B5B00"/>
    <w:rsid w:val="002B5FCA"/>
    <w:rsid w:val="002B7006"/>
    <w:rsid w:val="002C00C7"/>
    <w:rsid w:val="002C10CF"/>
    <w:rsid w:val="002C1281"/>
    <w:rsid w:val="002C149F"/>
    <w:rsid w:val="002C20E2"/>
    <w:rsid w:val="002C2483"/>
    <w:rsid w:val="002C324E"/>
    <w:rsid w:val="002C34CE"/>
    <w:rsid w:val="002C3540"/>
    <w:rsid w:val="002C40D3"/>
    <w:rsid w:val="002C45FC"/>
    <w:rsid w:val="002C550F"/>
    <w:rsid w:val="002C57FF"/>
    <w:rsid w:val="002C5940"/>
    <w:rsid w:val="002C5CDB"/>
    <w:rsid w:val="002C6023"/>
    <w:rsid w:val="002C6808"/>
    <w:rsid w:val="002C685F"/>
    <w:rsid w:val="002C6A66"/>
    <w:rsid w:val="002C6DB6"/>
    <w:rsid w:val="002C6F11"/>
    <w:rsid w:val="002C708F"/>
    <w:rsid w:val="002C7A20"/>
    <w:rsid w:val="002C7B74"/>
    <w:rsid w:val="002C7BF2"/>
    <w:rsid w:val="002D0382"/>
    <w:rsid w:val="002D0524"/>
    <w:rsid w:val="002D1033"/>
    <w:rsid w:val="002D112C"/>
    <w:rsid w:val="002D1629"/>
    <w:rsid w:val="002D1C53"/>
    <w:rsid w:val="002D21A4"/>
    <w:rsid w:val="002D24C0"/>
    <w:rsid w:val="002D2537"/>
    <w:rsid w:val="002D261B"/>
    <w:rsid w:val="002D2988"/>
    <w:rsid w:val="002D315E"/>
    <w:rsid w:val="002D3320"/>
    <w:rsid w:val="002D3524"/>
    <w:rsid w:val="002D41A0"/>
    <w:rsid w:val="002D4372"/>
    <w:rsid w:val="002D462E"/>
    <w:rsid w:val="002D481D"/>
    <w:rsid w:val="002D49C2"/>
    <w:rsid w:val="002D5B78"/>
    <w:rsid w:val="002D5D70"/>
    <w:rsid w:val="002D6024"/>
    <w:rsid w:val="002D62A7"/>
    <w:rsid w:val="002D6364"/>
    <w:rsid w:val="002D6764"/>
    <w:rsid w:val="002D6B06"/>
    <w:rsid w:val="002D6B61"/>
    <w:rsid w:val="002D7035"/>
    <w:rsid w:val="002D7053"/>
    <w:rsid w:val="002D726B"/>
    <w:rsid w:val="002D7671"/>
    <w:rsid w:val="002D7C12"/>
    <w:rsid w:val="002D7D2A"/>
    <w:rsid w:val="002E004D"/>
    <w:rsid w:val="002E02FB"/>
    <w:rsid w:val="002E05A6"/>
    <w:rsid w:val="002E063C"/>
    <w:rsid w:val="002E0663"/>
    <w:rsid w:val="002E0A23"/>
    <w:rsid w:val="002E1996"/>
    <w:rsid w:val="002E1B42"/>
    <w:rsid w:val="002E1E48"/>
    <w:rsid w:val="002E1F8A"/>
    <w:rsid w:val="002E215C"/>
    <w:rsid w:val="002E2777"/>
    <w:rsid w:val="002E298C"/>
    <w:rsid w:val="002E3516"/>
    <w:rsid w:val="002E39F4"/>
    <w:rsid w:val="002E3B9A"/>
    <w:rsid w:val="002E3BDF"/>
    <w:rsid w:val="002E3F66"/>
    <w:rsid w:val="002E3FB9"/>
    <w:rsid w:val="002E4E78"/>
    <w:rsid w:val="002E5912"/>
    <w:rsid w:val="002E608C"/>
    <w:rsid w:val="002E619A"/>
    <w:rsid w:val="002E6A7C"/>
    <w:rsid w:val="002E6D0A"/>
    <w:rsid w:val="002E7201"/>
    <w:rsid w:val="002F017F"/>
    <w:rsid w:val="002F0D15"/>
    <w:rsid w:val="002F0D31"/>
    <w:rsid w:val="002F1295"/>
    <w:rsid w:val="002F14EA"/>
    <w:rsid w:val="002F2649"/>
    <w:rsid w:val="002F2656"/>
    <w:rsid w:val="002F2F26"/>
    <w:rsid w:val="002F32BE"/>
    <w:rsid w:val="002F32D3"/>
    <w:rsid w:val="002F3377"/>
    <w:rsid w:val="002F34B4"/>
    <w:rsid w:val="002F3E93"/>
    <w:rsid w:val="002F3F77"/>
    <w:rsid w:val="002F4744"/>
    <w:rsid w:val="002F4F78"/>
    <w:rsid w:val="002F59B8"/>
    <w:rsid w:val="002F5DD5"/>
    <w:rsid w:val="002F5F59"/>
    <w:rsid w:val="002F60CB"/>
    <w:rsid w:val="002F65DB"/>
    <w:rsid w:val="002F6802"/>
    <w:rsid w:val="002F685B"/>
    <w:rsid w:val="002F6C23"/>
    <w:rsid w:val="002F73EC"/>
    <w:rsid w:val="002F7539"/>
    <w:rsid w:val="002F770E"/>
    <w:rsid w:val="002F7A56"/>
    <w:rsid w:val="002F7A6B"/>
    <w:rsid w:val="00300149"/>
    <w:rsid w:val="00300AA9"/>
    <w:rsid w:val="00300EA7"/>
    <w:rsid w:val="00301636"/>
    <w:rsid w:val="0030190A"/>
    <w:rsid w:val="00301BB9"/>
    <w:rsid w:val="00302899"/>
    <w:rsid w:val="00302A77"/>
    <w:rsid w:val="00302ADD"/>
    <w:rsid w:val="00302D6F"/>
    <w:rsid w:val="003031D3"/>
    <w:rsid w:val="003034C5"/>
    <w:rsid w:val="0030486C"/>
    <w:rsid w:val="00304BAE"/>
    <w:rsid w:val="00305331"/>
    <w:rsid w:val="003059A4"/>
    <w:rsid w:val="00305AF7"/>
    <w:rsid w:val="00305F20"/>
    <w:rsid w:val="003060EB"/>
    <w:rsid w:val="003061AB"/>
    <w:rsid w:val="003061C7"/>
    <w:rsid w:val="00306401"/>
    <w:rsid w:val="00306796"/>
    <w:rsid w:val="00306E78"/>
    <w:rsid w:val="00306FCB"/>
    <w:rsid w:val="0030750E"/>
    <w:rsid w:val="00307593"/>
    <w:rsid w:val="00307D9E"/>
    <w:rsid w:val="0031091C"/>
    <w:rsid w:val="00310924"/>
    <w:rsid w:val="00310D0E"/>
    <w:rsid w:val="00310E26"/>
    <w:rsid w:val="0031111E"/>
    <w:rsid w:val="00311173"/>
    <w:rsid w:val="003115DF"/>
    <w:rsid w:val="003119A6"/>
    <w:rsid w:val="00311DD6"/>
    <w:rsid w:val="003120AA"/>
    <w:rsid w:val="003123A3"/>
    <w:rsid w:val="0031275A"/>
    <w:rsid w:val="00312C95"/>
    <w:rsid w:val="00313181"/>
    <w:rsid w:val="0031375D"/>
    <w:rsid w:val="0031388A"/>
    <w:rsid w:val="00313C2E"/>
    <w:rsid w:val="00313CBC"/>
    <w:rsid w:val="0031472B"/>
    <w:rsid w:val="00314AD6"/>
    <w:rsid w:val="00314FC3"/>
    <w:rsid w:val="00315038"/>
    <w:rsid w:val="0031576C"/>
    <w:rsid w:val="00315BAF"/>
    <w:rsid w:val="00315C5A"/>
    <w:rsid w:val="00315E7A"/>
    <w:rsid w:val="00316B42"/>
    <w:rsid w:val="00316B4E"/>
    <w:rsid w:val="00317241"/>
    <w:rsid w:val="00317C38"/>
    <w:rsid w:val="00317FBE"/>
    <w:rsid w:val="003200C3"/>
    <w:rsid w:val="003205DE"/>
    <w:rsid w:val="0032083D"/>
    <w:rsid w:val="00320A2A"/>
    <w:rsid w:val="00320D9D"/>
    <w:rsid w:val="00320FD9"/>
    <w:rsid w:val="003210E5"/>
    <w:rsid w:val="00321DE0"/>
    <w:rsid w:val="00321E04"/>
    <w:rsid w:val="00322559"/>
    <w:rsid w:val="00322826"/>
    <w:rsid w:val="00322DC9"/>
    <w:rsid w:val="00322F24"/>
    <w:rsid w:val="003236E5"/>
    <w:rsid w:val="00323A46"/>
    <w:rsid w:val="00323AB9"/>
    <w:rsid w:val="0032460B"/>
    <w:rsid w:val="0032489E"/>
    <w:rsid w:val="003249D7"/>
    <w:rsid w:val="0032514E"/>
    <w:rsid w:val="0032529D"/>
    <w:rsid w:val="0032571D"/>
    <w:rsid w:val="00325FD6"/>
    <w:rsid w:val="003260FE"/>
    <w:rsid w:val="00326207"/>
    <w:rsid w:val="0032699F"/>
    <w:rsid w:val="00326F0F"/>
    <w:rsid w:val="003274DC"/>
    <w:rsid w:val="003275FB"/>
    <w:rsid w:val="003276A2"/>
    <w:rsid w:val="003277B2"/>
    <w:rsid w:val="00327874"/>
    <w:rsid w:val="003279C1"/>
    <w:rsid w:val="00327B47"/>
    <w:rsid w:val="00327CA1"/>
    <w:rsid w:val="00330152"/>
    <w:rsid w:val="00330161"/>
    <w:rsid w:val="003302AE"/>
    <w:rsid w:val="00330843"/>
    <w:rsid w:val="00330A90"/>
    <w:rsid w:val="00330F90"/>
    <w:rsid w:val="00331151"/>
    <w:rsid w:val="003314C8"/>
    <w:rsid w:val="00331D7C"/>
    <w:rsid w:val="00331E12"/>
    <w:rsid w:val="003324C1"/>
    <w:rsid w:val="003325F4"/>
    <w:rsid w:val="003326CD"/>
    <w:rsid w:val="003327ED"/>
    <w:rsid w:val="00332A03"/>
    <w:rsid w:val="00332D9B"/>
    <w:rsid w:val="00332FE2"/>
    <w:rsid w:val="0033308D"/>
    <w:rsid w:val="003334F8"/>
    <w:rsid w:val="0033353E"/>
    <w:rsid w:val="0033394A"/>
    <w:rsid w:val="00333C0D"/>
    <w:rsid w:val="00334357"/>
    <w:rsid w:val="00334667"/>
    <w:rsid w:val="003347F7"/>
    <w:rsid w:val="00334BB9"/>
    <w:rsid w:val="00335098"/>
    <w:rsid w:val="003350C9"/>
    <w:rsid w:val="00335D6E"/>
    <w:rsid w:val="00336788"/>
    <w:rsid w:val="0033678D"/>
    <w:rsid w:val="00336C5B"/>
    <w:rsid w:val="00336D56"/>
    <w:rsid w:val="003371BC"/>
    <w:rsid w:val="003375D5"/>
    <w:rsid w:val="00337BBF"/>
    <w:rsid w:val="00341ABA"/>
    <w:rsid w:val="00341F18"/>
    <w:rsid w:val="003420E0"/>
    <w:rsid w:val="003420E5"/>
    <w:rsid w:val="00342647"/>
    <w:rsid w:val="00342827"/>
    <w:rsid w:val="003428D1"/>
    <w:rsid w:val="00342B83"/>
    <w:rsid w:val="00342E83"/>
    <w:rsid w:val="00343163"/>
    <w:rsid w:val="003438EE"/>
    <w:rsid w:val="00344123"/>
    <w:rsid w:val="0034428E"/>
    <w:rsid w:val="003442EC"/>
    <w:rsid w:val="003447E1"/>
    <w:rsid w:val="0034519B"/>
    <w:rsid w:val="00345A93"/>
    <w:rsid w:val="00345D22"/>
    <w:rsid w:val="003460BD"/>
    <w:rsid w:val="003465A7"/>
    <w:rsid w:val="00346809"/>
    <w:rsid w:val="003471B9"/>
    <w:rsid w:val="00347EEC"/>
    <w:rsid w:val="003503CD"/>
    <w:rsid w:val="003511B2"/>
    <w:rsid w:val="00351D24"/>
    <w:rsid w:val="00351E07"/>
    <w:rsid w:val="0035227C"/>
    <w:rsid w:val="003527AF"/>
    <w:rsid w:val="00353191"/>
    <w:rsid w:val="00353866"/>
    <w:rsid w:val="003539D7"/>
    <w:rsid w:val="00354174"/>
    <w:rsid w:val="00354664"/>
    <w:rsid w:val="00354B76"/>
    <w:rsid w:val="00354D6D"/>
    <w:rsid w:val="0035509D"/>
    <w:rsid w:val="00355259"/>
    <w:rsid w:val="00355738"/>
    <w:rsid w:val="00356027"/>
    <w:rsid w:val="0035685F"/>
    <w:rsid w:val="00356D33"/>
    <w:rsid w:val="003571B7"/>
    <w:rsid w:val="00357661"/>
    <w:rsid w:val="00357804"/>
    <w:rsid w:val="00357AE1"/>
    <w:rsid w:val="00357F4B"/>
    <w:rsid w:val="00360998"/>
    <w:rsid w:val="00361603"/>
    <w:rsid w:val="00361890"/>
    <w:rsid w:val="00361BCE"/>
    <w:rsid w:val="00361D15"/>
    <w:rsid w:val="00362132"/>
    <w:rsid w:val="0036224A"/>
    <w:rsid w:val="00362870"/>
    <w:rsid w:val="00363166"/>
    <w:rsid w:val="00363927"/>
    <w:rsid w:val="00363FC7"/>
    <w:rsid w:val="003641D8"/>
    <w:rsid w:val="003642FD"/>
    <w:rsid w:val="003646BA"/>
    <w:rsid w:val="0036529B"/>
    <w:rsid w:val="00365696"/>
    <w:rsid w:val="00365CAE"/>
    <w:rsid w:val="003664AD"/>
    <w:rsid w:val="003668C6"/>
    <w:rsid w:val="0036694C"/>
    <w:rsid w:val="0036698C"/>
    <w:rsid w:val="00366BE3"/>
    <w:rsid w:val="00366FF3"/>
    <w:rsid w:val="003671A6"/>
    <w:rsid w:val="00367A48"/>
    <w:rsid w:val="00370991"/>
    <w:rsid w:val="00370B27"/>
    <w:rsid w:val="00371007"/>
    <w:rsid w:val="0037118B"/>
    <w:rsid w:val="00371295"/>
    <w:rsid w:val="003715B2"/>
    <w:rsid w:val="003716E6"/>
    <w:rsid w:val="00371D53"/>
    <w:rsid w:val="00372159"/>
    <w:rsid w:val="003721CA"/>
    <w:rsid w:val="00372450"/>
    <w:rsid w:val="003724D8"/>
    <w:rsid w:val="0037251F"/>
    <w:rsid w:val="00372566"/>
    <w:rsid w:val="003728EA"/>
    <w:rsid w:val="00373051"/>
    <w:rsid w:val="00373087"/>
    <w:rsid w:val="0037317A"/>
    <w:rsid w:val="0037334A"/>
    <w:rsid w:val="0037377C"/>
    <w:rsid w:val="00373822"/>
    <w:rsid w:val="00373B66"/>
    <w:rsid w:val="00373D65"/>
    <w:rsid w:val="00373EE7"/>
    <w:rsid w:val="00374300"/>
    <w:rsid w:val="0037455D"/>
    <w:rsid w:val="00374930"/>
    <w:rsid w:val="00374AC2"/>
    <w:rsid w:val="00374DDA"/>
    <w:rsid w:val="00375355"/>
    <w:rsid w:val="0037535C"/>
    <w:rsid w:val="003757F7"/>
    <w:rsid w:val="00375892"/>
    <w:rsid w:val="00375F1C"/>
    <w:rsid w:val="00376607"/>
    <w:rsid w:val="00376A13"/>
    <w:rsid w:val="00377206"/>
    <w:rsid w:val="00377498"/>
    <w:rsid w:val="00377D96"/>
    <w:rsid w:val="003801CA"/>
    <w:rsid w:val="00381CC4"/>
    <w:rsid w:val="00382F7D"/>
    <w:rsid w:val="003830B0"/>
    <w:rsid w:val="0038310A"/>
    <w:rsid w:val="00383A2A"/>
    <w:rsid w:val="00383E85"/>
    <w:rsid w:val="00383F60"/>
    <w:rsid w:val="00384C22"/>
    <w:rsid w:val="0038588C"/>
    <w:rsid w:val="00386090"/>
    <w:rsid w:val="003861AB"/>
    <w:rsid w:val="00386AC0"/>
    <w:rsid w:val="00386B9F"/>
    <w:rsid w:val="00387A28"/>
    <w:rsid w:val="00390017"/>
    <w:rsid w:val="003900C4"/>
    <w:rsid w:val="003902AE"/>
    <w:rsid w:val="0039118D"/>
    <w:rsid w:val="00391199"/>
    <w:rsid w:val="003917C1"/>
    <w:rsid w:val="00391BB8"/>
    <w:rsid w:val="00392011"/>
    <w:rsid w:val="0039227E"/>
    <w:rsid w:val="0039271A"/>
    <w:rsid w:val="003930AC"/>
    <w:rsid w:val="00393AE7"/>
    <w:rsid w:val="00393F07"/>
    <w:rsid w:val="003949A3"/>
    <w:rsid w:val="003951E8"/>
    <w:rsid w:val="0039554A"/>
    <w:rsid w:val="003957E1"/>
    <w:rsid w:val="00395E61"/>
    <w:rsid w:val="003961BA"/>
    <w:rsid w:val="00396769"/>
    <w:rsid w:val="00396AD2"/>
    <w:rsid w:val="00396F9F"/>
    <w:rsid w:val="00397955"/>
    <w:rsid w:val="00397CBF"/>
    <w:rsid w:val="003A009F"/>
    <w:rsid w:val="003A0933"/>
    <w:rsid w:val="003A0ACE"/>
    <w:rsid w:val="003A1371"/>
    <w:rsid w:val="003A148E"/>
    <w:rsid w:val="003A15A5"/>
    <w:rsid w:val="003A18A9"/>
    <w:rsid w:val="003A1D03"/>
    <w:rsid w:val="003A1F08"/>
    <w:rsid w:val="003A2B43"/>
    <w:rsid w:val="003A2EAB"/>
    <w:rsid w:val="003A383C"/>
    <w:rsid w:val="003A39D9"/>
    <w:rsid w:val="003A3D24"/>
    <w:rsid w:val="003A3FDC"/>
    <w:rsid w:val="003A45FE"/>
    <w:rsid w:val="003A4D9E"/>
    <w:rsid w:val="003A5730"/>
    <w:rsid w:val="003A5B5B"/>
    <w:rsid w:val="003A6665"/>
    <w:rsid w:val="003A746D"/>
    <w:rsid w:val="003A787F"/>
    <w:rsid w:val="003B0007"/>
    <w:rsid w:val="003B0399"/>
    <w:rsid w:val="003B0451"/>
    <w:rsid w:val="003B07DE"/>
    <w:rsid w:val="003B096F"/>
    <w:rsid w:val="003B09C1"/>
    <w:rsid w:val="003B10D0"/>
    <w:rsid w:val="003B1166"/>
    <w:rsid w:val="003B14D3"/>
    <w:rsid w:val="003B1844"/>
    <w:rsid w:val="003B19BE"/>
    <w:rsid w:val="003B263D"/>
    <w:rsid w:val="003B29FB"/>
    <w:rsid w:val="003B2A7A"/>
    <w:rsid w:val="003B2B0E"/>
    <w:rsid w:val="003B3973"/>
    <w:rsid w:val="003B3A56"/>
    <w:rsid w:val="003B3C37"/>
    <w:rsid w:val="003B3F14"/>
    <w:rsid w:val="003B4211"/>
    <w:rsid w:val="003B4228"/>
    <w:rsid w:val="003B461A"/>
    <w:rsid w:val="003B55C3"/>
    <w:rsid w:val="003B5957"/>
    <w:rsid w:val="003B6468"/>
    <w:rsid w:val="003B6EA0"/>
    <w:rsid w:val="003B6F7B"/>
    <w:rsid w:val="003B7251"/>
    <w:rsid w:val="003B7323"/>
    <w:rsid w:val="003B764A"/>
    <w:rsid w:val="003B77C0"/>
    <w:rsid w:val="003C0B86"/>
    <w:rsid w:val="003C0E6E"/>
    <w:rsid w:val="003C1209"/>
    <w:rsid w:val="003C14B2"/>
    <w:rsid w:val="003C169D"/>
    <w:rsid w:val="003C18EC"/>
    <w:rsid w:val="003C1DB7"/>
    <w:rsid w:val="003C1EAD"/>
    <w:rsid w:val="003C2A06"/>
    <w:rsid w:val="003C2CF5"/>
    <w:rsid w:val="003C2D7E"/>
    <w:rsid w:val="003C2DBC"/>
    <w:rsid w:val="003C2EC6"/>
    <w:rsid w:val="003C30E2"/>
    <w:rsid w:val="003C31AA"/>
    <w:rsid w:val="003C3547"/>
    <w:rsid w:val="003C3C67"/>
    <w:rsid w:val="003C3E55"/>
    <w:rsid w:val="003C4698"/>
    <w:rsid w:val="003C4978"/>
    <w:rsid w:val="003C4AD5"/>
    <w:rsid w:val="003C4EF2"/>
    <w:rsid w:val="003C5131"/>
    <w:rsid w:val="003C5C62"/>
    <w:rsid w:val="003C5D40"/>
    <w:rsid w:val="003C5F92"/>
    <w:rsid w:val="003C6ABD"/>
    <w:rsid w:val="003C7212"/>
    <w:rsid w:val="003C723E"/>
    <w:rsid w:val="003C77BC"/>
    <w:rsid w:val="003C7E29"/>
    <w:rsid w:val="003D1814"/>
    <w:rsid w:val="003D1DB3"/>
    <w:rsid w:val="003D1FEB"/>
    <w:rsid w:val="003D2742"/>
    <w:rsid w:val="003D27E1"/>
    <w:rsid w:val="003D2AEF"/>
    <w:rsid w:val="003D2DC8"/>
    <w:rsid w:val="003D2DD3"/>
    <w:rsid w:val="003D388D"/>
    <w:rsid w:val="003D39CD"/>
    <w:rsid w:val="003D3C70"/>
    <w:rsid w:val="003D3D38"/>
    <w:rsid w:val="003D4492"/>
    <w:rsid w:val="003D4B9A"/>
    <w:rsid w:val="003D533C"/>
    <w:rsid w:val="003D5B36"/>
    <w:rsid w:val="003D5D79"/>
    <w:rsid w:val="003D5F26"/>
    <w:rsid w:val="003D6738"/>
    <w:rsid w:val="003D6995"/>
    <w:rsid w:val="003D6EA7"/>
    <w:rsid w:val="003D72E0"/>
    <w:rsid w:val="003D765F"/>
    <w:rsid w:val="003E0C78"/>
    <w:rsid w:val="003E0F00"/>
    <w:rsid w:val="003E0FEE"/>
    <w:rsid w:val="003E10B6"/>
    <w:rsid w:val="003E10FE"/>
    <w:rsid w:val="003E12BE"/>
    <w:rsid w:val="003E130C"/>
    <w:rsid w:val="003E1BE7"/>
    <w:rsid w:val="003E2970"/>
    <w:rsid w:val="003E2AA5"/>
    <w:rsid w:val="003E323A"/>
    <w:rsid w:val="003E395C"/>
    <w:rsid w:val="003E3A14"/>
    <w:rsid w:val="003E3C6E"/>
    <w:rsid w:val="003E4002"/>
    <w:rsid w:val="003E4761"/>
    <w:rsid w:val="003E4864"/>
    <w:rsid w:val="003E54B1"/>
    <w:rsid w:val="003E58D2"/>
    <w:rsid w:val="003E5A3C"/>
    <w:rsid w:val="003E6532"/>
    <w:rsid w:val="003E6F93"/>
    <w:rsid w:val="003E72D1"/>
    <w:rsid w:val="003E732B"/>
    <w:rsid w:val="003E766C"/>
    <w:rsid w:val="003E769D"/>
    <w:rsid w:val="003E7A4E"/>
    <w:rsid w:val="003E7C9E"/>
    <w:rsid w:val="003F0048"/>
    <w:rsid w:val="003F0257"/>
    <w:rsid w:val="003F07F6"/>
    <w:rsid w:val="003F083C"/>
    <w:rsid w:val="003F0B12"/>
    <w:rsid w:val="003F1DBB"/>
    <w:rsid w:val="003F28DF"/>
    <w:rsid w:val="003F2A73"/>
    <w:rsid w:val="003F2AA5"/>
    <w:rsid w:val="003F2EA8"/>
    <w:rsid w:val="003F2EAB"/>
    <w:rsid w:val="003F30A2"/>
    <w:rsid w:val="003F3229"/>
    <w:rsid w:val="003F3B3D"/>
    <w:rsid w:val="003F3F9A"/>
    <w:rsid w:val="003F45F3"/>
    <w:rsid w:val="003F4757"/>
    <w:rsid w:val="003F4B58"/>
    <w:rsid w:val="003F4BF6"/>
    <w:rsid w:val="003F4F91"/>
    <w:rsid w:val="003F5093"/>
    <w:rsid w:val="003F51B7"/>
    <w:rsid w:val="003F5B03"/>
    <w:rsid w:val="003F5B0F"/>
    <w:rsid w:val="003F5CB4"/>
    <w:rsid w:val="003F5DB8"/>
    <w:rsid w:val="003F622A"/>
    <w:rsid w:val="003F62A0"/>
    <w:rsid w:val="003F68B0"/>
    <w:rsid w:val="00400271"/>
    <w:rsid w:val="00400CD3"/>
    <w:rsid w:val="004010C1"/>
    <w:rsid w:val="00401ACF"/>
    <w:rsid w:val="00401CDD"/>
    <w:rsid w:val="004024A9"/>
    <w:rsid w:val="00402BCA"/>
    <w:rsid w:val="00402CD5"/>
    <w:rsid w:val="0040333C"/>
    <w:rsid w:val="00403A57"/>
    <w:rsid w:val="0040423D"/>
    <w:rsid w:val="00404AD3"/>
    <w:rsid w:val="00405356"/>
    <w:rsid w:val="0040619D"/>
    <w:rsid w:val="00406810"/>
    <w:rsid w:val="00406C6F"/>
    <w:rsid w:val="00406CF7"/>
    <w:rsid w:val="00407068"/>
    <w:rsid w:val="00407730"/>
    <w:rsid w:val="004078A3"/>
    <w:rsid w:val="004102EC"/>
    <w:rsid w:val="00410564"/>
    <w:rsid w:val="00410A71"/>
    <w:rsid w:val="00411018"/>
    <w:rsid w:val="00411391"/>
    <w:rsid w:val="004114E5"/>
    <w:rsid w:val="0041174C"/>
    <w:rsid w:val="00411C19"/>
    <w:rsid w:val="00411D5E"/>
    <w:rsid w:val="00411DC3"/>
    <w:rsid w:val="00411DD0"/>
    <w:rsid w:val="004122BC"/>
    <w:rsid w:val="004125A0"/>
    <w:rsid w:val="004125A2"/>
    <w:rsid w:val="00412CA9"/>
    <w:rsid w:val="004131A9"/>
    <w:rsid w:val="0041345E"/>
    <w:rsid w:val="004134DA"/>
    <w:rsid w:val="0041388D"/>
    <w:rsid w:val="004144CA"/>
    <w:rsid w:val="00414BCE"/>
    <w:rsid w:val="00414C0F"/>
    <w:rsid w:val="00415414"/>
    <w:rsid w:val="00415DEC"/>
    <w:rsid w:val="004162AA"/>
    <w:rsid w:val="0041638C"/>
    <w:rsid w:val="0041642B"/>
    <w:rsid w:val="00420C9D"/>
    <w:rsid w:val="004210C7"/>
    <w:rsid w:val="00422664"/>
    <w:rsid w:val="00422964"/>
    <w:rsid w:val="004233E9"/>
    <w:rsid w:val="00423464"/>
    <w:rsid w:val="00423AFC"/>
    <w:rsid w:val="00424C82"/>
    <w:rsid w:val="00424CE9"/>
    <w:rsid w:val="00424F84"/>
    <w:rsid w:val="004253DD"/>
    <w:rsid w:val="00425852"/>
    <w:rsid w:val="00425BBC"/>
    <w:rsid w:val="00425E4F"/>
    <w:rsid w:val="00425FC2"/>
    <w:rsid w:val="00425FCC"/>
    <w:rsid w:val="00426E83"/>
    <w:rsid w:val="004271E7"/>
    <w:rsid w:val="0042760D"/>
    <w:rsid w:val="0042769F"/>
    <w:rsid w:val="00430224"/>
    <w:rsid w:val="004304C5"/>
    <w:rsid w:val="004305AF"/>
    <w:rsid w:val="00430FB4"/>
    <w:rsid w:val="00431069"/>
    <w:rsid w:val="00432194"/>
    <w:rsid w:val="00432742"/>
    <w:rsid w:val="00432EA9"/>
    <w:rsid w:val="00432FE8"/>
    <w:rsid w:val="00433202"/>
    <w:rsid w:val="0043331A"/>
    <w:rsid w:val="00433A5B"/>
    <w:rsid w:val="00433FD4"/>
    <w:rsid w:val="00434000"/>
    <w:rsid w:val="004343E3"/>
    <w:rsid w:val="004343FC"/>
    <w:rsid w:val="00434FD6"/>
    <w:rsid w:val="00434FF5"/>
    <w:rsid w:val="00435012"/>
    <w:rsid w:val="0043556D"/>
    <w:rsid w:val="00435B1C"/>
    <w:rsid w:val="00435E41"/>
    <w:rsid w:val="00435E94"/>
    <w:rsid w:val="00436918"/>
    <w:rsid w:val="00436AF5"/>
    <w:rsid w:val="00436D4C"/>
    <w:rsid w:val="00437190"/>
    <w:rsid w:val="004376C1"/>
    <w:rsid w:val="004376D3"/>
    <w:rsid w:val="00437A9A"/>
    <w:rsid w:val="004408E4"/>
    <w:rsid w:val="00440CDC"/>
    <w:rsid w:val="004412C0"/>
    <w:rsid w:val="00441437"/>
    <w:rsid w:val="0044168E"/>
    <w:rsid w:val="00442EE1"/>
    <w:rsid w:val="00444378"/>
    <w:rsid w:val="004449B9"/>
    <w:rsid w:val="00444DCA"/>
    <w:rsid w:val="00444F50"/>
    <w:rsid w:val="0044507F"/>
    <w:rsid w:val="0044628C"/>
    <w:rsid w:val="004466AD"/>
    <w:rsid w:val="0044676A"/>
    <w:rsid w:val="0044718E"/>
    <w:rsid w:val="00447C9C"/>
    <w:rsid w:val="00450869"/>
    <w:rsid w:val="004508B9"/>
    <w:rsid w:val="00450DD1"/>
    <w:rsid w:val="00450FCF"/>
    <w:rsid w:val="00452355"/>
    <w:rsid w:val="00452700"/>
    <w:rsid w:val="004538CA"/>
    <w:rsid w:val="00453CF2"/>
    <w:rsid w:val="0045400A"/>
    <w:rsid w:val="0045419F"/>
    <w:rsid w:val="00454371"/>
    <w:rsid w:val="00454558"/>
    <w:rsid w:val="00455241"/>
    <w:rsid w:val="004552DA"/>
    <w:rsid w:val="004554F2"/>
    <w:rsid w:val="00455E0E"/>
    <w:rsid w:val="00455F66"/>
    <w:rsid w:val="004566C2"/>
    <w:rsid w:val="00456B0F"/>
    <w:rsid w:val="00456BDE"/>
    <w:rsid w:val="00456EBE"/>
    <w:rsid w:val="00457397"/>
    <w:rsid w:val="004576C5"/>
    <w:rsid w:val="0045791B"/>
    <w:rsid w:val="00457CAD"/>
    <w:rsid w:val="0046033A"/>
    <w:rsid w:val="00460A2B"/>
    <w:rsid w:val="00460E80"/>
    <w:rsid w:val="00460EB3"/>
    <w:rsid w:val="0046128D"/>
    <w:rsid w:val="0046151E"/>
    <w:rsid w:val="004616F3"/>
    <w:rsid w:val="00461ABD"/>
    <w:rsid w:val="004621C9"/>
    <w:rsid w:val="004628FD"/>
    <w:rsid w:val="00462B54"/>
    <w:rsid w:val="00462E5F"/>
    <w:rsid w:val="0046375A"/>
    <w:rsid w:val="004638B0"/>
    <w:rsid w:val="00464336"/>
    <w:rsid w:val="004649B0"/>
    <w:rsid w:val="00464AF1"/>
    <w:rsid w:val="00464C5D"/>
    <w:rsid w:val="00465060"/>
    <w:rsid w:val="00465267"/>
    <w:rsid w:val="004655BE"/>
    <w:rsid w:val="00466D0E"/>
    <w:rsid w:val="00466E20"/>
    <w:rsid w:val="004674D0"/>
    <w:rsid w:val="004676AB"/>
    <w:rsid w:val="0047049C"/>
    <w:rsid w:val="00470500"/>
    <w:rsid w:val="0047105F"/>
    <w:rsid w:val="00471301"/>
    <w:rsid w:val="004716BA"/>
    <w:rsid w:val="004719B1"/>
    <w:rsid w:val="00471AA9"/>
    <w:rsid w:val="004725BD"/>
    <w:rsid w:val="00472E2F"/>
    <w:rsid w:val="00472F83"/>
    <w:rsid w:val="0047308B"/>
    <w:rsid w:val="004731C5"/>
    <w:rsid w:val="004750DD"/>
    <w:rsid w:val="004752E5"/>
    <w:rsid w:val="00475544"/>
    <w:rsid w:val="00475696"/>
    <w:rsid w:val="00475A0D"/>
    <w:rsid w:val="00475BE0"/>
    <w:rsid w:val="00475DD1"/>
    <w:rsid w:val="00476CD5"/>
    <w:rsid w:val="00476FCD"/>
    <w:rsid w:val="00477082"/>
    <w:rsid w:val="00477AE3"/>
    <w:rsid w:val="004802FA"/>
    <w:rsid w:val="00480824"/>
    <w:rsid w:val="004808A2"/>
    <w:rsid w:val="004809DB"/>
    <w:rsid w:val="00480C27"/>
    <w:rsid w:val="00480E39"/>
    <w:rsid w:val="004829C7"/>
    <w:rsid w:val="00482A1D"/>
    <w:rsid w:val="004831E5"/>
    <w:rsid w:val="00483526"/>
    <w:rsid w:val="00483C75"/>
    <w:rsid w:val="00483DC0"/>
    <w:rsid w:val="00483EB0"/>
    <w:rsid w:val="00483F34"/>
    <w:rsid w:val="0048405F"/>
    <w:rsid w:val="00485063"/>
    <w:rsid w:val="00485AD9"/>
    <w:rsid w:val="00486007"/>
    <w:rsid w:val="0048708B"/>
    <w:rsid w:val="004879A7"/>
    <w:rsid w:val="00487A3C"/>
    <w:rsid w:val="00487D42"/>
    <w:rsid w:val="00487E65"/>
    <w:rsid w:val="00490390"/>
    <w:rsid w:val="0049072C"/>
    <w:rsid w:val="00490849"/>
    <w:rsid w:val="004914CF"/>
    <w:rsid w:val="00491D2B"/>
    <w:rsid w:val="0049252D"/>
    <w:rsid w:val="004928E3"/>
    <w:rsid w:val="00492B35"/>
    <w:rsid w:val="00493388"/>
    <w:rsid w:val="004943AB"/>
    <w:rsid w:val="004947E4"/>
    <w:rsid w:val="00494D0C"/>
    <w:rsid w:val="0049502C"/>
    <w:rsid w:val="0049506D"/>
    <w:rsid w:val="004956D3"/>
    <w:rsid w:val="004956FB"/>
    <w:rsid w:val="00495B07"/>
    <w:rsid w:val="00495C7A"/>
    <w:rsid w:val="0049633D"/>
    <w:rsid w:val="004964B8"/>
    <w:rsid w:val="00497121"/>
    <w:rsid w:val="004978F1"/>
    <w:rsid w:val="00497A1F"/>
    <w:rsid w:val="00497E69"/>
    <w:rsid w:val="004A0275"/>
    <w:rsid w:val="004A036F"/>
    <w:rsid w:val="004A0376"/>
    <w:rsid w:val="004A075F"/>
    <w:rsid w:val="004A086C"/>
    <w:rsid w:val="004A1043"/>
    <w:rsid w:val="004A1178"/>
    <w:rsid w:val="004A1310"/>
    <w:rsid w:val="004A1552"/>
    <w:rsid w:val="004A161D"/>
    <w:rsid w:val="004A1EC2"/>
    <w:rsid w:val="004A2462"/>
    <w:rsid w:val="004A2F67"/>
    <w:rsid w:val="004A33FD"/>
    <w:rsid w:val="004A36AC"/>
    <w:rsid w:val="004A3C35"/>
    <w:rsid w:val="004A3EFC"/>
    <w:rsid w:val="004A45A9"/>
    <w:rsid w:val="004A493E"/>
    <w:rsid w:val="004A4D26"/>
    <w:rsid w:val="004A50D3"/>
    <w:rsid w:val="004A60B1"/>
    <w:rsid w:val="004A7939"/>
    <w:rsid w:val="004A7E44"/>
    <w:rsid w:val="004B0406"/>
    <w:rsid w:val="004B0981"/>
    <w:rsid w:val="004B0AB2"/>
    <w:rsid w:val="004B12C9"/>
    <w:rsid w:val="004B139D"/>
    <w:rsid w:val="004B15E9"/>
    <w:rsid w:val="004B175E"/>
    <w:rsid w:val="004B180E"/>
    <w:rsid w:val="004B2DE7"/>
    <w:rsid w:val="004B2EF6"/>
    <w:rsid w:val="004B409D"/>
    <w:rsid w:val="004B5716"/>
    <w:rsid w:val="004B62F5"/>
    <w:rsid w:val="004B6347"/>
    <w:rsid w:val="004B6813"/>
    <w:rsid w:val="004B6BED"/>
    <w:rsid w:val="004B6D11"/>
    <w:rsid w:val="004B763F"/>
    <w:rsid w:val="004B7847"/>
    <w:rsid w:val="004B7BA2"/>
    <w:rsid w:val="004B7C89"/>
    <w:rsid w:val="004C0302"/>
    <w:rsid w:val="004C09F4"/>
    <w:rsid w:val="004C0B83"/>
    <w:rsid w:val="004C1375"/>
    <w:rsid w:val="004C1679"/>
    <w:rsid w:val="004C213E"/>
    <w:rsid w:val="004C214B"/>
    <w:rsid w:val="004C264C"/>
    <w:rsid w:val="004C32BA"/>
    <w:rsid w:val="004C335B"/>
    <w:rsid w:val="004C39C8"/>
    <w:rsid w:val="004C3CB5"/>
    <w:rsid w:val="004C3F2A"/>
    <w:rsid w:val="004C406E"/>
    <w:rsid w:val="004C4211"/>
    <w:rsid w:val="004C481E"/>
    <w:rsid w:val="004C4AD9"/>
    <w:rsid w:val="004C503D"/>
    <w:rsid w:val="004C55D4"/>
    <w:rsid w:val="004C617E"/>
    <w:rsid w:val="004C6434"/>
    <w:rsid w:val="004C65DA"/>
    <w:rsid w:val="004C6605"/>
    <w:rsid w:val="004C6840"/>
    <w:rsid w:val="004C6D79"/>
    <w:rsid w:val="004C70C0"/>
    <w:rsid w:val="004C7333"/>
    <w:rsid w:val="004C757D"/>
    <w:rsid w:val="004C7747"/>
    <w:rsid w:val="004C7BE2"/>
    <w:rsid w:val="004C7C59"/>
    <w:rsid w:val="004D0434"/>
    <w:rsid w:val="004D0DB5"/>
    <w:rsid w:val="004D12C6"/>
    <w:rsid w:val="004D1391"/>
    <w:rsid w:val="004D155C"/>
    <w:rsid w:val="004D1C7E"/>
    <w:rsid w:val="004D2184"/>
    <w:rsid w:val="004D2243"/>
    <w:rsid w:val="004D24C7"/>
    <w:rsid w:val="004D2AC1"/>
    <w:rsid w:val="004D3118"/>
    <w:rsid w:val="004D4565"/>
    <w:rsid w:val="004D4823"/>
    <w:rsid w:val="004D4909"/>
    <w:rsid w:val="004D67D6"/>
    <w:rsid w:val="004D6F2E"/>
    <w:rsid w:val="004D7D13"/>
    <w:rsid w:val="004D7E39"/>
    <w:rsid w:val="004E05F0"/>
    <w:rsid w:val="004E08EC"/>
    <w:rsid w:val="004E0B1C"/>
    <w:rsid w:val="004E0BAE"/>
    <w:rsid w:val="004E104C"/>
    <w:rsid w:val="004E1480"/>
    <w:rsid w:val="004E1AB1"/>
    <w:rsid w:val="004E215E"/>
    <w:rsid w:val="004E23ED"/>
    <w:rsid w:val="004E29C1"/>
    <w:rsid w:val="004E2C93"/>
    <w:rsid w:val="004E3466"/>
    <w:rsid w:val="004E4039"/>
    <w:rsid w:val="004E4459"/>
    <w:rsid w:val="004E4B8C"/>
    <w:rsid w:val="004E4E90"/>
    <w:rsid w:val="004E5847"/>
    <w:rsid w:val="004E5D8E"/>
    <w:rsid w:val="004E61BD"/>
    <w:rsid w:val="004E6256"/>
    <w:rsid w:val="004E767D"/>
    <w:rsid w:val="004E7910"/>
    <w:rsid w:val="004E7A63"/>
    <w:rsid w:val="004E7B63"/>
    <w:rsid w:val="004E7E8F"/>
    <w:rsid w:val="004F13B6"/>
    <w:rsid w:val="004F1D45"/>
    <w:rsid w:val="004F222C"/>
    <w:rsid w:val="004F225D"/>
    <w:rsid w:val="004F29A1"/>
    <w:rsid w:val="004F3173"/>
    <w:rsid w:val="004F3201"/>
    <w:rsid w:val="004F34F1"/>
    <w:rsid w:val="004F35F9"/>
    <w:rsid w:val="004F400F"/>
    <w:rsid w:val="004F4190"/>
    <w:rsid w:val="004F44C8"/>
    <w:rsid w:val="004F463C"/>
    <w:rsid w:val="004F506B"/>
    <w:rsid w:val="004F5DB7"/>
    <w:rsid w:val="004F6B9F"/>
    <w:rsid w:val="004F7418"/>
    <w:rsid w:val="004F7497"/>
    <w:rsid w:val="004F74FC"/>
    <w:rsid w:val="004F76E6"/>
    <w:rsid w:val="0050073C"/>
    <w:rsid w:val="00500F70"/>
    <w:rsid w:val="00501665"/>
    <w:rsid w:val="00501D89"/>
    <w:rsid w:val="005025F0"/>
    <w:rsid w:val="005026B6"/>
    <w:rsid w:val="0050296A"/>
    <w:rsid w:val="00502B9F"/>
    <w:rsid w:val="005034EB"/>
    <w:rsid w:val="00503CE8"/>
    <w:rsid w:val="005048DA"/>
    <w:rsid w:val="005049F0"/>
    <w:rsid w:val="00504B9F"/>
    <w:rsid w:val="00505059"/>
    <w:rsid w:val="005058EA"/>
    <w:rsid w:val="00505CFA"/>
    <w:rsid w:val="00506841"/>
    <w:rsid w:val="005069F2"/>
    <w:rsid w:val="0050712C"/>
    <w:rsid w:val="005071B3"/>
    <w:rsid w:val="005073EF"/>
    <w:rsid w:val="00507731"/>
    <w:rsid w:val="00507883"/>
    <w:rsid w:val="00507C1B"/>
    <w:rsid w:val="00510171"/>
    <w:rsid w:val="005105A5"/>
    <w:rsid w:val="005106A7"/>
    <w:rsid w:val="00510922"/>
    <w:rsid w:val="00510CA5"/>
    <w:rsid w:val="00511247"/>
    <w:rsid w:val="0051126E"/>
    <w:rsid w:val="00511326"/>
    <w:rsid w:val="0051199A"/>
    <w:rsid w:val="00511EAE"/>
    <w:rsid w:val="00512090"/>
    <w:rsid w:val="0051303E"/>
    <w:rsid w:val="005141C5"/>
    <w:rsid w:val="0051424F"/>
    <w:rsid w:val="00514887"/>
    <w:rsid w:val="00514CF3"/>
    <w:rsid w:val="00514DBA"/>
    <w:rsid w:val="00515D91"/>
    <w:rsid w:val="00515F8A"/>
    <w:rsid w:val="0051632A"/>
    <w:rsid w:val="00516AA9"/>
    <w:rsid w:val="0051701F"/>
    <w:rsid w:val="005173E6"/>
    <w:rsid w:val="00520D2B"/>
    <w:rsid w:val="00520DFA"/>
    <w:rsid w:val="00520FC8"/>
    <w:rsid w:val="00521060"/>
    <w:rsid w:val="00521DAD"/>
    <w:rsid w:val="005221B0"/>
    <w:rsid w:val="00522789"/>
    <w:rsid w:val="005231C2"/>
    <w:rsid w:val="00523AC5"/>
    <w:rsid w:val="00523BB5"/>
    <w:rsid w:val="00523D8D"/>
    <w:rsid w:val="00524608"/>
    <w:rsid w:val="00524F10"/>
    <w:rsid w:val="00524F80"/>
    <w:rsid w:val="00525094"/>
    <w:rsid w:val="005250B6"/>
    <w:rsid w:val="00525217"/>
    <w:rsid w:val="00526163"/>
    <w:rsid w:val="00526348"/>
    <w:rsid w:val="00527BFA"/>
    <w:rsid w:val="00527D71"/>
    <w:rsid w:val="00530170"/>
    <w:rsid w:val="005306DD"/>
    <w:rsid w:val="00530747"/>
    <w:rsid w:val="00530956"/>
    <w:rsid w:val="005318D4"/>
    <w:rsid w:val="00531B12"/>
    <w:rsid w:val="00531E8A"/>
    <w:rsid w:val="00532813"/>
    <w:rsid w:val="00532ABF"/>
    <w:rsid w:val="00532F4C"/>
    <w:rsid w:val="00532F5C"/>
    <w:rsid w:val="00533219"/>
    <w:rsid w:val="0053398B"/>
    <w:rsid w:val="00533CBB"/>
    <w:rsid w:val="00533D73"/>
    <w:rsid w:val="00534341"/>
    <w:rsid w:val="00534D2B"/>
    <w:rsid w:val="00534F81"/>
    <w:rsid w:val="005355B2"/>
    <w:rsid w:val="005360F7"/>
    <w:rsid w:val="00537206"/>
    <w:rsid w:val="00537262"/>
    <w:rsid w:val="0053744C"/>
    <w:rsid w:val="00537677"/>
    <w:rsid w:val="00537915"/>
    <w:rsid w:val="00537D59"/>
    <w:rsid w:val="0054004F"/>
    <w:rsid w:val="00540695"/>
    <w:rsid w:val="00540B96"/>
    <w:rsid w:val="0054121C"/>
    <w:rsid w:val="00541917"/>
    <w:rsid w:val="00541C43"/>
    <w:rsid w:val="0054217F"/>
    <w:rsid w:val="005421EA"/>
    <w:rsid w:val="005423C6"/>
    <w:rsid w:val="00542BA0"/>
    <w:rsid w:val="00542D5E"/>
    <w:rsid w:val="0054327A"/>
    <w:rsid w:val="0054340B"/>
    <w:rsid w:val="00543561"/>
    <w:rsid w:val="005438B2"/>
    <w:rsid w:val="00544B4D"/>
    <w:rsid w:val="00544CC7"/>
    <w:rsid w:val="00544D66"/>
    <w:rsid w:val="005454A4"/>
    <w:rsid w:val="00545A9B"/>
    <w:rsid w:val="00545B27"/>
    <w:rsid w:val="00546624"/>
    <w:rsid w:val="00546850"/>
    <w:rsid w:val="00546FAA"/>
    <w:rsid w:val="00547028"/>
    <w:rsid w:val="005478C3"/>
    <w:rsid w:val="0055017E"/>
    <w:rsid w:val="005501A3"/>
    <w:rsid w:val="005501CE"/>
    <w:rsid w:val="005505CB"/>
    <w:rsid w:val="0055178E"/>
    <w:rsid w:val="005517E3"/>
    <w:rsid w:val="00551C6A"/>
    <w:rsid w:val="00551E63"/>
    <w:rsid w:val="00551F99"/>
    <w:rsid w:val="005523CB"/>
    <w:rsid w:val="00552AFE"/>
    <w:rsid w:val="00552D73"/>
    <w:rsid w:val="0055358C"/>
    <w:rsid w:val="0055359C"/>
    <w:rsid w:val="005536B7"/>
    <w:rsid w:val="00553EBE"/>
    <w:rsid w:val="00553ECF"/>
    <w:rsid w:val="005541C5"/>
    <w:rsid w:val="00554425"/>
    <w:rsid w:val="005544BC"/>
    <w:rsid w:val="005547E4"/>
    <w:rsid w:val="005547EB"/>
    <w:rsid w:val="00554ACA"/>
    <w:rsid w:val="005551A9"/>
    <w:rsid w:val="00555D03"/>
    <w:rsid w:val="005561A1"/>
    <w:rsid w:val="00556463"/>
    <w:rsid w:val="00556E1F"/>
    <w:rsid w:val="00557861"/>
    <w:rsid w:val="005579F6"/>
    <w:rsid w:val="00557AFE"/>
    <w:rsid w:val="00557DF8"/>
    <w:rsid w:val="00560088"/>
    <w:rsid w:val="005600DA"/>
    <w:rsid w:val="005602D5"/>
    <w:rsid w:val="0056055C"/>
    <w:rsid w:val="005607D8"/>
    <w:rsid w:val="00561382"/>
    <w:rsid w:val="00561460"/>
    <w:rsid w:val="00561678"/>
    <w:rsid w:val="005619AE"/>
    <w:rsid w:val="00562010"/>
    <w:rsid w:val="0056231C"/>
    <w:rsid w:val="0056238F"/>
    <w:rsid w:val="0056240B"/>
    <w:rsid w:val="0056284E"/>
    <w:rsid w:val="00562BD5"/>
    <w:rsid w:val="005634D9"/>
    <w:rsid w:val="00563606"/>
    <w:rsid w:val="00563B3D"/>
    <w:rsid w:val="00564ADD"/>
    <w:rsid w:val="00564C61"/>
    <w:rsid w:val="00565263"/>
    <w:rsid w:val="0056557D"/>
    <w:rsid w:val="00565B80"/>
    <w:rsid w:val="00565CC7"/>
    <w:rsid w:val="00565CFF"/>
    <w:rsid w:val="00565E92"/>
    <w:rsid w:val="00565E9D"/>
    <w:rsid w:val="0056630D"/>
    <w:rsid w:val="0056637E"/>
    <w:rsid w:val="005667DF"/>
    <w:rsid w:val="00566A5B"/>
    <w:rsid w:val="00566E3C"/>
    <w:rsid w:val="00567124"/>
    <w:rsid w:val="0056787A"/>
    <w:rsid w:val="00567D06"/>
    <w:rsid w:val="00567DC5"/>
    <w:rsid w:val="0057024E"/>
    <w:rsid w:val="005702F4"/>
    <w:rsid w:val="00570596"/>
    <w:rsid w:val="00570C60"/>
    <w:rsid w:val="00571620"/>
    <w:rsid w:val="00571788"/>
    <w:rsid w:val="00571816"/>
    <w:rsid w:val="00571A82"/>
    <w:rsid w:val="00572335"/>
    <w:rsid w:val="00572A2C"/>
    <w:rsid w:val="00572A56"/>
    <w:rsid w:val="00572B4D"/>
    <w:rsid w:val="005733D0"/>
    <w:rsid w:val="005734A2"/>
    <w:rsid w:val="005738F9"/>
    <w:rsid w:val="00573E52"/>
    <w:rsid w:val="00573F20"/>
    <w:rsid w:val="005746B4"/>
    <w:rsid w:val="00574971"/>
    <w:rsid w:val="00575415"/>
    <w:rsid w:val="0057571A"/>
    <w:rsid w:val="005763BB"/>
    <w:rsid w:val="005766BF"/>
    <w:rsid w:val="00576936"/>
    <w:rsid w:val="00577304"/>
    <w:rsid w:val="005776CF"/>
    <w:rsid w:val="005776FF"/>
    <w:rsid w:val="00577CAF"/>
    <w:rsid w:val="005809D8"/>
    <w:rsid w:val="00580F29"/>
    <w:rsid w:val="00581559"/>
    <w:rsid w:val="005818A7"/>
    <w:rsid w:val="00582257"/>
    <w:rsid w:val="0058293E"/>
    <w:rsid w:val="00582E51"/>
    <w:rsid w:val="005832D3"/>
    <w:rsid w:val="005834C0"/>
    <w:rsid w:val="00583B27"/>
    <w:rsid w:val="0058610F"/>
    <w:rsid w:val="005861BC"/>
    <w:rsid w:val="005868C8"/>
    <w:rsid w:val="005870A2"/>
    <w:rsid w:val="00587733"/>
    <w:rsid w:val="00590144"/>
    <w:rsid w:val="00590657"/>
    <w:rsid w:val="00590732"/>
    <w:rsid w:val="00590A67"/>
    <w:rsid w:val="00590C61"/>
    <w:rsid w:val="005912D4"/>
    <w:rsid w:val="0059170D"/>
    <w:rsid w:val="00591DCF"/>
    <w:rsid w:val="00592A5F"/>
    <w:rsid w:val="00593177"/>
    <w:rsid w:val="005932EB"/>
    <w:rsid w:val="005936D5"/>
    <w:rsid w:val="00593B14"/>
    <w:rsid w:val="005950C7"/>
    <w:rsid w:val="0059542F"/>
    <w:rsid w:val="00595C35"/>
    <w:rsid w:val="00595D5E"/>
    <w:rsid w:val="005964EF"/>
    <w:rsid w:val="00596A11"/>
    <w:rsid w:val="00596AFB"/>
    <w:rsid w:val="00596E99"/>
    <w:rsid w:val="005976D6"/>
    <w:rsid w:val="00597D00"/>
    <w:rsid w:val="005A083C"/>
    <w:rsid w:val="005A0C10"/>
    <w:rsid w:val="005A0D38"/>
    <w:rsid w:val="005A0DA0"/>
    <w:rsid w:val="005A1707"/>
    <w:rsid w:val="005A1748"/>
    <w:rsid w:val="005A1BA4"/>
    <w:rsid w:val="005A1DCB"/>
    <w:rsid w:val="005A270A"/>
    <w:rsid w:val="005A3839"/>
    <w:rsid w:val="005A39EE"/>
    <w:rsid w:val="005A3BEB"/>
    <w:rsid w:val="005A3FB9"/>
    <w:rsid w:val="005A4D69"/>
    <w:rsid w:val="005A5264"/>
    <w:rsid w:val="005A5394"/>
    <w:rsid w:val="005A5A1A"/>
    <w:rsid w:val="005A62DD"/>
    <w:rsid w:val="005A6A15"/>
    <w:rsid w:val="005A6C6E"/>
    <w:rsid w:val="005A6E86"/>
    <w:rsid w:val="005A71CF"/>
    <w:rsid w:val="005A7578"/>
    <w:rsid w:val="005A7B68"/>
    <w:rsid w:val="005B0142"/>
    <w:rsid w:val="005B0457"/>
    <w:rsid w:val="005B0856"/>
    <w:rsid w:val="005B0FB7"/>
    <w:rsid w:val="005B241A"/>
    <w:rsid w:val="005B2503"/>
    <w:rsid w:val="005B2905"/>
    <w:rsid w:val="005B3BAF"/>
    <w:rsid w:val="005B3D3D"/>
    <w:rsid w:val="005B4874"/>
    <w:rsid w:val="005B4966"/>
    <w:rsid w:val="005B4B63"/>
    <w:rsid w:val="005B4B8C"/>
    <w:rsid w:val="005B4D71"/>
    <w:rsid w:val="005B4DA6"/>
    <w:rsid w:val="005B50DB"/>
    <w:rsid w:val="005B5221"/>
    <w:rsid w:val="005B59D2"/>
    <w:rsid w:val="005B5E6C"/>
    <w:rsid w:val="005B5F9D"/>
    <w:rsid w:val="005B6A50"/>
    <w:rsid w:val="005B6ACC"/>
    <w:rsid w:val="005B72A0"/>
    <w:rsid w:val="005B734A"/>
    <w:rsid w:val="005B7355"/>
    <w:rsid w:val="005B74DE"/>
    <w:rsid w:val="005B78F8"/>
    <w:rsid w:val="005B7BF9"/>
    <w:rsid w:val="005C0662"/>
    <w:rsid w:val="005C0959"/>
    <w:rsid w:val="005C09DA"/>
    <w:rsid w:val="005C0DBC"/>
    <w:rsid w:val="005C10E2"/>
    <w:rsid w:val="005C167E"/>
    <w:rsid w:val="005C1D43"/>
    <w:rsid w:val="005C2D86"/>
    <w:rsid w:val="005C306D"/>
    <w:rsid w:val="005C30FA"/>
    <w:rsid w:val="005C341A"/>
    <w:rsid w:val="005C3B22"/>
    <w:rsid w:val="005C3BCA"/>
    <w:rsid w:val="005C4620"/>
    <w:rsid w:val="005C46E5"/>
    <w:rsid w:val="005C586A"/>
    <w:rsid w:val="005C5BA6"/>
    <w:rsid w:val="005C5E71"/>
    <w:rsid w:val="005C6258"/>
    <w:rsid w:val="005C62A9"/>
    <w:rsid w:val="005C6787"/>
    <w:rsid w:val="005C6B9F"/>
    <w:rsid w:val="005C6C8F"/>
    <w:rsid w:val="005C77DC"/>
    <w:rsid w:val="005D0055"/>
    <w:rsid w:val="005D053D"/>
    <w:rsid w:val="005D0892"/>
    <w:rsid w:val="005D0906"/>
    <w:rsid w:val="005D1156"/>
    <w:rsid w:val="005D190E"/>
    <w:rsid w:val="005D19DD"/>
    <w:rsid w:val="005D1AAF"/>
    <w:rsid w:val="005D1AE0"/>
    <w:rsid w:val="005D1B3B"/>
    <w:rsid w:val="005D2254"/>
    <w:rsid w:val="005D2501"/>
    <w:rsid w:val="005D26F5"/>
    <w:rsid w:val="005D31E2"/>
    <w:rsid w:val="005D3303"/>
    <w:rsid w:val="005D3776"/>
    <w:rsid w:val="005D38C7"/>
    <w:rsid w:val="005D400A"/>
    <w:rsid w:val="005D448E"/>
    <w:rsid w:val="005D48F9"/>
    <w:rsid w:val="005D4E67"/>
    <w:rsid w:val="005D527B"/>
    <w:rsid w:val="005D5463"/>
    <w:rsid w:val="005D5769"/>
    <w:rsid w:val="005D5A79"/>
    <w:rsid w:val="005D5B2C"/>
    <w:rsid w:val="005D6028"/>
    <w:rsid w:val="005D68CC"/>
    <w:rsid w:val="005D7198"/>
    <w:rsid w:val="005D742D"/>
    <w:rsid w:val="005E07BE"/>
    <w:rsid w:val="005E0F90"/>
    <w:rsid w:val="005E11C7"/>
    <w:rsid w:val="005E1634"/>
    <w:rsid w:val="005E16EA"/>
    <w:rsid w:val="005E20B0"/>
    <w:rsid w:val="005E2B6F"/>
    <w:rsid w:val="005E2DB2"/>
    <w:rsid w:val="005E3323"/>
    <w:rsid w:val="005E3940"/>
    <w:rsid w:val="005E3D3A"/>
    <w:rsid w:val="005E3EDC"/>
    <w:rsid w:val="005E4652"/>
    <w:rsid w:val="005E4926"/>
    <w:rsid w:val="005E4EE0"/>
    <w:rsid w:val="005E51C6"/>
    <w:rsid w:val="005E567D"/>
    <w:rsid w:val="005E5830"/>
    <w:rsid w:val="005E5BC6"/>
    <w:rsid w:val="005E640B"/>
    <w:rsid w:val="005E68DC"/>
    <w:rsid w:val="005E708E"/>
    <w:rsid w:val="005E71ED"/>
    <w:rsid w:val="005E7A83"/>
    <w:rsid w:val="005E7EE6"/>
    <w:rsid w:val="005F05FA"/>
    <w:rsid w:val="005F19D0"/>
    <w:rsid w:val="005F1ED3"/>
    <w:rsid w:val="005F22DC"/>
    <w:rsid w:val="005F2891"/>
    <w:rsid w:val="005F2A0C"/>
    <w:rsid w:val="005F3ACA"/>
    <w:rsid w:val="005F3E7C"/>
    <w:rsid w:val="005F4277"/>
    <w:rsid w:val="005F4A86"/>
    <w:rsid w:val="005F4C67"/>
    <w:rsid w:val="005F532E"/>
    <w:rsid w:val="005F53A1"/>
    <w:rsid w:val="005F643D"/>
    <w:rsid w:val="005F6CD1"/>
    <w:rsid w:val="005F6D2E"/>
    <w:rsid w:val="005F74E2"/>
    <w:rsid w:val="005F76F4"/>
    <w:rsid w:val="005F77EF"/>
    <w:rsid w:val="0060003A"/>
    <w:rsid w:val="00600452"/>
    <w:rsid w:val="006008A8"/>
    <w:rsid w:val="006018B9"/>
    <w:rsid w:val="00601B00"/>
    <w:rsid w:val="00601ED3"/>
    <w:rsid w:val="006023E3"/>
    <w:rsid w:val="006026B6"/>
    <w:rsid w:val="00602704"/>
    <w:rsid w:val="00602A79"/>
    <w:rsid w:val="00602BCF"/>
    <w:rsid w:val="006032A4"/>
    <w:rsid w:val="00603747"/>
    <w:rsid w:val="00603FB6"/>
    <w:rsid w:val="0060416B"/>
    <w:rsid w:val="0060435A"/>
    <w:rsid w:val="00604E4C"/>
    <w:rsid w:val="00604FD9"/>
    <w:rsid w:val="0060684D"/>
    <w:rsid w:val="006068C1"/>
    <w:rsid w:val="006079A2"/>
    <w:rsid w:val="00607A71"/>
    <w:rsid w:val="0061092F"/>
    <w:rsid w:val="00610A28"/>
    <w:rsid w:val="00610A8C"/>
    <w:rsid w:val="006112D4"/>
    <w:rsid w:val="00611AC9"/>
    <w:rsid w:val="00611D83"/>
    <w:rsid w:val="00612004"/>
    <w:rsid w:val="00612E61"/>
    <w:rsid w:val="0061328A"/>
    <w:rsid w:val="006132C4"/>
    <w:rsid w:val="00613824"/>
    <w:rsid w:val="00613D73"/>
    <w:rsid w:val="00614884"/>
    <w:rsid w:val="00614BBF"/>
    <w:rsid w:val="00615066"/>
    <w:rsid w:val="00615409"/>
    <w:rsid w:val="00615DFA"/>
    <w:rsid w:val="00615EBA"/>
    <w:rsid w:val="006161D8"/>
    <w:rsid w:val="006161F8"/>
    <w:rsid w:val="006176F1"/>
    <w:rsid w:val="0062055B"/>
    <w:rsid w:val="00620735"/>
    <w:rsid w:val="00620CEF"/>
    <w:rsid w:val="00621634"/>
    <w:rsid w:val="00621B3D"/>
    <w:rsid w:val="006225CB"/>
    <w:rsid w:val="00622618"/>
    <w:rsid w:val="00622B39"/>
    <w:rsid w:val="006232FF"/>
    <w:rsid w:val="00623986"/>
    <w:rsid w:val="00624051"/>
    <w:rsid w:val="0062430B"/>
    <w:rsid w:val="00624423"/>
    <w:rsid w:val="006248DE"/>
    <w:rsid w:val="00624E13"/>
    <w:rsid w:val="006252CA"/>
    <w:rsid w:val="00625B68"/>
    <w:rsid w:val="006264F0"/>
    <w:rsid w:val="006267AB"/>
    <w:rsid w:val="006273B1"/>
    <w:rsid w:val="00627B29"/>
    <w:rsid w:val="00630C6B"/>
    <w:rsid w:val="00630DF1"/>
    <w:rsid w:val="006310E0"/>
    <w:rsid w:val="006311D8"/>
    <w:rsid w:val="00631200"/>
    <w:rsid w:val="006312D3"/>
    <w:rsid w:val="0063189F"/>
    <w:rsid w:val="0063227B"/>
    <w:rsid w:val="00632291"/>
    <w:rsid w:val="00632865"/>
    <w:rsid w:val="00632967"/>
    <w:rsid w:val="00632FA6"/>
    <w:rsid w:val="00633DA3"/>
    <w:rsid w:val="00634B5A"/>
    <w:rsid w:val="00634B9E"/>
    <w:rsid w:val="00634CCA"/>
    <w:rsid w:val="0063511E"/>
    <w:rsid w:val="00635603"/>
    <w:rsid w:val="00635745"/>
    <w:rsid w:val="0063576D"/>
    <w:rsid w:val="006357F1"/>
    <w:rsid w:val="00635C21"/>
    <w:rsid w:val="0063677B"/>
    <w:rsid w:val="00636902"/>
    <w:rsid w:val="00636CDB"/>
    <w:rsid w:val="006371EB"/>
    <w:rsid w:val="00637264"/>
    <w:rsid w:val="00637730"/>
    <w:rsid w:val="006378FE"/>
    <w:rsid w:val="00637905"/>
    <w:rsid w:val="00637990"/>
    <w:rsid w:val="00640462"/>
    <w:rsid w:val="0064076D"/>
    <w:rsid w:val="006407A2"/>
    <w:rsid w:val="00640B87"/>
    <w:rsid w:val="00642771"/>
    <w:rsid w:val="00643DDA"/>
    <w:rsid w:val="006440E6"/>
    <w:rsid w:val="006448D0"/>
    <w:rsid w:val="00644BD6"/>
    <w:rsid w:val="006458BB"/>
    <w:rsid w:val="00645D29"/>
    <w:rsid w:val="00645E4E"/>
    <w:rsid w:val="00646393"/>
    <w:rsid w:val="0064644D"/>
    <w:rsid w:val="00646DB5"/>
    <w:rsid w:val="00646F02"/>
    <w:rsid w:val="006475FA"/>
    <w:rsid w:val="00647640"/>
    <w:rsid w:val="0064772C"/>
    <w:rsid w:val="006479C1"/>
    <w:rsid w:val="00647E35"/>
    <w:rsid w:val="00650B66"/>
    <w:rsid w:val="00650BAC"/>
    <w:rsid w:val="006511BB"/>
    <w:rsid w:val="00651971"/>
    <w:rsid w:val="00652203"/>
    <w:rsid w:val="006528E1"/>
    <w:rsid w:val="00652EA4"/>
    <w:rsid w:val="00652F15"/>
    <w:rsid w:val="00653069"/>
    <w:rsid w:val="0065308C"/>
    <w:rsid w:val="006532A8"/>
    <w:rsid w:val="00653763"/>
    <w:rsid w:val="006537B9"/>
    <w:rsid w:val="006542D5"/>
    <w:rsid w:val="00654E31"/>
    <w:rsid w:val="00654F2E"/>
    <w:rsid w:val="00654F40"/>
    <w:rsid w:val="0065544B"/>
    <w:rsid w:val="00655567"/>
    <w:rsid w:val="00655A8E"/>
    <w:rsid w:val="00655BDA"/>
    <w:rsid w:val="006565C3"/>
    <w:rsid w:val="00656CA9"/>
    <w:rsid w:val="00657560"/>
    <w:rsid w:val="00657751"/>
    <w:rsid w:val="00657B2C"/>
    <w:rsid w:val="00660128"/>
    <w:rsid w:val="0066087F"/>
    <w:rsid w:val="0066103C"/>
    <w:rsid w:val="00662193"/>
    <w:rsid w:val="00662441"/>
    <w:rsid w:val="006625BB"/>
    <w:rsid w:val="00663035"/>
    <w:rsid w:val="00664155"/>
    <w:rsid w:val="0066457C"/>
    <w:rsid w:val="006647A2"/>
    <w:rsid w:val="0066491C"/>
    <w:rsid w:val="006658E2"/>
    <w:rsid w:val="00665AC0"/>
    <w:rsid w:val="00665E74"/>
    <w:rsid w:val="006660E2"/>
    <w:rsid w:val="00666C34"/>
    <w:rsid w:val="006672CA"/>
    <w:rsid w:val="00667DB4"/>
    <w:rsid w:val="00670221"/>
    <w:rsid w:val="00670AAC"/>
    <w:rsid w:val="00670C1B"/>
    <w:rsid w:val="00670F20"/>
    <w:rsid w:val="006712E0"/>
    <w:rsid w:val="006715B4"/>
    <w:rsid w:val="006716CB"/>
    <w:rsid w:val="00671CE2"/>
    <w:rsid w:val="00671D26"/>
    <w:rsid w:val="00671E9A"/>
    <w:rsid w:val="00671F14"/>
    <w:rsid w:val="00672261"/>
    <w:rsid w:val="00672477"/>
    <w:rsid w:val="00672AB0"/>
    <w:rsid w:val="00673DBF"/>
    <w:rsid w:val="006740F9"/>
    <w:rsid w:val="00674328"/>
    <w:rsid w:val="0067497A"/>
    <w:rsid w:val="00675584"/>
    <w:rsid w:val="0067684A"/>
    <w:rsid w:val="0067718E"/>
    <w:rsid w:val="00677814"/>
    <w:rsid w:val="00677D0C"/>
    <w:rsid w:val="00677E19"/>
    <w:rsid w:val="006804B2"/>
    <w:rsid w:val="00680A52"/>
    <w:rsid w:val="00680DDC"/>
    <w:rsid w:val="00681352"/>
    <w:rsid w:val="00681C24"/>
    <w:rsid w:val="00682204"/>
    <w:rsid w:val="0068223A"/>
    <w:rsid w:val="0068291C"/>
    <w:rsid w:val="00682ADF"/>
    <w:rsid w:val="00682B83"/>
    <w:rsid w:val="00682BF8"/>
    <w:rsid w:val="00682E18"/>
    <w:rsid w:val="0068344D"/>
    <w:rsid w:val="00683583"/>
    <w:rsid w:val="00683624"/>
    <w:rsid w:val="00683738"/>
    <w:rsid w:val="0068377C"/>
    <w:rsid w:val="00683F19"/>
    <w:rsid w:val="00685BF8"/>
    <w:rsid w:val="00685CE9"/>
    <w:rsid w:val="00685E54"/>
    <w:rsid w:val="00685FB1"/>
    <w:rsid w:val="00686214"/>
    <w:rsid w:val="00686532"/>
    <w:rsid w:val="00686B9D"/>
    <w:rsid w:val="00687495"/>
    <w:rsid w:val="006874DD"/>
    <w:rsid w:val="0068756F"/>
    <w:rsid w:val="006875A9"/>
    <w:rsid w:val="006876E5"/>
    <w:rsid w:val="00690CC8"/>
    <w:rsid w:val="0069164E"/>
    <w:rsid w:val="0069188A"/>
    <w:rsid w:val="006921AD"/>
    <w:rsid w:val="00692522"/>
    <w:rsid w:val="00692552"/>
    <w:rsid w:val="00692598"/>
    <w:rsid w:val="00692625"/>
    <w:rsid w:val="00692E56"/>
    <w:rsid w:val="00692E64"/>
    <w:rsid w:val="00692F93"/>
    <w:rsid w:val="00693340"/>
    <w:rsid w:val="00693F6A"/>
    <w:rsid w:val="006943A2"/>
    <w:rsid w:val="00694558"/>
    <w:rsid w:val="00694632"/>
    <w:rsid w:val="006947F5"/>
    <w:rsid w:val="00694D2F"/>
    <w:rsid w:val="00694EEB"/>
    <w:rsid w:val="00695AF1"/>
    <w:rsid w:val="00695C1C"/>
    <w:rsid w:val="00695D6E"/>
    <w:rsid w:val="00695EC2"/>
    <w:rsid w:val="00695F5D"/>
    <w:rsid w:val="006968EB"/>
    <w:rsid w:val="00697097"/>
    <w:rsid w:val="00697642"/>
    <w:rsid w:val="00697644"/>
    <w:rsid w:val="00697B74"/>
    <w:rsid w:val="00697FF0"/>
    <w:rsid w:val="006A02A6"/>
    <w:rsid w:val="006A174A"/>
    <w:rsid w:val="006A18E9"/>
    <w:rsid w:val="006A1B88"/>
    <w:rsid w:val="006A1BD4"/>
    <w:rsid w:val="006A2569"/>
    <w:rsid w:val="006A2616"/>
    <w:rsid w:val="006A3020"/>
    <w:rsid w:val="006A332D"/>
    <w:rsid w:val="006A43A7"/>
    <w:rsid w:val="006A459E"/>
    <w:rsid w:val="006A4BEE"/>
    <w:rsid w:val="006A52B2"/>
    <w:rsid w:val="006A5D46"/>
    <w:rsid w:val="006A6151"/>
    <w:rsid w:val="006A64CA"/>
    <w:rsid w:val="006A6570"/>
    <w:rsid w:val="006A66DF"/>
    <w:rsid w:val="006A702F"/>
    <w:rsid w:val="006A73EF"/>
    <w:rsid w:val="006B0E5F"/>
    <w:rsid w:val="006B1AEF"/>
    <w:rsid w:val="006B1E67"/>
    <w:rsid w:val="006B1FC7"/>
    <w:rsid w:val="006B203D"/>
    <w:rsid w:val="006B2399"/>
    <w:rsid w:val="006B2DE1"/>
    <w:rsid w:val="006B3039"/>
    <w:rsid w:val="006B399D"/>
    <w:rsid w:val="006B492C"/>
    <w:rsid w:val="006B5A0E"/>
    <w:rsid w:val="006B5CDC"/>
    <w:rsid w:val="006B6314"/>
    <w:rsid w:val="006B6A71"/>
    <w:rsid w:val="006B6C0A"/>
    <w:rsid w:val="006B7172"/>
    <w:rsid w:val="006B71D7"/>
    <w:rsid w:val="006B728E"/>
    <w:rsid w:val="006B7685"/>
    <w:rsid w:val="006B77CB"/>
    <w:rsid w:val="006B78D1"/>
    <w:rsid w:val="006B7B8F"/>
    <w:rsid w:val="006B7C9A"/>
    <w:rsid w:val="006C013B"/>
    <w:rsid w:val="006C01ED"/>
    <w:rsid w:val="006C0A08"/>
    <w:rsid w:val="006C0D45"/>
    <w:rsid w:val="006C104F"/>
    <w:rsid w:val="006C137F"/>
    <w:rsid w:val="006C14B9"/>
    <w:rsid w:val="006C1725"/>
    <w:rsid w:val="006C1DE1"/>
    <w:rsid w:val="006C23F4"/>
    <w:rsid w:val="006C26A1"/>
    <w:rsid w:val="006C2E87"/>
    <w:rsid w:val="006C3AE4"/>
    <w:rsid w:val="006C3F0D"/>
    <w:rsid w:val="006C4184"/>
    <w:rsid w:val="006C41D0"/>
    <w:rsid w:val="006C43EA"/>
    <w:rsid w:val="006C4829"/>
    <w:rsid w:val="006C4A20"/>
    <w:rsid w:val="006C5200"/>
    <w:rsid w:val="006C5282"/>
    <w:rsid w:val="006C5342"/>
    <w:rsid w:val="006C5407"/>
    <w:rsid w:val="006C6B7A"/>
    <w:rsid w:val="006C6E49"/>
    <w:rsid w:val="006C797B"/>
    <w:rsid w:val="006C7A9E"/>
    <w:rsid w:val="006C7E00"/>
    <w:rsid w:val="006C7FEF"/>
    <w:rsid w:val="006D0767"/>
    <w:rsid w:val="006D0994"/>
    <w:rsid w:val="006D10BB"/>
    <w:rsid w:val="006D11B1"/>
    <w:rsid w:val="006D15A9"/>
    <w:rsid w:val="006D17B2"/>
    <w:rsid w:val="006D2105"/>
    <w:rsid w:val="006D22BC"/>
    <w:rsid w:val="006D22F1"/>
    <w:rsid w:val="006D28A9"/>
    <w:rsid w:val="006D2FDD"/>
    <w:rsid w:val="006D307E"/>
    <w:rsid w:val="006D31B0"/>
    <w:rsid w:val="006D40F8"/>
    <w:rsid w:val="006D4428"/>
    <w:rsid w:val="006D4B4B"/>
    <w:rsid w:val="006D547D"/>
    <w:rsid w:val="006D61D6"/>
    <w:rsid w:val="006D6908"/>
    <w:rsid w:val="006D69C6"/>
    <w:rsid w:val="006D6CD8"/>
    <w:rsid w:val="006D739F"/>
    <w:rsid w:val="006D754C"/>
    <w:rsid w:val="006D79C8"/>
    <w:rsid w:val="006D7EC5"/>
    <w:rsid w:val="006E013B"/>
    <w:rsid w:val="006E023D"/>
    <w:rsid w:val="006E033F"/>
    <w:rsid w:val="006E0CFA"/>
    <w:rsid w:val="006E1803"/>
    <w:rsid w:val="006E1A83"/>
    <w:rsid w:val="006E1EE2"/>
    <w:rsid w:val="006E25AE"/>
    <w:rsid w:val="006E2D68"/>
    <w:rsid w:val="006E2EE2"/>
    <w:rsid w:val="006E41AC"/>
    <w:rsid w:val="006E435C"/>
    <w:rsid w:val="006E4568"/>
    <w:rsid w:val="006E4879"/>
    <w:rsid w:val="006E5411"/>
    <w:rsid w:val="006E6330"/>
    <w:rsid w:val="006E6989"/>
    <w:rsid w:val="006E7569"/>
    <w:rsid w:val="006E7793"/>
    <w:rsid w:val="006E779D"/>
    <w:rsid w:val="006E7B92"/>
    <w:rsid w:val="006F05B2"/>
    <w:rsid w:val="006F0C10"/>
    <w:rsid w:val="006F0CA6"/>
    <w:rsid w:val="006F0FAF"/>
    <w:rsid w:val="006F11B3"/>
    <w:rsid w:val="006F11DC"/>
    <w:rsid w:val="006F14EB"/>
    <w:rsid w:val="006F1868"/>
    <w:rsid w:val="006F1E07"/>
    <w:rsid w:val="006F258E"/>
    <w:rsid w:val="006F2951"/>
    <w:rsid w:val="006F2CCC"/>
    <w:rsid w:val="006F3211"/>
    <w:rsid w:val="006F3C29"/>
    <w:rsid w:val="006F491F"/>
    <w:rsid w:val="006F5375"/>
    <w:rsid w:val="006F5BFB"/>
    <w:rsid w:val="006F5DF0"/>
    <w:rsid w:val="006F60B2"/>
    <w:rsid w:val="006F6372"/>
    <w:rsid w:val="006F65CC"/>
    <w:rsid w:val="006F6FF9"/>
    <w:rsid w:val="006F7033"/>
    <w:rsid w:val="006F73CB"/>
    <w:rsid w:val="006F7EEC"/>
    <w:rsid w:val="00700674"/>
    <w:rsid w:val="007006A4"/>
    <w:rsid w:val="00700B22"/>
    <w:rsid w:val="00700D6A"/>
    <w:rsid w:val="00701318"/>
    <w:rsid w:val="00701972"/>
    <w:rsid w:val="00701B23"/>
    <w:rsid w:val="0070210F"/>
    <w:rsid w:val="007024F7"/>
    <w:rsid w:val="00702A1F"/>
    <w:rsid w:val="00702B65"/>
    <w:rsid w:val="00702C87"/>
    <w:rsid w:val="0070391E"/>
    <w:rsid w:val="00703DE8"/>
    <w:rsid w:val="00703E98"/>
    <w:rsid w:val="0070427F"/>
    <w:rsid w:val="00704C6D"/>
    <w:rsid w:val="00705082"/>
    <w:rsid w:val="0070508E"/>
    <w:rsid w:val="00705151"/>
    <w:rsid w:val="007056E6"/>
    <w:rsid w:val="00705907"/>
    <w:rsid w:val="0070594E"/>
    <w:rsid w:val="00705B5C"/>
    <w:rsid w:val="00705F9D"/>
    <w:rsid w:val="00706068"/>
    <w:rsid w:val="00707A15"/>
    <w:rsid w:val="00707D98"/>
    <w:rsid w:val="00707E50"/>
    <w:rsid w:val="00711388"/>
    <w:rsid w:val="00711507"/>
    <w:rsid w:val="00712335"/>
    <w:rsid w:val="00712A05"/>
    <w:rsid w:val="00712CB2"/>
    <w:rsid w:val="00713B46"/>
    <w:rsid w:val="00713F64"/>
    <w:rsid w:val="00714152"/>
    <w:rsid w:val="00714229"/>
    <w:rsid w:val="00714876"/>
    <w:rsid w:val="007150D0"/>
    <w:rsid w:val="007157D3"/>
    <w:rsid w:val="00715833"/>
    <w:rsid w:val="00715FE4"/>
    <w:rsid w:val="0071654F"/>
    <w:rsid w:val="00716654"/>
    <w:rsid w:val="00716A98"/>
    <w:rsid w:val="00716AF3"/>
    <w:rsid w:val="007174E6"/>
    <w:rsid w:val="007179C7"/>
    <w:rsid w:val="00717D29"/>
    <w:rsid w:val="00720076"/>
    <w:rsid w:val="00721F85"/>
    <w:rsid w:val="00722054"/>
    <w:rsid w:val="0072228D"/>
    <w:rsid w:val="00722F86"/>
    <w:rsid w:val="007233FF"/>
    <w:rsid w:val="00723481"/>
    <w:rsid w:val="007234AE"/>
    <w:rsid w:val="007237A3"/>
    <w:rsid w:val="007238C0"/>
    <w:rsid w:val="00723B45"/>
    <w:rsid w:val="007244FE"/>
    <w:rsid w:val="007250DD"/>
    <w:rsid w:val="00725334"/>
    <w:rsid w:val="0072674F"/>
    <w:rsid w:val="00726A4F"/>
    <w:rsid w:val="00726FFD"/>
    <w:rsid w:val="00727885"/>
    <w:rsid w:val="00730FA2"/>
    <w:rsid w:val="00730FDC"/>
    <w:rsid w:val="00731223"/>
    <w:rsid w:val="007312A9"/>
    <w:rsid w:val="00731EFA"/>
    <w:rsid w:val="007323FB"/>
    <w:rsid w:val="00732A82"/>
    <w:rsid w:val="00733019"/>
    <w:rsid w:val="007337CF"/>
    <w:rsid w:val="00733C97"/>
    <w:rsid w:val="007340BF"/>
    <w:rsid w:val="00734482"/>
    <w:rsid w:val="00734681"/>
    <w:rsid w:val="00734CE4"/>
    <w:rsid w:val="00735FD2"/>
    <w:rsid w:val="00735FE9"/>
    <w:rsid w:val="0073617F"/>
    <w:rsid w:val="00736263"/>
    <w:rsid w:val="0073632F"/>
    <w:rsid w:val="00736647"/>
    <w:rsid w:val="00736781"/>
    <w:rsid w:val="007370ED"/>
    <w:rsid w:val="00737554"/>
    <w:rsid w:val="007405E7"/>
    <w:rsid w:val="0074068B"/>
    <w:rsid w:val="0074080B"/>
    <w:rsid w:val="00740F72"/>
    <w:rsid w:val="007411A5"/>
    <w:rsid w:val="00741244"/>
    <w:rsid w:val="00741740"/>
    <w:rsid w:val="007419DF"/>
    <w:rsid w:val="00741F6F"/>
    <w:rsid w:val="0074294B"/>
    <w:rsid w:val="00743B66"/>
    <w:rsid w:val="00743F65"/>
    <w:rsid w:val="0074417E"/>
    <w:rsid w:val="00744A00"/>
    <w:rsid w:val="00745511"/>
    <w:rsid w:val="00745692"/>
    <w:rsid w:val="007457F0"/>
    <w:rsid w:val="00745D81"/>
    <w:rsid w:val="00745DC4"/>
    <w:rsid w:val="0074601A"/>
    <w:rsid w:val="0074628E"/>
    <w:rsid w:val="00746639"/>
    <w:rsid w:val="007471C7"/>
    <w:rsid w:val="00747421"/>
    <w:rsid w:val="007477CA"/>
    <w:rsid w:val="00747E84"/>
    <w:rsid w:val="00747F87"/>
    <w:rsid w:val="00750755"/>
    <w:rsid w:val="00750BB5"/>
    <w:rsid w:val="00750CD7"/>
    <w:rsid w:val="007512A8"/>
    <w:rsid w:val="00751B30"/>
    <w:rsid w:val="00751C3A"/>
    <w:rsid w:val="007526E2"/>
    <w:rsid w:val="007528A9"/>
    <w:rsid w:val="00752CD6"/>
    <w:rsid w:val="00752F04"/>
    <w:rsid w:val="00753816"/>
    <w:rsid w:val="00753CF0"/>
    <w:rsid w:val="00754107"/>
    <w:rsid w:val="00754E24"/>
    <w:rsid w:val="00754FB1"/>
    <w:rsid w:val="007550F8"/>
    <w:rsid w:val="0075523C"/>
    <w:rsid w:val="00755686"/>
    <w:rsid w:val="0075630E"/>
    <w:rsid w:val="00756667"/>
    <w:rsid w:val="00756A7B"/>
    <w:rsid w:val="00757047"/>
    <w:rsid w:val="00757068"/>
    <w:rsid w:val="00757939"/>
    <w:rsid w:val="00757DFB"/>
    <w:rsid w:val="00760680"/>
    <w:rsid w:val="007607F4"/>
    <w:rsid w:val="00761030"/>
    <w:rsid w:val="007611EE"/>
    <w:rsid w:val="00762230"/>
    <w:rsid w:val="007622B8"/>
    <w:rsid w:val="00762DE0"/>
    <w:rsid w:val="00763497"/>
    <w:rsid w:val="007634E5"/>
    <w:rsid w:val="007635E1"/>
    <w:rsid w:val="00763984"/>
    <w:rsid w:val="00764DD2"/>
    <w:rsid w:val="00765017"/>
    <w:rsid w:val="0076533D"/>
    <w:rsid w:val="00765495"/>
    <w:rsid w:val="007656D1"/>
    <w:rsid w:val="00765CDA"/>
    <w:rsid w:val="0076610B"/>
    <w:rsid w:val="0076637D"/>
    <w:rsid w:val="007663A9"/>
    <w:rsid w:val="00766A7F"/>
    <w:rsid w:val="00766FCA"/>
    <w:rsid w:val="0076781F"/>
    <w:rsid w:val="00767B25"/>
    <w:rsid w:val="00767B55"/>
    <w:rsid w:val="00767BAE"/>
    <w:rsid w:val="00767BF2"/>
    <w:rsid w:val="007702F2"/>
    <w:rsid w:val="00770426"/>
    <w:rsid w:val="00771116"/>
    <w:rsid w:val="0077114B"/>
    <w:rsid w:val="00771424"/>
    <w:rsid w:val="0077155D"/>
    <w:rsid w:val="00771F6A"/>
    <w:rsid w:val="007723BB"/>
    <w:rsid w:val="00772D26"/>
    <w:rsid w:val="0077404E"/>
    <w:rsid w:val="007742F1"/>
    <w:rsid w:val="00774391"/>
    <w:rsid w:val="00774618"/>
    <w:rsid w:val="00774CC7"/>
    <w:rsid w:val="0077535D"/>
    <w:rsid w:val="0077551F"/>
    <w:rsid w:val="007755AD"/>
    <w:rsid w:val="00775754"/>
    <w:rsid w:val="00775C51"/>
    <w:rsid w:val="00776534"/>
    <w:rsid w:val="007765D3"/>
    <w:rsid w:val="00776FC1"/>
    <w:rsid w:val="0077743C"/>
    <w:rsid w:val="00780095"/>
    <w:rsid w:val="00780C0D"/>
    <w:rsid w:val="007810AA"/>
    <w:rsid w:val="0078135A"/>
    <w:rsid w:val="007813BD"/>
    <w:rsid w:val="00782159"/>
    <w:rsid w:val="00782449"/>
    <w:rsid w:val="00782534"/>
    <w:rsid w:val="0078258B"/>
    <w:rsid w:val="00783036"/>
    <w:rsid w:val="007840EB"/>
    <w:rsid w:val="00784A43"/>
    <w:rsid w:val="00785D6A"/>
    <w:rsid w:val="007862FB"/>
    <w:rsid w:val="00786402"/>
    <w:rsid w:val="00786752"/>
    <w:rsid w:val="00786B44"/>
    <w:rsid w:val="00786CE3"/>
    <w:rsid w:val="0078780B"/>
    <w:rsid w:val="007879D6"/>
    <w:rsid w:val="00787D70"/>
    <w:rsid w:val="007903D9"/>
    <w:rsid w:val="00790A11"/>
    <w:rsid w:val="00790A7A"/>
    <w:rsid w:val="00790AF9"/>
    <w:rsid w:val="007917DF"/>
    <w:rsid w:val="00791EAD"/>
    <w:rsid w:val="00791F75"/>
    <w:rsid w:val="00792232"/>
    <w:rsid w:val="00792437"/>
    <w:rsid w:val="00792B02"/>
    <w:rsid w:val="007933F9"/>
    <w:rsid w:val="0079435F"/>
    <w:rsid w:val="00794A0E"/>
    <w:rsid w:val="00794B7A"/>
    <w:rsid w:val="00795097"/>
    <w:rsid w:val="007950B1"/>
    <w:rsid w:val="007951B3"/>
    <w:rsid w:val="00795255"/>
    <w:rsid w:val="007956F6"/>
    <w:rsid w:val="00795B30"/>
    <w:rsid w:val="0079622C"/>
    <w:rsid w:val="00796255"/>
    <w:rsid w:val="00796974"/>
    <w:rsid w:val="00796ADB"/>
    <w:rsid w:val="007970F8"/>
    <w:rsid w:val="0079730C"/>
    <w:rsid w:val="007977FC"/>
    <w:rsid w:val="00797ED0"/>
    <w:rsid w:val="007A03B5"/>
    <w:rsid w:val="007A0EE1"/>
    <w:rsid w:val="007A18FD"/>
    <w:rsid w:val="007A20C0"/>
    <w:rsid w:val="007A2CFD"/>
    <w:rsid w:val="007A2E6C"/>
    <w:rsid w:val="007A30BD"/>
    <w:rsid w:val="007A518B"/>
    <w:rsid w:val="007A5D3D"/>
    <w:rsid w:val="007A5FDA"/>
    <w:rsid w:val="007A60F0"/>
    <w:rsid w:val="007A6980"/>
    <w:rsid w:val="007A6CBF"/>
    <w:rsid w:val="007A74E4"/>
    <w:rsid w:val="007A752F"/>
    <w:rsid w:val="007A76C9"/>
    <w:rsid w:val="007A79C7"/>
    <w:rsid w:val="007A7B55"/>
    <w:rsid w:val="007A7C85"/>
    <w:rsid w:val="007A7FE9"/>
    <w:rsid w:val="007B0034"/>
    <w:rsid w:val="007B0548"/>
    <w:rsid w:val="007B096F"/>
    <w:rsid w:val="007B106B"/>
    <w:rsid w:val="007B26B2"/>
    <w:rsid w:val="007B2A84"/>
    <w:rsid w:val="007B2D9C"/>
    <w:rsid w:val="007B2D9F"/>
    <w:rsid w:val="007B2F1C"/>
    <w:rsid w:val="007B31DE"/>
    <w:rsid w:val="007B3C35"/>
    <w:rsid w:val="007B44E9"/>
    <w:rsid w:val="007B57CE"/>
    <w:rsid w:val="007B5DC4"/>
    <w:rsid w:val="007B6E0B"/>
    <w:rsid w:val="007B730F"/>
    <w:rsid w:val="007B78B1"/>
    <w:rsid w:val="007C00DD"/>
    <w:rsid w:val="007C0548"/>
    <w:rsid w:val="007C0C38"/>
    <w:rsid w:val="007C0F58"/>
    <w:rsid w:val="007C13C6"/>
    <w:rsid w:val="007C1716"/>
    <w:rsid w:val="007C21C8"/>
    <w:rsid w:val="007C22BD"/>
    <w:rsid w:val="007C2636"/>
    <w:rsid w:val="007C266F"/>
    <w:rsid w:val="007C292E"/>
    <w:rsid w:val="007C2D5C"/>
    <w:rsid w:val="007C328F"/>
    <w:rsid w:val="007C3976"/>
    <w:rsid w:val="007C3BFF"/>
    <w:rsid w:val="007C3CB0"/>
    <w:rsid w:val="007C3D42"/>
    <w:rsid w:val="007C3FDF"/>
    <w:rsid w:val="007C43B3"/>
    <w:rsid w:val="007C4DBD"/>
    <w:rsid w:val="007C59B9"/>
    <w:rsid w:val="007C5BCA"/>
    <w:rsid w:val="007C5F06"/>
    <w:rsid w:val="007C6114"/>
    <w:rsid w:val="007C7190"/>
    <w:rsid w:val="007D03BA"/>
    <w:rsid w:val="007D052F"/>
    <w:rsid w:val="007D0535"/>
    <w:rsid w:val="007D0658"/>
    <w:rsid w:val="007D0B26"/>
    <w:rsid w:val="007D1120"/>
    <w:rsid w:val="007D11B1"/>
    <w:rsid w:val="007D12F5"/>
    <w:rsid w:val="007D152F"/>
    <w:rsid w:val="007D1812"/>
    <w:rsid w:val="007D31BD"/>
    <w:rsid w:val="007D321D"/>
    <w:rsid w:val="007D3700"/>
    <w:rsid w:val="007D3DE6"/>
    <w:rsid w:val="007D4543"/>
    <w:rsid w:val="007D4981"/>
    <w:rsid w:val="007D4F03"/>
    <w:rsid w:val="007D4FDB"/>
    <w:rsid w:val="007D4FE9"/>
    <w:rsid w:val="007D51D1"/>
    <w:rsid w:val="007D569D"/>
    <w:rsid w:val="007D56A5"/>
    <w:rsid w:val="007D5B7B"/>
    <w:rsid w:val="007D5F9E"/>
    <w:rsid w:val="007D6543"/>
    <w:rsid w:val="007D71E6"/>
    <w:rsid w:val="007D734F"/>
    <w:rsid w:val="007D76B4"/>
    <w:rsid w:val="007E00B9"/>
    <w:rsid w:val="007E05CB"/>
    <w:rsid w:val="007E09DE"/>
    <w:rsid w:val="007E1480"/>
    <w:rsid w:val="007E1B8A"/>
    <w:rsid w:val="007E1C42"/>
    <w:rsid w:val="007E2578"/>
    <w:rsid w:val="007E27D2"/>
    <w:rsid w:val="007E29AA"/>
    <w:rsid w:val="007E32BA"/>
    <w:rsid w:val="007E3563"/>
    <w:rsid w:val="007E35CA"/>
    <w:rsid w:val="007E394F"/>
    <w:rsid w:val="007E3F4C"/>
    <w:rsid w:val="007E432E"/>
    <w:rsid w:val="007E4420"/>
    <w:rsid w:val="007E4808"/>
    <w:rsid w:val="007E4B00"/>
    <w:rsid w:val="007E54EF"/>
    <w:rsid w:val="007E56B5"/>
    <w:rsid w:val="007E5AE9"/>
    <w:rsid w:val="007E61B0"/>
    <w:rsid w:val="007E644E"/>
    <w:rsid w:val="007E66AC"/>
    <w:rsid w:val="007E67AE"/>
    <w:rsid w:val="007E71B7"/>
    <w:rsid w:val="007E745E"/>
    <w:rsid w:val="007E7526"/>
    <w:rsid w:val="007E7BF3"/>
    <w:rsid w:val="007E7C8E"/>
    <w:rsid w:val="007E7D18"/>
    <w:rsid w:val="007E7F04"/>
    <w:rsid w:val="007E7F71"/>
    <w:rsid w:val="007F01C0"/>
    <w:rsid w:val="007F1528"/>
    <w:rsid w:val="007F1A9A"/>
    <w:rsid w:val="007F1F50"/>
    <w:rsid w:val="007F2412"/>
    <w:rsid w:val="007F2B6F"/>
    <w:rsid w:val="007F2EFD"/>
    <w:rsid w:val="007F4298"/>
    <w:rsid w:val="007F45FC"/>
    <w:rsid w:val="007F4C83"/>
    <w:rsid w:val="007F51C8"/>
    <w:rsid w:val="007F531E"/>
    <w:rsid w:val="007F5B99"/>
    <w:rsid w:val="007F5C9E"/>
    <w:rsid w:val="007F5E7C"/>
    <w:rsid w:val="007F603C"/>
    <w:rsid w:val="007F6046"/>
    <w:rsid w:val="007F6075"/>
    <w:rsid w:val="007F63BE"/>
    <w:rsid w:val="007F659C"/>
    <w:rsid w:val="007F6CA0"/>
    <w:rsid w:val="007F7402"/>
    <w:rsid w:val="007F7A8F"/>
    <w:rsid w:val="007F7EDB"/>
    <w:rsid w:val="008004D0"/>
    <w:rsid w:val="008012D1"/>
    <w:rsid w:val="0080175D"/>
    <w:rsid w:val="00802DDC"/>
    <w:rsid w:val="008037CD"/>
    <w:rsid w:val="008045FD"/>
    <w:rsid w:val="008048EC"/>
    <w:rsid w:val="00804930"/>
    <w:rsid w:val="00804A31"/>
    <w:rsid w:val="00804EFD"/>
    <w:rsid w:val="00805225"/>
    <w:rsid w:val="00805AD3"/>
    <w:rsid w:val="00805ECF"/>
    <w:rsid w:val="00805F3F"/>
    <w:rsid w:val="0080639C"/>
    <w:rsid w:val="008068EB"/>
    <w:rsid w:val="008071A2"/>
    <w:rsid w:val="008073A4"/>
    <w:rsid w:val="008073DF"/>
    <w:rsid w:val="00807D1F"/>
    <w:rsid w:val="00810291"/>
    <w:rsid w:val="00810518"/>
    <w:rsid w:val="00810AEF"/>
    <w:rsid w:val="00811FC1"/>
    <w:rsid w:val="008124BE"/>
    <w:rsid w:val="00812AE6"/>
    <w:rsid w:val="00812C37"/>
    <w:rsid w:val="00813A0F"/>
    <w:rsid w:val="00813A5B"/>
    <w:rsid w:val="00813E7E"/>
    <w:rsid w:val="0081416F"/>
    <w:rsid w:val="0081434F"/>
    <w:rsid w:val="0081458D"/>
    <w:rsid w:val="00814D40"/>
    <w:rsid w:val="00814E6F"/>
    <w:rsid w:val="00814E72"/>
    <w:rsid w:val="00815551"/>
    <w:rsid w:val="0081591D"/>
    <w:rsid w:val="00815E4F"/>
    <w:rsid w:val="00816B76"/>
    <w:rsid w:val="00817436"/>
    <w:rsid w:val="00817895"/>
    <w:rsid w:val="0082035E"/>
    <w:rsid w:val="00820AF0"/>
    <w:rsid w:val="00820B30"/>
    <w:rsid w:val="00821314"/>
    <w:rsid w:val="00821DA2"/>
    <w:rsid w:val="008232CA"/>
    <w:rsid w:val="00823ADE"/>
    <w:rsid w:val="00823EC5"/>
    <w:rsid w:val="00824218"/>
    <w:rsid w:val="00824251"/>
    <w:rsid w:val="008248C7"/>
    <w:rsid w:val="008248DF"/>
    <w:rsid w:val="00825031"/>
    <w:rsid w:val="00825283"/>
    <w:rsid w:val="008258BB"/>
    <w:rsid w:val="008261A6"/>
    <w:rsid w:val="00826AA7"/>
    <w:rsid w:val="00826E04"/>
    <w:rsid w:val="00826E85"/>
    <w:rsid w:val="00830806"/>
    <w:rsid w:val="00830931"/>
    <w:rsid w:val="00830A6A"/>
    <w:rsid w:val="00830B27"/>
    <w:rsid w:val="00831954"/>
    <w:rsid w:val="00831B52"/>
    <w:rsid w:val="008323F2"/>
    <w:rsid w:val="00832935"/>
    <w:rsid w:val="0083310C"/>
    <w:rsid w:val="008331A0"/>
    <w:rsid w:val="00833921"/>
    <w:rsid w:val="00833C5A"/>
    <w:rsid w:val="00834237"/>
    <w:rsid w:val="00834328"/>
    <w:rsid w:val="00834361"/>
    <w:rsid w:val="00834DBA"/>
    <w:rsid w:val="00834E55"/>
    <w:rsid w:val="00835357"/>
    <w:rsid w:val="00835978"/>
    <w:rsid w:val="0083614C"/>
    <w:rsid w:val="00836153"/>
    <w:rsid w:val="0083636F"/>
    <w:rsid w:val="008372BA"/>
    <w:rsid w:val="008375A3"/>
    <w:rsid w:val="00837916"/>
    <w:rsid w:val="00837BD2"/>
    <w:rsid w:val="00837C18"/>
    <w:rsid w:val="00837C55"/>
    <w:rsid w:val="0084048D"/>
    <w:rsid w:val="00840845"/>
    <w:rsid w:val="00840848"/>
    <w:rsid w:val="00840E68"/>
    <w:rsid w:val="00840FB3"/>
    <w:rsid w:val="00841148"/>
    <w:rsid w:val="0084166F"/>
    <w:rsid w:val="00841FC4"/>
    <w:rsid w:val="008421DF"/>
    <w:rsid w:val="00842550"/>
    <w:rsid w:val="008426E9"/>
    <w:rsid w:val="00842E12"/>
    <w:rsid w:val="00843C2F"/>
    <w:rsid w:val="0084436B"/>
    <w:rsid w:val="008448D6"/>
    <w:rsid w:val="00844A83"/>
    <w:rsid w:val="008461B3"/>
    <w:rsid w:val="008464AB"/>
    <w:rsid w:val="00846554"/>
    <w:rsid w:val="008466F4"/>
    <w:rsid w:val="00846D01"/>
    <w:rsid w:val="00847157"/>
    <w:rsid w:val="00847D8C"/>
    <w:rsid w:val="00850044"/>
    <w:rsid w:val="00850250"/>
    <w:rsid w:val="008505BC"/>
    <w:rsid w:val="008506A6"/>
    <w:rsid w:val="008508D5"/>
    <w:rsid w:val="00850B4D"/>
    <w:rsid w:val="00850F6C"/>
    <w:rsid w:val="008517B0"/>
    <w:rsid w:val="00852A78"/>
    <w:rsid w:val="0085308A"/>
    <w:rsid w:val="0085399B"/>
    <w:rsid w:val="00853CAA"/>
    <w:rsid w:val="00854465"/>
    <w:rsid w:val="008550F2"/>
    <w:rsid w:val="008556F1"/>
    <w:rsid w:val="00855A23"/>
    <w:rsid w:val="00856615"/>
    <w:rsid w:val="00856CEA"/>
    <w:rsid w:val="0085727E"/>
    <w:rsid w:val="00857B34"/>
    <w:rsid w:val="00857C73"/>
    <w:rsid w:val="00857F7D"/>
    <w:rsid w:val="008600F9"/>
    <w:rsid w:val="008601FA"/>
    <w:rsid w:val="0086075F"/>
    <w:rsid w:val="00860D92"/>
    <w:rsid w:val="00862949"/>
    <w:rsid w:val="00862A64"/>
    <w:rsid w:val="008632F7"/>
    <w:rsid w:val="00863553"/>
    <w:rsid w:val="0086367D"/>
    <w:rsid w:val="00863C43"/>
    <w:rsid w:val="00863D65"/>
    <w:rsid w:val="00864280"/>
    <w:rsid w:val="0086475D"/>
    <w:rsid w:val="008647C4"/>
    <w:rsid w:val="00864A63"/>
    <w:rsid w:val="00864ABE"/>
    <w:rsid w:val="00864FFA"/>
    <w:rsid w:val="008651FB"/>
    <w:rsid w:val="00865987"/>
    <w:rsid w:val="00865B12"/>
    <w:rsid w:val="00865E26"/>
    <w:rsid w:val="00866039"/>
    <w:rsid w:val="008666C5"/>
    <w:rsid w:val="008666E5"/>
    <w:rsid w:val="00866855"/>
    <w:rsid w:val="00866D41"/>
    <w:rsid w:val="008672DE"/>
    <w:rsid w:val="008673A0"/>
    <w:rsid w:val="0086778E"/>
    <w:rsid w:val="00867AC5"/>
    <w:rsid w:val="00867C3E"/>
    <w:rsid w:val="00867F45"/>
    <w:rsid w:val="00870D91"/>
    <w:rsid w:val="00870FF3"/>
    <w:rsid w:val="008715C4"/>
    <w:rsid w:val="00872155"/>
    <w:rsid w:val="008721D0"/>
    <w:rsid w:val="008731FE"/>
    <w:rsid w:val="0087381A"/>
    <w:rsid w:val="00874153"/>
    <w:rsid w:val="008742E1"/>
    <w:rsid w:val="00874F25"/>
    <w:rsid w:val="00875AF1"/>
    <w:rsid w:val="00876118"/>
    <w:rsid w:val="00876C3D"/>
    <w:rsid w:val="00876EFC"/>
    <w:rsid w:val="00877521"/>
    <w:rsid w:val="00880040"/>
    <w:rsid w:val="00880225"/>
    <w:rsid w:val="00880EFC"/>
    <w:rsid w:val="00881141"/>
    <w:rsid w:val="008819FE"/>
    <w:rsid w:val="00881CC4"/>
    <w:rsid w:val="00881D5B"/>
    <w:rsid w:val="00883F7D"/>
    <w:rsid w:val="0088429D"/>
    <w:rsid w:val="00884491"/>
    <w:rsid w:val="008846B5"/>
    <w:rsid w:val="00884DDB"/>
    <w:rsid w:val="00884F4B"/>
    <w:rsid w:val="008857CB"/>
    <w:rsid w:val="008865BA"/>
    <w:rsid w:val="008876B0"/>
    <w:rsid w:val="00890155"/>
    <w:rsid w:val="00890383"/>
    <w:rsid w:val="00890C0E"/>
    <w:rsid w:val="008911D1"/>
    <w:rsid w:val="008912CB"/>
    <w:rsid w:val="00891549"/>
    <w:rsid w:val="008918D0"/>
    <w:rsid w:val="00891C18"/>
    <w:rsid w:val="00892030"/>
    <w:rsid w:val="00892F81"/>
    <w:rsid w:val="00893CB2"/>
    <w:rsid w:val="00895031"/>
    <w:rsid w:val="0089506D"/>
    <w:rsid w:val="00895404"/>
    <w:rsid w:val="0089586A"/>
    <w:rsid w:val="00896C35"/>
    <w:rsid w:val="00897715"/>
    <w:rsid w:val="00897764"/>
    <w:rsid w:val="008A14AC"/>
    <w:rsid w:val="008A19A7"/>
    <w:rsid w:val="008A1F90"/>
    <w:rsid w:val="008A2057"/>
    <w:rsid w:val="008A294A"/>
    <w:rsid w:val="008A2C73"/>
    <w:rsid w:val="008A2E35"/>
    <w:rsid w:val="008A2E9D"/>
    <w:rsid w:val="008A3687"/>
    <w:rsid w:val="008A39A0"/>
    <w:rsid w:val="008A3A88"/>
    <w:rsid w:val="008A3FF6"/>
    <w:rsid w:val="008A415C"/>
    <w:rsid w:val="008A476C"/>
    <w:rsid w:val="008A5559"/>
    <w:rsid w:val="008A5C7E"/>
    <w:rsid w:val="008A643A"/>
    <w:rsid w:val="008A6D45"/>
    <w:rsid w:val="008A6E8D"/>
    <w:rsid w:val="008A71DE"/>
    <w:rsid w:val="008A79C8"/>
    <w:rsid w:val="008A7BA4"/>
    <w:rsid w:val="008B00E1"/>
    <w:rsid w:val="008B0676"/>
    <w:rsid w:val="008B0865"/>
    <w:rsid w:val="008B1D58"/>
    <w:rsid w:val="008B25D3"/>
    <w:rsid w:val="008B2BCA"/>
    <w:rsid w:val="008B34D8"/>
    <w:rsid w:val="008B3B74"/>
    <w:rsid w:val="008B3D4A"/>
    <w:rsid w:val="008B40BD"/>
    <w:rsid w:val="008B433B"/>
    <w:rsid w:val="008B4706"/>
    <w:rsid w:val="008B472C"/>
    <w:rsid w:val="008B4A6B"/>
    <w:rsid w:val="008B4F4B"/>
    <w:rsid w:val="008B52F3"/>
    <w:rsid w:val="008B55CF"/>
    <w:rsid w:val="008B5953"/>
    <w:rsid w:val="008B5966"/>
    <w:rsid w:val="008B70C1"/>
    <w:rsid w:val="008B7A79"/>
    <w:rsid w:val="008B7F01"/>
    <w:rsid w:val="008B7F4E"/>
    <w:rsid w:val="008C0812"/>
    <w:rsid w:val="008C0C97"/>
    <w:rsid w:val="008C0D95"/>
    <w:rsid w:val="008C124F"/>
    <w:rsid w:val="008C18C5"/>
    <w:rsid w:val="008C1EB3"/>
    <w:rsid w:val="008C2A15"/>
    <w:rsid w:val="008C2C10"/>
    <w:rsid w:val="008C2E36"/>
    <w:rsid w:val="008C32E7"/>
    <w:rsid w:val="008C35D4"/>
    <w:rsid w:val="008C3D4C"/>
    <w:rsid w:val="008C3F05"/>
    <w:rsid w:val="008C49FF"/>
    <w:rsid w:val="008C4E27"/>
    <w:rsid w:val="008C55A5"/>
    <w:rsid w:val="008C5B14"/>
    <w:rsid w:val="008C62FB"/>
    <w:rsid w:val="008C632E"/>
    <w:rsid w:val="008C65A6"/>
    <w:rsid w:val="008C7649"/>
    <w:rsid w:val="008C78EC"/>
    <w:rsid w:val="008D0742"/>
    <w:rsid w:val="008D2539"/>
    <w:rsid w:val="008D290C"/>
    <w:rsid w:val="008D4A42"/>
    <w:rsid w:val="008D4B20"/>
    <w:rsid w:val="008D4C16"/>
    <w:rsid w:val="008D560A"/>
    <w:rsid w:val="008D576C"/>
    <w:rsid w:val="008D630F"/>
    <w:rsid w:val="008D6614"/>
    <w:rsid w:val="008D68DD"/>
    <w:rsid w:val="008D6E74"/>
    <w:rsid w:val="008D7480"/>
    <w:rsid w:val="008D772F"/>
    <w:rsid w:val="008D79BF"/>
    <w:rsid w:val="008E0258"/>
    <w:rsid w:val="008E08C8"/>
    <w:rsid w:val="008E09BA"/>
    <w:rsid w:val="008E1185"/>
    <w:rsid w:val="008E11D1"/>
    <w:rsid w:val="008E1BCC"/>
    <w:rsid w:val="008E1D9B"/>
    <w:rsid w:val="008E227D"/>
    <w:rsid w:val="008E24E7"/>
    <w:rsid w:val="008E25AF"/>
    <w:rsid w:val="008E267F"/>
    <w:rsid w:val="008E2797"/>
    <w:rsid w:val="008E2C16"/>
    <w:rsid w:val="008E2D75"/>
    <w:rsid w:val="008E2D93"/>
    <w:rsid w:val="008E30C3"/>
    <w:rsid w:val="008E37A7"/>
    <w:rsid w:val="008E3A00"/>
    <w:rsid w:val="008E3F54"/>
    <w:rsid w:val="008E410A"/>
    <w:rsid w:val="008E41C7"/>
    <w:rsid w:val="008E4609"/>
    <w:rsid w:val="008E46E8"/>
    <w:rsid w:val="008E4F34"/>
    <w:rsid w:val="008E5775"/>
    <w:rsid w:val="008E59F2"/>
    <w:rsid w:val="008E60B4"/>
    <w:rsid w:val="008E6434"/>
    <w:rsid w:val="008E6DDD"/>
    <w:rsid w:val="008E6E33"/>
    <w:rsid w:val="008E7151"/>
    <w:rsid w:val="008E73D7"/>
    <w:rsid w:val="008E7452"/>
    <w:rsid w:val="008E79AA"/>
    <w:rsid w:val="008F0334"/>
    <w:rsid w:val="008F08B4"/>
    <w:rsid w:val="008F0BB5"/>
    <w:rsid w:val="008F1894"/>
    <w:rsid w:val="008F1BCF"/>
    <w:rsid w:val="008F277A"/>
    <w:rsid w:val="008F28D5"/>
    <w:rsid w:val="008F2A0B"/>
    <w:rsid w:val="008F3817"/>
    <w:rsid w:val="008F41FF"/>
    <w:rsid w:val="008F511C"/>
    <w:rsid w:val="008F533F"/>
    <w:rsid w:val="008F5A9E"/>
    <w:rsid w:val="008F5B6E"/>
    <w:rsid w:val="008F5CCF"/>
    <w:rsid w:val="008F67E5"/>
    <w:rsid w:val="008F6830"/>
    <w:rsid w:val="008F6954"/>
    <w:rsid w:val="008F6C55"/>
    <w:rsid w:val="008F710C"/>
    <w:rsid w:val="008F718C"/>
    <w:rsid w:val="008F72CF"/>
    <w:rsid w:val="008F74B4"/>
    <w:rsid w:val="008F78F0"/>
    <w:rsid w:val="008F7F31"/>
    <w:rsid w:val="00900722"/>
    <w:rsid w:val="00900726"/>
    <w:rsid w:val="00900A9F"/>
    <w:rsid w:val="00900F15"/>
    <w:rsid w:val="00901268"/>
    <w:rsid w:val="0090167F"/>
    <w:rsid w:val="00901B35"/>
    <w:rsid w:val="009021D6"/>
    <w:rsid w:val="00902623"/>
    <w:rsid w:val="00902904"/>
    <w:rsid w:val="00902BDE"/>
    <w:rsid w:val="00902EAF"/>
    <w:rsid w:val="009030B9"/>
    <w:rsid w:val="009038D8"/>
    <w:rsid w:val="009039A6"/>
    <w:rsid w:val="009046F5"/>
    <w:rsid w:val="009046F7"/>
    <w:rsid w:val="00904EE3"/>
    <w:rsid w:val="00905943"/>
    <w:rsid w:val="00905F67"/>
    <w:rsid w:val="0090672A"/>
    <w:rsid w:val="0090680D"/>
    <w:rsid w:val="00906831"/>
    <w:rsid w:val="00906BBD"/>
    <w:rsid w:val="00906D8A"/>
    <w:rsid w:val="00907E9F"/>
    <w:rsid w:val="00910033"/>
    <w:rsid w:val="009107AD"/>
    <w:rsid w:val="009107E4"/>
    <w:rsid w:val="00911428"/>
    <w:rsid w:val="009114E9"/>
    <w:rsid w:val="00911DEF"/>
    <w:rsid w:val="00912500"/>
    <w:rsid w:val="009128D0"/>
    <w:rsid w:val="00913572"/>
    <w:rsid w:val="009139DA"/>
    <w:rsid w:val="00913E3B"/>
    <w:rsid w:val="009143E6"/>
    <w:rsid w:val="00914440"/>
    <w:rsid w:val="00914B90"/>
    <w:rsid w:val="00914C0A"/>
    <w:rsid w:val="009154AB"/>
    <w:rsid w:val="009159B8"/>
    <w:rsid w:val="00915ACB"/>
    <w:rsid w:val="009167D2"/>
    <w:rsid w:val="009167EB"/>
    <w:rsid w:val="00916808"/>
    <w:rsid w:val="00916FEB"/>
    <w:rsid w:val="009175A9"/>
    <w:rsid w:val="009179EF"/>
    <w:rsid w:val="009203F5"/>
    <w:rsid w:val="00921056"/>
    <w:rsid w:val="00921353"/>
    <w:rsid w:val="009214E3"/>
    <w:rsid w:val="009218C7"/>
    <w:rsid w:val="00921AA0"/>
    <w:rsid w:val="009220B7"/>
    <w:rsid w:val="00923054"/>
    <w:rsid w:val="0092359D"/>
    <w:rsid w:val="00923D7C"/>
    <w:rsid w:val="00923D95"/>
    <w:rsid w:val="009244DE"/>
    <w:rsid w:val="009253CC"/>
    <w:rsid w:val="0092585B"/>
    <w:rsid w:val="00925F78"/>
    <w:rsid w:val="009261B4"/>
    <w:rsid w:val="00926E52"/>
    <w:rsid w:val="00926F59"/>
    <w:rsid w:val="00926F6D"/>
    <w:rsid w:val="009274D5"/>
    <w:rsid w:val="009276B8"/>
    <w:rsid w:val="00927D53"/>
    <w:rsid w:val="00927EC2"/>
    <w:rsid w:val="00930044"/>
    <w:rsid w:val="00930737"/>
    <w:rsid w:val="009309A7"/>
    <w:rsid w:val="009311FC"/>
    <w:rsid w:val="0093130C"/>
    <w:rsid w:val="009313FF"/>
    <w:rsid w:val="0093140A"/>
    <w:rsid w:val="00931A79"/>
    <w:rsid w:val="0093227E"/>
    <w:rsid w:val="00932597"/>
    <w:rsid w:val="00933312"/>
    <w:rsid w:val="00933802"/>
    <w:rsid w:val="00933D15"/>
    <w:rsid w:val="009347CB"/>
    <w:rsid w:val="009348F7"/>
    <w:rsid w:val="00934DC5"/>
    <w:rsid w:val="00935168"/>
    <w:rsid w:val="009353CC"/>
    <w:rsid w:val="00935DA9"/>
    <w:rsid w:val="00935F1B"/>
    <w:rsid w:val="009360E7"/>
    <w:rsid w:val="00936295"/>
    <w:rsid w:val="00937934"/>
    <w:rsid w:val="00937FD1"/>
    <w:rsid w:val="009401DA"/>
    <w:rsid w:val="0094023B"/>
    <w:rsid w:val="00940727"/>
    <w:rsid w:val="00941056"/>
    <w:rsid w:val="0094109E"/>
    <w:rsid w:val="009413BD"/>
    <w:rsid w:val="009414A2"/>
    <w:rsid w:val="00942A45"/>
    <w:rsid w:val="009434D9"/>
    <w:rsid w:val="00943CCB"/>
    <w:rsid w:val="00943CCE"/>
    <w:rsid w:val="00944044"/>
    <w:rsid w:val="009444B3"/>
    <w:rsid w:val="0094466E"/>
    <w:rsid w:val="00945010"/>
    <w:rsid w:val="0094542E"/>
    <w:rsid w:val="00945942"/>
    <w:rsid w:val="009459E2"/>
    <w:rsid w:val="009460A7"/>
    <w:rsid w:val="009508B8"/>
    <w:rsid w:val="00950939"/>
    <w:rsid w:val="00950959"/>
    <w:rsid w:val="00950BDA"/>
    <w:rsid w:val="00950EFA"/>
    <w:rsid w:val="00951409"/>
    <w:rsid w:val="0095161C"/>
    <w:rsid w:val="00951A23"/>
    <w:rsid w:val="0095217B"/>
    <w:rsid w:val="0095235B"/>
    <w:rsid w:val="009523C2"/>
    <w:rsid w:val="009524FC"/>
    <w:rsid w:val="0095256B"/>
    <w:rsid w:val="009527AC"/>
    <w:rsid w:val="00952807"/>
    <w:rsid w:val="00952AAF"/>
    <w:rsid w:val="0095308F"/>
    <w:rsid w:val="009535B1"/>
    <w:rsid w:val="009538AC"/>
    <w:rsid w:val="00954702"/>
    <w:rsid w:val="0095484E"/>
    <w:rsid w:val="009548EB"/>
    <w:rsid w:val="00954C66"/>
    <w:rsid w:val="00955292"/>
    <w:rsid w:val="00955364"/>
    <w:rsid w:val="00955DD8"/>
    <w:rsid w:val="00956A82"/>
    <w:rsid w:val="00956F8E"/>
    <w:rsid w:val="00957AC5"/>
    <w:rsid w:val="00960B07"/>
    <w:rsid w:val="00961037"/>
    <w:rsid w:val="00961386"/>
    <w:rsid w:val="009617BA"/>
    <w:rsid w:val="00961F4B"/>
    <w:rsid w:val="009621B0"/>
    <w:rsid w:val="00963052"/>
    <w:rsid w:val="009636AE"/>
    <w:rsid w:val="00963731"/>
    <w:rsid w:val="009638C6"/>
    <w:rsid w:val="00963A72"/>
    <w:rsid w:val="0096425F"/>
    <w:rsid w:val="0096499D"/>
    <w:rsid w:val="00965238"/>
    <w:rsid w:val="0096543F"/>
    <w:rsid w:val="00965D11"/>
    <w:rsid w:val="00966A38"/>
    <w:rsid w:val="00966D65"/>
    <w:rsid w:val="009673A4"/>
    <w:rsid w:val="00967BF6"/>
    <w:rsid w:val="00970A17"/>
    <w:rsid w:val="0097100F"/>
    <w:rsid w:val="00971C81"/>
    <w:rsid w:val="00972523"/>
    <w:rsid w:val="00972C86"/>
    <w:rsid w:val="00972CA7"/>
    <w:rsid w:val="00972FD9"/>
    <w:rsid w:val="0097391A"/>
    <w:rsid w:val="00973F5C"/>
    <w:rsid w:val="009746A2"/>
    <w:rsid w:val="00974717"/>
    <w:rsid w:val="00974988"/>
    <w:rsid w:val="009749F0"/>
    <w:rsid w:val="00974E54"/>
    <w:rsid w:val="0097550C"/>
    <w:rsid w:val="009758EE"/>
    <w:rsid w:val="00975CD0"/>
    <w:rsid w:val="00976244"/>
    <w:rsid w:val="00976385"/>
    <w:rsid w:val="009768A6"/>
    <w:rsid w:val="00976D62"/>
    <w:rsid w:val="00976F17"/>
    <w:rsid w:val="0097726A"/>
    <w:rsid w:val="00977498"/>
    <w:rsid w:val="009802DA"/>
    <w:rsid w:val="009804BC"/>
    <w:rsid w:val="009806D3"/>
    <w:rsid w:val="009807E2"/>
    <w:rsid w:val="00980C06"/>
    <w:rsid w:val="00980C72"/>
    <w:rsid w:val="00980CF9"/>
    <w:rsid w:val="00981702"/>
    <w:rsid w:val="00981CCC"/>
    <w:rsid w:val="0098213C"/>
    <w:rsid w:val="009822B1"/>
    <w:rsid w:val="00982F92"/>
    <w:rsid w:val="009832FE"/>
    <w:rsid w:val="0098336B"/>
    <w:rsid w:val="00983829"/>
    <w:rsid w:val="00984139"/>
    <w:rsid w:val="00984205"/>
    <w:rsid w:val="00984741"/>
    <w:rsid w:val="009848CE"/>
    <w:rsid w:val="0098499E"/>
    <w:rsid w:val="00984DBE"/>
    <w:rsid w:val="009851BD"/>
    <w:rsid w:val="00985682"/>
    <w:rsid w:val="0098571D"/>
    <w:rsid w:val="0098573B"/>
    <w:rsid w:val="009858AF"/>
    <w:rsid w:val="00985FCB"/>
    <w:rsid w:val="00986FC3"/>
    <w:rsid w:val="009873C2"/>
    <w:rsid w:val="00987631"/>
    <w:rsid w:val="00990EDF"/>
    <w:rsid w:val="00990FDF"/>
    <w:rsid w:val="00991063"/>
    <w:rsid w:val="009910B8"/>
    <w:rsid w:val="009912AE"/>
    <w:rsid w:val="009912BB"/>
    <w:rsid w:val="00991735"/>
    <w:rsid w:val="00991BF5"/>
    <w:rsid w:val="00991ED6"/>
    <w:rsid w:val="00992103"/>
    <w:rsid w:val="009924D3"/>
    <w:rsid w:val="00992714"/>
    <w:rsid w:val="0099288F"/>
    <w:rsid w:val="00993290"/>
    <w:rsid w:val="00993E13"/>
    <w:rsid w:val="00994522"/>
    <w:rsid w:val="00995175"/>
    <w:rsid w:val="009954B5"/>
    <w:rsid w:val="009959A4"/>
    <w:rsid w:val="00995D04"/>
    <w:rsid w:val="00996414"/>
    <w:rsid w:val="0099646D"/>
    <w:rsid w:val="0099680F"/>
    <w:rsid w:val="009968B1"/>
    <w:rsid w:val="00996AB3"/>
    <w:rsid w:val="00996C7A"/>
    <w:rsid w:val="00997E29"/>
    <w:rsid w:val="009A0444"/>
    <w:rsid w:val="009A0BA6"/>
    <w:rsid w:val="009A0C62"/>
    <w:rsid w:val="009A0D4A"/>
    <w:rsid w:val="009A0FFF"/>
    <w:rsid w:val="009A1661"/>
    <w:rsid w:val="009A2E45"/>
    <w:rsid w:val="009A3024"/>
    <w:rsid w:val="009A32C0"/>
    <w:rsid w:val="009A390A"/>
    <w:rsid w:val="009A40BF"/>
    <w:rsid w:val="009A471F"/>
    <w:rsid w:val="009A4A81"/>
    <w:rsid w:val="009A594F"/>
    <w:rsid w:val="009A5ABA"/>
    <w:rsid w:val="009A5AF3"/>
    <w:rsid w:val="009A5F10"/>
    <w:rsid w:val="009A6352"/>
    <w:rsid w:val="009A6535"/>
    <w:rsid w:val="009A69FD"/>
    <w:rsid w:val="009A6B90"/>
    <w:rsid w:val="009A6E0A"/>
    <w:rsid w:val="009A75A8"/>
    <w:rsid w:val="009A76C1"/>
    <w:rsid w:val="009A7994"/>
    <w:rsid w:val="009B018D"/>
    <w:rsid w:val="009B09A7"/>
    <w:rsid w:val="009B13E7"/>
    <w:rsid w:val="009B196C"/>
    <w:rsid w:val="009B2284"/>
    <w:rsid w:val="009B248F"/>
    <w:rsid w:val="009B292B"/>
    <w:rsid w:val="009B2C1C"/>
    <w:rsid w:val="009B3025"/>
    <w:rsid w:val="009B3056"/>
    <w:rsid w:val="009B3142"/>
    <w:rsid w:val="009B3377"/>
    <w:rsid w:val="009B38F2"/>
    <w:rsid w:val="009B4709"/>
    <w:rsid w:val="009B4773"/>
    <w:rsid w:val="009B48B3"/>
    <w:rsid w:val="009B4CC5"/>
    <w:rsid w:val="009B4CC7"/>
    <w:rsid w:val="009B4FA3"/>
    <w:rsid w:val="009B54F4"/>
    <w:rsid w:val="009B556C"/>
    <w:rsid w:val="009B593C"/>
    <w:rsid w:val="009B611C"/>
    <w:rsid w:val="009B63CD"/>
    <w:rsid w:val="009B6C60"/>
    <w:rsid w:val="009B75AF"/>
    <w:rsid w:val="009B791C"/>
    <w:rsid w:val="009B791F"/>
    <w:rsid w:val="009B7A20"/>
    <w:rsid w:val="009B7AD8"/>
    <w:rsid w:val="009B7BAD"/>
    <w:rsid w:val="009C02DA"/>
    <w:rsid w:val="009C0F3C"/>
    <w:rsid w:val="009C1DC8"/>
    <w:rsid w:val="009C2408"/>
    <w:rsid w:val="009C2A85"/>
    <w:rsid w:val="009C3E15"/>
    <w:rsid w:val="009C3F7C"/>
    <w:rsid w:val="009C49B1"/>
    <w:rsid w:val="009C4F7C"/>
    <w:rsid w:val="009C5874"/>
    <w:rsid w:val="009C5B56"/>
    <w:rsid w:val="009C5B6A"/>
    <w:rsid w:val="009C5C17"/>
    <w:rsid w:val="009C5D12"/>
    <w:rsid w:val="009C6194"/>
    <w:rsid w:val="009C61AF"/>
    <w:rsid w:val="009C6C9F"/>
    <w:rsid w:val="009C6E90"/>
    <w:rsid w:val="009C7655"/>
    <w:rsid w:val="009C79C7"/>
    <w:rsid w:val="009C79FF"/>
    <w:rsid w:val="009C7BA8"/>
    <w:rsid w:val="009C7D61"/>
    <w:rsid w:val="009D0B51"/>
    <w:rsid w:val="009D16CD"/>
    <w:rsid w:val="009D1A67"/>
    <w:rsid w:val="009D1E67"/>
    <w:rsid w:val="009D2894"/>
    <w:rsid w:val="009D2C8F"/>
    <w:rsid w:val="009D3F5A"/>
    <w:rsid w:val="009D461F"/>
    <w:rsid w:val="009D494C"/>
    <w:rsid w:val="009D4CAB"/>
    <w:rsid w:val="009D59C7"/>
    <w:rsid w:val="009D5BF6"/>
    <w:rsid w:val="009D6398"/>
    <w:rsid w:val="009D662E"/>
    <w:rsid w:val="009D675A"/>
    <w:rsid w:val="009D6895"/>
    <w:rsid w:val="009D6E46"/>
    <w:rsid w:val="009D6F6E"/>
    <w:rsid w:val="009D6FDF"/>
    <w:rsid w:val="009D75D0"/>
    <w:rsid w:val="009D7D79"/>
    <w:rsid w:val="009E0502"/>
    <w:rsid w:val="009E0D49"/>
    <w:rsid w:val="009E0E9A"/>
    <w:rsid w:val="009E0E9F"/>
    <w:rsid w:val="009E13B3"/>
    <w:rsid w:val="009E15CE"/>
    <w:rsid w:val="009E162D"/>
    <w:rsid w:val="009E168B"/>
    <w:rsid w:val="009E183D"/>
    <w:rsid w:val="009E1871"/>
    <w:rsid w:val="009E1F56"/>
    <w:rsid w:val="009E23E3"/>
    <w:rsid w:val="009E2474"/>
    <w:rsid w:val="009E319E"/>
    <w:rsid w:val="009E3A6B"/>
    <w:rsid w:val="009E3C20"/>
    <w:rsid w:val="009E4365"/>
    <w:rsid w:val="009E4B9C"/>
    <w:rsid w:val="009E4CD1"/>
    <w:rsid w:val="009E5E11"/>
    <w:rsid w:val="009E5F2D"/>
    <w:rsid w:val="009E6572"/>
    <w:rsid w:val="009E6F5C"/>
    <w:rsid w:val="009E70D2"/>
    <w:rsid w:val="009E7239"/>
    <w:rsid w:val="009E72F2"/>
    <w:rsid w:val="009F06D5"/>
    <w:rsid w:val="009F092A"/>
    <w:rsid w:val="009F0FA0"/>
    <w:rsid w:val="009F0FB7"/>
    <w:rsid w:val="009F12CB"/>
    <w:rsid w:val="009F16EC"/>
    <w:rsid w:val="009F2148"/>
    <w:rsid w:val="009F24A9"/>
    <w:rsid w:val="009F2ABF"/>
    <w:rsid w:val="009F2E20"/>
    <w:rsid w:val="009F3C8B"/>
    <w:rsid w:val="009F500E"/>
    <w:rsid w:val="009F580C"/>
    <w:rsid w:val="009F598D"/>
    <w:rsid w:val="009F5A8B"/>
    <w:rsid w:val="009F5B4E"/>
    <w:rsid w:val="009F5BCA"/>
    <w:rsid w:val="009F6623"/>
    <w:rsid w:val="009F6C32"/>
    <w:rsid w:val="009F6EE3"/>
    <w:rsid w:val="009F6EE5"/>
    <w:rsid w:val="009F7222"/>
    <w:rsid w:val="009F775A"/>
    <w:rsid w:val="009F7AE8"/>
    <w:rsid w:val="009F7F1F"/>
    <w:rsid w:val="00A00280"/>
    <w:rsid w:val="00A0073F"/>
    <w:rsid w:val="00A0086D"/>
    <w:rsid w:val="00A0100B"/>
    <w:rsid w:val="00A01045"/>
    <w:rsid w:val="00A01CE4"/>
    <w:rsid w:val="00A01E64"/>
    <w:rsid w:val="00A021F1"/>
    <w:rsid w:val="00A02253"/>
    <w:rsid w:val="00A026DE"/>
    <w:rsid w:val="00A02C2E"/>
    <w:rsid w:val="00A03B35"/>
    <w:rsid w:val="00A03DDB"/>
    <w:rsid w:val="00A0465C"/>
    <w:rsid w:val="00A04977"/>
    <w:rsid w:val="00A04B31"/>
    <w:rsid w:val="00A0625E"/>
    <w:rsid w:val="00A06627"/>
    <w:rsid w:val="00A06A00"/>
    <w:rsid w:val="00A06B0B"/>
    <w:rsid w:val="00A06C80"/>
    <w:rsid w:val="00A07141"/>
    <w:rsid w:val="00A07245"/>
    <w:rsid w:val="00A07341"/>
    <w:rsid w:val="00A0753D"/>
    <w:rsid w:val="00A07D1D"/>
    <w:rsid w:val="00A102A9"/>
    <w:rsid w:val="00A104B1"/>
    <w:rsid w:val="00A1055D"/>
    <w:rsid w:val="00A105CA"/>
    <w:rsid w:val="00A10B7B"/>
    <w:rsid w:val="00A10C37"/>
    <w:rsid w:val="00A112D6"/>
    <w:rsid w:val="00A11EC5"/>
    <w:rsid w:val="00A11FFC"/>
    <w:rsid w:val="00A122F0"/>
    <w:rsid w:val="00A125E6"/>
    <w:rsid w:val="00A12727"/>
    <w:rsid w:val="00A12AFA"/>
    <w:rsid w:val="00A12FC1"/>
    <w:rsid w:val="00A13369"/>
    <w:rsid w:val="00A13584"/>
    <w:rsid w:val="00A13A00"/>
    <w:rsid w:val="00A1441B"/>
    <w:rsid w:val="00A14B0D"/>
    <w:rsid w:val="00A153AC"/>
    <w:rsid w:val="00A159BC"/>
    <w:rsid w:val="00A15A26"/>
    <w:rsid w:val="00A16332"/>
    <w:rsid w:val="00A1724C"/>
    <w:rsid w:val="00A17744"/>
    <w:rsid w:val="00A17863"/>
    <w:rsid w:val="00A20C11"/>
    <w:rsid w:val="00A2137E"/>
    <w:rsid w:val="00A217A3"/>
    <w:rsid w:val="00A219C1"/>
    <w:rsid w:val="00A22609"/>
    <w:rsid w:val="00A22D2D"/>
    <w:rsid w:val="00A22F76"/>
    <w:rsid w:val="00A23B20"/>
    <w:rsid w:val="00A24238"/>
    <w:rsid w:val="00A24612"/>
    <w:rsid w:val="00A24646"/>
    <w:rsid w:val="00A24D08"/>
    <w:rsid w:val="00A25746"/>
    <w:rsid w:val="00A25A42"/>
    <w:rsid w:val="00A25AC0"/>
    <w:rsid w:val="00A25B31"/>
    <w:rsid w:val="00A26D4A"/>
    <w:rsid w:val="00A26DC9"/>
    <w:rsid w:val="00A2713F"/>
    <w:rsid w:val="00A2731E"/>
    <w:rsid w:val="00A27C17"/>
    <w:rsid w:val="00A27CEB"/>
    <w:rsid w:val="00A27ECD"/>
    <w:rsid w:val="00A30185"/>
    <w:rsid w:val="00A30DDF"/>
    <w:rsid w:val="00A311AE"/>
    <w:rsid w:val="00A31331"/>
    <w:rsid w:val="00A32B84"/>
    <w:rsid w:val="00A32C11"/>
    <w:rsid w:val="00A32C36"/>
    <w:rsid w:val="00A3343F"/>
    <w:rsid w:val="00A339FC"/>
    <w:rsid w:val="00A33B76"/>
    <w:rsid w:val="00A33BF9"/>
    <w:rsid w:val="00A33CBD"/>
    <w:rsid w:val="00A34A36"/>
    <w:rsid w:val="00A34A4D"/>
    <w:rsid w:val="00A3538E"/>
    <w:rsid w:val="00A354F0"/>
    <w:rsid w:val="00A35972"/>
    <w:rsid w:val="00A35F17"/>
    <w:rsid w:val="00A3637A"/>
    <w:rsid w:val="00A36D1B"/>
    <w:rsid w:val="00A36DE6"/>
    <w:rsid w:val="00A3797A"/>
    <w:rsid w:val="00A37F96"/>
    <w:rsid w:val="00A40577"/>
    <w:rsid w:val="00A405DD"/>
    <w:rsid w:val="00A40D23"/>
    <w:rsid w:val="00A41EA0"/>
    <w:rsid w:val="00A42178"/>
    <w:rsid w:val="00A42AA6"/>
    <w:rsid w:val="00A42B61"/>
    <w:rsid w:val="00A42C33"/>
    <w:rsid w:val="00A4336D"/>
    <w:rsid w:val="00A434D9"/>
    <w:rsid w:val="00A43C20"/>
    <w:rsid w:val="00A45057"/>
    <w:rsid w:val="00A4563B"/>
    <w:rsid w:val="00A462B9"/>
    <w:rsid w:val="00A467CE"/>
    <w:rsid w:val="00A46E56"/>
    <w:rsid w:val="00A47263"/>
    <w:rsid w:val="00A4735F"/>
    <w:rsid w:val="00A479F2"/>
    <w:rsid w:val="00A47C61"/>
    <w:rsid w:val="00A50262"/>
    <w:rsid w:val="00A503CD"/>
    <w:rsid w:val="00A5117F"/>
    <w:rsid w:val="00A5132F"/>
    <w:rsid w:val="00A514E2"/>
    <w:rsid w:val="00A51540"/>
    <w:rsid w:val="00A515F0"/>
    <w:rsid w:val="00A5189A"/>
    <w:rsid w:val="00A52307"/>
    <w:rsid w:val="00A52B52"/>
    <w:rsid w:val="00A5317E"/>
    <w:rsid w:val="00A53936"/>
    <w:rsid w:val="00A543A2"/>
    <w:rsid w:val="00A54583"/>
    <w:rsid w:val="00A54783"/>
    <w:rsid w:val="00A54BB4"/>
    <w:rsid w:val="00A54E3E"/>
    <w:rsid w:val="00A55B88"/>
    <w:rsid w:val="00A56319"/>
    <w:rsid w:val="00A56493"/>
    <w:rsid w:val="00A56E55"/>
    <w:rsid w:val="00A5767B"/>
    <w:rsid w:val="00A60068"/>
    <w:rsid w:val="00A6043D"/>
    <w:rsid w:val="00A60D89"/>
    <w:rsid w:val="00A60FF7"/>
    <w:rsid w:val="00A61658"/>
    <w:rsid w:val="00A61706"/>
    <w:rsid w:val="00A61F21"/>
    <w:rsid w:val="00A6374C"/>
    <w:rsid w:val="00A63BE0"/>
    <w:rsid w:val="00A642C2"/>
    <w:rsid w:val="00A6457A"/>
    <w:rsid w:val="00A64632"/>
    <w:rsid w:val="00A648BA"/>
    <w:rsid w:val="00A64A49"/>
    <w:rsid w:val="00A656E2"/>
    <w:rsid w:val="00A66E56"/>
    <w:rsid w:val="00A670F7"/>
    <w:rsid w:val="00A6724E"/>
    <w:rsid w:val="00A67784"/>
    <w:rsid w:val="00A67910"/>
    <w:rsid w:val="00A67E09"/>
    <w:rsid w:val="00A70181"/>
    <w:rsid w:val="00A701DB"/>
    <w:rsid w:val="00A704B1"/>
    <w:rsid w:val="00A70AA2"/>
    <w:rsid w:val="00A70D16"/>
    <w:rsid w:val="00A70D58"/>
    <w:rsid w:val="00A71A6A"/>
    <w:rsid w:val="00A71B6A"/>
    <w:rsid w:val="00A71DE9"/>
    <w:rsid w:val="00A72C0B"/>
    <w:rsid w:val="00A72C1A"/>
    <w:rsid w:val="00A72D3D"/>
    <w:rsid w:val="00A72E7F"/>
    <w:rsid w:val="00A731C4"/>
    <w:rsid w:val="00A732D0"/>
    <w:rsid w:val="00A73A1D"/>
    <w:rsid w:val="00A73CDF"/>
    <w:rsid w:val="00A73CF2"/>
    <w:rsid w:val="00A73D1A"/>
    <w:rsid w:val="00A73DDB"/>
    <w:rsid w:val="00A74446"/>
    <w:rsid w:val="00A7577C"/>
    <w:rsid w:val="00A759CA"/>
    <w:rsid w:val="00A75C2C"/>
    <w:rsid w:val="00A76159"/>
    <w:rsid w:val="00A7615C"/>
    <w:rsid w:val="00A761D3"/>
    <w:rsid w:val="00A763E5"/>
    <w:rsid w:val="00A768A6"/>
    <w:rsid w:val="00A769CC"/>
    <w:rsid w:val="00A76AC0"/>
    <w:rsid w:val="00A76CB0"/>
    <w:rsid w:val="00A77812"/>
    <w:rsid w:val="00A77F0C"/>
    <w:rsid w:val="00A804FD"/>
    <w:rsid w:val="00A80AFE"/>
    <w:rsid w:val="00A80B4D"/>
    <w:rsid w:val="00A80BEF"/>
    <w:rsid w:val="00A81197"/>
    <w:rsid w:val="00A8184A"/>
    <w:rsid w:val="00A81C80"/>
    <w:rsid w:val="00A81F91"/>
    <w:rsid w:val="00A82544"/>
    <w:rsid w:val="00A8291C"/>
    <w:rsid w:val="00A82E42"/>
    <w:rsid w:val="00A82F58"/>
    <w:rsid w:val="00A8377B"/>
    <w:rsid w:val="00A83C9F"/>
    <w:rsid w:val="00A85051"/>
    <w:rsid w:val="00A85A9F"/>
    <w:rsid w:val="00A85B60"/>
    <w:rsid w:val="00A85D9A"/>
    <w:rsid w:val="00A8672B"/>
    <w:rsid w:val="00A86A37"/>
    <w:rsid w:val="00A872EF"/>
    <w:rsid w:val="00A9043C"/>
    <w:rsid w:val="00A906C3"/>
    <w:rsid w:val="00A910AE"/>
    <w:rsid w:val="00A91D67"/>
    <w:rsid w:val="00A920E1"/>
    <w:rsid w:val="00A92264"/>
    <w:rsid w:val="00A92508"/>
    <w:rsid w:val="00A93762"/>
    <w:rsid w:val="00A941FF"/>
    <w:rsid w:val="00A94206"/>
    <w:rsid w:val="00A94502"/>
    <w:rsid w:val="00A94595"/>
    <w:rsid w:val="00A94B96"/>
    <w:rsid w:val="00A951CC"/>
    <w:rsid w:val="00A957FD"/>
    <w:rsid w:val="00A95C21"/>
    <w:rsid w:val="00A963E2"/>
    <w:rsid w:val="00A97497"/>
    <w:rsid w:val="00A97C89"/>
    <w:rsid w:val="00AA0178"/>
    <w:rsid w:val="00AA189F"/>
    <w:rsid w:val="00AA1F98"/>
    <w:rsid w:val="00AA20B1"/>
    <w:rsid w:val="00AA2316"/>
    <w:rsid w:val="00AA2420"/>
    <w:rsid w:val="00AA2622"/>
    <w:rsid w:val="00AA285B"/>
    <w:rsid w:val="00AA2B8A"/>
    <w:rsid w:val="00AA39AF"/>
    <w:rsid w:val="00AA3ED0"/>
    <w:rsid w:val="00AA4299"/>
    <w:rsid w:val="00AA46A6"/>
    <w:rsid w:val="00AA5083"/>
    <w:rsid w:val="00AA5E0A"/>
    <w:rsid w:val="00AA6360"/>
    <w:rsid w:val="00AA66A8"/>
    <w:rsid w:val="00AA66EB"/>
    <w:rsid w:val="00AA6F27"/>
    <w:rsid w:val="00AA73E1"/>
    <w:rsid w:val="00AA7B16"/>
    <w:rsid w:val="00AB03AD"/>
    <w:rsid w:val="00AB0E0A"/>
    <w:rsid w:val="00AB140E"/>
    <w:rsid w:val="00AB1A96"/>
    <w:rsid w:val="00AB1E82"/>
    <w:rsid w:val="00AB1FDC"/>
    <w:rsid w:val="00AB232B"/>
    <w:rsid w:val="00AB3A96"/>
    <w:rsid w:val="00AB3B5E"/>
    <w:rsid w:val="00AB4281"/>
    <w:rsid w:val="00AB4295"/>
    <w:rsid w:val="00AB47CA"/>
    <w:rsid w:val="00AB4D78"/>
    <w:rsid w:val="00AB525C"/>
    <w:rsid w:val="00AB567C"/>
    <w:rsid w:val="00AB5BC6"/>
    <w:rsid w:val="00AB5DD0"/>
    <w:rsid w:val="00AB656F"/>
    <w:rsid w:val="00AB6B03"/>
    <w:rsid w:val="00AB7C74"/>
    <w:rsid w:val="00AC02D3"/>
    <w:rsid w:val="00AC3491"/>
    <w:rsid w:val="00AC36A2"/>
    <w:rsid w:val="00AC36D7"/>
    <w:rsid w:val="00AC4056"/>
    <w:rsid w:val="00AC4CC5"/>
    <w:rsid w:val="00AC5A3E"/>
    <w:rsid w:val="00AC5D6D"/>
    <w:rsid w:val="00AC6843"/>
    <w:rsid w:val="00AC6B80"/>
    <w:rsid w:val="00AC6DE7"/>
    <w:rsid w:val="00AC709D"/>
    <w:rsid w:val="00AC7427"/>
    <w:rsid w:val="00AC746C"/>
    <w:rsid w:val="00AC7734"/>
    <w:rsid w:val="00AC7B11"/>
    <w:rsid w:val="00AC7B3A"/>
    <w:rsid w:val="00AC7C62"/>
    <w:rsid w:val="00AD05D0"/>
    <w:rsid w:val="00AD06F9"/>
    <w:rsid w:val="00AD0B00"/>
    <w:rsid w:val="00AD0B7F"/>
    <w:rsid w:val="00AD0B8B"/>
    <w:rsid w:val="00AD1202"/>
    <w:rsid w:val="00AD18DE"/>
    <w:rsid w:val="00AD282A"/>
    <w:rsid w:val="00AD318F"/>
    <w:rsid w:val="00AD402E"/>
    <w:rsid w:val="00AD4035"/>
    <w:rsid w:val="00AD4551"/>
    <w:rsid w:val="00AD4C7F"/>
    <w:rsid w:val="00AD5105"/>
    <w:rsid w:val="00AD5472"/>
    <w:rsid w:val="00AD59D4"/>
    <w:rsid w:val="00AD5B9A"/>
    <w:rsid w:val="00AD60F2"/>
    <w:rsid w:val="00AD7199"/>
    <w:rsid w:val="00AD752B"/>
    <w:rsid w:val="00AD76FA"/>
    <w:rsid w:val="00AD7DF8"/>
    <w:rsid w:val="00AE056E"/>
    <w:rsid w:val="00AE0AA4"/>
    <w:rsid w:val="00AE0B7F"/>
    <w:rsid w:val="00AE10C7"/>
    <w:rsid w:val="00AE1706"/>
    <w:rsid w:val="00AE1B0D"/>
    <w:rsid w:val="00AE2638"/>
    <w:rsid w:val="00AE2CD3"/>
    <w:rsid w:val="00AE2EF6"/>
    <w:rsid w:val="00AE4030"/>
    <w:rsid w:val="00AE43D6"/>
    <w:rsid w:val="00AE4527"/>
    <w:rsid w:val="00AE48D7"/>
    <w:rsid w:val="00AE4CDC"/>
    <w:rsid w:val="00AE4F35"/>
    <w:rsid w:val="00AE52EB"/>
    <w:rsid w:val="00AE53FC"/>
    <w:rsid w:val="00AE5AFA"/>
    <w:rsid w:val="00AE6562"/>
    <w:rsid w:val="00AE66EA"/>
    <w:rsid w:val="00AE6DC4"/>
    <w:rsid w:val="00AE71D4"/>
    <w:rsid w:val="00AE7222"/>
    <w:rsid w:val="00AE78CE"/>
    <w:rsid w:val="00AF1004"/>
    <w:rsid w:val="00AF1361"/>
    <w:rsid w:val="00AF20E8"/>
    <w:rsid w:val="00AF2773"/>
    <w:rsid w:val="00AF2A7C"/>
    <w:rsid w:val="00AF2FBA"/>
    <w:rsid w:val="00AF3C70"/>
    <w:rsid w:val="00AF497F"/>
    <w:rsid w:val="00AF4B0B"/>
    <w:rsid w:val="00AF5413"/>
    <w:rsid w:val="00AF5518"/>
    <w:rsid w:val="00AF5C3B"/>
    <w:rsid w:val="00AF5FC1"/>
    <w:rsid w:val="00AF6528"/>
    <w:rsid w:val="00AF6E8E"/>
    <w:rsid w:val="00AF72F8"/>
    <w:rsid w:val="00AF773C"/>
    <w:rsid w:val="00AF77DE"/>
    <w:rsid w:val="00AF789B"/>
    <w:rsid w:val="00AF7D37"/>
    <w:rsid w:val="00B00334"/>
    <w:rsid w:val="00B0119E"/>
    <w:rsid w:val="00B01566"/>
    <w:rsid w:val="00B015E9"/>
    <w:rsid w:val="00B01D0E"/>
    <w:rsid w:val="00B01F7B"/>
    <w:rsid w:val="00B022A1"/>
    <w:rsid w:val="00B02378"/>
    <w:rsid w:val="00B02B5C"/>
    <w:rsid w:val="00B02FB7"/>
    <w:rsid w:val="00B0302C"/>
    <w:rsid w:val="00B03784"/>
    <w:rsid w:val="00B039DA"/>
    <w:rsid w:val="00B03D87"/>
    <w:rsid w:val="00B03E07"/>
    <w:rsid w:val="00B04067"/>
    <w:rsid w:val="00B041F1"/>
    <w:rsid w:val="00B04D5A"/>
    <w:rsid w:val="00B05079"/>
    <w:rsid w:val="00B05A61"/>
    <w:rsid w:val="00B05CAC"/>
    <w:rsid w:val="00B06307"/>
    <w:rsid w:val="00B063D5"/>
    <w:rsid w:val="00B065DE"/>
    <w:rsid w:val="00B0684B"/>
    <w:rsid w:val="00B06907"/>
    <w:rsid w:val="00B06911"/>
    <w:rsid w:val="00B06AFF"/>
    <w:rsid w:val="00B06D9D"/>
    <w:rsid w:val="00B071A8"/>
    <w:rsid w:val="00B07582"/>
    <w:rsid w:val="00B07A03"/>
    <w:rsid w:val="00B07C8D"/>
    <w:rsid w:val="00B1004C"/>
    <w:rsid w:val="00B101FB"/>
    <w:rsid w:val="00B10754"/>
    <w:rsid w:val="00B10940"/>
    <w:rsid w:val="00B10FCF"/>
    <w:rsid w:val="00B11108"/>
    <w:rsid w:val="00B117B6"/>
    <w:rsid w:val="00B1183C"/>
    <w:rsid w:val="00B11A1B"/>
    <w:rsid w:val="00B11EAB"/>
    <w:rsid w:val="00B12365"/>
    <w:rsid w:val="00B12715"/>
    <w:rsid w:val="00B128F2"/>
    <w:rsid w:val="00B12D63"/>
    <w:rsid w:val="00B12DF1"/>
    <w:rsid w:val="00B14209"/>
    <w:rsid w:val="00B150D7"/>
    <w:rsid w:val="00B151BF"/>
    <w:rsid w:val="00B155A8"/>
    <w:rsid w:val="00B15932"/>
    <w:rsid w:val="00B159D3"/>
    <w:rsid w:val="00B15A65"/>
    <w:rsid w:val="00B15E9B"/>
    <w:rsid w:val="00B15FDF"/>
    <w:rsid w:val="00B16778"/>
    <w:rsid w:val="00B167D5"/>
    <w:rsid w:val="00B1713F"/>
    <w:rsid w:val="00B17696"/>
    <w:rsid w:val="00B179BC"/>
    <w:rsid w:val="00B17B1D"/>
    <w:rsid w:val="00B17C2D"/>
    <w:rsid w:val="00B17CD2"/>
    <w:rsid w:val="00B20205"/>
    <w:rsid w:val="00B20C18"/>
    <w:rsid w:val="00B20F35"/>
    <w:rsid w:val="00B21544"/>
    <w:rsid w:val="00B2214B"/>
    <w:rsid w:val="00B225A1"/>
    <w:rsid w:val="00B22AA7"/>
    <w:rsid w:val="00B230B9"/>
    <w:rsid w:val="00B23114"/>
    <w:rsid w:val="00B23893"/>
    <w:rsid w:val="00B23A62"/>
    <w:rsid w:val="00B23AC9"/>
    <w:rsid w:val="00B24C73"/>
    <w:rsid w:val="00B25524"/>
    <w:rsid w:val="00B25B2F"/>
    <w:rsid w:val="00B25C02"/>
    <w:rsid w:val="00B25E13"/>
    <w:rsid w:val="00B2613E"/>
    <w:rsid w:val="00B26412"/>
    <w:rsid w:val="00B2655C"/>
    <w:rsid w:val="00B26607"/>
    <w:rsid w:val="00B26812"/>
    <w:rsid w:val="00B26F30"/>
    <w:rsid w:val="00B272FC"/>
    <w:rsid w:val="00B27466"/>
    <w:rsid w:val="00B27956"/>
    <w:rsid w:val="00B27B27"/>
    <w:rsid w:val="00B300B2"/>
    <w:rsid w:val="00B3033F"/>
    <w:rsid w:val="00B30987"/>
    <w:rsid w:val="00B30B59"/>
    <w:rsid w:val="00B30E2A"/>
    <w:rsid w:val="00B30F28"/>
    <w:rsid w:val="00B32752"/>
    <w:rsid w:val="00B32A89"/>
    <w:rsid w:val="00B32D23"/>
    <w:rsid w:val="00B341B8"/>
    <w:rsid w:val="00B343BD"/>
    <w:rsid w:val="00B349DC"/>
    <w:rsid w:val="00B34BD3"/>
    <w:rsid w:val="00B34CA6"/>
    <w:rsid w:val="00B354A5"/>
    <w:rsid w:val="00B355C8"/>
    <w:rsid w:val="00B359AB"/>
    <w:rsid w:val="00B35C60"/>
    <w:rsid w:val="00B35D5E"/>
    <w:rsid w:val="00B364D0"/>
    <w:rsid w:val="00B373DE"/>
    <w:rsid w:val="00B373F5"/>
    <w:rsid w:val="00B37680"/>
    <w:rsid w:val="00B401EE"/>
    <w:rsid w:val="00B40D8A"/>
    <w:rsid w:val="00B4159B"/>
    <w:rsid w:val="00B41747"/>
    <w:rsid w:val="00B41DD3"/>
    <w:rsid w:val="00B42293"/>
    <w:rsid w:val="00B42A8C"/>
    <w:rsid w:val="00B4319F"/>
    <w:rsid w:val="00B436F2"/>
    <w:rsid w:val="00B45243"/>
    <w:rsid w:val="00B4599C"/>
    <w:rsid w:val="00B45DAC"/>
    <w:rsid w:val="00B47752"/>
    <w:rsid w:val="00B47D11"/>
    <w:rsid w:val="00B47DFB"/>
    <w:rsid w:val="00B47FB8"/>
    <w:rsid w:val="00B50A62"/>
    <w:rsid w:val="00B50A7F"/>
    <w:rsid w:val="00B50AFA"/>
    <w:rsid w:val="00B515FD"/>
    <w:rsid w:val="00B53401"/>
    <w:rsid w:val="00B53947"/>
    <w:rsid w:val="00B53A09"/>
    <w:rsid w:val="00B54162"/>
    <w:rsid w:val="00B5416A"/>
    <w:rsid w:val="00B548BB"/>
    <w:rsid w:val="00B549E2"/>
    <w:rsid w:val="00B54D41"/>
    <w:rsid w:val="00B54F07"/>
    <w:rsid w:val="00B5560D"/>
    <w:rsid w:val="00B55D41"/>
    <w:rsid w:val="00B56057"/>
    <w:rsid w:val="00B56093"/>
    <w:rsid w:val="00B560C1"/>
    <w:rsid w:val="00B5625D"/>
    <w:rsid w:val="00B564AE"/>
    <w:rsid w:val="00B56CA6"/>
    <w:rsid w:val="00B57085"/>
    <w:rsid w:val="00B57399"/>
    <w:rsid w:val="00B5742C"/>
    <w:rsid w:val="00B57573"/>
    <w:rsid w:val="00B57BCA"/>
    <w:rsid w:val="00B57BFA"/>
    <w:rsid w:val="00B57D4F"/>
    <w:rsid w:val="00B57DC2"/>
    <w:rsid w:val="00B601C9"/>
    <w:rsid w:val="00B6052B"/>
    <w:rsid w:val="00B60563"/>
    <w:rsid w:val="00B605D9"/>
    <w:rsid w:val="00B60B36"/>
    <w:rsid w:val="00B61206"/>
    <w:rsid w:val="00B61704"/>
    <w:rsid w:val="00B62057"/>
    <w:rsid w:val="00B62203"/>
    <w:rsid w:val="00B62763"/>
    <w:rsid w:val="00B6293C"/>
    <w:rsid w:val="00B62A1D"/>
    <w:rsid w:val="00B63451"/>
    <w:rsid w:val="00B6386C"/>
    <w:rsid w:val="00B63E6C"/>
    <w:rsid w:val="00B64394"/>
    <w:rsid w:val="00B64BB1"/>
    <w:rsid w:val="00B64EEB"/>
    <w:rsid w:val="00B65158"/>
    <w:rsid w:val="00B65965"/>
    <w:rsid w:val="00B66555"/>
    <w:rsid w:val="00B672F8"/>
    <w:rsid w:val="00B673FD"/>
    <w:rsid w:val="00B678D1"/>
    <w:rsid w:val="00B6797F"/>
    <w:rsid w:val="00B67BA5"/>
    <w:rsid w:val="00B67D78"/>
    <w:rsid w:val="00B7040D"/>
    <w:rsid w:val="00B7046E"/>
    <w:rsid w:val="00B709C3"/>
    <w:rsid w:val="00B70DBC"/>
    <w:rsid w:val="00B71BFF"/>
    <w:rsid w:val="00B71CE3"/>
    <w:rsid w:val="00B71FA7"/>
    <w:rsid w:val="00B7324E"/>
    <w:rsid w:val="00B7342D"/>
    <w:rsid w:val="00B73714"/>
    <w:rsid w:val="00B7386D"/>
    <w:rsid w:val="00B740CB"/>
    <w:rsid w:val="00B74162"/>
    <w:rsid w:val="00B74F2B"/>
    <w:rsid w:val="00B75767"/>
    <w:rsid w:val="00B75F2A"/>
    <w:rsid w:val="00B75F44"/>
    <w:rsid w:val="00B76522"/>
    <w:rsid w:val="00B800D2"/>
    <w:rsid w:val="00B814F7"/>
    <w:rsid w:val="00B8157D"/>
    <w:rsid w:val="00B82701"/>
    <w:rsid w:val="00B827FD"/>
    <w:rsid w:val="00B8280B"/>
    <w:rsid w:val="00B82965"/>
    <w:rsid w:val="00B82D00"/>
    <w:rsid w:val="00B8309E"/>
    <w:rsid w:val="00B83925"/>
    <w:rsid w:val="00B83DC7"/>
    <w:rsid w:val="00B84034"/>
    <w:rsid w:val="00B85653"/>
    <w:rsid w:val="00B8573F"/>
    <w:rsid w:val="00B85A36"/>
    <w:rsid w:val="00B8602C"/>
    <w:rsid w:val="00B8611C"/>
    <w:rsid w:val="00B863D8"/>
    <w:rsid w:val="00B867EB"/>
    <w:rsid w:val="00B86AA0"/>
    <w:rsid w:val="00B86E2C"/>
    <w:rsid w:val="00B87251"/>
    <w:rsid w:val="00B87FFB"/>
    <w:rsid w:val="00B9003C"/>
    <w:rsid w:val="00B90131"/>
    <w:rsid w:val="00B91365"/>
    <w:rsid w:val="00B913F6"/>
    <w:rsid w:val="00B91B40"/>
    <w:rsid w:val="00B92591"/>
    <w:rsid w:val="00B92B84"/>
    <w:rsid w:val="00B93787"/>
    <w:rsid w:val="00B949BB"/>
    <w:rsid w:val="00B94B09"/>
    <w:rsid w:val="00B9565D"/>
    <w:rsid w:val="00B956C1"/>
    <w:rsid w:val="00B95E59"/>
    <w:rsid w:val="00B95FDC"/>
    <w:rsid w:val="00B9696D"/>
    <w:rsid w:val="00BA1267"/>
    <w:rsid w:val="00BA1323"/>
    <w:rsid w:val="00BA137A"/>
    <w:rsid w:val="00BA14F6"/>
    <w:rsid w:val="00BA1749"/>
    <w:rsid w:val="00BA1975"/>
    <w:rsid w:val="00BA1BF7"/>
    <w:rsid w:val="00BA1CC3"/>
    <w:rsid w:val="00BA1D68"/>
    <w:rsid w:val="00BA211C"/>
    <w:rsid w:val="00BA270B"/>
    <w:rsid w:val="00BA2742"/>
    <w:rsid w:val="00BA28AF"/>
    <w:rsid w:val="00BA2988"/>
    <w:rsid w:val="00BA38F4"/>
    <w:rsid w:val="00BA3A50"/>
    <w:rsid w:val="00BA4214"/>
    <w:rsid w:val="00BA4219"/>
    <w:rsid w:val="00BA5938"/>
    <w:rsid w:val="00BA663D"/>
    <w:rsid w:val="00BA6C04"/>
    <w:rsid w:val="00BA6E73"/>
    <w:rsid w:val="00BA7305"/>
    <w:rsid w:val="00BA745F"/>
    <w:rsid w:val="00BA77CF"/>
    <w:rsid w:val="00BA7A03"/>
    <w:rsid w:val="00BA7E68"/>
    <w:rsid w:val="00BB0CC6"/>
    <w:rsid w:val="00BB0FBD"/>
    <w:rsid w:val="00BB0FF7"/>
    <w:rsid w:val="00BB1096"/>
    <w:rsid w:val="00BB2625"/>
    <w:rsid w:val="00BB2E8B"/>
    <w:rsid w:val="00BB31B0"/>
    <w:rsid w:val="00BB372C"/>
    <w:rsid w:val="00BB3EFC"/>
    <w:rsid w:val="00BB5A82"/>
    <w:rsid w:val="00BB5CDE"/>
    <w:rsid w:val="00BB5D06"/>
    <w:rsid w:val="00BB5DFE"/>
    <w:rsid w:val="00BB67D6"/>
    <w:rsid w:val="00BB67E0"/>
    <w:rsid w:val="00BB6EAE"/>
    <w:rsid w:val="00BB7107"/>
    <w:rsid w:val="00BB74EA"/>
    <w:rsid w:val="00BB7992"/>
    <w:rsid w:val="00BB7A3A"/>
    <w:rsid w:val="00BB7C05"/>
    <w:rsid w:val="00BB7E26"/>
    <w:rsid w:val="00BC0085"/>
    <w:rsid w:val="00BC0407"/>
    <w:rsid w:val="00BC0874"/>
    <w:rsid w:val="00BC1063"/>
    <w:rsid w:val="00BC1442"/>
    <w:rsid w:val="00BC1821"/>
    <w:rsid w:val="00BC2446"/>
    <w:rsid w:val="00BC3416"/>
    <w:rsid w:val="00BC367B"/>
    <w:rsid w:val="00BC3E91"/>
    <w:rsid w:val="00BC43A6"/>
    <w:rsid w:val="00BC47E8"/>
    <w:rsid w:val="00BC48D7"/>
    <w:rsid w:val="00BC5685"/>
    <w:rsid w:val="00BC56C6"/>
    <w:rsid w:val="00BC5BD7"/>
    <w:rsid w:val="00BC5CA0"/>
    <w:rsid w:val="00BC65D4"/>
    <w:rsid w:val="00BC68D9"/>
    <w:rsid w:val="00BC6D3C"/>
    <w:rsid w:val="00BC6D56"/>
    <w:rsid w:val="00BC7B09"/>
    <w:rsid w:val="00BC7F3C"/>
    <w:rsid w:val="00BD0705"/>
    <w:rsid w:val="00BD095B"/>
    <w:rsid w:val="00BD0B47"/>
    <w:rsid w:val="00BD15EE"/>
    <w:rsid w:val="00BD1615"/>
    <w:rsid w:val="00BD1B58"/>
    <w:rsid w:val="00BD1D16"/>
    <w:rsid w:val="00BD1F39"/>
    <w:rsid w:val="00BD2857"/>
    <w:rsid w:val="00BD297B"/>
    <w:rsid w:val="00BD2B3F"/>
    <w:rsid w:val="00BD2C66"/>
    <w:rsid w:val="00BD2D95"/>
    <w:rsid w:val="00BD31D8"/>
    <w:rsid w:val="00BD4202"/>
    <w:rsid w:val="00BD43BC"/>
    <w:rsid w:val="00BD441D"/>
    <w:rsid w:val="00BD454C"/>
    <w:rsid w:val="00BD4986"/>
    <w:rsid w:val="00BD614D"/>
    <w:rsid w:val="00BD6333"/>
    <w:rsid w:val="00BD76F8"/>
    <w:rsid w:val="00BD77A3"/>
    <w:rsid w:val="00BE05AA"/>
    <w:rsid w:val="00BE09DA"/>
    <w:rsid w:val="00BE0E6C"/>
    <w:rsid w:val="00BE130C"/>
    <w:rsid w:val="00BE1801"/>
    <w:rsid w:val="00BE1845"/>
    <w:rsid w:val="00BE1D92"/>
    <w:rsid w:val="00BE1DA5"/>
    <w:rsid w:val="00BE2E6D"/>
    <w:rsid w:val="00BE36F2"/>
    <w:rsid w:val="00BE49CF"/>
    <w:rsid w:val="00BE4A11"/>
    <w:rsid w:val="00BE4A82"/>
    <w:rsid w:val="00BE4F35"/>
    <w:rsid w:val="00BE515F"/>
    <w:rsid w:val="00BE51B8"/>
    <w:rsid w:val="00BE5381"/>
    <w:rsid w:val="00BE56EC"/>
    <w:rsid w:val="00BE6038"/>
    <w:rsid w:val="00BE66ED"/>
    <w:rsid w:val="00BE6789"/>
    <w:rsid w:val="00BE7181"/>
    <w:rsid w:val="00BE73E1"/>
    <w:rsid w:val="00BE7565"/>
    <w:rsid w:val="00BE77B1"/>
    <w:rsid w:val="00BE7BB9"/>
    <w:rsid w:val="00BE7DB2"/>
    <w:rsid w:val="00BF01B9"/>
    <w:rsid w:val="00BF03D6"/>
    <w:rsid w:val="00BF08AD"/>
    <w:rsid w:val="00BF0F4A"/>
    <w:rsid w:val="00BF1026"/>
    <w:rsid w:val="00BF11DB"/>
    <w:rsid w:val="00BF1DD3"/>
    <w:rsid w:val="00BF23E5"/>
    <w:rsid w:val="00BF2CDC"/>
    <w:rsid w:val="00BF2F95"/>
    <w:rsid w:val="00BF372D"/>
    <w:rsid w:val="00BF3CCF"/>
    <w:rsid w:val="00BF3D03"/>
    <w:rsid w:val="00BF4254"/>
    <w:rsid w:val="00BF4463"/>
    <w:rsid w:val="00BF50B4"/>
    <w:rsid w:val="00BF57F8"/>
    <w:rsid w:val="00BF59F5"/>
    <w:rsid w:val="00BF5B97"/>
    <w:rsid w:val="00BF5D8B"/>
    <w:rsid w:val="00BF61DB"/>
    <w:rsid w:val="00BF65A2"/>
    <w:rsid w:val="00BF68E5"/>
    <w:rsid w:val="00BF6B0A"/>
    <w:rsid w:val="00BF71CE"/>
    <w:rsid w:val="00BF7795"/>
    <w:rsid w:val="00C00B47"/>
    <w:rsid w:val="00C00F76"/>
    <w:rsid w:val="00C01016"/>
    <w:rsid w:val="00C01119"/>
    <w:rsid w:val="00C01213"/>
    <w:rsid w:val="00C012EF"/>
    <w:rsid w:val="00C0140D"/>
    <w:rsid w:val="00C01A25"/>
    <w:rsid w:val="00C01F3F"/>
    <w:rsid w:val="00C02089"/>
    <w:rsid w:val="00C02169"/>
    <w:rsid w:val="00C034DA"/>
    <w:rsid w:val="00C034FD"/>
    <w:rsid w:val="00C03DAF"/>
    <w:rsid w:val="00C03E3A"/>
    <w:rsid w:val="00C0410B"/>
    <w:rsid w:val="00C04355"/>
    <w:rsid w:val="00C045E9"/>
    <w:rsid w:val="00C04E8B"/>
    <w:rsid w:val="00C0502F"/>
    <w:rsid w:val="00C050F2"/>
    <w:rsid w:val="00C05C98"/>
    <w:rsid w:val="00C0605F"/>
    <w:rsid w:val="00C0648A"/>
    <w:rsid w:val="00C0786E"/>
    <w:rsid w:val="00C07EED"/>
    <w:rsid w:val="00C10367"/>
    <w:rsid w:val="00C10AA5"/>
    <w:rsid w:val="00C11766"/>
    <w:rsid w:val="00C117D7"/>
    <w:rsid w:val="00C11A2B"/>
    <w:rsid w:val="00C122A9"/>
    <w:rsid w:val="00C127CB"/>
    <w:rsid w:val="00C132C0"/>
    <w:rsid w:val="00C13373"/>
    <w:rsid w:val="00C13C0F"/>
    <w:rsid w:val="00C14E58"/>
    <w:rsid w:val="00C156A9"/>
    <w:rsid w:val="00C15FE7"/>
    <w:rsid w:val="00C16B42"/>
    <w:rsid w:val="00C16F3F"/>
    <w:rsid w:val="00C17200"/>
    <w:rsid w:val="00C17556"/>
    <w:rsid w:val="00C175D2"/>
    <w:rsid w:val="00C176E2"/>
    <w:rsid w:val="00C17C3C"/>
    <w:rsid w:val="00C20648"/>
    <w:rsid w:val="00C20D0B"/>
    <w:rsid w:val="00C211AC"/>
    <w:rsid w:val="00C2135A"/>
    <w:rsid w:val="00C21695"/>
    <w:rsid w:val="00C21E22"/>
    <w:rsid w:val="00C23051"/>
    <w:rsid w:val="00C23117"/>
    <w:rsid w:val="00C23AD8"/>
    <w:rsid w:val="00C23BA8"/>
    <w:rsid w:val="00C24081"/>
    <w:rsid w:val="00C24B33"/>
    <w:rsid w:val="00C24FA6"/>
    <w:rsid w:val="00C25471"/>
    <w:rsid w:val="00C259AE"/>
    <w:rsid w:val="00C25EEE"/>
    <w:rsid w:val="00C26EF8"/>
    <w:rsid w:val="00C27989"/>
    <w:rsid w:val="00C27A8B"/>
    <w:rsid w:val="00C27D44"/>
    <w:rsid w:val="00C302EC"/>
    <w:rsid w:val="00C3043E"/>
    <w:rsid w:val="00C315EA"/>
    <w:rsid w:val="00C31C61"/>
    <w:rsid w:val="00C31CFC"/>
    <w:rsid w:val="00C31D25"/>
    <w:rsid w:val="00C31F90"/>
    <w:rsid w:val="00C32B47"/>
    <w:rsid w:val="00C332F1"/>
    <w:rsid w:val="00C336DC"/>
    <w:rsid w:val="00C3396F"/>
    <w:rsid w:val="00C33BED"/>
    <w:rsid w:val="00C3410E"/>
    <w:rsid w:val="00C3494F"/>
    <w:rsid w:val="00C349CA"/>
    <w:rsid w:val="00C34E67"/>
    <w:rsid w:val="00C35787"/>
    <w:rsid w:val="00C35ADF"/>
    <w:rsid w:val="00C3641E"/>
    <w:rsid w:val="00C364BD"/>
    <w:rsid w:val="00C36549"/>
    <w:rsid w:val="00C36CF2"/>
    <w:rsid w:val="00C3728F"/>
    <w:rsid w:val="00C372A0"/>
    <w:rsid w:val="00C372F2"/>
    <w:rsid w:val="00C37574"/>
    <w:rsid w:val="00C40004"/>
    <w:rsid w:val="00C40029"/>
    <w:rsid w:val="00C400D1"/>
    <w:rsid w:val="00C40342"/>
    <w:rsid w:val="00C405CB"/>
    <w:rsid w:val="00C4208D"/>
    <w:rsid w:val="00C42F46"/>
    <w:rsid w:val="00C436D4"/>
    <w:rsid w:val="00C440AB"/>
    <w:rsid w:val="00C4415A"/>
    <w:rsid w:val="00C44CC8"/>
    <w:rsid w:val="00C44D87"/>
    <w:rsid w:val="00C4513D"/>
    <w:rsid w:val="00C45277"/>
    <w:rsid w:val="00C4546B"/>
    <w:rsid w:val="00C4675E"/>
    <w:rsid w:val="00C468EF"/>
    <w:rsid w:val="00C46DBA"/>
    <w:rsid w:val="00C46FF8"/>
    <w:rsid w:val="00C472D2"/>
    <w:rsid w:val="00C479DF"/>
    <w:rsid w:val="00C47D81"/>
    <w:rsid w:val="00C50322"/>
    <w:rsid w:val="00C50879"/>
    <w:rsid w:val="00C50923"/>
    <w:rsid w:val="00C50C16"/>
    <w:rsid w:val="00C51538"/>
    <w:rsid w:val="00C51AB1"/>
    <w:rsid w:val="00C52494"/>
    <w:rsid w:val="00C52942"/>
    <w:rsid w:val="00C52C17"/>
    <w:rsid w:val="00C5309D"/>
    <w:rsid w:val="00C53D3A"/>
    <w:rsid w:val="00C53E1F"/>
    <w:rsid w:val="00C5488C"/>
    <w:rsid w:val="00C54EE9"/>
    <w:rsid w:val="00C555B7"/>
    <w:rsid w:val="00C557C5"/>
    <w:rsid w:val="00C56167"/>
    <w:rsid w:val="00C5642B"/>
    <w:rsid w:val="00C56940"/>
    <w:rsid w:val="00C56B0E"/>
    <w:rsid w:val="00C56C6E"/>
    <w:rsid w:val="00C57378"/>
    <w:rsid w:val="00C57D03"/>
    <w:rsid w:val="00C60834"/>
    <w:rsid w:val="00C60FDA"/>
    <w:rsid w:val="00C61CA7"/>
    <w:rsid w:val="00C621D7"/>
    <w:rsid w:val="00C62695"/>
    <w:rsid w:val="00C63583"/>
    <w:rsid w:val="00C637E9"/>
    <w:rsid w:val="00C63A49"/>
    <w:rsid w:val="00C63B73"/>
    <w:rsid w:val="00C63E51"/>
    <w:rsid w:val="00C64029"/>
    <w:rsid w:val="00C64ABC"/>
    <w:rsid w:val="00C65313"/>
    <w:rsid w:val="00C6545D"/>
    <w:rsid w:val="00C65764"/>
    <w:rsid w:val="00C66453"/>
    <w:rsid w:val="00C668CB"/>
    <w:rsid w:val="00C67C11"/>
    <w:rsid w:val="00C67D99"/>
    <w:rsid w:val="00C7006F"/>
    <w:rsid w:val="00C705D7"/>
    <w:rsid w:val="00C70942"/>
    <w:rsid w:val="00C70E61"/>
    <w:rsid w:val="00C70F4D"/>
    <w:rsid w:val="00C71D91"/>
    <w:rsid w:val="00C71EA3"/>
    <w:rsid w:val="00C7232F"/>
    <w:rsid w:val="00C72E36"/>
    <w:rsid w:val="00C736F9"/>
    <w:rsid w:val="00C73B2A"/>
    <w:rsid w:val="00C74AEC"/>
    <w:rsid w:val="00C74E2D"/>
    <w:rsid w:val="00C75065"/>
    <w:rsid w:val="00C7515E"/>
    <w:rsid w:val="00C75B26"/>
    <w:rsid w:val="00C75F45"/>
    <w:rsid w:val="00C769C5"/>
    <w:rsid w:val="00C76D81"/>
    <w:rsid w:val="00C776B4"/>
    <w:rsid w:val="00C777D5"/>
    <w:rsid w:val="00C7787B"/>
    <w:rsid w:val="00C8052C"/>
    <w:rsid w:val="00C8076A"/>
    <w:rsid w:val="00C80923"/>
    <w:rsid w:val="00C80ECF"/>
    <w:rsid w:val="00C8131D"/>
    <w:rsid w:val="00C814AF"/>
    <w:rsid w:val="00C81BBC"/>
    <w:rsid w:val="00C81C4C"/>
    <w:rsid w:val="00C81CC6"/>
    <w:rsid w:val="00C829E6"/>
    <w:rsid w:val="00C831E7"/>
    <w:rsid w:val="00C8368F"/>
    <w:rsid w:val="00C83890"/>
    <w:rsid w:val="00C8441D"/>
    <w:rsid w:val="00C85018"/>
    <w:rsid w:val="00C85C53"/>
    <w:rsid w:val="00C85C7B"/>
    <w:rsid w:val="00C85E3B"/>
    <w:rsid w:val="00C85F77"/>
    <w:rsid w:val="00C8600F"/>
    <w:rsid w:val="00C86057"/>
    <w:rsid w:val="00C8692C"/>
    <w:rsid w:val="00C869FB"/>
    <w:rsid w:val="00C86BDD"/>
    <w:rsid w:val="00C86C9E"/>
    <w:rsid w:val="00C8719E"/>
    <w:rsid w:val="00C875AE"/>
    <w:rsid w:val="00C875E7"/>
    <w:rsid w:val="00C87AB5"/>
    <w:rsid w:val="00C87DF0"/>
    <w:rsid w:val="00C9048A"/>
    <w:rsid w:val="00C91201"/>
    <w:rsid w:val="00C9167D"/>
    <w:rsid w:val="00C91AC9"/>
    <w:rsid w:val="00C923A9"/>
    <w:rsid w:val="00C92E2E"/>
    <w:rsid w:val="00C9557E"/>
    <w:rsid w:val="00C95684"/>
    <w:rsid w:val="00C968E4"/>
    <w:rsid w:val="00C96A8B"/>
    <w:rsid w:val="00C972F4"/>
    <w:rsid w:val="00C97595"/>
    <w:rsid w:val="00C975C0"/>
    <w:rsid w:val="00CA0910"/>
    <w:rsid w:val="00CA12EC"/>
    <w:rsid w:val="00CA2E74"/>
    <w:rsid w:val="00CA3062"/>
    <w:rsid w:val="00CA4C41"/>
    <w:rsid w:val="00CA554D"/>
    <w:rsid w:val="00CA59D0"/>
    <w:rsid w:val="00CA61F3"/>
    <w:rsid w:val="00CA6435"/>
    <w:rsid w:val="00CA6B61"/>
    <w:rsid w:val="00CA6BDC"/>
    <w:rsid w:val="00CA7BB0"/>
    <w:rsid w:val="00CB0DE6"/>
    <w:rsid w:val="00CB10BE"/>
    <w:rsid w:val="00CB1250"/>
    <w:rsid w:val="00CB162A"/>
    <w:rsid w:val="00CB30F8"/>
    <w:rsid w:val="00CB314D"/>
    <w:rsid w:val="00CB3290"/>
    <w:rsid w:val="00CB3556"/>
    <w:rsid w:val="00CB3A6C"/>
    <w:rsid w:val="00CB462A"/>
    <w:rsid w:val="00CB4701"/>
    <w:rsid w:val="00CB4C39"/>
    <w:rsid w:val="00CB50FE"/>
    <w:rsid w:val="00CB532C"/>
    <w:rsid w:val="00CB5A98"/>
    <w:rsid w:val="00CB6350"/>
    <w:rsid w:val="00CB675C"/>
    <w:rsid w:val="00CB701B"/>
    <w:rsid w:val="00CB7076"/>
    <w:rsid w:val="00CB720E"/>
    <w:rsid w:val="00CB795C"/>
    <w:rsid w:val="00CB7BB9"/>
    <w:rsid w:val="00CB7D3C"/>
    <w:rsid w:val="00CB7EA1"/>
    <w:rsid w:val="00CC00F5"/>
    <w:rsid w:val="00CC08EB"/>
    <w:rsid w:val="00CC0A63"/>
    <w:rsid w:val="00CC0F4F"/>
    <w:rsid w:val="00CC12E1"/>
    <w:rsid w:val="00CC1450"/>
    <w:rsid w:val="00CC1555"/>
    <w:rsid w:val="00CC15A2"/>
    <w:rsid w:val="00CC1E07"/>
    <w:rsid w:val="00CC209B"/>
    <w:rsid w:val="00CC2B22"/>
    <w:rsid w:val="00CC2B83"/>
    <w:rsid w:val="00CC2E76"/>
    <w:rsid w:val="00CC30DA"/>
    <w:rsid w:val="00CC3844"/>
    <w:rsid w:val="00CC40D1"/>
    <w:rsid w:val="00CC4379"/>
    <w:rsid w:val="00CC5726"/>
    <w:rsid w:val="00CC591C"/>
    <w:rsid w:val="00CC5D94"/>
    <w:rsid w:val="00CC5DA5"/>
    <w:rsid w:val="00CC614B"/>
    <w:rsid w:val="00CC6666"/>
    <w:rsid w:val="00CC70C0"/>
    <w:rsid w:val="00CC747E"/>
    <w:rsid w:val="00CD0164"/>
    <w:rsid w:val="00CD03FB"/>
    <w:rsid w:val="00CD0719"/>
    <w:rsid w:val="00CD0846"/>
    <w:rsid w:val="00CD0BEF"/>
    <w:rsid w:val="00CD0C2A"/>
    <w:rsid w:val="00CD0E62"/>
    <w:rsid w:val="00CD15AB"/>
    <w:rsid w:val="00CD1928"/>
    <w:rsid w:val="00CD1D0E"/>
    <w:rsid w:val="00CD1E0B"/>
    <w:rsid w:val="00CD25BB"/>
    <w:rsid w:val="00CD2633"/>
    <w:rsid w:val="00CD263A"/>
    <w:rsid w:val="00CD2946"/>
    <w:rsid w:val="00CD2C13"/>
    <w:rsid w:val="00CD3852"/>
    <w:rsid w:val="00CD3CA8"/>
    <w:rsid w:val="00CD3E7F"/>
    <w:rsid w:val="00CD5097"/>
    <w:rsid w:val="00CD549B"/>
    <w:rsid w:val="00CD5781"/>
    <w:rsid w:val="00CD579F"/>
    <w:rsid w:val="00CD5A5C"/>
    <w:rsid w:val="00CD5DA8"/>
    <w:rsid w:val="00CD6033"/>
    <w:rsid w:val="00CD66F7"/>
    <w:rsid w:val="00CD692B"/>
    <w:rsid w:val="00CD6BFB"/>
    <w:rsid w:val="00CD6EC7"/>
    <w:rsid w:val="00CD6F6B"/>
    <w:rsid w:val="00CD6FFC"/>
    <w:rsid w:val="00CD7083"/>
    <w:rsid w:val="00CD7B20"/>
    <w:rsid w:val="00CE0129"/>
    <w:rsid w:val="00CE0170"/>
    <w:rsid w:val="00CE05D9"/>
    <w:rsid w:val="00CE0615"/>
    <w:rsid w:val="00CE0A08"/>
    <w:rsid w:val="00CE0BC1"/>
    <w:rsid w:val="00CE121F"/>
    <w:rsid w:val="00CE1736"/>
    <w:rsid w:val="00CE17C8"/>
    <w:rsid w:val="00CE1834"/>
    <w:rsid w:val="00CE1962"/>
    <w:rsid w:val="00CE1C3C"/>
    <w:rsid w:val="00CE22D8"/>
    <w:rsid w:val="00CE2587"/>
    <w:rsid w:val="00CE4AAE"/>
    <w:rsid w:val="00CE4B69"/>
    <w:rsid w:val="00CE52FF"/>
    <w:rsid w:val="00CE658B"/>
    <w:rsid w:val="00CE6EEC"/>
    <w:rsid w:val="00CE7394"/>
    <w:rsid w:val="00CE7C6C"/>
    <w:rsid w:val="00CF061A"/>
    <w:rsid w:val="00CF07F4"/>
    <w:rsid w:val="00CF10DF"/>
    <w:rsid w:val="00CF145E"/>
    <w:rsid w:val="00CF1AA8"/>
    <w:rsid w:val="00CF1DDB"/>
    <w:rsid w:val="00CF24AA"/>
    <w:rsid w:val="00CF2B52"/>
    <w:rsid w:val="00CF3AE9"/>
    <w:rsid w:val="00CF4431"/>
    <w:rsid w:val="00CF47AB"/>
    <w:rsid w:val="00CF49D8"/>
    <w:rsid w:val="00CF4A70"/>
    <w:rsid w:val="00CF509D"/>
    <w:rsid w:val="00CF598F"/>
    <w:rsid w:val="00CF62B3"/>
    <w:rsid w:val="00CF6337"/>
    <w:rsid w:val="00CF691A"/>
    <w:rsid w:val="00CF69B7"/>
    <w:rsid w:val="00CF6A4D"/>
    <w:rsid w:val="00CF6F3E"/>
    <w:rsid w:val="00CF7045"/>
    <w:rsid w:val="00CF750E"/>
    <w:rsid w:val="00CF769E"/>
    <w:rsid w:val="00CF772A"/>
    <w:rsid w:val="00CF7BBA"/>
    <w:rsid w:val="00CF7CC8"/>
    <w:rsid w:val="00D00126"/>
    <w:rsid w:val="00D00406"/>
    <w:rsid w:val="00D005A7"/>
    <w:rsid w:val="00D01503"/>
    <w:rsid w:val="00D0186C"/>
    <w:rsid w:val="00D01BD6"/>
    <w:rsid w:val="00D01F15"/>
    <w:rsid w:val="00D029C0"/>
    <w:rsid w:val="00D029CC"/>
    <w:rsid w:val="00D02A55"/>
    <w:rsid w:val="00D03453"/>
    <w:rsid w:val="00D034C5"/>
    <w:rsid w:val="00D0372D"/>
    <w:rsid w:val="00D03990"/>
    <w:rsid w:val="00D03CA4"/>
    <w:rsid w:val="00D042BA"/>
    <w:rsid w:val="00D0465F"/>
    <w:rsid w:val="00D05111"/>
    <w:rsid w:val="00D051C5"/>
    <w:rsid w:val="00D058DF"/>
    <w:rsid w:val="00D0594B"/>
    <w:rsid w:val="00D059D5"/>
    <w:rsid w:val="00D06003"/>
    <w:rsid w:val="00D06659"/>
    <w:rsid w:val="00D069B5"/>
    <w:rsid w:val="00D06AD6"/>
    <w:rsid w:val="00D06BC7"/>
    <w:rsid w:val="00D06D07"/>
    <w:rsid w:val="00D06E2F"/>
    <w:rsid w:val="00D07871"/>
    <w:rsid w:val="00D103CE"/>
    <w:rsid w:val="00D1091B"/>
    <w:rsid w:val="00D1209F"/>
    <w:rsid w:val="00D12F5F"/>
    <w:rsid w:val="00D1381B"/>
    <w:rsid w:val="00D13AB4"/>
    <w:rsid w:val="00D13DEE"/>
    <w:rsid w:val="00D143AB"/>
    <w:rsid w:val="00D14671"/>
    <w:rsid w:val="00D1478B"/>
    <w:rsid w:val="00D14981"/>
    <w:rsid w:val="00D15396"/>
    <w:rsid w:val="00D15498"/>
    <w:rsid w:val="00D154E4"/>
    <w:rsid w:val="00D15723"/>
    <w:rsid w:val="00D157FE"/>
    <w:rsid w:val="00D160C6"/>
    <w:rsid w:val="00D1629F"/>
    <w:rsid w:val="00D165D3"/>
    <w:rsid w:val="00D16C90"/>
    <w:rsid w:val="00D17B49"/>
    <w:rsid w:val="00D17DD9"/>
    <w:rsid w:val="00D2073F"/>
    <w:rsid w:val="00D208D3"/>
    <w:rsid w:val="00D20B8E"/>
    <w:rsid w:val="00D20C5C"/>
    <w:rsid w:val="00D21355"/>
    <w:rsid w:val="00D2138A"/>
    <w:rsid w:val="00D218C4"/>
    <w:rsid w:val="00D223B3"/>
    <w:rsid w:val="00D22832"/>
    <w:rsid w:val="00D229BE"/>
    <w:rsid w:val="00D22A6B"/>
    <w:rsid w:val="00D23057"/>
    <w:rsid w:val="00D2325F"/>
    <w:rsid w:val="00D23674"/>
    <w:rsid w:val="00D23D27"/>
    <w:rsid w:val="00D24B10"/>
    <w:rsid w:val="00D24DFA"/>
    <w:rsid w:val="00D25026"/>
    <w:rsid w:val="00D250B0"/>
    <w:rsid w:val="00D257CE"/>
    <w:rsid w:val="00D26374"/>
    <w:rsid w:val="00D263C5"/>
    <w:rsid w:val="00D263D7"/>
    <w:rsid w:val="00D2645B"/>
    <w:rsid w:val="00D2649D"/>
    <w:rsid w:val="00D26D10"/>
    <w:rsid w:val="00D270A6"/>
    <w:rsid w:val="00D27314"/>
    <w:rsid w:val="00D307F6"/>
    <w:rsid w:val="00D30D53"/>
    <w:rsid w:val="00D313A7"/>
    <w:rsid w:val="00D31B67"/>
    <w:rsid w:val="00D31EE1"/>
    <w:rsid w:val="00D320F5"/>
    <w:rsid w:val="00D32257"/>
    <w:rsid w:val="00D327F8"/>
    <w:rsid w:val="00D32DB3"/>
    <w:rsid w:val="00D335AB"/>
    <w:rsid w:val="00D33C54"/>
    <w:rsid w:val="00D33F27"/>
    <w:rsid w:val="00D34338"/>
    <w:rsid w:val="00D34463"/>
    <w:rsid w:val="00D344BD"/>
    <w:rsid w:val="00D34A85"/>
    <w:rsid w:val="00D34C50"/>
    <w:rsid w:val="00D35495"/>
    <w:rsid w:val="00D36058"/>
    <w:rsid w:val="00D3686F"/>
    <w:rsid w:val="00D36F74"/>
    <w:rsid w:val="00D379BB"/>
    <w:rsid w:val="00D4087F"/>
    <w:rsid w:val="00D40AC1"/>
    <w:rsid w:val="00D40E5D"/>
    <w:rsid w:val="00D41668"/>
    <w:rsid w:val="00D41A4C"/>
    <w:rsid w:val="00D4205A"/>
    <w:rsid w:val="00D424CE"/>
    <w:rsid w:val="00D42685"/>
    <w:rsid w:val="00D429C9"/>
    <w:rsid w:val="00D43718"/>
    <w:rsid w:val="00D43989"/>
    <w:rsid w:val="00D43A66"/>
    <w:rsid w:val="00D43BA0"/>
    <w:rsid w:val="00D4455F"/>
    <w:rsid w:val="00D44A16"/>
    <w:rsid w:val="00D44AEF"/>
    <w:rsid w:val="00D44C4A"/>
    <w:rsid w:val="00D44D89"/>
    <w:rsid w:val="00D44EA2"/>
    <w:rsid w:val="00D4628A"/>
    <w:rsid w:val="00D4634D"/>
    <w:rsid w:val="00D46642"/>
    <w:rsid w:val="00D468B5"/>
    <w:rsid w:val="00D4708A"/>
    <w:rsid w:val="00D47177"/>
    <w:rsid w:val="00D473E1"/>
    <w:rsid w:val="00D47C43"/>
    <w:rsid w:val="00D47E07"/>
    <w:rsid w:val="00D50082"/>
    <w:rsid w:val="00D50757"/>
    <w:rsid w:val="00D50820"/>
    <w:rsid w:val="00D508D9"/>
    <w:rsid w:val="00D50E20"/>
    <w:rsid w:val="00D5100A"/>
    <w:rsid w:val="00D51022"/>
    <w:rsid w:val="00D510CE"/>
    <w:rsid w:val="00D514E9"/>
    <w:rsid w:val="00D51807"/>
    <w:rsid w:val="00D5195D"/>
    <w:rsid w:val="00D51B5F"/>
    <w:rsid w:val="00D5219A"/>
    <w:rsid w:val="00D523D5"/>
    <w:rsid w:val="00D523F1"/>
    <w:rsid w:val="00D52C0A"/>
    <w:rsid w:val="00D52C50"/>
    <w:rsid w:val="00D5386F"/>
    <w:rsid w:val="00D539D6"/>
    <w:rsid w:val="00D53C3A"/>
    <w:rsid w:val="00D53C8C"/>
    <w:rsid w:val="00D54110"/>
    <w:rsid w:val="00D54BDB"/>
    <w:rsid w:val="00D54D2C"/>
    <w:rsid w:val="00D54D3A"/>
    <w:rsid w:val="00D54F4B"/>
    <w:rsid w:val="00D564C4"/>
    <w:rsid w:val="00D56C3A"/>
    <w:rsid w:val="00D5730A"/>
    <w:rsid w:val="00D5784D"/>
    <w:rsid w:val="00D57D17"/>
    <w:rsid w:val="00D57E66"/>
    <w:rsid w:val="00D60040"/>
    <w:rsid w:val="00D60121"/>
    <w:rsid w:val="00D60DAC"/>
    <w:rsid w:val="00D6146F"/>
    <w:rsid w:val="00D6181B"/>
    <w:rsid w:val="00D61BED"/>
    <w:rsid w:val="00D61CB5"/>
    <w:rsid w:val="00D61EAE"/>
    <w:rsid w:val="00D621FD"/>
    <w:rsid w:val="00D62378"/>
    <w:rsid w:val="00D62725"/>
    <w:rsid w:val="00D629A0"/>
    <w:rsid w:val="00D62D9E"/>
    <w:rsid w:val="00D63394"/>
    <w:rsid w:val="00D634EB"/>
    <w:rsid w:val="00D63B72"/>
    <w:rsid w:val="00D649B5"/>
    <w:rsid w:val="00D649EE"/>
    <w:rsid w:val="00D64B0A"/>
    <w:rsid w:val="00D652FA"/>
    <w:rsid w:val="00D6572B"/>
    <w:rsid w:val="00D65A0B"/>
    <w:rsid w:val="00D66185"/>
    <w:rsid w:val="00D6643B"/>
    <w:rsid w:val="00D67B76"/>
    <w:rsid w:val="00D7013C"/>
    <w:rsid w:val="00D702D8"/>
    <w:rsid w:val="00D70CE9"/>
    <w:rsid w:val="00D70EC5"/>
    <w:rsid w:val="00D712FE"/>
    <w:rsid w:val="00D71890"/>
    <w:rsid w:val="00D718DD"/>
    <w:rsid w:val="00D7197D"/>
    <w:rsid w:val="00D71ADA"/>
    <w:rsid w:val="00D71BD9"/>
    <w:rsid w:val="00D72A74"/>
    <w:rsid w:val="00D72AB0"/>
    <w:rsid w:val="00D72BCC"/>
    <w:rsid w:val="00D73152"/>
    <w:rsid w:val="00D73278"/>
    <w:rsid w:val="00D73A41"/>
    <w:rsid w:val="00D7423A"/>
    <w:rsid w:val="00D747BD"/>
    <w:rsid w:val="00D75175"/>
    <w:rsid w:val="00D7554E"/>
    <w:rsid w:val="00D756C1"/>
    <w:rsid w:val="00D75DC7"/>
    <w:rsid w:val="00D76C2F"/>
    <w:rsid w:val="00D7715D"/>
    <w:rsid w:val="00D7717F"/>
    <w:rsid w:val="00D80542"/>
    <w:rsid w:val="00D8073E"/>
    <w:rsid w:val="00D8091D"/>
    <w:rsid w:val="00D81059"/>
    <w:rsid w:val="00D81A8F"/>
    <w:rsid w:val="00D81B6B"/>
    <w:rsid w:val="00D81E2F"/>
    <w:rsid w:val="00D82315"/>
    <w:rsid w:val="00D82776"/>
    <w:rsid w:val="00D82F5C"/>
    <w:rsid w:val="00D8321E"/>
    <w:rsid w:val="00D8347F"/>
    <w:rsid w:val="00D83A49"/>
    <w:rsid w:val="00D83F4F"/>
    <w:rsid w:val="00D83FA3"/>
    <w:rsid w:val="00D84640"/>
    <w:rsid w:val="00D84CAE"/>
    <w:rsid w:val="00D852F5"/>
    <w:rsid w:val="00D858E6"/>
    <w:rsid w:val="00D873D9"/>
    <w:rsid w:val="00D87F6A"/>
    <w:rsid w:val="00D91735"/>
    <w:rsid w:val="00D91B09"/>
    <w:rsid w:val="00D91F00"/>
    <w:rsid w:val="00D921D8"/>
    <w:rsid w:val="00D922AA"/>
    <w:rsid w:val="00D932CC"/>
    <w:rsid w:val="00D93318"/>
    <w:rsid w:val="00D9408E"/>
    <w:rsid w:val="00D94598"/>
    <w:rsid w:val="00D948BA"/>
    <w:rsid w:val="00D9546C"/>
    <w:rsid w:val="00D959DB"/>
    <w:rsid w:val="00D96418"/>
    <w:rsid w:val="00D96476"/>
    <w:rsid w:val="00D96661"/>
    <w:rsid w:val="00D96A05"/>
    <w:rsid w:val="00D96DD3"/>
    <w:rsid w:val="00D97228"/>
    <w:rsid w:val="00D9724F"/>
    <w:rsid w:val="00D977E6"/>
    <w:rsid w:val="00D97A1A"/>
    <w:rsid w:val="00D97B5D"/>
    <w:rsid w:val="00D97CD4"/>
    <w:rsid w:val="00DA0274"/>
    <w:rsid w:val="00DA02EA"/>
    <w:rsid w:val="00DA125A"/>
    <w:rsid w:val="00DA15EE"/>
    <w:rsid w:val="00DA1BE7"/>
    <w:rsid w:val="00DA1E50"/>
    <w:rsid w:val="00DA22C3"/>
    <w:rsid w:val="00DA2981"/>
    <w:rsid w:val="00DA30FC"/>
    <w:rsid w:val="00DA339A"/>
    <w:rsid w:val="00DA354F"/>
    <w:rsid w:val="00DA3676"/>
    <w:rsid w:val="00DA3755"/>
    <w:rsid w:val="00DA39A7"/>
    <w:rsid w:val="00DA3C8D"/>
    <w:rsid w:val="00DA3EE1"/>
    <w:rsid w:val="00DA438C"/>
    <w:rsid w:val="00DA4505"/>
    <w:rsid w:val="00DA508E"/>
    <w:rsid w:val="00DA5823"/>
    <w:rsid w:val="00DA5B58"/>
    <w:rsid w:val="00DA68C6"/>
    <w:rsid w:val="00DA6A76"/>
    <w:rsid w:val="00DA7234"/>
    <w:rsid w:val="00DA73A8"/>
    <w:rsid w:val="00DA747E"/>
    <w:rsid w:val="00DB0234"/>
    <w:rsid w:val="00DB0543"/>
    <w:rsid w:val="00DB0644"/>
    <w:rsid w:val="00DB0A63"/>
    <w:rsid w:val="00DB0BC9"/>
    <w:rsid w:val="00DB0CEA"/>
    <w:rsid w:val="00DB101D"/>
    <w:rsid w:val="00DB12A5"/>
    <w:rsid w:val="00DB1E4B"/>
    <w:rsid w:val="00DB23FE"/>
    <w:rsid w:val="00DB301E"/>
    <w:rsid w:val="00DB34C7"/>
    <w:rsid w:val="00DB3600"/>
    <w:rsid w:val="00DB3672"/>
    <w:rsid w:val="00DB3812"/>
    <w:rsid w:val="00DB42AA"/>
    <w:rsid w:val="00DB4EDE"/>
    <w:rsid w:val="00DB5790"/>
    <w:rsid w:val="00DB57FC"/>
    <w:rsid w:val="00DB5F08"/>
    <w:rsid w:val="00DB69BD"/>
    <w:rsid w:val="00DB6A1F"/>
    <w:rsid w:val="00DB6E54"/>
    <w:rsid w:val="00DB72BE"/>
    <w:rsid w:val="00DB7D78"/>
    <w:rsid w:val="00DB7EA0"/>
    <w:rsid w:val="00DC024B"/>
    <w:rsid w:val="00DC07F4"/>
    <w:rsid w:val="00DC0913"/>
    <w:rsid w:val="00DC0AE1"/>
    <w:rsid w:val="00DC149C"/>
    <w:rsid w:val="00DC1BB4"/>
    <w:rsid w:val="00DC1CF5"/>
    <w:rsid w:val="00DC1DDC"/>
    <w:rsid w:val="00DC201A"/>
    <w:rsid w:val="00DC258F"/>
    <w:rsid w:val="00DC2F10"/>
    <w:rsid w:val="00DC403E"/>
    <w:rsid w:val="00DC4719"/>
    <w:rsid w:val="00DC4FA2"/>
    <w:rsid w:val="00DC539E"/>
    <w:rsid w:val="00DC5822"/>
    <w:rsid w:val="00DC5A39"/>
    <w:rsid w:val="00DC6CA1"/>
    <w:rsid w:val="00DC6CC5"/>
    <w:rsid w:val="00DC6F1B"/>
    <w:rsid w:val="00DC7119"/>
    <w:rsid w:val="00DC79DD"/>
    <w:rsid w:val="00DD113F"/>
    <w:rsid w:val="00DD14CD"/>
    <w:rsid w:val="00DD2756"/>
    <w:rsid w:val="00DD2A31"/>
    <w:rsid w:val="00DD2DD8"/>
    <w:rsid w:val="00DD33A8"/>
    <w:rsid w:val="00DD35C0"/>
    <w:rsid w:val="00DD423F"/>
    <w:rsid w:val="00DD4730"/>
    <w:rsid w:val="00DD4C66"/>
    <w:rsid w:val="00DD530C"/>
    <w:rsid w:val="00DD59BB"/>
    <w:rsid w:val="00DD6319"/>
    <w:rsid w:val="00DD6858"/>
    <w:rsid w:val="00DD690A"/>
    <w:rsid w:val="00DD6FB5"/>
    <w:rsid w:val="00DD77FA"/>
    <w:rsid w:val="00DD7E8A"/>
    <w:rsid w:val="00DE22C6"/>
    <w:rsid w:val="00DE2517"/>
    <w:rsid w:val="00DE2CC0"/>
    <w:rsid w:val="00DE355F"/>
    <w:rsid w:val="00DE3AC7"/>
    <w:rsid w:val="00DE4150"/>
    <w:rsid w:val="00DE4B09"/>
    <w:rsid w:val="00DE54FB"/>
    <w:rsid w:val="00DE56FC"/>
    <w:rsid w:val="00DE5B97"/>
    <w:rsid w:val="00DE5D23"/>
    <w:rsid w:val="00DE623D"/>
    <w:rsid w:val="00DE684F"/>
    <w:rsid w:val="00DE6A0B"/>
    <w:rsid w:val="00DE750B"/>
    <w:rsid w:val="00DE7B8A"/>
    <w:rsid w:val="00DF0B15"/>
    <w:rsid w:val="00DF0FEE"/>
    <w:rsid w:val="00DF12FB"/>
    <w:rsid w:val="00DF13DB"/>
    <w:rsid w:val="00DF171D"/>
    <w:rsid w:val="00DF1985"/>
    <w:rsid w:val="00DF227A"/>
    <w:rsid w:val="00DF28AF"/>
    <w:rsid w:val="00DF2A2B"/>
    <w:rsid w:val="00DF2D2B"/>
    <w:rsid w:val="00DF3572"/>
    <w:rsid w:val="00DF3718"/>
    <w:rsid w:val="00DF390F"/>
    <w:rsid w:val="00DF3E7B"/>
    <w:rsid w:val="00DF4938"/>
    <w:rsid w:val="00DF55E1"/>
    <w:rsid w:val="00DF5B66"/>
    <w:rsid w:val="00DF60FD"/>
    <w:rsid w:val="00DF6A6B"/>
    <w:rsid w:val="00DF7ADA"/>
    <w:rsid w:val="00DF7B16"/>
    <w:rsid w:val="00E005A2"/>
    <w:rsid w:val="00E00E36"/>
    <w:rsid w:val="00E00F67"/>
    <w:rsid w:val="00E01033"/>
    <w:rsid w:val="00E01B7C"/>
    <w:rsid w:val="00E01E48"/>
    <w:rsid w:val="00E023D2"/>
    <w:rsid w:val="00E025F4"/>
    <w:rsid w:val="00E02DB8"/>
    <w:rsid w:val="00E02E9B"/>
    <w:rsid w:val="00E036BB"/>
    <w:rsid w:val="00E04067"/>
    <w:rsid w:val="00E04C32"/>
    <w:rsid w:val="00E04D2D"/>
    <w:rsid w:val="00E04F2D"/>
    <w:rsid w:val="00E05236"/>
    <w:rsid w:val="00E0560C"/>
    <w:rsid w:val="00E05C71"/>
    <w:rsid w:val="00E05CB3"/>
    <w:rsid w:val="00E06110"/>
    <w:rsid w:val="00E065E5"/>
    <w:rsid w:val="00E068AE"/>
    <w:rsid w:val="00E069CA"/>
    <w:rsid w:val="00E07A18"/>
    <w:rsid w:val="00E1038C"/>
    <w:rsid w:val="00E10EB0"/>
    <w:rsid w:val="00E119B6"/>
    <w:rsid w:val="00E11D2C"/>
    <w:rsid w:val="00E11DE4"/>
    <w:rsid w:val="00E12117"/>
    <w:rsid w:val="00E12235"/>
    <w:rsid w:val="00E1233F"/>
    <w:rsid w:val="00E12673"/>
    <w:rsid w:val="00E130D6"/>
    <w:rsid w:val="00E142BD"/>
    <w:rsid w:val="00E14586"/>
    <w:rsid w:val="00E14951"/>
    <w:rsid w:val="00E1553E"/>
    <w:rsid w:val="00E15CBF"/>
    <w:rsid w:val="00E15D59"/>
    <w:rsid w:val="00E1648A"/>
    <w:rsid w:val="00E20E5A"/>
    <w:rsid w:val="00E21221"/>
    <w:rsid w:val="00E21CF5"/>
    <w:rsid w:val="00E21D08"/>
    <w:rsid w:val="00E222F0"/>
    <w:rsid w:val="00E227B5"/>
    <w:rsid w:val="00E232D1"/>
    <w:rsid w:val="00E243E5"/>
    <w:rsid w:val="00E24D99"/>
    <w:rsid w:val="00E24E30"/>
    <w:rsid w:val="00E250F0"/>
    <w:rsid w:val="00E25110"/>
    <w:rsid w:val="00E25E01"/>
    <w:rsid w:val="00E26493"/>
    <w:rsid w:val="00E2765F"/>
    <w:rsid w:val="00E27BE1"/>
    <w:rsid w:val="00E30016"/>
    <w:rsid w:val="00E302F3"/>
    <w:rsid w:val="00E3077E"/>
    <w:rsid w:val="00E312C8"/>
    <w:rsid w:val="00E313EB"/>
    <w:rsid w:val="00E318AC"/>
    <w:rsid w:val="00E31AAB"/>
    <w:rsid w:val="00E31F40"/>
    <w:rsid w:val="00E32266"/>
    <w:rsid w:val="00E326BD"/>
    <w:rsid w:val="00E328FB"/>
    <w:rsid w:val="00E32A98"/>
    <w:rsid w:val="00E32C55"/>
    <w:rsid w:val="00E3309D"/>
    <w:rsid w:val="00E33461"/>
    <w:rsid w:val="00E33B70"/>
    <w:rsid w:val="00E3402B"/>
    <w:rsid w:val="00E340F4"/>
    <w:rsid w:val="00E34677"/>
    <w:rsid w:val="00E34C8D"/>
    <w:rsid w:val="00E3512D"/>
    <w:rsid w:val="00E35B49"/>
    <w:rsid w:val="00E3640D"/>
    <w:rsid w:val="00E366F0"/>
    <w:rsid w:val="00E36999"/>
    <w:rsid w:val="00E372DB"/>
    <w:rsid w:val="00E37658"/>
    <w:rsid w:val="00E37CEB"/>
    <w:rsid w:val="00E37E23"/>
    <w:rsid w:val="00E405B7"/>
    <w:rsid w:val="00E40D8E"/>
    <w:rsid w:val="00E41843"/>
    <w:rsid w:val="00E419F8"/>
    <w:rsid w:val="00E42022"/>
    <w:rsid w:val="00E42370"/>
    <w:rsid w:val="00E42DEE"/>
    <w:rsid w:val="00E43194"/>
    <w:rsid w:val="00E4343C"/>
    <w:rsid w:val="00E43623"/>
    <w:rsid w:val="00E443A4"/>
    <w:rsid w:val="00E45269"/>
    <w:rsid w:val="00E457BD"/>
    <w:rsid w:val="00E45915"/>
    <w:rsid w:val="00E45F34"/>
    <w:rsid w:val="00E460F7"/>
    <w:rsid w:val="00E4659A"/>
    <w:rsid w:val="00E4672E"/>
    <w:rsid w:val="00E4699E"/>
    <w:rsid w:val="00E473CF"/>
    <w:rsid w:val="00E47680"/>
    <w:rsid w:val="00E50177"/>
    <w:rsid w:val="00E504E6"/>
    <w:rsid w:val="00E5059D"/>
    <w:rsid w:val="00E509E8"/>
    <w:rsid w:val="00E50F02"/>
    <w:rsid w:val="00E51391"/>
    <w:rsid w:val="00E514FB"/>
    <w:rsid w:val="00E517B4"/>
    <w:rsid w:val="00E520C3"/>
    <w:rsid w:val="00E52419"/>
    <w:rsid w:val="00E525F6"/>
    <w:rsid w:val="00E53A52"/>
    <w:rsid w:val="00E53A5D"/>
    <w:rsid w:val="00E53E98"/>
    <w:rsid w:val="00E54224"/>
    <w:rsid w:val="00E55102"/>
    <w:rsid w:val="00E55874"/>
    <w:rsid w:val="00E55B28"/>
    <w:rsid w:val="00E55EF2"/>
    <w:rsid w:val="00E5675F"/>
    <w:rsid w:val="00E56E5B"/>
    <w:rsid w:val="00E56EE9"/>
    <w:rsid w:val="00E57478"/>
    <w:rsid w:val="00E578E1"/>
    <w:rsid w:val="00E609CD"/>
    <w:rsid w:val="00E60B34"/>
    <w:rsid w:val="00E60EDF"/>
    <w:rsid w:val="00E6154E"/>
    <w:rsid w:val="00E617F9"/>
    <w:rsid w:val="00E61A57"/>
    <w:rsid w:val="00E62647"/>
    <w:rsid w:val="00E635AA"/>
    <w:rsid w:val="00E6425B"/>
    <w:rsid w:val="00E64D8A"/>
    <w:rsid w:val="00E64E30"/>
    <w:rsid w:val="00E65938"/>
    <w:rsid w:val="00E67608"/>
    <w:rsid w:val="00E67A97"/>
    <w:rsid w:val="00E67D63"/>
    <w:rsid w:val="00E705B9"/>
    <w:rsid w:val="00E70C17"/>
    <w:rsid w:val="00E70D48"/>
    <w:rsid w:val="00E70ED5"/>
    <w:rsid w:val="00E721F6"/>
    <w:rsid w:val="00E72571"/>
    <w:rsid w:val="00E726DB"/>
    <w:rsid w:val="00E72859"/>
    <w:rsid w:val="00E72B5E"/>
    <w:rsid w:val="00E72BF8"/>
    <w:rsid w:val="00E730E5"/>
    <w:rsid w:val="00E73339"/>
    <w:rsid w:val="00E7375B"/>
    <w:rsid w:val="00E7388D"/>
    <w:rsid w:val="00E73E89"/>
    <w:rsid w:val="00E744C2"/>
    <w:rsid w:val="00E744D5"/>
    <w:rsid w:val="00E7463D"/>
    <w:rsid w:val="00E74951"/>
    <w:rsid w:val="00E749AE"/>
    <w:rsid w:val="00E74E84"/>
    <w:rsid w:val="00E753DF"/>
    <w:rsid w:val="00E75B61"/>
    <w:rsid w:val="00E765EF"/>
    <w:rsid w:val="00E777AB"/>
    <w:rsid w:val="00E778C6"/>
    <w:rsid w:val="00E77C4B"/>
    <w:rsid w:val="00E77F74"/>
    <w:rsid w:val="00E805FE"/>
    <w:rsid w:val="00E80A20"/>
    <w:rsid w:val="00E80FA0"/>
    <w:rsid w:val="00E80FBE"/>
    <w:rsid w:val="00E817ED"/>
    <w:rsid w:val="00E81CDC"/>
    <w:rsid w:val="00E82974"/>
    <w:rsid w:val="00E830A1"/>
    <w:rsid w:val="00E83961"/>
    <w:rsid w:val="00E84121"/>
    <w:rsid w:val="00E841DA"/>
    <w:rsid w:val="00E84607"/>
    <w:rsid w:val="00E84D7C"/>
    <w:rsid w:val="00E852E6"/>
    <w:rsid w:val="00E859F3"/>
    <w:rsid w:val="00E85B56"/>
    <w:rsid w:val="00E860AF"/>
    <w:rsid w:val="00E8672E"/>
    <w:rsid w:val="00E86A9E"/>
    <w:rsid w:val="00E8797B"/>
    <w:rsid w:val="00E879EB"/>
    <w:rsid w:val="00E87A3C"/>
    <w:rsid w:val="00E90541"/>
    <w:rsid w:val="00E905CF"/>
    <w:rsid w:val="00E90F09"/>
    <w:rsid w:val="00E911C4"/>
    <w:rsid w:val="00E91875"/>
    <w:rsid w:val="00E9188A"/>
    <w:rsid w:val="00E919AA"/>
    <w:rsid w:val="00E92BC6"/>
    <w:rsid w:val="00E92E65"/>
    <w:rsid w:val="00E932B6"/>
    <w:rsid w:val="00E9367C"/>
    <w:rsid w:val="00E93B29"/>
    <w:rsid w:val="00E93B38"/>
    <w:rsid w:val="00E940E2"/>
    <w:rsid w:val="00E944B6"/>
    <w:rsid w:val="00E9454E"/>
    <w:rsid w:val="00E947B6"/>
    <w:rsid w:val="00E94879"/>
    <w:rsid w:val="00E948D3"/>
    <w:rsid w:val="00E9523A"/>
    <w:rsid w:val="00E952FD"/>
    <w:rsid w:val="00E9530C"/>
    <w:rsid w:val="00E9562E"/>
    <w:rsid w:val="00E95893"/>
    <w:rsid w:val="00E959FE"/>
    <w:rsid w:val="00E95D33"/>
    <w:rsid w:val="00E9620B"/>
    <w:rsid w:val="00E96710"/>
    <w:rsid w:val="00E968A3"/>
    <w:rsid w:val="00E96C99"/>
    <w:rsid w:val="00EA01F2"/>
    <w:rsid w:val="00EA0973"/>
    <w:rsid w:val="00EA0BF6"/>
    <w:rsid w:val="00EA0E64"/>
    <w:rsid w:val="00EA17E0"/>
    <w:rsid w:val="00EA1A3F"/>
    <w:rsid w:val="00EA1D85"/>
    <w:rsid w:val="00EA2056"/>
    <w:rsid w:val="00EA26BC"/>
    <w:rsid w:val="00EA2AF3"/>
    <w:rsid w:val="00EA2CF5"/>
    <w:rsid w:val="00EA2E98"/>
    <w:rsid w:val="00EA3304"/>
    <w:rsid w:val="00EA3DA5"/>
    <w:rsid w:val="00EA477F"/>
    <w:rsid w:val="00EA49D3"/>
    <w:rsid w:val="00EA566A"/>
    <w:rsid w:val="00EA599B"/>
    <w:rsid w:val="00EA5E71"/>
    <w:rsid w:val="00EA6334"/>
    <w:rsid w:val="00EA66D3"/>
    <w:rsid w:val="00EA683D"/>
    <w:rsid w:val="00EA68D7"/>
    <w:rsid w:val="00EA6BBC"/>
    <w:rsid w:val="00EA6FE2"/>
    <w:rsid w:val="00EA77EC"/>
    <w:rsid w:val="00EB0830"/>
    <w:rsid w:val="00EB1141"/>
    <w:rsid w:val="00EB1B8E"/>
    <w:rsid w:val="00EB2380"/>
    <w:rsid w:val="00EB274E"/>
    <w:rsid w:val="00EB29AC"/>
    <w:rsid w:val="00EB2EA6"/>
    <w:rsid w:val="00EB32A0"/>
    <w:rsid w:val="00EB3389"/>
    <w:rsid w:val="00EB4099"/>
    <w:rsid w:val="00EB542C"/>
    <w:rsid w:val="00EB605B"/>
    <w:rsid w:val="00EB61C5"/>
    <w:rsid w:val="00EB637B"/>
    <w:rsid w:val="00EB6661"/>
    <w:rsid w:val="00EB697F"/>
    <w:rsid w:val="00EB6CA3"/>
    <w:rsid w:val="00EB6D9A"/>
    <w:rsid w:val="00EB6DB1"/>
    <w:rsid w:val="00EB7517"/>
    <w:rsid w:val="00EC06EB"/>
    <w:rsid w:val="00EC0C76"/>
    <w:rsid w:val="00EC0D0A"/>
    <w:rsid w:val="00EC115F"/>
    <w:rsid w:val="00EC119E"/>
    <w:rsid w:val="00EC15B0"/>
    <w:rsid w:val="00EC19C3"/>
    <w:rsid w:val="00EC1E51"/>
    <w:rsid w:val="00EC203C"/>
    <w:rsid w:val="00EC2297"/>
    <w:rsid w:val="00EC2A21"/>
    <w:rsid w:val="00EC2A34"/>
    <w:rsid w:val="00EC2A6C"/>
    <w:rsid w:val="00EC4174"/>
    <w:rsid w:val="00EC43EF"/>
    <w:rsid w:val="00EC4559"/>
    <w:rsid w:val="00EC55DD"/>
    <w:rsid w:val="00EC583F"/>
    <w:rsid w:val="00EC63E2"/>
    <w:rsid w:val="00EC65ED"/>
    <w:rsid w:val="00EC7D2F"/>
    <w:rsid w:val="00ED09B1"/>
    <w:rsid w:val="00ED1EF0"/>
    <w:rsid w:val="00ED2452"/>
    <w:rsid w:val="00ED2595"/>
    <w:rsid w:val="00ED2BC2"/>
    <w:rsid w:val="00ED31BB"/>
    <w:rsid w:val="00ED39A7"/>
    <w:rsid w:val="00ED3F11"/>
    <w:rsid w:val="00ED44ED"/>
    <w:rsid w:val="00ED4D2F"/>
    <w:rsid w:val="00ED503F"/>
    <w:rsid w:val="00ED55A0"/>
    <w:rsid w:val="00EE0758"/>
    <w:rsid w:val="00EE0C90"/>
    <w:rsid w:val="00EE12F6"/>
    <w:rsid w:val="00EE1410"/>
    <w:rsid w:val="00EE1BD0"/>
    <w:rsid w:val="00EE1DCC"/>
    <w:rsid w:val="00EE2786"/>
    <w:rsid w:val="00EE28E7"/>
    <w:rsid w:val="00EE33E9"/>
    <w:rsid w:val="00EE37FE"/>
    <w:rsid w:val="00EE396A"/>
    <w:rsid w:val="00EE3990"/>
    <w:rsid w:val="00EE3A24"/>
    <w:rsid w:val="00EE3A3F"/>
    <w:rsid w:val="00EE3F09"/>
    <w:rsid w:val="00EE41D1"/>
    <w:rsid w:val="00EE42F5"/>
    <w:rsid w:val="00EE474D"/>
    <w:rsid w:val="00EE48AD"/>
    <w:rsid w:val="00EE49D7"/>
    <w:rsid w:val="00EE4D0D"/>
    <w:rsid w:val="00EE4EF3"/>
    <w:rsid w:val="00EE5126"/>
    <w:rsid w:val="00EE59A8"/>
    <w:rsid w:val="00EE5BEF"/>
    <w:rsid w:val="00EE6232"/>
    <w:rsid w:val="00EE6782"/>
    <w:rsid w:val="00EE6A0F"/>
    <w:rsid w:val="00EE6F15"/>
    <w:rsid w:val="00EE70AB"/>
    <w:rsid w:val="00EE72B1"/>
    <w:rsid w:val="00EE79BD"/>
    <w:rsid w:val="00EE7D9E"/>
    <w:rsid w:val="00EE7F3D"/>
    <w:rsid w:val="00EF10F5"/>
    <w:rsid w:val="00EF232F"/>
    <w:rsid w:val="00EF2CD3"/>
    <w:rsid w:val="00EF2F8B"/>
    <w:rsid w:val="00EF30DE"/>
    <w:rsid w:val="00EF3AD8"/>
    <w:rsid w:val="00EF3B83"/>
    <w:rsid w:val="00EF3C5E"/>
    <w:rsid w:val="00EF412D"/>
    <w:rsid w:val="00EF447F"/>
    <w:rsid w:val="00EF495B"/>
    <w:rsid w:val="00EF4C3D"/>
    <w:rsid w:val="00EF4E9F"/>
    <w:rsid w:val="00EF5299"/>
    <w:rsid w:val="00EF5CC4"/>
    <w:rsid w:val="00EF69A7"/>
    <w:rsid w:val="00EF6E39"/>
    <w:rsid w:val="00EF71C9"/>
    <w:rsid w:val="00F00599"/>
    <w:rsid w:val="00F007E2"/>
    <w:rsid w:val="00F00E96"/>
    <w:rsid w:val="00F01015"/>
    <w:rsid w:val="00F01253"/>
    <w:rsid w:val="00F013E5"/>
    <w:rsid w:val="00F018C6"/>
    <w:rsid w:val="00F026AC"/>
    <w:rsid w:val="00F02F48"/>
    <w:rsid w:val="00F02FD7"/>
    <w:rsid w:val="00F03688"/>
    <w:rsid w:val="00F04A59"/>
    <w:rsid w:val="00F04F0D"/>
    <w:rsid w:val="00F05138"/>
    <w:rsid w:val="00F0517C"/>
    <w:rsid w:val="00F0559E"/>
    <w:rsid w:val="00F05842"/>
    <w:rsid w:val="00F0586E"/>
    <w:rsid w:val="00F06564"/>
    <w:rsid w:val="00F065EE"/>
    <w:rsid w:val="00F06AAD"/>
    <w:rsid w:val="00F070E1"/>
    <w:rsid w:val="00F07279"/>
    <w:rsid w:val="00F0746A"/>
    <w:rsid w:val="00F0751C"/>
    <w:rsid w:val="00F07949"/>
    <w:rsid w:val="00F07DF4"/>
    <w:rsid w:val="00F10C4E"/>
    <w:rsid w:val="00F10D3A"/>
    <w:rsid w:val="00F10DD3"/>
    <w:rsid w:val="00F10EB5"/>
    <w:rsid w:val="00F10EB9"/>
    <w:rsid w:val="00F11CC7"/>
    <w:rsid w:val="00F13287"/>
    <w:rsid w:val="00F14A93"/>
    <w:rsid w:val="00F15159"/>
    <w:rsid w:val="00F153D2"/>
    <w:rsid w:val="00F156DB"/>
    <w:rsid w:val="00F163F9"/>
    <w:rsid w:val="00F16437"/>
    <w:rsid w:val="00F16591"/>
    <w:rsid w:val="00F16C0E"/>
    <w:rsid w:val="00F17672"/>
    <w:rsid w:val="00F17D9E"/>
    <w:rsid w:val="00F17EA7"/>
    <w:rsid w:val="00F205E5"/>
    <w:rsid w:val="00F20B76"/>
    <w:rsid w:val="00F20B82"/>
    <w:rsid w:val="00F20D4F"/>
    <w:rsid w:val="00F223F3"/>
    <w:rsid w:val="00F228CA"/>
    <w:rsid w:val="00F23605"/>
    <w:rsid w:val="00F238FA"/>
    <w:rsid w:val="00F23B13"/>
    <w:rsid w:val="00F24348"/>
    <w:rsid w:val="00F249A5"/>
    <w:rsid w:val="00F25131"/>
    <w:rsid w:val="00F257BF"/>
    <w:rsid w:val="00F25A4F"/>
    <w:rsid w:val="00F25F0A"/>
    <w:rsid w:val="00F261D1"/>
    <w:rsid w:val="00F2650C"/>
    <w:rsid w:val="00F26B41"/>
    <w:rsid w:val="00F27461"/>
    <w:rsid w:val="00F2793D"/>
    <w:rsid w:val="00F27DB3"/>
    <w:rsid w:val="00F30270"/>
    <w:rsid w:val="00F30424"/>
    <w:rsid w:val="00F31023"/>
    <w:rsid w:val="00F31916"/>
    <w:rsid w:val="00F31A0B"/>
    <w:rsid w:val="00F31C3D"/>
    <w:rsid w:val="00F31C6C"/>
    <w:rsid w:val="00F31EE1"/>
    <w:rsid w:val="00F321F2"/>
    <w:rsid w:val="00F32590"/>
    <w:rsid w:val="00F32AC2"/>
    <w:rsid w:val="00F32D56"/>
    <w:rsid w:val="00F33085"/>
    <w:rsid w:val="00F3325F"/>
    <w:rsid w:val="00F3327E"/>
    <w:rsid w:val="00F333FB"/>
    <w:rsid w:val="00F33D10"/>
    <w:rsid w:val="00F341D3"/>
    <w:rsid w:val="00F34280"/>
    <w:rsid w:val="00F343FF"/>
    <w:rsid w:val="00F352F7"/>
    <w:rsid w:val="00F3559E"/>
    <w:rsid w:val="00F357E8"/>
    <w:rsid w:val="00F35A04"/>
    <w:rsid w:val="00F35DED"/>
    <w:rsid w:val="00F35FD6"/>
    <w:rsid w:val="00F36057"/>
    <w:rsid w:val="00F362BC"/>
    <w:rsid w:val="00F36A42"/>
    <w:rsid w:val="00F36F53"/>
    <w:rsid w:val="00F3700E"/>
    <w:rsid w:val="00F37F1F"/>
    <w:rsid w:val="00F37F62"/>
    <w:rsid w:val="00F40320"/>
    <w:rsid w:val="00F404E7"/>
    <w:rsid w:val="00F40B1A"/>
    <w:rsid w:val="00F40F76"/>
    <w:rsid w:val="00F41081"/>
    <w:rsid w:val="00F41260"/>
    <w:rsid w:val="00F4159C"/>
    <w:rsid w:val="00F4255A"/>
    <w:rsid w:val="00F428FE"/>
    <w:rsid w:val="00F42901"/>
    <w:rsid w:val="00F42FF2"/>
    <w:rsid w:val="00F4419F"/>
    <w:rsid w:val="00F452D9"/>
    <w:rsid w:val="00F458DD"/>
    <w:rsid w:val="00F45FC7"/>
    <w:rsid w:val="00F46120"/>
    <w:rsid w:val="00F46557"/>
    <w:rsid w:val="00F470D6"/>
    <w:rsid w:val="00F474F0"/>
    <w:rsid w:val="00F47525"/>
    <w:rsid w:val="00F47E39"/>
    <w:rsid w:val="00F5033D"/>
    <w:rsid w:val="00F5035E"/>
    <w:rsid w:val="00F503E8"/>
    <w:rsid w:val="00F50749"/>
    <w:rsid w:val="00F507FD"/>
    <w:rsid w:val="00F50A2A"/>
    <w:rsid w:val="00F5165C"/>
    <w:rsid w:val="00F52602"/>
    <w:rsid w:val="00F52C9A"/>
    <w:rsid w:val="00F52E8F"/>
    <w:rsid w:val="00F53AAF"/>
    <w:rsid w:val="00F54105"/>
    <w:rsid w:val="00F54AD6"/>
    <w:rsid w:val="00F55310"/>
    <w:rsid w:val="00F553D1"/>
    <w:rsid w:val="00F557FC"/>
    <w:rsid w:val="00F563A8"/>
    <w:rsid w:val="00F563E8"/>
    <w:rsid w:val="00F564BA"/>
    <w:rsid w:val="00F564CA"/>
    <w:rsid w:val="00F56BFB"/>
    <w:rsid w:val="00F57158"/>
    <w:rsid w:val="00F57376"/>
    <w:rsid w:val="00F57C03"/>
    <w:rsid w:val="00F601C7"/>
    <w:rsid w:val="00F6099E"/>
    <w:rsid w:val="00F60B88"/>
    <w:rsid w:val="00F60C19"/>
    <w:rsid w:val="00F610DA"/>
    <w:rsid w:val="00F617BB"/>
    <w:rsid w:val="00F61D1C"/>
    <w:rsid w:val="00F623BE"/>
    <w:rsid w:val="00F626CA"/>
    <w:rsid w:val="00F62902"/>
    <w:rsid w:val="00F62A97"/>
    <w:rsid w:val="00F62D62"/>
    <w:rsid w:val="00F62EF8"/>
    <w:rsid w:val="00F62F10"/>
    <w:rsid w:val="00F635BD"/>
    <w:rsid w:val="00F63AB6"/>
    <w:rsid w:val="00F63B14"/>
    <w:rsid w:val="00F64443"/>
    <w:rsid w:val="00F64472"/>
    <w:rsid w:val="00F64F5E"/>
    <w:rsid w:val="00F64F62"/>
    <w:rsid w:val="00F668EA"/>
    <w:rsid w:val="00F66949"/>
    <w:rsid w:val="00F66A12"/>
    <w:rsid w:val="00F66F82"/>
    <w:rsid w:val="00F67589"/>
    <w:rsid w:val="00F702A6"/>
    <w:rsid w:val="00F704F4"/>
    <w:rsid w:val="00F706B9"/>
    <w:rsid w:val="00F70720"/>
    <w:rsid w:val="00F720DF"/>
    <w:rsid w:val="00F72909"/>
    <w:rsid w:val="00F72ABC"/>
    <w:rsid w:val="00F72CD1"/>
    <w:rsid w:val="00F73343"/>
    <w:rsid w:val="00F73396"/>
    <w:rsid w:val="00F73894"/>
    <w:rsid w:val="00F73900"/>
    <w:rsid w:val="00F73A78"/>
    <w:rsid w:val="00F73EB7"/>
    <w:rsid w:val="00F7419E"/>
    <w:rsid w:val="00F74232"/>
    <w:rsid w:val="00F7584D"/>
    <w:rsid w:val="00F75A05"/>
    <w:rsid w:val="00F7663D"/>
    <w:rsid w:val="00F77AE5"/>
    <w:rsid w:val="00F8040D"/>
    <w:rsid w:val="00F80622"/>
    <w:rsid w:val="00F8239B"/>
    <w:rsid w:val="00F823DB"/>
    <w:rsid w:val="00F824DB"/>
    <w:rsid w:val="00F83187"/>
    <w:rsid w:val="00F83211"/>
    <w:rsid w:val="00F83317"/>
    <w:rsid w:val="00F840C2"/>
    <w:rsid w:val="00F84300"/>
    <w:rsid w:val="00F84598"/>
    <w:rsid w:val="00F84911"/>
    <w:rsid w:val="00F84EBC"/>
    <w:rsid w:val="00F85702"/>
    <w:rsid w:val="00F85980"/>
    <w:rsid w:val="00F85FD0"/>
    <w:rsid w:val="00F8625C"/>
    <w:rsid w:val="00F8661A"/>
    <w:rsid w:val="00F8694B"/>
    <w:rsid w:val="00F87555"/>
    <w:rsid w:val="00F8769B"/>
    <w:rsid w:val="00F87908"/>
    <w:rsid w:val="00F87973"/>
    <w:rsid w:val="00F905B1"/>
    <w:rsid w:val="00F9064A"/>
    <w:rsid w:val="00F90A68"/>
    <w:rsid w:val="00F911DE"/>
    <w:rsid w:val="00F91399"/>
    <w:rsid w:val="00F91B87"/>
    <w:rsid w:val="00F930CC"/>
    <w:rsid w:val="00F93494"/>
    <w:rsid w:val="00F936D8"/>
    <w:rsid w:val="00F9395D"/>
    <w:rsid w:val="00F93AEA"/>
    <w:rsid w:val="00F93B20"/>
    <w:rsid w:val="00F93C02"/>
    <w:rsid w:val="00F93E24"/>
    <w:rsid w:val="00F9458C"/>
    <w:rsid w:val="00F94673"/>
    <w:rsid w:val="00F946FA"/>
    <w:rsid w:val="00F94809"/>
    <w:rsid w:val="00F948E5"/>
    <w:rsid w:val="00F9560F"/>
    <w:rsid w:val="00F95681"/>
    <w:rsid w:val="00F96AF1"/>
    <w:rsid w:val="00F96B5D"/>
    <w:rsid w:val="00F971D4"/>
    <w:rsid w:val="00F975B1"/>
    <w:rsid w:val="00FA0020"/>
    <w:rsid w:val="00FA0500"/>
    <w:rsid w:val="00FA0773"/>
    <w:rsid w:val="00FA083D"/>
    <w:rsid w:val="00FA0910"/>
    <w:rsid w:val="00FA1094"/>
    <w:rsid w:val="00FA178F"/>
    <w:rsid w:val="00FA1C66"/>
    <w:rsid w:val="00FA2574"/>
    <w:rsid w:val="00FA2D84"/>
    <w:rsid w:val="00FA3A44"/>
    <w:rsid w:val="00FA3C2E"/>
    <w:rsid w:val="00FA4009"/>
    <w:rsid w:val="00FA40DB"/>
    <w:rsid w:val="00FA422D"/>
    <w:rsid w:val="00FA4AE8"/>
    <w:rsid w:val="00FA5091"/>
    <w:rsid w:val="00FA5D5B"/>
    <w:rsid w:val="00FA5E54"/>
    <w:rsid w:val="00FA612B"/>
    <w:rsid w:val="00FA6961"/>
    <w:rsid w:val="00FA6A51"/>
    <w:rsid w:val="00FA70F2"/>
    <w:rsid w:val="00FA7301"/>
    <w:rsid w:val="00FA7AAE"/>
    <w:rsid w:val="00FB0206"/>
    <w:rsid w:val="00FB035F"/>
    <w:rsid w:val="00FB0DDB"/>
    <w:rsid w:val="00FB10FC"/>
    <w:rsid w:val="00FB19A5"/>
    <w:rsid w:val="00FB1FEE"/>
    <w:rsid w:val="00FB21DB"/>
    <w:rsid w:val="00FB2D58"/>
    <w:rsid w:val="00FB3786"/>
    <w:rsid w:val="00FB3C2B"/>
    <w:rsid w:val="00FB3F33"/>
    <w:rsid w:val="00FB3FF3"/>
    <w:rsid w:val="00FB408A"/>
    <w:rsid w:val="00FB42EB"/>
    <w:rsid w:val="00FB47AC"/>
    <w:rsid w:val="00FB5160"/>
    <w:rsid w:val="00FB5246"/>
    <w:rsid w:val="00FB605B"/>
    <w:rsid w:val="00FB61E0"/>
    <w:rsid w:val="00FB63E3"/>
    <w:rsid w:val="00FB6E8A"/>
    <w:rsid w:val="00FB714D"/>
    <w:rsid w:val="00FB774D"/>
    <w:rsid w:val="00FB7F6A"/>
    <w:rsid w:val="00FC0AF4"/>
    <w:rsid w:val="00FC0F8D"/>
    <w:rsid w:val="00FC1486"/>
    <w:rsid w:val="00FC1832"/>
    <w:rsid w:val="00FC2DA8"/>
    <w:rsid w:val="00FC3B2D"/>
    <w:rsid w:val="00FC3B5B"/>
    <w:rsid w:val="00FC3F0E"/>
    <w:rsid w:val="00FC4144"/>
    <w:rsid w:val="00FC450A"/>
    <w:rsid w:val="00FC463A"/>
    <w:rsid w:val="00FC4E77"/>
    <w:rsid w:val="00FC4F01"/>
    <w:rsid w:val="00FC51A5"/>
    <w:rsid w:val="00FC55BD"/>
    <w:rsid w:val="00FC5C0F"/>
    <w:rsid w:val="00FC622D"/>
    <w:rsid w:val="00FC6819"/>
    <w:rsid w:val="00FC7057"/>
    <w:rsid w:val="00FC7564"/>
    <w:rsid w:val="00FC75C8"/>
    <w:rsid w:val="00FC77C9"/>
    <w:rsid w:val="00FD074B"/>
    <w:rsid w:val="00FD080E"/>
    <w:rsid w:val="00FD0C36"/>
    <w:rsid w:val="00FD1046"/>
    <w:rsid w:val="00FD171C"/>
    <w:rsid w:val="00FD18F6"/>
    <w:rsid w:val="00FD1EA1"/>
    <w:rsid w:val="00FD22FA"/>
    <w:rsid w:val="00FD2775"/>
    <w:rsid w:val="00FD3713"/>
    <w:rsid w:val="00FD3746"/>
    <w:rsid w:val="00FD3C00"/>
    <w:rsid w:val="00FD3DBD"/>
    <w:rsid w:val="00FD3F5F"/>
    <w:rsid w:val="00FD4350"/>
    <w:rsid w:val="00FD442A"/>
    <w:rsid w:val="00FD4772"/>
    <w:rsid w:val="00FD4F80"/>
    <w:rsid w:val="00FD534F"/>
    <w:rsid w:val="00FD5452"/>
    <w:rsid w:val="00FD5647"/>
    <w:rsid w:val="00FD5C9A"/>
    <w:rsid w:val="00FD603B"/>
    <w:rsid w:val="00FD621D"/>
    <w:rsid w:val="00FD64D5"/>
    <w:rsid w:val="00FD679D"/>
    <w:rsid w:val="00FD6C3B"/>
    <w:rsid w:val="00FD7868"/>
    <w:rsid w:val="00FD7C6D"/>
    <w:rsid w:val="00FD7E8E"/>
    <w:rsid w:val="00FD7EC3"/>
    <w:rsid w:val="00FE00C7"/>
    <w:rsid w:val="00FE0EDA"/>
    <w:rsid w:val="00FE22F0"/>
    <w:rsid w:val="00FE23E4"/>
    <w:rsid w:val="00FE317E"/>
    <w:rsid w:val="00FE38EE"/>
    <w:rsid w:val="00FE392A"/>
    <w:rsid w:val="00FE4478"/>
    <w:rsid w:val="00FE46D9"/>
    <w:rsid w:val="00FE591C"/>
    <w:rsid w:val="00FE6B07"/>
    <w:rsid w:val="00FE6C23"/>
    <w:rsid w:val="00FE6EF2"/>
    <w:rsid w:val="00FE6FA1"/>
    <w:rsid w:val="00FF1DD3"/>
    <w:rsid w:val="00FF2477"/>
    <w:rsid w:val="00FF27EE"/>
    <w:rsid w:val="00FF2E50"/>
    <w:rsid w:val="00FF2E66"/>
    <w:rsid w:val="00FF330E"/>
    <w:rsid w:val="00FF3495"/>
    <w:rsid w:val="00FF3A3F"/>
    <w:rsid w:val="00FF3BCB"/>
    <w:rsid w:val="00FF3EED"/>
    <w:rsid w:val="00FF3EF5"/>
    <w:rsid w:val="00FF45E2"/>
    <w:rsid w:val="00FF4857"/>
    <w:rsid w:val="00FF4C83"/>
    <w:rsid w:val="00FF4DAE"/>
    <w:rsid w:val="00FF52F1"/>
    <w:rsid w:val="00FF5344"/>
    <w:rsid w:val="00FF5C8D"/>
    <w:rsid w:val="00FF5F94"/>
    <w:rsid w:val="00FF6B2F"/>
    <w:rsid w:val="00FF7569"/>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pPr>
        <w:ind w:firstLineChars="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000"/>
    <w:pPr>
      <w:widowControl w:val="0"/>
      <w:ind w:firstLineChars="0"/>
      <w:jc w:val="both"/>
    </w:pPr>
    <w:rPr>
      <w:rFonts w:asciiTheme="minorHAnsi" w:eastAsiaTheme="minorEastAsia" w:hAnsiTheme="minorHAnsi" w:cstheme="minorBidi"/>
      <w:sz w:val="21"/>
      <w:szCs w:val="22"/>
    </w:rPr>
  </w:style>
  <w:style w:type="paragraph" w:styleId="1">
    <w:name w:val="heading 1"/>
    <w:aliases w:val="H1,Heading 0,Fab-1,PIM 1,h1,Level 1 Topic Heading,Heading One,Section Head,l1,1,R1,H11,Section Heading,卷标题,段标题,1.,123321,Header1,Header 1,1st level,H12,H13,H14,H15,H16,H17,(Chapter Nbr),dd heading 1,dh1,H111,H112,Huvudrubrik,app heading 1,Title1,l0"/>
    <w:basedOn w:val="a"/>
    <w:next w:val="a"/>
    <w:link w:val="1Char"/>
    <w:qFormat/>
    <w:rsid w:val="00434000"/>
    <w:pPr>
      <w:keepNext/>
      <w:keepLines/>
      <w:spacing w:beforeLines="50" w:afterLines="50" w:line="500" w:lineRule="atLeast"/>
      <w:outlineLvl w:val="0"/>
    </w:pPr>
    <w:rPr>
      <w:rFonts w:ascii="Times New Roman" w:eastAsia="黑体" w:hAnsi="Times New Roman" w:cs="Times New Roman"/>
      <w:bCs/>
      <w:kern w:val="44"/>
      <w:sz w:val="28"/>
      <w:szCs w:val="28"/>
    </w:rPr>
  </w:style>
  <w:style w:type="paragraph" w:styleId="2">
    <w:name w:val="heading 2"/>
    <w:aliases w:val="H2,l2,Courseware #,h21,l21,Courseware #1,H21,h2,Heading 2 Hidden,Heading 2 CCBS,2nd level,2,Header 2,Fab-2,PIM2,heading 2,Titre3,HD2,sect 1.2,第一章 标题 2,ISO1,Level 2 Topic Heading,Heading Two,Titre2,Head 2,sect 1.21,H22,sect 1.22,H211,sect 1.211,H23"/>
    <w:basedOn w:val="a"/>
    <w:next w:val="a"/>
    <w:link w:val="2Char"/>
    <w:qFormat/>
    <w:rsid w:val="00434000"/>
    <w:pPr>
      <w:keepNext/>
      <w:keepLines/>
      <w:tabs>
        <w:tab w:val="left" w:pos="0"/>
      </w:tabs>
      <w:spacing w:before="120" w:after="120" w:line="500" w:lineRule="atLeast"/>
      <w:outlineLvl w:val="1"/>
    </w:pPr>
    <w:rPr>
      <w:rFonts w:ascii="Times New Roman" w:eastAsia="黑体" w:hAnsi="Times New Roman" w:cs="Times New Roman"/>
      <w:bCs/>
      <w:sz w:val="28"/>
      <w:szCs w:val="28"/>
    </w:rPr>
  </w:style>
  <w:style w:type="paragraph" w:styleId="3">
    <w:name w:val="heading 3"/>
    <w:aliases w:val="H3,h3,3rd level,Heading 3 - old,l3,CT,Fab-3,level_3,PIM 3,Level 3 Head,BOD 0,sect1.2.3,Level 3 Topic Heading,Map,H31,Bold Head,bh,3,Heading Three,sect1.2.31,sect1.2.32,sect1.2.311,sect1.2.33,sect1.2.312,Third Level Topic,333,HeadC,Org Heading 1,13"/>
    <w:basedOn w:val="a"/>
    <w:next w:val="a"/>
    <w:link w:val="3Char"/>
    <w:qFormat/>
    <w:rsid w:val="00434000"/>
    <w:pPr>
      <w:keepNext/>
      <w:keepLines/>
      <w:spacing w:line="500" w:lineRule="atLeast"/>
      <w:outlineLvl w:val="2"/>
    </w:pPr>
    <w:rPr>
      <w:rFonts w:ascii="黑体" w:eastAsia="黑体" w:hAnsi="黑体"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000"/>
    <w:rPr>
      <w:sz w:val="18"/>
      <w:szCs w:val="18"/>
    </w:rPr>
  </w:style>
  <w:style w:type="paragraph" w:styleId="a4">
    <w:name w:val="footer"/>
    <w:basedOn w:val="a"/>
    <w:link w:val="Char0"/>
    <w:uiPriority w:val="99"/>
    <w:unhideWhenUsed/>
    <w:rsid w:val="00434000"/>
    <w:pPr>
      <w:tabs>
        <w:tab w:val="center" w:pos="4153"/>
        <w:tab w:val="right" w:pos="8306"/>
      </w:tabs>
      <w:snapToGrid w:val="0"/>
    </w:pPr>
    <w:rPr>
      <w:sz w:val="18"/>
      <w:szCs w:val="18"/>
    </w:rPr>
  </w:style>
  <w:style w:type="character" w:customStyle="1" w:styleId="Char0">
    <w:name w:val="页脚 Char"/>
    <w:basedOn w:val="a0"/>
    <w:link w:val="a4"/>
    <w:uiPriority w:val="99"/>
    <w:rsid w:val="00434000"/>
    <w:rPr>
      <w:sz w:val="18"/>
      <w:szCs w:val="18"/>
    </w:rPr>
  </w:style>
  <w:style w:type="character" w:customStyle="1" w:styleId="1Char">
    <w:name w:val="标题 1 Char"/>
    <w:aliases w:val="H1 Char,Heading 0 Char,Fab-1 Char,PIM 1 Char,h1 Char,Level 1 Topic Heading Char,Heading One Char,Section Head Char,l1 Char,1 Char,R1 Char,H11 Char,Section Heading Char,卷标题 Char,段标题 Char,1. Char,123321 Char,Header1 Char,Header 1 Char,H12 Char"/>
    <w:basedOn w:val="a0"/>
    <w:link w:val="1"/>
    <w:rsid w:val="00434000"/>
    <w:rPr>
      <w:rFonts w:ascii="Times New Roman" w:eastAsia="黑体" w:hAnsi="Times New Roman"/>
      <w:bCs/>
      <w:kern w:val="44"/>
      <w:sz w:val="28"/>
      <w:szCs w:val="28"/>
    </w:rPr>
  </w:style>
  <w:style w:type="character" w:customStyle="1" w:styleId="2Char">
    <w:name w:val="标题 2 Char"/>
    <w:aliases w:val="H2 Char,l2 Char,Courseware # Char,h21 Char,l21 Char,Courseware #1 Char,H21 Char,h2 Char,Heading 2 Hidden Char,Heading 2 CCBS Char,2nd level Char,2 Char,Header 2 Char,Fab-2 Char,PIM2 Char,heading 2 Char,Titre3 Char,HD2 Char,sect 1.2 Char"/>
    <w:basedOn w:val="a0"/>
    <w:link w:val="2"/>
    <w:rsid w:val="00434000"/>
    <w:rPr>
      <w:rFonts w:ascii="Times New Roman" w:eastAsia="黑体" w:hAnsi="Times New Roman"/>
      <w:bCs/>
      <w:sz w:val="28"/>
      <w:szCs w:val="28"/>
    </w:rPr>
  </w:style>
  <w:style w:type="character" w:customStyle="1" w:styleId="3Char">
    <w:name w:val="标题 3 Char"/>
    <w:aliases w:val="H3 Char,h3 Char,3rd level Char,Heading 3 - old Char,l3 Char,CT Char,Fab-3 Char,level_3 Char,PIM 3 Char,Level 3 Head Char,BOD 0 Char,sect1.2.3 Char,Level 3 Topic Heading Char,Map Char,H31 Char,Bold Head Char,bh Char,3 Char,Heading Three Char"/>
    <w:basedOn w:val="a0"/>
    <w:link w:val="3"/>
    <w:rsid w:val="00434000"/>
    <w:rPr>
      <w:rFonts w:ascii="黑体" w:eastAsia="黑体" w:hAnsi="黑体"/>
      <w:bCs/>
      <w:sz w:val="28"/>
      <w:szCs w:val="28"/>
    </w:rPr>
  </w:style>
  <w:style w:type="paragraph" w:styleId="a5">
    <w:name w:val="List Paragraph"/>
    <w:basedOn w:val="a"/>
    <w:uiPriority w:val="34"/>
    <w:qFormat/>
    <w:rsid w:val="00434000"/>
    <w:pPr>
      <w:ind w:firstLineChars="200" w:firstLine="420"/>
    </w:pPr>
  </w:style>
  <w:style w:type="paragraph" w:styleId="10">
    <w:name w:val="toc 1"/>
    <w:basedOn w:val="a"/>
    <w:next w:val="a"/>
    <w:autoRedefine/>
    <w:uiPriority w:val="39"/>
    <w:rsid w:val="00434000"/>
    <w:pPr>
      <w:tabs>
        <w:tab w:val="left" w:pos="426"/>
        <w:tab w:val="right" w:leader="dot" w:pos="8505"/>
      </w:tabs>
      <w:adjustRightInd w:val="0"/>
      <w:snapToGrid w:val="0"/>
      <w:spacing w:line="500" w:lineRule="atLeast"/>
      <w:ind w:left="425" w:hangingChars="177" w:hanging="425"/>
      <w:jc w:val="left"/>
    </w:pPr>
    <w:rPr>
      <w:rFonts w:ascii="黑体" w:eastAsia="黑体" w:hAnsi="黑体" w:cs="Times New Roman"/>
      <w:bCs/>
      <w:caps/>
      <w:noProof/>
      <w:sz w:val="24"/>
      <w:szCs w:val="24"/>
    </w:rPr>
  </w:style>
  <w:style w:type="paragraph" w:styleId="20">
    <w:name w:val="toc 2"/>
    <w:basedOn w:val="a"/>
    <w:next w:val="a"/>
    <w:autoRedefine/>
    <w:uiPriority w:val="39"/>
    <w:rsid w:val="00434000"/>
    <w:pPr>
      <w:tabs>
        <w:tab w:val="left" w:pos="567"/>
        <w:tab w:val="left" w:pos="720"/>
        <w:tab w:val="right" w:leader="dot" w:pos="8495"/>
      </w:tabs>
      <w:adjustRightInd w:val="0"/>
      <w:snapToGrid w:val="0"/>
      <w:spacing w:line="500" w:lineRule="atLeast"/>
      <w:ind w:firstLineChars="118" w:firstLine="283"/>
      <w:jc w:val="left"/>
    </w:pPr>
    <w:rPr>
      <w:rFonts w:ascii="Calibri" w:eastAsia="宋体" w:hAnsi="Calibri" w:cs="Times New Roman"/>
      <w:smallCaps/>
      <w:sz w:val="20"/>
      <w:szCs w:val="20"/>
    </w:rPr>
  </w:style>
  <w:style w:type="character" w:styleId="a6">
    <w:name w:val="Hyperlink"/>
    <w:basedOn w:val="a0"/>
    <w:uiPriority w:val="99"/>
    <w:rsid w:val="00434000"/>
    <w:rPr>
      <w:color w:val="0000FF"/>
      <w:u w:val="single"/>
    </w:rPr>
  </w:style>
  <w:style w:type="paragraph" w:customStyle="1" w:styleId="a7">
    <w:name w:val="编号密级"/>
    <w:basedOn w:val="a"/>
    <w:rsid w:val="00434000"/>
    <w:pPr>
      <w:widowControl/>
      <w:adjustRightInd w:val="0"/>
      <w:snapToGrid w:val="0"/>
      <w:spacing w:before="200" w:after="240" w:line="480" w:lineRule="auto"/>
      <w:jc w:val="center"/>
      <w:textAlignment w:val="baseline"/>
    </w:pPr>
    <w:rPr>
      <w:rFonts w:ascii="黑体" w:eastAsia="黑体" w:hAnsi="Times New Roman" w:cs="Times New Roman"/>
      <w:spacing w:val="6"/>
      <w:kern w:val="0"/>
      <w:sz w:val="28"/>
      <w:szCs w:val="20"/>
    </w:rPr>
  </w:style>
  <w:style w:type="paragraph" w:customStyle="1" w:styleId="a8">
    <w:name w:val="文件名称"/>
    <w:basedOn w:val="a"/>
    <w:rsid w:val="00434000"/>
    <w:pPr>
      <w:widowControl/>
      <w:adjustRightInd w:val="0"/>
      <w:snapToGrid w:val="0"/>
      <w:spacing w:after="120" w:line="360" w:lineRule="auto"/>
      <w:jc w:val="center"/>
      <w:textAlignment w:val="baseline"/>
    </w:pPr>
    <w:rPr>
      <w:rFonts w:ascii="Times New Roman" w:eastAsia="黑体" w:hAnsi="Times New Roman" w:cs="Times New Roman"/>
      <w:spacing w:val="20"/>
      <w:kern w:val="0"/>
      <w:sz w:val="44"/>
      <w:szCs w:val="20"/>
    </w:rPr>
  </w:style>
  <w:style w:type="paragraph" w:customStyle="1" w:styleId="a9">
    <w:name w:val="单位名称"/>
    <w:basedOn w:val="a"/>
    <w:rsid w:val="00434000"/>
    <w:pPr>
      <w:widowControl/>
      <w:adjustRightInd w:val="0"/>
      <w:snapToGrid w:val="0"/>
      <w:spacing w:before="240" w:after="40"/>
      <w:jc w:val="center"/>
      <w:textAlignment w:val="baseline"/>
    </w:pPr>
    <w:rPr>
      <w:rFonts w:ascii="宋体" w:eastAsia="宋体" w:hAnsi="Times New Roman" w:cs="Times New Roman"/>
      <w:snapToGrid w:val="0"/>
      <w:spacing w:val="10"/>
      <w:kern w:val="0"/>
      <w:sz w:val="32"/>
      <w:szCs w:val="20"/>
    </w:rPr>
  </w:style>
  <w:style w:type="paragraph" w:customStyle="1" w:styleId="aa">
    <w:name w:val="文件性质"/>
    <w:basedOn w:val="a"/>
    <w:rsid w:val="00434000"/>
    <w:pPr>
      <w:adjustRightInd w:val="0"/>
      <w:spacing w:after="120"/>
      <w:ind w:firstLineChars="200" w:firstLine="200"/>
      <w:jc w:val="center"/>
      <w:textAlignment w:val="baseline"/>
    </w:pPr>
    <w:rPr>
      <w:rFonts w:ascii="Times New Roman" w:eastAsia="宋体" w:hAnsi="Times New Roman" w:cs="Times New Roman"/>
      <w:b/>
      <w:spacing w:val="10"/>
      <w:kern w:val="0"/>
      <w:sz w:val="36"/>
      <w:szCs w:val="20"/>
    </w:rPr>
  </w:style>
  <w:style w:type="paragraph" w:styleId="30">
    <w:name w:val="toc 3"/>
    <w:basedOn w:val="a"/>
    <w:next w:val="a"/>
    <w:autoRedefine/>
    <w:uiPriority w:val="39"/>
    <w:semiHidden/>
    <w:unhideWhenUsed/>
    <w:rsid w:val="00434000"/>
    <w:pPr>
      <w:ind w:leftChars="400" w:left="840"/>
    </w:pPr>
  </w:style>
  <w:style w:type="paragraph" w:customStyle="1" w:styleId="ab">
    <w:name w:val="图表内容"/>
    <w:basedOn w:val="a"/>
    <w:rsid w:val="00434000"/>
    <w:rPr>
      <w:rFonts w:ascii="宋体" w:eastAsia="宋体" w:hAnsi="宋体" w:cs="Times New Roman"/>
      <w:szCs w:val="20"/>
    </w:rPr>
  </w:style>
  <w:style w:type="paragraph" w:customStyle="1" w:styleId="ac">
    <w:name w:val="正文格式"/>
    <w:basedOn w:val="a"/>
    <w:rsid w:val="00534F81"/>
    <w:pPr>
      <w:adjustRightInd w:val="0"/>
      <w:snapToGrid w:val="0"/>
      <w:spacing w:line="400" w:lineRule="atLeast"/>
      <w:ind w:firstLine="482"/>
    </w:pPr>
    <w:rPr>
      <w:rFonts w:ascii="Times New Roman" w:eastAsia="宋体" w:hAnsi="Times New Roman" w:cs="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pPr>
        <w:ind w:firstLineChars="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000"/>
    <w:pPr>
      <w:widowControl w:val="0"/>
      <w:ind w:firstLineChars="0"/>
      <w:jc w:val="both"/>
    </w:pPr>
    <w:rPr>
      <w:rFonts w:asciiTheme="minorHAnsi" w:eastAsiaTheme="minorEastAsia" w:hAnsiTheme="minorHAnsi" w:cstheme="minorBidi"/>
      <w:sz w:val="21"/>
      <w:szCs w:val="22"/>
    </w:rPr>
  </w:style>
  <w:style w:type="paragraph" w:styleId="1">
    <w:name w:val="heading 1"/>
    <w:aliases w:val="H1,Heading 0,Fab-1,PIM 1,h1,Level 1 Topic Heading,Heading One,Section Head,l1,1,R1,H11,Section Heading,卷标题,段标题,1.,123321,Header1,Header 1,1st level,H12,H13,H14,H15,H16,H17,(Chapter Nbr),dd heading 1,dh1,H111,H112,Huvudrubrik,app heading 1,Title1,l0"/>
    <w:basedOn w:val="a"/>
    <w:next w:val="a"/>
    <w:link w:val="1Char"/>
    <w:qFormat/>
    <w:rsid w:val="00434000"/>
    <w:pPr>
      <w:keepNext/>
      <w:keepLines/>
      <w:spacing w:beforeLines="50" w:afterLines="50" w:line="500" w:lineRule="atLeast"/>
      <w:outlineLvl w:val="0"/>
    </w:pPr>
    <w:rPr>
      <w:rFonts w:ascii="Times New Roman" w:eastAsia="黑体" w:hAnsi="Times New Roman" w:cs="Times New Roman"/>
      <w:bCs/>
      <w:kern w:val="44"/>
      <w:sz w:val="28"/>
      <w:szCs w:val="28"/>
    </w:rPr>
  </w:style>
  <w:style w:type="paragraph" w:styleId="2">
    <w:name w:val="heading 2"/>
    <w:aliases w:val="H2,l2,Courseware #,h21,l21,Courseware #1,H21,h2,Heading 2 Hidden,Heading 2 CCBS,2nd level,2,Header 2,Fab-2,PIM2,heading 2,Titre3,HD2,sect 1.2,第一章 标题 2,ISO1,Level 2 Topic Heading,Heading Two,Titre2,Head 2,sect 1.21,H22,sect 1.22,H211,sect 1.211,H23"/>
    <w:basedOn w:val="a"/>
    <w:next w:val="a"/>
    <w:link w:val="2Char"/>
    <w:qFormat/>
    <w:rsid w:val="00434000"/>
    <w:pPr>
      <w:keepNext/>
      <w:keepLines/>
      <w:tabs>
        <w:tab w:val="left" w:pos="0"/>
      </w:tabs>
      <w:spacing w:before="120" w:after="120" w:line="500" w:lineRule="atLeast"/>
      <w:outlineLvl w:val="1"/>
    </w:pPr>
    <w:rPr>
      <w:rFonts w:ascii="Times New Roman" w:eastAsia="黑体" w:hAnsi="Times New Roman" w:cs="Times New Roman"/>
      <w:bCs/>
      <w:sz w:val="28"/>
      <w:szCs w:val="28"/>
    </w:rPr>
  </w:style>
  <w:style w:type="paragraph" w:styleId="3">
    <w:name w:val="heading 3"/>
    <w:aliases w:val="H3,h3,3rd level,Heading 3 - old,l3,CT,Fab-3,level_3,PIM 3,Level 3 Head,BOD 0,sect1.2.3,Level 3 Topic Heading,Map,H31,Bold Head,bh,3,Heading Three,sect1.2.31,sect1.2.32,sect1.2.311,sect1.2.33,sect1.2.312,Third Level Topic,333,HeadC,Org Heading 1,13"/>
    <w:basedOn w:val="a"/>
    <w:next w:val="a"/>
    <w:link w:val="3Char"/>
    <w:qFormat/>
    <w:rsid w:val="00434000"/>
    <w:pPr>
      <w:keepNext/>
      <w:keepLines/>
      <w:spacing w:line="500" w:lineRule="atLeast"/>
      <w:outlineLvl w:val="2"/>
    </w:pPr>
    <w:rPr>
      <w:rFonts w:ascii="黑体" w:eastAsia="黑体" w:hAnsi="黑体"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000"/>
    <w:rPr>
      <w:sz w:val="18"/>
      <w:szCs w:val="18"/>
    </w:rPr>
  </w:style>
  <w:style w:type="paragraph" w:styleId="a4">
    <w:name w:val="footer"/>
    <w:basedOn w:val="a"/>
    <w:link w:val="Char0"/>
    <w:uiPriority w:val="99"/>
    <w:unhideWhenUsed/>
    <w:rsid w:val="00434000"/>
    <w:pPr>
      <w:tabs>
        <w:tab w:val="center" w:pos="4153"/>
        <w:tab w:val="right" w:pos="8306"/>
      </w:tabs>
      <w:snapToGrid w:val="0"/>
    </w:pPr>
    <w:rPr>
      <w:sz w:val="18"/>
      <w:szCs w:val="18"/>
    </w:rPr>
  </w:style>
  <w:style w:type="character" w:customStyle="1" w:styleId="Char0">
    <w:name w:val="页脚 Char"/>
    <w:basedOn w:val="a0"/>
    <w:link w:val="a4"/>
    <w:uiPriority w:val="99"/>
    <w:rsid w:val="00434000"/>
    <w:rPr>
      <w:sz w:val="18"/>
      <w:szCs w:val="18"/>
    </w:rPr>
  </w:style>
  <w:style w:type="character" w:customStyle="1" w:styleId="1Char">
    <w:name w:val="标题 1 Char"/>
    <w:aliases w:val="H1 Char,Heading 0 Char,Fab-1 Char,PIM 1 Char,h1 Char,Level 1 Topic Heading Char,Heading One Char,Section Head Char,l1 Char,1 Char,R1 Char,H11 Char,Section Heading Char,卷标题 Char,段标题 Char,1. Char,123321 Char,Header1 Char,Header 1 Char,H12 Char"/>
    <w:basedOn w:val="a0"/>
    <w:link w:val="1"/>
    <w:rsid w:val="00434000"/>
    <w:rPr>
      <w:rFonts w:ascii="Times New Roman" w:eastAsia="黑体" w:hAnsi="Times New Roman"/>
      <w:bCs/>
      <w:kern w:val="44"/>
      <w:sz w:val="28"/>
      <w:szCs w:val="28"/>
    </w:rPr>
  </w:style>
  <w:style w:type="character" w:customStyle="1" w:styleId="2Char">
    <w:name w:val="标题 2 Char"/>
    <w:aliases w:val="H2 Char,l2 Char,Courseware # Char,h21 Char,l21 Char,Courseware #1 Char,H21 Char,h2 Char,Heading 2 Hidden Char,Heading 2 CCBS Char,2nd level Char,2 Char,Header 2 Char,Fab-2 Char,PIM2 Char,heading 2 Char,Titre3 Char,HD2 Char,sect 1.2 Char"/>
    <w:basedOn w:val="a0"/>
    <w:link w:val="2"/>
    <w:rsid w:val="00434000"/>
    <w:rPr>
      <w:rFonts w:ascii="Times New Roman" w:eastAsia="黑体" w:hAnsi="Times New Roman"/>
      <w:bCs/>
      <w:sz w:val="28"/>
      <w:szCs w:val="28"/>
    </w:rPr>
  </w:style>
  <w:style w:type="character" w:customStyle="1" w:styleId="3Char">
    <w:name w:val="标题 3 Char"/>
    <w:aliases w:val="H3 Char,h3 Char,3rd level Char,Heading 3 - old Char,l3 Char,CT Char,Fab-3 Char,level_3 Char,PIM 3 Char,Level 3 Head Char,BOD 0 Char,sect1.2.3 Char,Level 3 Topic Heading Char,Map Char,H31 Char,Bold Head Char,bh Char,3 Char,Heading Three Char"/>
    <w:basedOn w:val="a0"/>
    <w:link w:val="3"/>
    <w:rsid w:val="00434000"/>
    <w:rPr>
      <w:rFonts w:ascii="黑体" w:eastAsia="黑体" w:hAnsi="黑体"/>
      <w:bCs/>
      <w:sz w:val="28"/>
      <w:szCs w:val="28"/>
    </w:rPr>
  </w:style>
  <w:style w:type="paragraph" w:styleId="a5">
    <w:name w:val="List Paragraph"/>
    <w:basedOn w:val="a"/>
    <w:uiPriority w:val="34"/>
    <w:qFormat/>
    <w:rsid w:val="00434000"/>
    <w:pPr>
      <w:ind w:firstLineChars="200" w:firstLine="420"/>
    </w:pPr>
  </w:style>
  <w:style w:type="paragraph" w:styleId="10">
    <w:name w:val="toc 1"/>
    <w:basedOn w:val="a"/>
    <w:next w:val="a"/>
    <w:autoRedefine/>
    <w:uiPriority w:val="39"/>
    <w:rsid w:val="00434000"/>
    <w:pPr>
      <w:tabs>
        <w:tab w:val="left" w:pos="426"/>
        <w:tab w:val="right" w:leader="dot" w:pos="8505"/>
      </w:tabs>
      <w:adjustRightInd w:val="0"/>
      <w:snapToGrid w:val="0"/>
      <w:spacing w:line="500" w:lineRule="atLeast"/>
      <w:ind w:left="425" w:hangingChars="177" w:hanging="425"/>
      <w:jc w:val="left"/>
    </w:pPr>
    <w:rPr>
      <w:rFonts w:ascii="黑体" w:eastAsia="黑体" w:hAnsi="黑体" w:cs="Times New Roman"/>
      <w:bCs/>
      <w:caps/>
      <w:noProof/>
      <w:sz w:val="24"/>
      <w:szCs w:val="24"/>
    </w:rPr>
  </w:style>
  <w:style w:type="paragraph" w:styleId="20">
    <w:name w:val="toc 2"/>
    <w:basedOn w:val="a"/>
    <w:next w:val="a"/>
    <w:autoRedefine/>
    <w:uiPriority w:val="39"/>
    <w:rsid w:val="00434000"/>
    <w:pPr>
      <w:tabs>
        <w:tab w:val="left" w:pos="567"/>
        <w:tab w:val="left" w:pos="720"/>
        <w:tab w:val="right" w:leader="dot" w:pos="8495"/>
      </w:tabs>
      <w:adjustRightInd w:val="0"/>
      <w:snapToGrid w:val="0"/>
      <w:spacing w:line="500" w:lineRule="atLeast"/>
      <w:ind w:firstLineChars="118" w:firstLine="283"/>
      <w:jc w:val="left"/>
    </w:pPr>
    <w:rPr>
      <w:rFonts w:ascii="Calibri" w:eastAsia="宋体" w:hAnsi="Calibri" w:cs="Times New Roman"/>
      <w:smallCaps/>
      <w:sz w:val="20"/>
      <w:szCs w:val="20"/>
    </w:rPr>
  </w:style>
  <w:style w:type="character" w:styleId="a6">
    <w:name w:val="Hyperlink"/>
    <w:basedOn w:val="a0"/>
    <w:uiPriority w:val="99"/>
    <w:rsid w:val="00434000"/>
    <w:rPr>
      <w:color w:val="0000FF"/>
      <w:u w:val="single"/>
    </w:rPr>
  </w:style>
  <w:style w:type="paragraph" w:customStyle="1" w:styleId="a7">
    <w:name w:val="编号密级"/>
    <w:basedOn w:val="a"/>
    <w:rsid w:val="00434000"/>
    <w:pPr>
      <w:widowControl/>
      <w:adjustRightInd w:val="0"/>
      <w:snapToGrid w:val="0"/>
      <w:spacing w:before="200" w:after="240" w:line="480" w:lineRule="auto"/>
      <w:jc w:val="center"/>
      <w:textAlignment w:val="baseline"/>
    </w:pPr>
    <w:rPr>
      <w:rFonts w:ascii="黑体" w:eastAsia="黑体" w:hAnsi="Times New Roman" w:cs="Times New Roman"/>
      <w:spacing w:val="6"/>
      <w:kern w:val="0"/>
      <w:sz w:val="28"/>
      <w:szCs w:val="20"/>
    </w:rPr>
  </w:style>
  <w:style w:type="paragraph" w:customStyle="1" w:styleId="a8">
    <w:name w:val="文件名称"/>
    <w:basedOn w:val="a"/>
    <w:rsid w:val="00434000"/>
    <w:pPr>
      <w:widowControl/>
      <w:adjustRightInd w:val="0"/>
      <w:snapToGrid w:val="0"/>
      <w:spacing w:after="120" w:line="360" w:lineRule="auto"/>
      <w:jc w:val="center"/>
      <w:textAlignment w:val="baseline"/>
    </w:pPr>
    <w:rPr>
      <w:rFonts w:ascii="Times New Roman" w:eastAsia="黑体" w:hAnsi="Times New Roman" w:cs="Times New Roman"/>
      <w:spacing w:val="20"/>
      <w:kern w:val="0"/>
      <w:sz w:val="44"/>
      <w:szCs w:val="20"/>
    </w:rPr>
  </w:style>
  <w:style w:type="paragraph" w:customStyle="1" w:styleId="a9">
    <w:name w:val="单位名称"/>
    <w:basedOn w:val="a"/>
    <w:rsid w:val="00434000"/>
    <w:pPr>
      <w:widowControl/>
      <w:adjustRightInd w:val="0"/>
      <w:snapToGrid w:val="0"/>
      <w:spacing w:before="240" w:after="40"/>
      <w:jc w:val="center"/>
      <w:textAlignment w:val="baseline"/>
    </w:pPr>
    <w:rPr>
      <w:rFonts w:ascii="宋体" w:eastAsia="宋体" w:hAnsi="Times New Roman" w:cs="Times New Roman"/>
      <w:snapToGrid w:val="0"/>
      <w:spacing w:val="10"/>
      <w:kern w:val="0"/>
      <w:sz w:val="32"/>
      <w:szCs w:val="20"/>
    </w:rPr>
  </w:style>
  <w:style w:type="paragraph" w:customStyle="1" w:styleId="aa">
    <w:name w:val="文件性质"/>
    <w:basedOn w:val="a"/>
    <w:rsid w:val="00434000"/>
    <w:pPr>
      <w:adjustRightInd w:val="0"/>
      <w:spacing w:after="120"/>
      <w:ind w:firstLineChars="200" w:firstLine="200"/>
      <w:jc w:val="center"/>
      <w:textAlignment w:val="baseline"/>
    </w:pPr>
    <w:rPr>
      <w:rFonts w:ascii="Times New Roman" w:eastAsia="宋体" w:hAnsi="Times New Roman" w:cs="Times New Roman"/>
      <w:b/>
      <w:spacing w:val="10"/>
      <w:kern w:val="0"/>
      <w:sz w:val="36"/>
      <w:szCs w:val="20"/>
    </w:rPr>
  </w:style>
  <w:style w:type="paragraph" w:styleId="30">
    <w:name w:val="toc 3"/>
    <w:basedOn w:val="a"/>
    <w:next w:val="a"/>
    <w:autoRedefine/>
    <w:uiPriority w:val="39"/>
    <w:semiHidden/>
    <w:unhideWhenUsed/>
    <w:rsid w:val="00434000"/>
    <w:pPr>
      <w:ind w:leftChars="400" w:left="840"/>
    </w:pPr>
  </w:style>
  <w:style w:type="paragraph" w:customStyle="1" w:styleId="ab">
    <w:name w:val="图表内容"/>
    <w:basedOn w:val="a"/>
    <w:rsid w:val="00434000"/>
    <w:rPr>
      <w:rFonts w:ascii="宋体" w:eastAsia="宋体" w:hAnsi="宋体" w:cs="Times New Roman"/>
      <w:szCs w:val="20"/>
    </w:rPr>
  </w:style>
  <w:style w:type="paragraph" w:customStyle="1" w:styleId="ac">
    <w:name w:val="正文格式"/>
    <w:basedOn w:val="a"/>
    <w:rsid w:val="00534F81"/>
    <w:pPr>
      <w:adjustRightInd w:val="0"/>
      <w:snapToGrid w:val="0"/>
      <w:spacing w:line="400" w:lineRule="atLeast"/>
      <w:ind w:firstLine="482"/>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1068</Words>
  <Characters>6093</Characters>
  <Application>Microsoft Office Word</Application>
  <DocSecurity>0</DocSecurity>
  <Lines>50</Lines>
  <Paragraphs>14</Paragraphs>
  <ScaleCrop>false</ScaleCrop>
  <Company>微软公司</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liu min</cp:lastModifiedBy>
  <cp:revision>6</cp:revision>
  <dcterms:created xsi:type="dcterms:W3CDTF">2013-12-30T01:02:00Z</dcterms:created>
  <dcterms:modified xsi:type="dcterms:W3CDTF">2016-05-26T08:30:00Z</dcterms:modified>
</cp:coreProperties>
</file>