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880"/>
        <w:jc w:val="center"/>
      </w:pPr>
      <w:r>
        <w:rPr>
          <w:rFonts w:ascii="Arial" w:cs="Arial" w:eastAsia="Arial" w:hAnsi="Arial"/>
          <w:b/>
          <w:bCs/>
          <w:color w:val="1A1A2E"/>
          <w:sz w:val="64"/>
          <w:szCs w:val="64"/>
        </w:rPr>
        <w:t xml:space="preserve">Python Interview Questions</w:t>
      </w:r>
    </w:p>
    <w:p>
      <w:pPr>
        <w:spacing w:after="0" w:before="0"/>
        <w:jc w:val="center"/>
      </w:pPr>
      <w:r>
        <w:rPr>
          <w:rFonts w:ascii="Arial" w:cs="Arial" w:eastAsia="Arial" w:hAnsi="Arial"/>
          <w:color w:val="555566"/>
          <w:sz w:val="26"/>
          <w:szCs w:val="26"/>
        </w:rPr>
        <w:t xml:space="preserve">Top 30 Most Asked -- With Answers and Code Examples</w:t>
      </w:r>
    </w:p>
    <w:p>
      <w:pPr>
        <w:pBdr>
          <w:bottom w:val="single" w:color="7F7FEE" w:sz="6" w:space="1"/>
        </w:pBdr>
        <w:spacing w:after="2400" w:before="200"/>
      </w:pPr>
      <w:r>
        <w:rPr>
          <w:rFonts w:ascii="Arial" w:cs="Arial" w:eastAsia="Arial" w:hAnsi="Arial"/>
          <w:sz w:val="4"/>
          <w:szCs w:val="4"/>
        </w:rPr>
        <w:t xml:space="preserve"> </w:t>
      </w:r>
    </w:p>
    <w:p>
      <w:pPr>
        <w:spacing w:after="120" w:before="0"/>
      </w:pPr>
      <w:r>
        <w:rPr>
          <w:rFonts w:ascii="Arial" w:cs="Arial" w:eastAsia="Arial" w:hAnsi="Arial"/>
          <w:b/>
          <w:bCs/>
          <w:color w:val="1A1A2E"/>
          <w:sz w:val="28"/>
          <w:szCs w:val="28"/>
        </w:rPr>
        <w:t xml:space="preserve">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left w:val="none"/>
              <w:bottom w:val="none"/>
              <w:right w:val="none"/>
            </w:tcBorders>
            <w:shd w:fill="DCE8F5" w:val="clear"/>
            <w:tcMar>
              <w:top w:type="dxa" w:w="60"/>
              <w:left w:type="dxa" w:w="60"/>
              <w:bottom w:type="dxa" w:w="60"/>
              <w:right w:type="dxa" w:w="60"/>
            </w:tcMar>
          </w:tcPr>
          <w:p>
            <w:r>
              <w:rPr>
                <w:rFonts w:ascii="Arial" w:cs="Arial" w:eastAsia="Arial" w:hAnsi="Arial"/>
                <w:sz w:val="20"/>
                <w:szCs w:val="20"/>
              </w:rPr>
              <w:t xml:space="preserve"> </w:t>
            </w:r>
          </w:p>
        </w:tc>
        <w:tc>
          <w:tcPr>
            <w:tcW w:type="dxa" w:w="9080"/>
            <w:tcBorders>
              <w:top w:val="none"/>
              <w:left w:val="none"/>
              <w:bottom w:val="none"/>
              <w:right w:val="none"/>
            </w:tcBorders>
            <w:tcMar>
              <w:top w:type="dxa" w:w="60"/>
              <w:left w:type="dxa" w:w="160"/>
              <w:bottom w:type="dxa" w:w="60"/>
              <w:right w:type="dxa" w:w="60"/>
            </w:tcMar>
          </w:tcPr>
          <w:p>
            <w:r>
              <w:rPr>
                <w:rFonts w:ascii="Arial" w:cs="Arial" w:eastAsia="Arial" w:hAnsi="Arial"/>
                <w:b/>
                <w:bCs/>
                <w:color w:val="1A3A5C"/>
                <w:sz w:val="22"/>
                <w:szCs w:val="22"/>
              </w:rPr>
              <w:t xml:space="preserve">Core</w:t>
            </w:r>
          </w:p>
        </w:tc>
      </w:tr>
    </w:tbl>
    <w:p>
      <w:pPr>
        <w:spacing w:after="40" w:before="40"/>
      </w:pPr>
      <w:r>
        <w:rPr>
          <w:rFonts w:ascii="Arial" w:cs="Arial" w:eastAsia="Arial" w:hAnsi="Arial"/>
          <w:sz w:val="6"/>
          <w:szCs w:val="6"/>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left w:val="none"/>
              <w:bottom w:val="none"/>
              <w:right w:val="none"/>
            </w:tcBorders>
            <w:shd w:fill="FDE8D8" w:val="clear"/>
            <w:tcMar>
              <w:top w:type="dxa" w:w="60"/>
              <w:left w:type="dxa" w:w="60"/>
              <w:bottom w:type="dxa" w:w="60"/>
              <w:right w:type="dxa" w:w="60"/>
            </w:tcMar>
          </w:tcPr>
          <w:p>
            <w:r>
              <w:rPr>
                <w:rFonts w:ascii="Arial" w:cs="Arial" w:eastAsia="Arial" w:hAnsi="Arial"/>
                <w:sz w:val="20"/>
                <w:szCs w:val="20"/>
              </w:rPr>
              <w:t xml:space="preserve"> </w:t>
            </w:r>
          </w:p>
        </w:tc>
        <w:tc>
          <w:tcPr>
            <w:tcW w:type="dxa" w:w="9080"/>
            <w:tcBorders>
              <w:top w:val="none"/>
              <w:left w:val="none"/>
              <w:bottom w:val="none"/>
              <w:right w:val="none"/>
            </w:tcBorders>
            <w:tcMar>
              <w:top w:type="dxa" w:w="60"/>
              <w:left w:type="dxa" w:w="160"/>
              <w:bottom w:type="dxa" w:w="60"/>
              <w:right w:type="dxa" w:w="60"/>
            </w:tcMar>
          </w:tcPr>
          <w:p>
            <w:r>
              <w:rPr>
                <w:rFonts w:ascii="Arial" w:cs="Arial" w:eastAsia="Arial" w:hAnsi="Arial"/>
                <w:b/>
                <w:bCs/>
                <w:color w:val="7A3010"/>
                <w:sz w:val="22"/>
                <w:szCs w:val="22"/>
              </w:rPr>
              <w:t xml:space="preserve">OOP</w:t>
            </w:r>
          </w:p>
        </w:tc>
      </w:tr>
    </w:tbl>
    <w:p>
      <w:pPr>
        <w:spacing w:after="40" w:before="40"/>
      </w:pPr>
      <w:r>
        <w:rPr>
          <w:rFonts w:ascii="Arial" w:cs="Arial" w:eastAsia="Arial" w:hAnsi="Arial"/>
          <w:sz w:val="6"/>
          <w:szCs w:val="6"/>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left w:val="none"/>
              <w:bottom w:val="none"/>
              <w:right w:val="none"/>
            </w:tcBorders>
            <w:shd w:fill="F3E6F5" w:val="clear"/>
            <w:tcMar>
              <w:top w:type="dxa" w:w="60"/>
              <w:left w:type="dxa" w:w="60"/>
              <w:bottom w:type="dxa" w:w="60"/>
              <w:right w:type="dxa" w:w="60"/>
            </w:tcMar>
          </w:tcPr>
          <w:p>
            <w:r>
              <w:rPr>
                <w:rFonts w:ascii="Arial" w:cs="Arial" w:eastAsia="Arial" w:hAnsi="Arial"/>
                <w:sz w:val="20"/>
                <w:szCs w:val="20"/>
              </w:rPr>
              <w:t xml:space="preserve"> </w:t>
            </w:r>
          </w:p>
        </w:tc>
        <w:tc>
          <w:tcPr>
            <w:tcW w:type="dxa" w:w="9080"/>
            <w:tcBorders>
              <w:top w:val="none"/>
              <w:left w:val="none"/>
              <w:bottom w:val="none"/>
              <w:right w:val="none"/>
            </w:tcBorders>
            <w:tcMar>
              <w:top w:type="dxa" w:w="60"/>
              <w:left w:type="dxa" w:w="160"/>
              <w:bottom w:type="dxa" w:w="60"/>
              <w:right w:type="dxa" w:w="60"/>
            </w:tcMar>
          </w:tcPr>
          <w:p>
            <w:r>
              <w:rPr>
                <w:rFonts w:ascii="Arial" w:cs="Arial" w:eastAsia="Arial" w:hAnsi="Arial"/>
                <w:b/>
                <w:bCs/>
                <w:color w:val="5A1E70"/>
                <w:sz w:val="22"/>
                <w:szCs w:val="22"/>
              </w:rPr>
              <w:t xml:space="preserve">Advanced</w:t>
            </w:r>
          </w:p>
        </w:tc>
      </w:tr>
    </w:tbl>
    <w:p>
      <w:pPr>
        <w:spacing w:after="40" w:before="40"/>
      </w:pPr>
      <w:r>
        <w:rPr>
          <w:rFonts w:ascii="Arial" w:cs="Arial" w:eastAsia="Arial" w:hAnsi="Arial"/>
          <w:sz w:val="6"/>
          <w:szCs w:val="6"/>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left w:val="none"/>
              <w:bottom w:val="none"/>
              <w:right w:val="none"/>
            </w:tcBorders>
            <w:shd w:fill="FFF3CC" w:val="clear"/>
            <w:tcMar>
              <w:top w:type="dxa" w:w="60"/>
              <w:left w:type="dxa" w:w="60"/>
              <w:bottom w:type="dxa" w:w="60"/>
              <w:right w:type="dxa" w:w="60"/>
            </w:tcMar>
          </w:tcPr>
          <w:p>
            <w:r>
              <w:rPr>
                <w:rFonts w:ascii="Arial" w:cs="Arial" w:eastAsia="Arial" w:hAnsi="Arial"/>
                <w:sz w:val="20"/>
                <w:szCs w:val="20"/>
              </w:rPr>
              <w:t xml:space="preserve"> </w:t>
            </w:r>
          </w:p>
        </w:tc>
        <w:tc>
          <w:tcPr>
            <w:tcW w:type="dxa" w:w="9080"/>
            <w:tcBorders>
              <w:top w:val="none"/>
              <w:left w:val="none"/>
              <w:bottom w:val="none"/>
              <w:right w:val="none"/>
            </w:tcBorders>
            <w:tcMar>
              <w:top w:type="dxa" w:w="60"/>
              <w:left w:type="dxa" w:w="160"/>
              <w:bottom w:type="dxa" w:w="60"/>
              <w:right w:type="dxa" w:w="60"/>
            </w:tcMar>
          </w:tcPr>
          <w:p>
            <w:r>
              <w:rPr>
                <w:rFonts w:ascii="Arial" w:cs="Arial" w:eastAsia="Arial" w:hAnsi="Arial"/>
                <w:b/>
                <w:bCs/>
                <w:color w:val="6B4C00"/>
                <w:sz w:val="22"/>
                <w:szCs w:val="22"/>
              </w:rPr>
              <w:t xml:space="preserve">Concurrency</w:t>
            </w:r>
          </w:p>
        </w:tc>
      </w:tr>
    </w:tbl>
    <w:p>
      <w:pPr>
        <w:spacing w:after="40" w:before="40"/>
      </w:pPr>
      <w:r>
        <w:rPr>
          <w:rFonts w:ascii="Arial" w:cs="Arial" w:eastAsia="Arial" w:hAnsi="Arial"/>
          <w:sz w:val="6"/>
          <w:szCs w:val="6"/>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left w:val="none"/>
              <w:bottom w:val="none"/>
              <w:right w:val="none"/>
            </w:tcBorders>
            <w:shd w:fill="D8F0E8" w:val="clear"/>
            <w:tcMar>
              <w:top w:type="dxa" w:w="60"/>
              <w:left w:type="dxa" w:w="60"/>
              <w:bottom w:type="dxa" w:w="60"/>
              <w:right w:type="dxa" w:w="60"/>
            </w:tcMar>
          </w:tcPr>
          <w:p>
            <w:r>
              <w:rPr>
                <w:rFonts w:ascii="Arial" w:cs="Arial" w:eastAsia="Arial" w:hAnsi="Arial"/>
                <w:sz w:val="20"/>
                <w:szCs w:val="20"/>
              </w:rPr>
              <w:t xml:space="preserve"> </w:t>
            </w:r>
          </w:p>
        </w:tc>
        <w:tc>
          <w:tcPr>
            <w:tcW w:type="dxa" w:w="9080"/>
            <w:tcBorders>
              <w:top w:val="none"/>
              <w:left w:val="none"/>
              <w:bottom w:val="none"/>
              <w:right w:val="none"/>
            </w:tcBorders>
            <w:tcMar>
              <w:top w:type="dxa" w:w="60"/>
              <w:left w:type="dxa" w:w="160"/>
              <w:bottom w:type="dxa" w:w="60"/>
              <w:right w:type="dxa" w:w="60"/>
            </w:tcMar>
          </w:tcPr>
          <w:p>
            <w:r>
              <w:rPr>
                <w:rFonts w:ascii="Arial" w:cs="Arial" w:eastAsia="Arial" w:hAnsi="Arial"/>
                <w:b/>
                <w:bCs/>
                <w:color w:val="1A4A30"/>
                <w:sz w:val="22"/>
                <w:szCs w:val="22"/>
              </w:rPr>
              <w:t xml:space="preserve">Data Structures</w:t>
            </w:r>
          </w:p>
        </w:tc>
      </w:tr>
    </w:tbl>
    <w:p>
      <w:pPr>
        <w:spacing w:after="40" w:before="40"/>
      </w:pPr>
      <w:r>
        <w:rPr>
          <w:rFonts w:ascii="Arial" w:cs="Arial" w:eastAsia="Arial" w:hAnsi="Arial"/>
          <w:sz w:val="6"/>
          <w:szCs w:val="6"/>
        </w:rPr>
        <w:t xml:space="preserve"> </w:t>
      </w:r>
    </w:p>
    <w:p>
      <w:pPr>
        <w:spacing w:after="0" w:before="400"/>
      </w:pPr>
      <w:r>
        <w:rPr>
          <w:rFonts w:ascii="Arial" w:cs="Arial" w:eastAsia="Arial" w:hAnsi="Arial"/>
          <w:sz w:val="8"/>
          <w:szCs w:val="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7640"/>
        <w:gridCol w:w="1200"/>
      </w:tblGrid>
      <w:tr>
        <w:tc>
          <w:tcPr>
            <w:tcW w:type="dxa" w:w="520"/>
            <w:tcBorders>
              <w:top w:val="none"/>
              <w:left w:val="none"/>
              <w:bottom w:val="none"/>
              <w:right w:val="none"/>
            </w:tcBorders>
            <w:shd w:fill="EEEEFF" w:val="clear"/>
            <w:tcMar>
              <w:top w:type="dxa" w:w="80"/>
              <w:left w:type="dxa" w:w="80"/>
              <w:bottom w:type="dxa" w:w="80"/>
              <w:right w:type="dxa" w:w="80"/>
            </w:tcMar>
          </w:tcPr>
          <w:p>
            <w:pPr>
              <w:jc w:val="center"/>
            </w:pPr>
            <w:r>
              <w:rPr>
                <w:rFonts w:ascii="Arial" w:cs="Arial" w:eastAsia="Arial" w:hAnsi="Arial"/>
                <w:b/>
                <w:bCs/>
                <w:color w:val="3C3489"/>
                <w:sz w:val="24"/>
                <w:szCs w:val="24"/>
              </w:rPr>
              <w:t xml:space="preserve">1</w:t>
            </w:r>
          </w:p>
        </w:tc>
        <w:tc>
          <w:tcPr>
            <w:tcW w:type="dxa" w:w="7640"/>
            <w:tcBorders>
              <w:top w:val="none"/>
              <w:left w:val="none"/>
              <w:bottom w:val="none"/>
              <w:right w:val="none"/>
            </w:tcBorders>
            <w:tcMar>
              <w:top w:type="dxa" w:w="80"/>
              <w:left w:type="dxa" w:w="160"/>
              <w:bottom w:type="dxa" w:w="80"/>
              <w:right w:type="dxa" w:w="80"/>
            </w:tcMar>
          </w:tcPr>
          <w:p>
            <w:r>
              <w:rPr>
                <w:rFonts w:ascii="Arial" w:cs="Arial" w:eastAsia="Arial" w:hAnsi="Arial"/>
                <w:b/>
                <w:bCs/>
                <w:color w:val="1A1A2E"/>
                <w:sz w:val="24"/>
                <w:szCs w:val="24"/>
              </w:rPr>
              <w:t xml:space="preserve">What is the difference between a list and a tuple?</w:t>
            </w:r>
          </w:p>
        </w:tc>
        <w:tc>
          <w:tcPr>
            <w:tcW w:type="dxa" w:w="1200"/>
            <w:tcBorders>
              <w:top w:val="none"/>
              <w:left w:val="none"/>
              <w:bottom w:val="none"/>
              <w:right w:val="none"/>
            </w:tcBorders>
            <w:shd w:fill="DCE8F5" w:val="clear"/>
            <w:tcMar>
              <w:top w:type="dxa" w:w="80"/>
              <w:left w:type="dxa" w:w="80"/>
              <w:bottom w:type="dxa" w:w="80"/>
              <w:right w:type="dxa" w:w="80"/>
            </w:tcMar>
          </w:tcPr>
          <w:p>
            <w:pPr>
              <w:jc w:val="center"/>
            </w:pPr>
            <w:r>
              <w:rPr>
                <w:rFonts w:ascii="Arial" w:cs="Arial" w:eastAsia="Arial" w:hAnsi="Arial"/>
                <w:b/>
                <w:bCs/>
                <w:color w:val="1A3A5C"/>
                <w:sz w:val="16"/>
                <w:szCs w:val="16"/>
              </w:rPr>
              <w:t xml:space="preserve">Core</w:t>
            </w:r>
          </w:p>
        </w:tc>
      </w:tr>
    </w:tbl>
    <w:p>
      <w:pPr>
        <w:spacing w:after="80" w:before="120"/>
      </w:pPr>
      <w:r>
        <w:rPr>
          <w:rFonts w:ascii="Arial" w:cs="Arial" w:eastAsia="Arial" w:hAnsi="Arial"/>
          <w:color w:val="333344"/>
          <w:sz w:val="22"/>
          <w:szCs w:val="22"/>
        </w:rPr>
        <w:t xml:space="preserve">Lists are mutable (can be changed after creation) while tuples are immutable. Tuples are generally faster and can be used as dictionary keys. Lists allow appending, removing, or modifying elements.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7F7FEE" w:sz="6"/>
              <w:bottom w:val="single" w:color="CCCCCC" w:sz="1"/>
              <w:right w:val="single" w:color="CCCCCC" w:sz="1"/>
            </w:tcBorders>
            <w:shd w:fill="F5F5F8" w:val="clear"/>
            <w:tcMar>
              <w:top w:type="dxa" w:w="120"/>
              <w:left w:type="dxa" w:w="160"/>
              <w:bottom w:type="dxa" w:w="120"/>
              <w:right w:type="dxa" w:w="120"/>
            </w:tcMar>
          </w:tcPr>
          <w:p>
            <w:r>
              <w:rPr>
                <w:rFonts w:ascii="Courier New" w:cs="Courier New" w:eastAsia="Courier New" w:hAnsi="Courier New"/>
                <w:color w:val="1E1E2E"/>
                <w:sz w:val="18"/>
                <w:szCs w:val="18"/>
              </w:rPr>
              <w:t xml:space="preserve"># List -- mutable</w:t>
            </w:r>
          </w:p>
          <w:p>
            <w:r>
              <w:rPr>
                <w:rFonts w:ascii="Courier New" w:cs="Courier New" w:eastAsia="Courier New" w:hAnsi="Courier New"/>
                <w:color w:val="1E1E2E"/>
                <w:sz w:val="18"/>
                <w:szCs w:val="18"/>
              </w:rPr>
              <w:t xml:space="preserve">lst = [1, 2, 3]</w:t>
            </w:r>
          </w:p>
          <w:p>
            <w:r>
              <w:rPr>
                <w:rFonts w:ascii="Courier New" w:cs="Courier New" w:eastAsia="Courier New" w:hAnsi="Courier New"/>
                <w:color w:val="1E1E2E"/>
                <w:sz w:val="18"/>
                <w:szCs w:val="18"/>
              </w:rPr>
              <w:t xml:space="preserve">lst.append(4)      # [1, 2, 3, 4]</w:t>
            </w:r>
          </w:p>
          <w:p>
            <w:r>
              <w:rPr>
                <w:rFonts w:ascii="Courier New" w:cs="Courier New" w:eastAsia="Courier New" w:hAnsi="Courier New"/>
                <w:color w:val="1E1E2E"/>
                <w:sz w:val="18"/>
                <w:szCs w:val="18"/>
              </w:rPr>
              <w:t xml:space="preserve">lst[0] = 99        # [99, 2, 3, 4]</w:t>
            </w:r>
          </w:p>
          <w:p>
            <w:r>
              <w:rPr>
                <w:rFonts w:ascii="Courier New" w:cs="Courier New" w:eastAsia="Courier New" w:hAnsi="Courier New"/>
                <w:color w:val="1E1E2E"/>
                <w:sz w:val="18"/>
                <w:szCs w:val="18"/>
              </w:rPr>
              <w:t xml:space="preserve"> </w:t>
            </w:r>
          </w:p>
          <w:p>
            <w:r>
              <w:rPr>
                <w:rFonts w:ascii="Courier New" w:cs="Courier New" w:eastAsia="Courier New" w:hAnsi="Courier New"/>
                <w:color w:val="1E1E2E"/>
                <w:sz w:val="18"/>
                <w:szCs w:val="18"/>
              </w:rPr>
              <w:t xml:space="preserve"># Tuple -- immutable</w:t>
            </w:r>
          </w:p>
          <w:p>
            <w:r>
              <w:rPr>
                <w:rFonts w:ascii="Courier New" w:cs="Courier New" w:eastAsia="Courier New" w:hAnsi="Courier New"/>
                <w:color w:val="1E1E2E"/>
                <w:sz w:val="18"/>
                <w:szCs w:val="18"/>
              </w:rPr>
              <w:t xml:space="preserve">tpl = (1, 2, 3)</w:t>
            </w:r>
          </w:p>
          <w:p>
            <w:r>
              <w:rPr>
                <w:rFonts w:ascii="Courier New" w:cs="Courier New" w:eastAsia="Courier New" w:hAnsi="Courier New"/>
                <w:color w:val="1E1E2E"/>
                <w:sz w:val="18"/>
                <w:szCs w:val="18"/>
              </w:rPr>
              <w:t xml:space="preserve"># tpl[0] = 99      # TypeError!</w:t>
            </w:r>
          </w:p>
          <w:p>
            <w:r>
              <w:rPr>
                <w:rFonts w:ascii="Courier New" w:cs="Courier New" w:eastAsia="Courier New" w:hAnsi="Courier New"/>
                <w:color w:val="1E1E2E"/>
                <w:sz w:val="18"/>
                <w:szCs w:val="18"/>
              </w:rPr>
              <w:t xml:space="preserve">d = {tpl: "value"} # valid as dict key</w:t>
            </w:r>
          </w:p>
        </w:tc>
      </w:tr>
    </w:tbl>
    <w:p>
      <w:pPr>
        <w:pBdr>
          <w:bottom w:val="single" w:color="DDDDEE" w:sz="1" w:space="1"/>
        </w:pBdr>
        <w:spacing w:after="0" w:before="200"/>
      </w:pPr>
      <w:r>
        <w:rPr>
          <w:rFonts w:ascii="Arial" w:cs="Arial" w:eastAsia="Arial" w:hAnsi="Arial"/>
          <w:sz w:val="4"/>
          <w:szCs w:val="4"/>
        </w:rPr>
        <w:t xml:space="preserve"> </w:t>
      </w:r>
    </w:p>
    <w:p>
      <w:pPr>
        <w:spacing w:after="0" w:before="100"/>
      </w:pPr>
      <w:r>
        <w:rPr>
          <w:rFonts w:ascii="Arial" w:cs="Arial" w:eastAsia="Arial" w:hAnsi="Arial"/>
          <w:sz w:val="8"/>
          <w:szCs w:val="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7640"/>
        <w:gridCol w:w="1200"/>
      </w:tblGrid>
      <w:tr>
        <w:tc>
          <w:tcPr>
            <w:tcW w:type="dxa" w:w="520"/>
            <w:tcBorders>
              <w:top w:val="none"/>
              <w:left w:val="none"/>
              <w:bottom w:val="none"/>
              <w:right w:val="none"/>
            </w:tcBorders>
            <w:shd w:fill="EEEEFF" w:val="clear"/>
            <w:tcMar>
              <w:top w:type="dxa" w:w="80"/>
              <w:left w:type="dxa" w:w="80"/>
              <w:bottom w:type="dxa" w:w="80"/>
              <w:right w:type="dxa" w:w="80"/>
            </w:tcMar>
          </w:tcPr>
          <w:p>
            <w:pPr>
              <w:jc w:val="center"/>
            </w:pPr>
            <w:r>
              <w:rPr>
                <w:rFonts w:ascii="Arial" w:cs="Arial" w:eastAsia="Arial" w:hAnsi="Arial"/>
                <w:b/>
                <w:bCs/>
                <w:color w:val="3C3489"/>
                <w:sz w:val="24"/>
                <w:szCs w:val="24"/>
              </w:rPr>
              <w:t xml:space="preserve">2</w:t>
            </w:r>
          </w:p>
        </w:tc>
        <w:tc>
          <w:tcPr>
            <w:tcW w:type="dxa" w:w="7640"/>
            <w:tcBorders>
              <w:top w:val="none"/>
              <w:left w:val="none"/>
              <w:bottom w:val="none"/>
              <w:right w:val="none"/>
            </w:tcBorders>
            <w:tcMar>
              <w:top w:type="dxa" w:w="80"/>
              <w:left w:type="dxa" w:w="160"/>
              <w:bottom w:type="dxa" w:w="80"/>
              <w:right w:type="dxa" w:w="80"/>
            </w:tcMar>
          </w:tcPr>
          <w:p>
            <w:r>
              <w:rPr>
                <w:rFonts w:ascii="Arial" w:cs="Arial" w:eastAsia="Arial" w:hAnsi="Arial"/>
                <w:b/>
                <w:bCs/>
                <w:color w:val="1A1A2E"/>
                <w:sz w:val="24"/>
                <w:szCs w:val="24"/>
              </w:rPr>
              <w:t xml:space="preserve">How does Python manage memory? Explain reference counting and the GC.</w:t>
            </w:r>
          </w:p>
        </w:tc>
        <w:tc>
          <w:tcPr>
            <w:tcW w:type="dxa" w:w="1200"/>
            <w:tcBorders>
              <w:top w:val="none"/>
              <w:left w:val="none"/>
              <w:bottom w:val="none"/>
              <w:right w:val="none"/>
            </w:tcBorders>
            <w:shd w:fill="DCE8F5" w:val="clear"/>
            <w:tcMar>
              <w:top w:type="dxa" w:w="80"/>
              <w:left w:type="dxa" w:w="80"/>
              <w:bottom w:type="dxa" w:w="80"/>
              <w:right w:type="dxa" w:w="80"/>
            </w:tcMar>
          </w:tcPr>
          <w:p>
            <w:pPr>
              <w:jc w:val="center"/>
            </w:pPr>
            <w:r>
              <w:rPr>
                <w:rFonts w:ascii="Arial" w:cs="Arial" w:eastAsia="Arial" w:hAnsi="Arial"/>
                <w:b/>
                <w:bCs/>
                <w:color w:val="1A3A5C"/>
                <w:sz w:val="16"/>
                <w:szCs w:val="16"/>
              </w:rPr>
              <w:t xml:space="preserve">Core</w:t>
            </w:r>
          </w:p>
        </w:tc>
      </w:tr>
    </w:tbl>
    <w:p>
      <w:pPr>
        <w:spacing w:after="80" w:before="120"/>
      </w:pPr>
      <w:r>
        <w:rPr>
          <w:rFonts w:ascii="Arial" w:cs="Arial" w:eastAsia="Arial" w:hAnsi="Arial"/>
          <w:color w:val="333344"/>
          <w:sz w:val="22"/>
          <w:szCs w:val="22"/>
        </w:rPr>
        <w:t xml:space="preserve">Python uses reference counting as its primary mechanism. Every object has a count of references; when it reaches zero the memory is freed. For cyclic references, the cyclic garbage collector periodically detects and collects cycles that reference counting alone cannot handle.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7F7FEE" w:sz="6"/>
              <w:bottom w:val="single" w:color="CCCCCC" w:sz="1"/>
              <w:right w:val="single" w:color="CCCCCC" w:sz="1"/>
            </w:tcBorders>
            <w:shd w:fill="F5F5F8" w:val="clear"/>
            <w:tcMar>
              <w:top w:type="dxa" w:w="120"/>
              <w:left w:type="dxa" w:w="160"/>
              <w:bottom w:type="dxa" w:w="120"/>
              <w:right w:type="dxa" w:w="120"/>
            </w:tcMar>
          </w:tcPr>
          <w:p>
            <w:r>
              <w:rPr>
                <w:rFonts w:ascii="Courier New" w:cs="Courier New" w:eastAsia="Courier New" w:hAnsi="Courier New"/>
                <w:color w:val="1E1E2E"/>
                <w:sz w:val="18"/>
                <w:szCs w:val="18"/>
              </w:rPr>
              <w:t xml:space="preserve">import sys, gc</w:t>
            </w:r>
          </w:p>
          <w:p>
            <w:r>
              <w:rPr>
                <w:rFonts w:ascii="Courier New" w:cs="Courier New" w:eastAsia="Courier New" w:hAnsi="Courier New"/>
                <w:color w:val="1E1E2E"/>
                <w:sz w:val="18"/>
                <w:szCs w:val="18"/>
              </w:rPr>
              <w:t xml:space="preserve"> </w:t>
            </w:r>
          </w:p>
          <w:p>
            <w:r>
              <w:rPr>
                <w:rFonts w:ascii="Courier New" w:cs="Courier New" w:eastAsia="Courier New" w:hAnsi="Courier New"/>
                <w:color w:val="1E1E2E"/>
                <w:sz w:val="18"/>
                <w:szCs w:val="18"/>
              </w:rPr>
              <w:t xml:space="preserve">x = [1, 2, 3]</w:t>
            </w:r>
          </w:p>
          <w:p>
            <w:r>
              <w:rPr>
                <w:rFonts w:ascii="Courier New" w:cs="Courier New" w:eastAsia="Courier New" w:hAnsi="Courier New"/>
                <w:color w:val="1E1E2E"/>
                <w:sz w:val="18"/>
                <w:szCs w:val="18"/>
              </w:rPr>
              <w:t xml:space="preserve">print(sys.getrefcount(x))  # 2</w:t>
            </w:r>
          </w:p>
          <w:p>
            <w:r>
              <w:rPr>
                <w:rFonts w:ascii="Courier New" w:cs="Courier New" w:eastAsia="Courier New" w:hAnsi="Courier New"/>
                <w:color w:val="1E1E2E"/>
                <w:sz w:val="18"/>
                <w:szCs w:val="18"/>
              </w:rPr>
              <w:t xml:space="preserve"> </w:t>
            </w:r>
          </w:p>
          <w:p>
            <w:r>
              <w:rPr>
                <w:rFonts w:ascii="Courier New" w:cs="Courier New" w:eastAsia="Courier New" w:hAnsi="Courier New"/>
                <w:color w:val="1E1E2E"/>
                <w:sz w:val="18"/>
                <w:szCs w:val="18"/>
              </w:rPr>
              <w:t xml:space="preserve"># Cyclic reference -- GC handles this</w:t>
            </w:r>
          </w:p>
          <w:p>
            <w:r>
              <w:rPr>
                <w:rFonts w:ascii="Courier New" w:cs="Courier New" w:eastAsia="Courier New" w:hAnsi="Courier New"/>
                <w:color w:val="1E1E2E"/>
                <w:sz w:val="18"/>
                <w:szCs w:val="18"/>
              </w:rPr>
              <w:t xml:space="preserve">a = []</w:t>
            </w:r>
          </w:p>
          <w:p>
            <w:r>
              <w:rPr>
                <w:rFonts w:ascii="Courier New" w:cs="Courier New" w:eastAsia="Courier New" w:hAnsi="Courier New"/>
                <w:color w:val="1E1E2E"/>
                <w:sz w:val="18"/>
                <w:szCs w:val="18"/>
              </w:rPr>
              <w:t xml:space="preserve">b = [a]</w:t>
            </w:r>
          </w:p>
          <w:p>
            <w:r>
              <w:rPr>
                <w:rFonts w:ascii="Courier New" w:cs="Courier New" w:eastAsia="Courier New" w:hAnsi="Courier New"/>
                <w:color w:val="1E1E2E"/>
                <w:sz w:val="18"/>
                <w:szCs w:val="18"/>
              </w:rPr>
              <w:t xml:space="preserve">a.append(b)</w:t>
            </w:r>
          </w:p>
          <w:p>
            <w:r>
              <w:rPr>
                <w:rFonts w:ascii="Courier New" w:cs="Courier New" w:eastAsia="Courier New" w:hAnsi="Courier New"/>
                <w:color w:val="1E1E2E"/>
                <w:sz w:val="18"/>
                <w:szCs w:val="18"/>
              </w:rPr>
              <w:t xml:space="preserve">del a, b</w:t>
            </w:r>
          </w:p>
          <w:p>
            <w:r>
              <w:rPr>
                <w:rFonts w:ascii="Courier New" w:cs="Courier New" w:eastAsia="Courier New" w:hAnsi="Courier New"/>
                <w:color w:val="1E1E2E"/>
                <w:sz w:val="18"/>
                <w:szCs w:val="18"/>
              </w:rPr>
              <w:t xml:space="preserve">gc.collect()  # explicitly run cyclic GC</w:t>
            </w:r>
          </w:p>
        </w:tc>
      </w:tr>
    </w:tbl>
    <w:p>
      <w:pPr>
        <w:pBdr>
          <w:bottom w:val="single" w:color="DDDDEE" w:sz="1" w:space="1"/>
        </w:pBdr>
        <w:spacing w:after="0" w:before="200"/>
      </w:pPr>
      <w:r>
        <w:rPr>
          <w:rFonts w:ascii="Arial" w:cs="Arial" w:eastAsia="Arial" w:hAnsi="Arial"/>
          <w:sz w:val="4"/>
          <w:szCs w:val="4"/>
        </w:rPr>
        <w:t xml:space="preserve"> </w:t>
      </w:r>
    </w:p>
    <w:p>
      <w:pPr>
        <w:spacing w:after="0" w:before="100"/>
      </w:pPr>
      <w:r>
        <w:rPr>
          <w:rFonts w:ascii="Arial" w:cs="Arial" w:eastAsia="Arial" w:hAnsi="Arial"/>
          <w:sz w:val="8"/>
          <w:szCs w:val="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7640"/>
        <w:gridCol w:w="1200"/>
      </w:tblGrid>
      <w:tr>
        <w:tc>
          <w:tcPr>
            <w:tcW w:type="dxa" w:w="520"/>
            <w:tcBorders>
              <w:top w:val="none"/>
              <w:left w:val="none"/>
              <w:bottom w:val="none"/>
              <w:right w:val="none"/>
            </w:tcBorders>
            <w:shd w:fill="EEEEFF" w:val="clear"/>
            <w:tcMar>
              <w:top w:type="dxa" w:w="80"/>
              <w:left w:type="dxa" w:w="80"/>
              <w:bottom w:type="dxa" w:w="80"/>
              <w:right w:type="dxa" w:w="80"/>
            </w:tcMar>
          </w:tcPr>
          <w:p>
            <w:pPr>
              <w:jc w:val="center"/>
            </w:pPr>
            <w:r>
              <w:rPr>
                <w:rFonts w:ascii="Arial" w:cs="Arial" w:eastAsia="Arial" w:hAnsi="Arial"/>
                <w:b/>
                <w:bCs/>
                <w:color w:val="3C3489"/>
                <w:sz w:val="24"/>
                <w:szCs w:val="24"/>
              </w:rPr>
              <w:t xml:space="preserve">3</w:t>
            </w:r>
          </w:p>
        </w:tc>
        <w:tc>
          <w:tcPr>
            <w:tcW w:type="dxa" w:w="7640"/>
            <w:tcBorders>
              <w:top w:val="none"/>
              <w:left w:val="none"/>
              <w:bottom w:val="none"/>
              <w:right w:val="none"/>
            </w:tcBorders>
            <w:tcMar>
              <w:top w:type="dxa" w:w="80"/>
              <w:left w:type="dxa" w:w="160"/>
              <w:bottom w:type="dxa" w:w="80"/>
              <w:right w:type="dxa" w:w="80"/>
            </w:tcMar>
          </w:tcPr>
          <w:p>
            <w:r>
              <w:rPr>
                <w:rFonts w:ascii="Arial" w:cs="Arial" w:eastAsia="Arial" w:hAnsi="Arial"/>
                <w:b/>
                <w:bCs/>
                <w:color w:val="1A1A2E"/>
                <w:sz w:val="24"/>
                <w:szCs w:val="24"/>
              </w:rPr>
              <w:t xml:space="preserve">What are Python decorators? How do you write one?</w:t>
            </w:r>
          </w:p>
        </w:tc>
        <w:tc>
          <w:tcPr>
            <w:tcW w:type="dxa" w:w="1200"/>
            <w:tcBorders>
              <w:top w:val="none"/>
              <w:left w:val="none"/>
              <w:bottom w:val="none"/>
              <w:right w:val="none"/>
            </w:tcBorders>
            <w:shd w:fill="DCE8F5" w:val="clear"/>
            <w:tcMar>
              <w:top w:type="dxa" w:w="80"/>
              <w:left w:type="dxa" w:w="80"/>
              <w:bottom w:type="dxa" w:w="80"/>
              <w:right w:type="dxa" w:w="80"/>
            </w:tcMar>
          </w:tcPr>
          <w:p>
            <w:pPr>
              <w:jc w:val="center"/>
            </w:pPr>
            <w:r>
              <w:rPr>
                <w:rFonts w:ascii="Arial" w:cs="Arial" w:eastAsia="Arial" w:hAnsi="Arial"/>
                <w:b/>
                <w:bCs/>
                <w:color w:val="1A3A5C"/>
                <w:sz w:val="16"/>
                <w:szCs w:val="16"/>
              </w:rPr>
              <w:t xml:space="preserve">Core</w:t>
            </w:r>
          </w:p>
        </w:tc>
      </w:tr>
    </w:tbl>
    <w:p>
      <w:pPr>
        <w:spacing w:after="80" w:before="120"/>
      </w:pPr>
      <w:r>
        <w:rPr>
          <w:rFonts w:ascii="Arial" w:cs="Arial" w:eastAsia="Arial" w:hAnsi="Arial"/>
          <w:color w:val="333344"/>
          <w:sz w:val="22"/>
          <w:szCs w:val="22"/>
        </w:rPr>
        <w:t xml:space="preserve">A decorator is a higher-order function that wraps another function to add behaviour without modifying the original. Applied with the @ syntax, they are commonly used for logging, timing, access control, and caching.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7F7FEE" w:sz="6"/>
              <w:bottom w:val="single" w:color="CCCCCC" w:sz="1"/>
              <w:right w:val="single" w:color="CCCCCC" w:sz="1"/>
            </w:tcBorders>
            <w:shd w:fill="F5F5F8" w:val="clear"/>
            <w:tcMar>
              <w:top w:type="dxa" w:w="120"/>
              <w:left w:type="dxa" w:w="160"/>
              <w:bottom w:type="dxa" w:w="120"/>
              <w:right w:type="dxa" w:w="120"/>
            </w:tcMar>
          </w:tcPr>
          <w:p>
            <w:r>
              <w:rPr>
                <w:rFonts w:ascii="Courier New" w:cs="Courier New" w:eastAsia="Courier New" w:hAnsi="Courier New"/>
                <w:color w:val="1E1E2E"/>
                <w:sz w:val="18"/>
                <w:szCs w:val="18"/>
              </w:rPr>
              <w:t xml:space="preserve">import functools, time</w:t>
            </w:r>
          </w:p>
          <w:p>
            <w:r>
              <w:rPr>
                <w:rFonts w:ascii="Courier New" w:cs="Courier New" w:eastAsia="Courier New" w:hAnsi="Courier New"/>
                <w:color w:val="1E1E2E"/>
                <w:sz w:val="18"/>
                <w:szCs w:val="18"/>
              </w:rPr>
              <w:t xml:space="preserve"> </w:t>
            </w:r>
          </w:p>
          <w:p>
            <w:r>
              <w:rPr>
                <w:rFonts w:ascii="Courier New" w:cs="Courier New" w:eastAsia="Courier New" w:hAnsi="Courier New"/>
                <w:color w:val="1E1E2E"/>
                <w:sz w:val="18"/>
                <w:szCs w:val="18"/>
              </w:rPr>
              <w:t xml:space="preserve">def timer(func):</w:t>
            </w:r>
          </w:p>
          <w:p>
            <w:r>
              <w:rPr>
                <w:rFonts w:ascii="Courier New" w:cs="Courier New" w:eastAsia="Courier New" w:hAnsi="Courier New"/>
                <w:color w:val="1E1E2E"/>
                <w:sz w:val="18"/>
                <w:szCs w:val="18"/>
              </w:rPr>
              <w:t xml:space="preserve">    @functools.wraps(func)</w:t>
            </w:r>
          </w:p>
          <w:p>
            <w:r>
              <w:rPr>
                <w:rFonts w:ascii="Courier New" w:cs="Courier New" w:eastAsia="Courier New" w:hAnsi="Courier New"/>
                <w:color w:val="1E1E2E"/>
                <w:sz w:val="18"/>
                <w:szCs w:val="18"/>
              </w:rPr>
              <w:t xml:space="preserve">    def wrapper(*args, **kwargs):</w:t>
            </w:r>
          </w:p>
          <w:p>
            <w:r>
              <w:rPr>
                <w:rFonts w:ascii="Courier New" w:cs="Courier New" w:eastAsia="Courier New" w:hAnsi="Courier New"/>
                <w:color w:val="1E1E2E"/>
                <w:sz w:val="18"/>
                <w:szCs w:val="18"/>
              </w:rPr>
              <w:t xml:space="preserve">        t0 = time.perf_counter()</w:t>
            </w:r>
          </w:p>
          <w:p>
            <w:r>
              <w:rPr>
                <w:rFonts w:ascii="Courier New" w:cs="Courier New" w:eastAsia="Courier New" w:hAnsi="Courier New"/>
                <w:color w:val="1E1E2E"/>
                <w:sz w:val="18"/>
                <w:szCs w:val="18"/>
              </w:rPr>
              <w:t xml:space="preserve">        result = func(*args, **kwargs)</w:t>
            </w:r>
          </w:p>
          <w:p>
            <w:r>
              <w:rPr>
                <w:rFonts w:ascii="Courier New" w:cs="Courier New" w:eastAsia="Courier New" w:hAnsi="Courier New"/>
                <w:color w:val="1E1E2E"/>
                <w:sz w:val="18"/>
                <w:szCs w:val="18"/>
              </w:rPr>
              <w:t xml:space="preserve">        elapsed = time.perf_counter() - t0</w:t>
            </w:r>
          </w:p>
          <w:p>
            <w:r>
              <w:rPr>
                <w:rFonts w:ascii="Courier New" w:cs="Courier New" w:eastAsia="Courier New" w:hAnsi="Courier New"/>
                <w:color w:val="1E1E2E"/>
                <w:sz w:val="18"/>
                <w:szCs w:val="18"/>
              </w:rPr>
              <w:t xml:space="preserve">        print(f"{func.__name__} took {elapsed:.4f}s")</w:t>
            </w:r>
          </w:p>
          <w:p>
            <w:r>
              <w:rPr>
                <w:rFonts w:ascii="Courier New" w:cs="Courier New" w:eastAsia="Courier New" w:hAnsi="Courier New"/>
                <w:color w:val="1E1E2E"/>
                <w:sz w:val="18"/>
                <w:szCs w:val="18"/>
              </w:rPr>
              <w:t xml:space="preserve">        return result</w:t>
            </w:r>
          </w:p>
          <w:p>
            <w:r>
              <w:rPr>
                <w:rFonts w:ascii="Courier New" w:cs="Courier New" w:eastAsia="Courier New" w:hAnsi="Courier New"/>
                <w:color w:val="1E1E2E"/>
                <w:sz w:val="18"/>
                <w:szCs w:val="18"/>
              </w:rPr>
              <w:t xml:space="preserve">    return wrapper</w:t>
            </w:r>
          </w:p>
          <w:p>
            <w:r>
              <w:rPr>
                <w:rFonts w:ascii="Courier New" w:cs="Courier New" w:eastAsia="Courier New" w:hAnsi="Courier New"/>
                <w:color w:val="1E1E2E"/>
                <w:sz w:val="18"/>
                <w:szCs w:val="18"/>
              </w:rPr>
              <w:t xml:space="preserve"> </w:t>
            </w:r>
          </w:p>
          <w:p>
            <w:r>
              <w:rPr>
                <w:rFonts w:ascii="Courier New" w:cs="Courier New" w:eastAsia="Courier New" w:hAnsi="Courier New"/>
                <w:color w:val="1E1E2E"/>
                <w:sz w:val="18"/>
                <w:szCs w:val="18"/>
              </w:rPr>
              <w:t xml:space="preserve">@timer</w:t>
            </w:r>
          </w:p>
          <w:p>
            <w:r>
              <w:rPr>
                <w:rFonts w:ascii="Courier New" w:cs="Courier New" w:eastAsia="Courier New" w:hAnsi="Courier New"/>
                <w:color w:val="1E1E2E"/>
                <w:sz w:val="18"/>
                <w:szCs w:val="18"/>
              </w:rPr>
              <w:t xml:space="preserve">def slow(n):</w:t>
            </w:r>
          </w:p>
          <w:p>
            <w:r>
              <w:rPr>
                <w:rFonts w:ascii="Courier New" w:cs="Courier New" w:eastAsia="Courier New" w:hAnsi="Courier New"/>
                <w:color w:val="1E1E2E"/>
                <w:sz w:val="18"/>
                <w:szCs w:val="18"/>
              </w:rPr>
              <w:t xml:space="preserve">    return sum(range(n))</w:t>
            </w:r>
          </w:p>
          <w:p>
            <w:r>
              <w:rPr>
                <w:rFonts w:ascii="Courier New" w:cs="Courier New" w:eastAsia="Courier New" w:hAnsi="Courier New"/>
                <w:color w:val="1E1E2E"/>
                <w:sz w:val="18"/>
                <w:szCs w:val="18"/>
              </w:rPr>
              <w:t xml:space="preserve"> </w:t>
            </w:r>
          </w:p>
          <w:p>
            <w:r>
              <w:rPr>
                <w:rFonts w:ascii="Courier New" w:cs="Courier New" w:eastAsia="Courier New" w:hAnsi="Courier New"/>
                <w:color w:val="1E1E2E"/>
                <w:sz w:val="18"/>
                <w:szCs w:val="18"/>
              </w:rPr>
              <w:t xml:space="preserve">slow(10_000_000)  # "slow took 0.312s"</w:t>
            </w:r>
          </w:p>
        </w:tc>
      </w:tr>
    </w:tbl>
    <w:p>
      <w:pPr>
        <w:pBdr>
          <w:bottom w:val="single" w:color="DDDDEE" w:sz="1" w:space="1"/>
        </w:pBdr>
        <w:spacing w:after="0" w:before="200"/>
      </w:pPr>
      <w:r>
        <w:rPr>
          <w:rFonts w:ascii="Arial" w:cs="Arial" w:eastAsia="Arial" w:hAnsi="Arial"/>
          <w:sz w:val="4"/>
          <w:szCs w:val="4"/>
        </w:rPr>
        <w:t xml:space="preserve"> </w:t>
      </w:r>
    </w:p>
    <w:p>
      <w:pPr>
        <w:spacing w:after="0" w:before="100"/>
      </w:pPr>
      <w:r>
        <w:rPr>
          <w:rFonts w:ascii="Arial" w:cs="Arial" w:eastAsia="Arial" w:hAnsi="Arial"/>
          <w:sz w:val="8"/>
          <w:szCs w:val="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7640"/>
        <w:gridCol w:w="1200"/>
      </w:tblGrid>
      <w:tr>
        <w:tc>
          <w:tcPr>
            <w:tcW w:type="dxa" w:w="520"/>
            <w:tcBorders>
              <w:top w:val="none"/>
              <w:left w:val="none"/>
              <w:bottom w:val="none"/>
              <w:right w:val="none"/>
            </w:tcBorders>
            <w:shd w:fill="EEEEFF" w:val="clear"/>
            <w:tcMar>
              <w:top w:type="dxa" w:w="80"/>
              <w:left w:type="dxa" w:w="80"/>
              <w:bottom w:type="dxa" w:w="80"/>
              <w:right w:type="dxa" w:w="80"/>
            </w:tcMar>
          </w:tcPr>
          <w:p>
            <w:pPr>
              <w:jc w:val="center"/>
            </w:pPr>
            <w:r>
              <w:rPr>
                <w:rFonts w:ascii="Arial" w:cs="Arial" w:eastAsia="Arial" w:hAnsi="Arial"/>
                <w:b/>
                <w:bCs/>
                <w:color w:val="3C3489"/>
                <w:sz w:val="24"/>
                <w:szCs w:val="24"/>
              </w:rPr>
              <w:t xml:space="preserve">4</w:t>
            </w:r>
          </w:p>
        </w:tc>
        <w:tc>
          <w:tcPr>
            <w:tcW w:type="dxa" w:w="7640"/>
            <w:tcBorders>
              <w:top w:val="none"/>
              <w:left w:val="none"/>
              <w:bottom w:val="none"/>
              <w:right w:val="none"/>
            </w:tcBorders>
            <w:tcMar>
              <w:top w:type="dxa" w:w="80"/>
              <w:left w:type="dxa" w:w="160"/>
              <w:bottom w:type="dxa" w:w="80"/>
              <w:right w:type="dxa" w:w="80"/>
            </w:tcMar>
          </w:tcPr>
          <w:p>
            <w:r>
              <w:rPr>
                <w:rFonts w:ascii="Arial" w:cs="Arial" w:eastAsia="Arial" w:hAnsi="Arial"/>
                <w:b/>
                <w:bCs/>
                <w:color w:val="1A1A2E"/>
                <w:sz w:val="24"/>
                <w:szCs w:val="24"/>
              </w:rPr>
              <w:t xml:space="preserve">What is a generator and how does it differ from a list comprehension?</w:t>
            </w:r>
          </w:p>
        </w:tc>
        <w:tc>
          <w:tcPr>
            <w:tcW w:type="dxa" w:w="1200"/>
            <w:tcBorders>
              <w:top w:val="none"/>
              <w:left w:val="none"/>
              <w:bottom w:val="none"/>
              <w:right w:val="none"/>
            </w:tcBorders>
            <w:shd w:fill="DCE8F5" w:val="clear"/>
            <w:tcMar>
              <w:top w:type="dxa" w:w="80"/>
              <w:left w:type="dxa" w:w="80"/>
              <w:bottom w:type="dxa" w:w="80"/>
              <w:right w:type="dxa" w:w="80"/>
            </w:tcMar>
          </w:tcPr>
          <w:p>
            <w:pPr>
              <w:jc w:val="center"/>
            </w:pPr>
            <w:r>
              <w:rPr>
                <w:rFonts w:ascii="Arial" w:cs="Arial" w:eastAsia="Arial" w:hAnsi="Arial"/>
                <w:b/>
                <w:bCs/>
                <w:color w:val="1A3A5C"/>
                <w:sz w:val="16"/>
                <w:szCs w:val="16"/>
              </w:rPr>
              <w:t xml:space="preserve">Core</w:t>
            </w:r>
          </w:p>
        </w:tc>
      </w:tr>
    </w:tbl>
    <w:p>
      <w:pPr>
        <w:spacing w:after="80" w:before="120"/>
      </w:pPr>
      <w:r>
        <w:rPr>
          <w:rFonts w:ascii="Arial" w:cs="Arial" w:eastAsia="Arial" w:hAnsi="Arial"/>
          <w:color w:val="333344"/>
          <w:sz w:val="22"/>
          <w:szCs w:val="22"/>
        </w:rPr>
        <w:t xml:space="preserve">A generator is a lazy iterator that yields values one at a time using the yield keyword, consuming O(1) memory regardless of size. A list comprehension eagerly builds the entire list in memory. Use generators for large or infinite sequences.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7F7FEE" w:sz="6"/>
              <w:bottom w:val="single" w:color="CCCCCC" w:sz="1"/>
              <w:right w:val="single" w:color="CCCCCC" w:sz="1"/>
            </w:tcBorders>
            <w:shd w:fill="F5F5F8" w:val="clear"/>
            <w:tcMar>
              <w:top w:type="dxa" w:w="120"/>
              <w:left w:type="dxa" w:w="160"/>
              <w:bottom w:type="dxa" w:w="120"/>
              <w:right w:type="dxa" w:w="120"/>
            </w:tcMar>
          </w:tcPr>
          <w:p>
            <w:r>
              <w:rPr>
                <w:rFonts w:ascii="Courier New" w:cs="Courier New" w:eastAsia="Courier New" w:hAnsi="Courier New"/>
                <w:color w:val="1E1E2E"/>
                <w:sz w:val="18"/>
                <w:szCs w:val="18"/>
              </w:rPr>
              <w:t xml:space="preserve"># List comprehension -- eager, all in memory</w:t>
            </w:r>
          </w:p>
          <w:p>
            <w:r>
              <w:rPr>
                <w:rFonts w:ascii="Courier New" w:cs="Courier New" w:eastAsia="Courier New" w:hAnsi="Courier New"/>
                <w:color w:val="1E1E2E"/>
                <w:sz w:val="18"/>
                <w:szCs w:val="18"/>
              </w:rPr>
              <w:t xml:space="preserve">sq_list = [x*x for x in range(10_000_000)]  # ~80 MB</w:t>
            </w:r>
          </w:p>
          <w:p>
            <w:r>
              <w:rPr>
                <w:rFonts w:ascii="Courier New" w:cs="Courier New" w:eastAsia="Courier New" w:hAnsi="Courier New"/>
                <w:color w:val="1E1E2E"/>
                <w:sz w:val="18"/>
                <w:szCs w:val="18"/>
              </w:rPr>
              <w:t xml:space="preserve"> </w:t>
            </w:r>
          </w:p>
          <w:p>
            <w:r>
              <w:rPr>
                <w:rFonts w:ascii="Courier New" w:cs="Courier New" w:eastAsia="Courier New" w:hAnsi="Courier New"/>
                <w:color w:val="1E1E2E"/>
                <w:sz w:val="18"/>
                <w:szCs w:val="18"/>
              </w:rPr>
              <w:t xml:space="preserve"># Generator expression -- lazy, O(1) memory</w:t>
            </w:r>
          </w:p>
          <w:p>
            <w:r>
              <w:rPr>
                <w:rFonts w:ascii="Courier New" w:cs="Courier New" w:eastAsia="Courier New" w:hAnsi="Courier New"/>
                <w:color w:val="1E1E2E"/>
                <w:sz w:val="18"/>
                <w:szCs w:val="18"/>
              </w:rPr>
              <w:t xml:space="preserve">sq_gen = (x*x for x in range(10_000_000))   # ~120 bytes</w:t>
            </w:r>
          </w:p>
          <w:p>
            <w:r>
              <w:rPr>
                <w:rFonts w:ascii="Courier New" w:cs="Courier New" w:eastAsia="Courier New" w:hAnsi="Courier New"/>
                <w:color w:val="1E1E2E"/>
                <w:sz w:val="18"/>
                <w:szCs w:val="18"/>
              </w:rPr>
              <w:t xml:space="preserve"> </w:t>
            </w:r>
          </w:p>
          <w:p>
            <w:r>
              <w:rPr>
                <w:rFonts w:ascii="Courier New" w:cs="Courier New" w:eastAsia="Courier New" w:hAnsi="Courier New"/>
                <w:color w:val="1E1E2E"/>
                <w:sz w:val="18"/>
                <w:szCs w:val="18"/>
              </w:rPr>
              <w:t xml:space="preserve">def fibonacci():</w:t>
            </w:r>
          </w:p>
          <w:p>
            <w:r>
              <w:rPr>
                <w:rFonts w:ascii="Courier New" w:cs="Courier New" w:eastAsia="Courier New" w:hAnsi="Courier New"/>
                <w:color w:val="1E1E2E"/>
                <w:sz w:val="18"/>
                <w:szCs w:val="18"/>
              </w:rPr>
              <w:t xml:space="preserve">    a, b = 0, 1</w:t>
            </w:r>
          </w:p>
          <w:p>
            <w:r>
              <w:rPr>
                <w:rFonts w:ascii="Courier New" w:cs="Courier New" w:eastAsia="Courier New" w:hAnsi="Courier New"/>
                <w:color w:val="1E1E2E"/>
                <w:sz w:val="18"/>
                <w:szCs w:val="18"/>
              </w:rPr>
              <w:t xml:space="preserve">    while True:</w:t>
            </w:r>
          </w:p>
          <w:p>
            <w:r>
              <w:rPr>
                <w:rFonts w:ascii="Courier New" w:cs="Courier New" w:eastAsia="Courier New" w:hAnsi="Courier New"/>
                <w:color w:val="1E1E2E"/>
                <w:sz w:val="18"/>
                <w:szCs w:val="18"/>
              </w:rPr>
              <w:t xml:space="preserve">        yield a</w:t>
            </w:r>
          </w:p>
          <w:p>
            <w:r>
              <w:rPr>
                <w:rFonts w:ascii="Courier New" w:cs="Courier New" w:eastAsia="Courier New" w:hAnsi="Courier New"/>
                <w:color w:val="1E1E2E"/>
                <w:sz w:val="18"/>
                <w:szCs w:val="18"/>
              </w:rPr>
              <w:t xml:space="preserve">        a, b = b, a + b</w:t>
            </w:r>
          </w:p>
          <w:p>
            <w:r>
              <w:rPr>
                <w:rFonts w:ascii="Courier New" w:cs="Courier New" w:eastAsia="Courier New" w:hAnsi="Courier New"/>
                <w:color w:val="1E1E2E"/>
                <w:sz w:val="18"/>
                <w:szCs w:val="18"/>
              </w:rPr>
              <w:t xml:space="preserve"> </w:t>
            </w:r>
          </w:p>
          <w:p>
            <w:r>
              <w:rPr>
                <w:rFonts w:ascii="Courier New" w:cs="Courier New" w:eastAsia="Courier New" w:hAnsi="Courier New"/>
                <w:color w:val="1E1E2E"/>
                <w:sz w:val="18"/>
                <w:szCs w:val="18"/>
              </w:rPr>
              <w:t xml:space="preserve">fib = fibonacci()</w:t>
            </w:r>
          </w:p>
          <w:p>
            <w:r>
              <w:rPr>
                <w:rFonts w:ascii="Courier New" w:cs="Courier New" w:eastAsia="Courier New" w:hAnsi="Courier New"/>
                <w:color w:val="1E1E2E"/>
                <w:sz w:val="18"/>
                <w:szCs w:val="18"/>
              </w:rPr>
              <w:t xml:space="preserve">print([next(fib) for _ in range(8)])  # [0,1,1,2,3,5,8,13]</w:t>
            </w:r>
          </w:p>
        </w:tc>
      </w:tr>
    </w:tbl>
    <w:p>
      <w:pPr>
        <w:pBdr>
          <w:bottom w:val="single" w:color="DDDDEE" w:sz="1" w:space="1"/>
        </w:pBdr>
        <w:spacing w:after="0" w:before="200"/>
      </w:pPr>
      <w:r>
        <w:rPr>
          <w:rFonts w:ascii="Arial" w:cs="Arial" w:eastAsia="Arial" w:hAnsi="Arial"/>
          <w:sz w:val="4"/>
          <w:szCs w:val="4"/>
        </w:rPr>
        <w:t xml:space="preserve"> </w:t>
      </w:r>
    </w:p>
    <w:p>
      <w:pPr>
        <w:spacing w:after="0" w:before="100"/>
      </w:pPr>
      <w:r>
        <w:rPr>
          <w:rFonts w:ascii="Arial" w:cs="Arial" w:eastAsia="Arial" w:hAnsi="Arial"/>
          <w:sz w:val="8"/>
          <w:szCs w:val="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7640"/>
        <w:gridCol w:w="1200"/>
      </w:tblGrid>
      <w:tr>
        <w:tc>
          <w:tcPr>
            <w:tcW w:type="dxa" w:w="520"/>
            <w:tcBorders>
              <w:top w:val="none"/>
              <w:left w:val="none"/>
              <w:bottom w:val="none"/>
              <w:right w:val="none"/>
            </w:tcBorders>
            <w:shd w:fill="EEEEFF" w:val="clear"/>
            <w:tcMar>
              <w:top w:type="dxa" w:w="80"/>
              <w:left w:type="dxa" w:w="80"/>
              <w:bottom w:type="dxa" w:w="80"/>
              <w:right w:type="dxa" w:w="80"/>
            </w:tcMar>
          </w:tcPr>
          <w:p>
            <w:pPr>
              <w:jc w:val="center"/>
            </w:pPr>
            <w:r>
              <w:rPr>
                <w:rFonts w:ascii="Arial" w:cs="Arial" w:eastAsia="Arial" w:hAnsi="Arial"/>
                <w:b/>
                <w:bCs/>
                <w:color w:val="3C3489"/>
                <w:sz w:val="24"/>
                <w:szCs w:val="24"/>
              </w:rPr>
              <w:t xml:space="preserve">5</w:t>
            </w:r>
          </w:p>
        </w:tc>
        <w:tc>
          <w:tcPr>
            <w:tcW w:type="dxa" w:w="7640"/>
            <w:tcBorders>
              <w:top w:val="none"/>
              <w:left w:val="none"/>
              <w:bottom w:val="none"/>
              <w:right w:val="none"/>
            </w:tcBorders>
            <w:tcMar>
              <w:top w:type="dxa" w:w="80"/>
              <w:left w:type="dxa" w:w="160"/>
              <w:bottom w:type="dxa" w:w="80"/>
              <w:right w:type="dxa" w:w="80"/>
            </w:tcMar>
          </w:tcPr>
          <w:p>
            <w:r>
              <w:rPr>
                <w:rFonts w:ascii="Arial" w:cs="Arial" w:eastAsia="Arial" w:hAnsi="Arial"/>
                <w:b/>
                <w:bCs/>
                <w:color w:val="1A1A2E"/>
                <w:sz w:val="24"/>
                <w:szCs w:val="24"/>
              </w:rPr>
              <w:t xml:space="preserve">Explain Python's GIL -- what it is and why it matters.</w:t>
            </w:r>
          </w:p>
        </w:tc>
        <w:tc>
          <w:tcPr>
            <w:tcW w:type="dxa" w:w="1200"/>
            <w:tcBorders>
              <w:top w:val="none"/>
              <w:left w:val="none"/>
              <w:bottom w:val="none"/>
              <w:right w:val="none"/>
            </w:tcBorders>
            <w:shd w:fill="DCE8F5" w:val="clear"/>
            <w:tcMar>
              <w:top w:type="dxa" w:w="80"/>
              <w:left w:type="dxa" w:w="80"/>
              <w:bottom w:type="dxa" w:w="80"/>
              <w:right w:type="dxa" w:w="80"/>
            </w:tcMar>
          </w:tcPr>
          <w:p>
            <w:pPr>
              <w:jc w:val="center"/>
            </w:pPr>
            <w:r>
              <w:rPr>
                <w:rFonts w:ascii="Arial" w:cs="Arial" w:eastAsia="Arial" w:hAnsi="Arial"/>
                <w:b/>
                <w:bCs/>
                <w:color w:val="1A3A5C"/>
                <w:sz w:val="16"/>
                <w:szCs w:val="16"/>
              </w:rPr>
              <w:t xml:space="preserve">Core</w:t>
            </w:r>
          </w:p>
        </w:tc>
      </w:tr>
    </w:tbl>
    <w:p>
      <w:pPr>
        <w:spacing w:after="80" w:before="120"/>
      </w:pPr>
      <w:r>
        <w:rPr>
          <w:rFonts w:ascii="Arial" w:cs="Arial" w:eastAsia="Arial" w:hAnsi="Arial"/>
          <w:color w:val="333344"/>
          <w:sz w:val="22"/>
          <w:szCs w:val="22"/>
        </w:rPr>
        <w:t xml:space="preserve">The Global Interpreter Lock (GIL) is a mutex in CPython that allows only one thread to execute Python bytecode at a time. CPU-bound multithreaded programs don't get a true speedup. I/O-bound programs still benefit from threads because the GIL is released during I/O. Use multiprocessing for CPU parallelism.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7F7FEE" w:sz="6"/>
              <w:bottom w:val="single" w:color="CCCCCC" w:sz="1"/>
              <w:right w:val="single" w:color="CCCCCC" w:sz="1"/>
            </w:tcBorders>
            <w:shd w:fill="F5F5F8" w:val="clear"/>
            <w:tcMar>
              <w:top w:type="dxa" w:w="120"/>
              <w:left w:type="dxa" w:w="160"/>
              <w:bottom w:type="dxa" w:w="120"/>
              <w:right w:type="dxa" w:w="120"/>
            </w:tcMar>
          </w:tcPr>
          <w:p>
            <w:r>
              <w:rPr>
                <w:rFonts w:ascii="Courier New" w:cs="Courier New" w:eastAsia="Courier New" w:hAnsi="Courier New"/>
                <w:color w:val="1E1E2E"/>
                <w:sz w:val="18"/>
                <w:szCs w:val="18"/>
              </w:rPr>
              <w:t xml:space="preserve">from multiprocessing import Pool</w:t>
            </w:r>
          </w:p>
          <w:p>
            <w:r>
              <w:rPr>
                <w:rFonts w:ascii="Courier New" w:cs="Courier New" w:eastAsia="Courier New" w:hAnsi="Courier New"/>
                <w:color w:val="1E1E2E"/>
                <w:sz w:val="18"/>
                <w:szCs w:val="18"/>
              </w:rPr>
              <w:t xml:space="preserve"> </w:t>
            </w:r>
          </w:p>
          <w:p>
            <w:r>
              <w:rPr>
                <w:rFonts w:ascii="Courier New" w:cs="Courier New" w:eastAsia="Courier New" w:hAnsi="Courier New"/>
                <w:color w:val="1E1E2E"/>
                <w:sz w:val="18"/>
                <w:szCs w:val="18"/>
              </w:rPr>
              <w:t xml:space="preserve">def crunch(n): return sum(range(n))</w:t>
            </w:r>
          </w:p>
          <w:p>
            <w:r>
              <w:rPr>
                <w:rFonts w:ascii="Courier New" w:cs="Courier New" w:eastAsia="Courier New" w:hAnsi="Courier New"/>
                <w:color w:val="1E1E2E"/>
                <w:sz w:val="18"/>
                <w:szCs w:val="18"/>
              </w:rPr>
              <w:t xml:space="preserve"> </w:t>
            </w:r>
          </w:p>
          <w:p>
            <w:r>
              <w:rPr>
                <w:rFonts w:ascii="Courier New" w:cs="Courier New" w:eastAsia="Courier New" w:hAnsi="Courier New"/>
                <w:color w:val="1E1E2E"/>
                <w:sz w:val="18"/>
                <w:szCs w:val="18"/>
              </w:rPr>
              <w:t xml:space="preserve">with Pool(4) as p:</w:t>
            </w:r>
          </w:p>
          <w:p>
            <w:r>
              <w:rPr>
                <w:rFonts w:ascii="Courier New" w:cs="Courier New" w:eastAsia="Courier New" w:hAnsi="Courier New"/>
                <w:color w:val="1E1E2E"/>
                <w:sz w:val="18"/>
                <w:szCs w:val="18"/>
              </w:rPr>
              <w:t xml:space="preserve">    results = p.map(crunch, [10**7]*4)</w:t>
            </w:r>
          </w:p>
          <w:p>
            <w:r>
              <w:rPr>
                <w:rFonts w:ascii="Courier New" w:cs="Courier New" w:eastAsia="Courier New" w:hAnsi="Courier New"/>
                <w:color w:val="1E1E2E"/>
                <w:sz w:val="18"/>
                <w:szCs w:val="18"/>
              </w:rPr>
              <w:t xml:space="preserve"> </w:t>
            </w:r>
          </w:p>
          <w:p>
            <w:r>
              <w:rPr>
                <w:rFonts w:ascii="Courier New" w:cs="Courier New" w:eastAsia="Courier New" w:hAnsi="Courier New"/>
                <w:color w:val="1E1E2E"/>
                <w:sz w:val="18"/>
                <w:szCs w:val="18"/>
              </w:rPr>
              <w:t xml:space="preserve"># I/O-bound: threading is fine</w:t>
            </w:r>
          </w:p>
          <w:p>
            <w:r>
              <w:rPr>
                <w:rFonts w:ascii="Courier New" w:cs="Courier New" w:eastAsia="Courier New" w:hAnsi="Courier New"/>
                <w:color w:val="1E1E2E"/>
                <w:sz w:val="18"/>
                <w:szCs w:val="18"/>
              </w:rPr>
              <w:t xml:space="preserve">import threading</w:t>
            </w:r>
          </w:p>
          <w:p>
            <w:r>
              <w:rPr>
                <w:rFonts w:ascii="Courier New" w:cs="Courier New" w:eastAsia="Courier New" w:hAnsi="Courier New"/>
                <w:color w:val="1E1E2E"/>
                <w:sz w:val="18"/>
                <w:szCs w:val="18"/>
              </w:rPr>
              <w:t xml:space="preserve">threads = [threading.Thread(target=fetch, args=(u,)) for u in urls]</w:t>
            </w:r>
          </w:p>
          <w:p>
            <w:r>
              <w:rPr>
                <w:rFonts w:ascii="Courier New" w:cs="Courier New" w:eastAsia="Courier New" w:hAnsi="Courier New"/>
                <w:color w:val="1E1E2E"/>
                <w:sz w:val="18"/>
                <w:szCs w:val="18"/>
              </w:rPr>
              <w:t xml:space="preserve">[t.start() for t in threads]</w:t>
            </w:r>
          </w:p>
          <w:p>
            <w:r>
              <w:rPr>
                <w:rFonts w:ascii="Courier New" w:cs="Courier New" w:eastAsia="Courier New" w:hAnsi="Courier New"/>
                <w:color w:val="1E1E2E"/>
                <w:sz w:val="18"/>
                <w:szCs w:val="18"/>
              </w:rPr>
              <w:t xml:space="preserve">[t.join() for t in threads]</w:t>
            </w:r>
          </w:p>
        </w:tc>
      </w:tr>
    </w:tbl>
    <w:p>
      <w:pPr>
        <w:pBdr>
          <w:bottom w:val="single" w:color="DDDDEE" w:sz="1" w:space="1"/>
        </w:pBdr>
        <w:spacing w:after="0" w:before="200"/>
      </w:pPr>
      <w:r>
        <w:rPr>
          <w:rFonts w:ascii="Arial" w:cs="Arial" w:eastAsia="Arial" w:hAnsi="Arial"/>
          <w:sz w:val="4"/>
          <w:szCs w:val="4"/>
        </w:rPr>
        <w:t xml:space="preserve"> </w:t>
      </w:r>
    </w:p>
    <w:p>
      <w:pPr>
        <w:spacing w:after="0" w:before="100"/>
      </w:pPr>
      <w:r>
        <w:rPr>
          <w:rFonts w:ascii="Arial" w:cs="Arial" w:eastAsia="Arial" w:hAnsi="Arial"/>
          <w:sz w:val="8"/>
          <w:szCs w:val="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7640"/>
        <w:gridCol w:w="1200"/>
      </w:tblGrid>
      <w:tr>
        <w:tc>
          <w:tcPr>
            <w:tcW w:type="dxa" w:w="520"/>
            <w:tcBorders>
              <w:top w:val="none"/>
              <w:left w:val="none"/>
              <w:bottom w:val="none"/>
              <w:right w:val="none"/>
            </w:tcBorders>
            <w:shd w:fill="EEEEFF" w:val="clear"/>
            <w:tcMar>
              <w:top w:type="dxa" w:w="80"/>
              <w:left w:type="dxa" w:w="80"/>
              <w:bottom w:type="dxa" w:w="80"/>
              <w:right w:type="dxa" w:w="80"/>
            </w:tcMar>
          </w:tcPr>
          <w:p>
            <w:pPr>
              <w:jc w:val="center"/>
            </w:pPr>
            <w:r>
              <w:rPr>
                <w:rFonts w:ascii="Arial" w:cs="Arial" w:eastAsia="Arial" w:hAnsi="Arial"/>
                <w:b/>
                <w:bCs/>
                <w:color w:val="3C3489"/>
                <w:sz w:val="24"/>
                <w:szCs w:val="24"/>
              </w:rPr>
              <w:t xml:space="preserve">6</w:t>
            </w:r>
          </w:p>
        </w:tc>
        <w:tc>
          <w:tcPr>
            <w:tcW w:type="dxa" w:w="7640"/>
            <w:tcBorders>
              <w:top w:val="none"/>
              <w:left w:val="none"/>
              <w:bottom w:val="none"/>
              <w:right w:val="none"/>
            </w:tcBorders>
            <w:tcMar>
              <w:top w:type="dxa" w:w="80"/>
              <w:left w:type="dxa" w:w="160"/>
              <w:bottom w:type="dxa" w:w="80"/>
              <w:right w:type="dxa" w:w="80"/>
            </w:tcMar>
          </w:tcPr>
          <w:p>
            <w:r>
              <w:rPr>
                <w:rFonts w:ascii="Arial" w:cs="Arial" w:eastAsia="Arial" w:hAnsi="Arial"/>
                <w:b/>
                <w:bCs/>
                <w:color w:val="1A1A2E"/>
                <w:sz w:val="24"/>
                <w:szCs w:val="24"/>
              </w:rPr>
              <w:t xml:space="preserve">What is the difference between == and is?</w:t>
            </w:r>
          </w:p>
        </w:tc>
        <w:tc>
          <w:tcPr>
            <w:tcW w:type="dxa" w:w="1200"/>
            <w:tcBorders>
              <w:top w:val="none"/>
              <w:left w:val="none"/>
              <w:bottom w:val="none"/>
              <w:right w:val="none"/>
            </w:tcBorders>
            <w:shd w:fill="DCE8F5" w:val="clear"/>
            <w:tcMar>
              <w:top w:type="dxa" w:w="80"/>
              <w:left w:type="dxa" w:w="80"/>
              <w:bottom w:type="dxa" w:w="80"/>
              <w:right w:type="dxa" w:w="80"/>
            </w:tcMar>
          </w:tcPr>
          <w:p>
            <w:pPr>
              <w:jc w:val="center"/>
            </w:pPr>
            <w:r>
              <w:rPr>
                <w:rFonts w:ascii="Arial" w:cs="Arial" w:eastAsia="Arial" w:hAnsi="Arial"/>
                <w:b/>
                <w:bCs/>
                <w:color w:val="1A3A5C"/>
                <w:sz w:val="16"/>
                <w:szCs w:val="16"/>
              </w:rPr>
              <w:t xml:space="preserve">Core</w:t>
            </w:r>
          </w:p>
        </w:tc>
      </w:tr>
    </w:tbl>
    <w:p>
      <w:pPr>
        <w:spacing w:after="80" w:before="120"/>
      </w:pPr>
      <w:r>
        <w:rPr>
          <w:rFonts w:ascii="Arial" w:cs="Arial" w:eastAsia="Arial" w:hAnsi="Arial"/>
          <w:color w:val="333344"/>
          <w:sz w:val="22"/>
          <w:szCs w:val="22"/>
        </w:rPr>
        <w:t xml:space="preserve">== tests value equality (calls __eq__). is tests identity -- whether two names point to the exact same object in memory. Small integers (-5 to 256) and interned strings are cached, so "is" may unexpectedly return True. Never rely on is for value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7F7FEE" w:sz="6"/>
              <w:bottom w:val="single" w:color="CCCCCC" w:sz="1"/>
              <w:right w:val="single" w:color="CCCCCC" w:sz="1"/>
            </w:tcBorders>
            <w:shd w:fill="F5F5F8" w:val="clear"/>
            <w:tcMar>
              <w:top w:type="dxa" w:w="120"/>
              <w:left w:type="dxa" w:w="160"/>
              <w:bottom w:type="dxa" w:w="120"/>
              <w:right w:type="dxa" w:w="120"/>
            </w:tcMar>
          </w:tcPr>
          <w:p>
            <w:r>
              <w:rPr>
                <w:rFonts w:ascii="Courier New" w:cs="Courier New" w:eastAsia="Courier New" w:hAnsi="Courier New"/>
                <w:color w:val="1E1E2E"/>
                <w:sz w:val="18"/>
                <w:szCs w:val="18"/>
              </w:rPr>
              <w:t xml:space="preserve">a = [1, 2, 3]</w:t>
            </w:r>
          </w:p>
          <w:p>
            <w:r>
              <w:rPr>
                <w:rFonts w:ascii="Courier New" w:cs="Courier New" w:eastAsia="Courier New" w:hAnsi="Courier New"/>
                <w:color w:val="1E1E2E"/>
                <w:sz w:val="18"/>
                <w:szCs w:val="18"/>
              </w:rPr>
              <w:t xml:space="preserve">b = [1, 2, 3]</w:t>
            </w:r>
          </w:p>
          <w:p>
            <w:r>
              <w:rPr>
                <w:rFonts w:ascii="Courier New" w:cs="Courier New" w:eastAsia="Courier New" w:hAnsi="Courier New"/>
                <w:color w:val="1E1E2E"/>
                <w:sz w:val="18"/>
                <w:szCs w:val="18"/>
              </w:rPr>
              <w:t xml:space="preserve">print(a == b)   # True  (same values)</w:t>
            </w:r>
          </w:p>
          <w:p>
            <w:r>
              <w:rPr>
                <w:rFonts w:ascii="Courier New" w:cs="Courier New" w:eastAsia="Courier New" w:hAnsi="Courier New"/>
                <w:color w:val="1E1E2E"/>
                <w:sz w:val="18"/>
                <w:szCs w:val="18"/>
              </w:rPr>
              <w:t xml:space="preserve">print(a is b)   # False (different objects)</w:t>
            </w:r>
          </w:p>
          <w:p>
            <w:r>
              <w:rPr>
                <w:rFonts w:ascii="Courier New" w:cs="Courier New" w:eastAsia="Courier New" w:hAnsi="Courier New"/>
                <w:color w:val="1E1E2E"/>
                <w:sz w:val="18"/>
                <w:szCs w:val="18"/>
              </w:rPr>
              <w:t xml:space="preserve"> </w:t>
            </w:r>
          </w:p>
          <w:p>
            <w:r>
              <w:rPr>
                <w:rFonts w:ascii="Courier New" w:cs="Courier New" w:eastAsia="Courier New" w:hAnsi="Courier New"/>
                <w:color w:val="1E1E2E"/>
                <w:sz w:val="18"/>
                <w:szCs w:val="18"/>
              </w:rPr>
              <w:t xml:space="preserve">x = 256; y = 256</w:t>
            </w:r>
          </w:p>
          <w:p>
            <w:r>
              <w:rPr>
                <w:rFonts w:ascii="Courier New" w:cs="Courier New" w:eastAsia="Courier New" w:hAnsi="Courier New"/>
                <w:color w:val="1E1E2E"/>
                <w:sz w:val="18"/>
                <w:szCs w:val="18"/>
              </w:rPr>
              <w:t xml:space="preserve">print(x is y)   # True  (cached)</w:t>
            </w:r>
          </w:p>
          <w:p>
            <w:r>
              <w:rPr>
                <w:rFonts w:ascii="Courier New" w:cs="Courier New" w:eastAsia="Courier New" w:hAnsi="Courier New"/>
                <w:color w:val="1E1E2E"/>
                <w:sz w:val="18"/>
                <w:szCs w:val="18"/>
              </w:rPr>
              <w:t xml:space="preserve">x = 257; y = 257</w:t>
            </w:r>
          </w:p>
          <w:p>
            <w:r>
              <w:rPr>
                <w:rFonts w:ascii="Courier New" w:cs="Courier New" w:eastAsia="Courier New" w:hAnsi="Courier New"/>
                <w:color w:val="1E1E2E"/>
                <w:sz w:val="18"/>
                <w:szCs w:val="18"/>
              </w:rPr>
              <w:t xml:space="preserve">print(x is y)   # False (CPython-specific)</w:t>
            </w:r>
          </w:p>
          <w:p>
            <w:r>
              <w:rPr>
                <w:rFonts w:ascii="Courier New" w:cs="Courier New" w:eastAsia="Courier New" w:hAnsi="Courier New"/>
                <w:color w:val="1E1E2E"/>
                <w:sz w:val="18"/>
                <w:szCs w:val="18"/>
              </w:rPr>
              <w:t xml:space="preserve"> </w:t>
            </w:r>
          </w:p>
          <w:p>
            <w:r>
              <w:rPr>
                <w:rFonts w:ascii="Courier New" w:cs="Courier New" w:eastAsia="Courier New" w:hAnsi="Courier New"/>
                <w:color w:val="1E1E2E"/>
                <w:sz w:val="18"/>
                <w:szCs w:val="18"/>
              </w:rPr>
              <w:t xml:space="preserve">if value is None: ...  # correct idiom</w:t>
            </w:r>
          </w:p>
        </w:tc>
      </w:tr>
    </w:tbl>
    <w:p>
      <w:pPr>
        <w:pBdr>
          <w:bottom w:val="single" w:color="DDDDEE" w:sz="1" w:space="1"/>
        </w:pBdr>
        <w:spacing w:after="0" w:before="200"/>
      </w:pPr>
      <w:r>
        <w:rPr>
          <w:rFonts w:ascii="Arial" w:cs="Arial" w:eastAsia="Arial" w:hAnsi="Arial"/>
          <w:sz w:val="4"/>
          <w:szCs w:val="4"/>
        </w:rPr>
        <w:t xml:space="preserve"> </w:t>
      </w:r>
    </w:p>
    <w:p>
      <w:pPr>
        <w:spacing w:after="0" w:before="100"/>
      </w:pPr>
      <w:r>
        <w:rPr>
          <w:rFonts w:ascii="Arial" w:cs="Arial" w:eastAsia="Arial" w:hAnsi="Arial"/>
          <w:sz w:val="8"/>
          <w:szCs w:val="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7640"/>
        <w:gridCol w:w="1200"/>
      </w:tblGrid>
      <w:tr>
        <w:tc>
          <w:tcPr>
            <w:tcW w:type="dxa" w:w="520"/>
            <w:tcBorders>
              <w:top w:val="none"/>
              <w:left w:val="none"/>
              <w:bottom w:val="none"/>
              <w:right w:val="none"/>
            </w:tcBorders>
            <w:shd w:fill="EEEEFF" w:val="clear"/>
            <w:tcMar>
              <w:top w:type="dxa" w:w="80"/>
              <w:left w:type="dxa" w:w="80"/>
              <w:bottom w:type="dxa" w:w="80"/>
              <w:right w:type="dxa" w:w="80"/>
            </w:tcMar>
          </w:tcPr>
          <w:p>
            <w:pPr>
              <w:jc w:val="center"/>
            </w:pPr>
            <w:r>
              <w:rPr>
                <w:rFonts w:ascii="Arial" w:cs="Arial" w:eastAsia="Arial" w:hAnsi="Arial"/>
                <w:b/>
                <w:bCs/>
                <w:color w:val="3C3489"/>
                <w:sz w:val="24"/>
                <w:szCs w:val="24"/>
              </w:rPr>
              <w:t xml:space="preserve">7</w:t>
            </w:r>
          </w:p>
        </w:tc>
        <w:tc>
          <w:tcPr>
            <w:tcW w:type="dxa" w:w="7640"/>
            <w:tcBorders>
              <w:top w:val="none"/>
              <w:left w:val="none"/>
              <w:bottom w:val="none"/>
              <w:right w:val="none"/>
            </w:tcBorders>
            <w:tcMar>
              <w:top w:type="dxa" w:w="80"/>
              <w:left w:type="dxa" w:w="160"/>
              <w:bottom w:type="dxa" w:w="80"/>
              <w:right w:type="dxa" w:w="80"/>
            </w:tcMar>
          </w:tcPr>
          <w:p>
            <w:r>
              <w:rPr>
                <w:rFonts w:ascii="Arial" w:cs="Arial" w:eastAsia="Arial" w:hAnsi="Arial"/>
                <w:b/>
                <w:bCs/>
                <w:color w:val="1A1A2E"/>
                <w:sz w:val="24"/>
                <w:szCs w:val="24"/>
              </w:rPr>
              <w:t xml:space="preserve">What are *args and **kwargs?</w:t>
            </w:r>
          </w:p>
        </w:tc>
        <w:tc>
          <w:tcPr>
            <w:tcW w:type="dxa" w:w="1200"/>
            <w:tcBorders>
              <w:top w:val="none"/>
              <w:left w:val="none"/>
              <w:bottom w:val="none"/>
              <w:right w:val="none"/>
            </w:tcBorders>
            <w:shd w:fill="DCE8F5" w:val="clear"/>
            <w:tcMar>
              <w:top w:type="dxa" w:w="80"/>
              <w:left w:type="dxa" w:w="80"/>
              <w:bottom w:type="dxa" w:w="80"/>
              <w:right w:type="dxa" w:w="80"/>
            </w:tcMar>
          </w:tcPr>
          <w:p>
            <w:pPr>
              <w:jc w:val="center"/>
            </w:pPr>
            <w:r>
              <w:rPr>
                <w:rFonts w:ascii="Arial" w:cs="Arial" w:eastAsia="Arial" w:hAnsi="Arial"/>
                <w:b/>
                <w:bCs/>
                <w:color w:val="1A3A5C"/>
                <w:sz w:val="16"/>
                <w:szCs w:val="16"/>
              </w:rPr>
              <w:t xml:space="preserve">Core</w:t>
            </w:r>
          </w:p>
        </w:tc>
      </w:tr>
    </w:tbl>
    <w:p>
      <w:pPr>
        <w:spacing w:after="80" w:before="120"/>
      </w:pPr>
      <w:r>
        <w:rPr>
          <w:rFonts w:ascii="Arial" w:cs="Arial" w:eastAsia="Arial" w:hAnsi="Arial"/>
          <w:color w:val="333344"/>
          <w:sz w:val="22"/>
          <w:szCs w:val="22"/>
        </w:rPr>
        <w:t xml:space="preserve">*args collects extra positional arguments into a tuple. **kwargs collects extra keyword arguments into a dict. They allow writing flexible functions that accept any number of arguments.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7F7FEE" w:sz="6"/>
              <w:bottom w:val="single" w:color="CCCCCC" w:sz="1"/>
              <w:right w:val="single" w:color="CCCCCC" w:sz="1"/>
            </w:tcBorders>
            <w:shd w:fill="F5F5F8" w:val="clear"/>
            <w:tcMar>
              <w:top w:type="dxa" w:w="120"/>
              <w:left w:type="dxa" w:w="160"/>
              <w:bottom w:type="dxa" w:w="120"/>
              <w:right w:type="dxa" w:w="120"/>
            </w:tcMar>
          </w:tcPr>
          <w:p>
            <w:r>
              <w:rPr>
                <w:rFonts w:ascii="Courier New" w:cs="Courier New" w:eastAsia="Courier New" w:hAnsi="Courier New"/>
                <w:color w:val="1E1E2E"/>
                <w:sz w:val="18"/>
                <w:szCs w:val="18"/>
              </w:rPr>
              <w:t xml:space="preserve">def demo(*args, **kwargs):</w:t>
            </w:r>
          </w:p>
          <w:p>
            <w:r>
              <w:rPr>
                <w:rFonts w:ascii="Courier New" w:cs="Courier New" w:eastAsia="Courier New" w:hAnsi="Courier New"/>
                <w:color w:val="1E1E2E"/>
                <w:sz w:val="18"/>
                <w:szCs w:val="18"/>
              </w:rPr>
              <w:t xml:space="preserve">    print(args)    # tuple of positional args</w:t>
            </w:r>
          </w:p>
          <w:p>
            <w:r>
              <w:rPr>
                <w:rFonts w:ascii="Courier New" w:cs="Courier New" w:eastAsia="Courier New" w:hAnsi="Courier New"/>
                <w:color w:val="1E1E2E"/>
                <w:sz w:val="18"/>
                <w:szCs w:val="18"/>
              </w:rPr>
              <w:t xml:space="preserve">    print(kwargs)  # dict of keyword args</w:t>
            </w:r>
          </w:p>
          <w:p>
            <w:r>
              <w:rPr>
                <w:rFonts w:ascii="Courier New" w:cs="Courier New" w:eastAsia="Courier New" w:hAnsi="Courier New"/>
                <w:color w:val="1E1E2E"/>
                <w:sz w:val="18"/>
                <w:szCs w:val="18"/>
              </w:rPr>
              <w:t xml:space="preserve"> </w:t>
            </w:r>
          </w:p>
          <w:p>
            <w:r>
              <w:rPr>
                <w:rFonts w:ascii="Courier New" w:cs="Courier New" w:eastAsia="Courier New" w:hAnsi="Courier New"/>
                <w:color w:val="1E1E2E"/>
                <w:sz w:val="18"/>
                <w:szCs w:val="18"/>
              </w:rPr>
              <w:t xml:space="preserve">demo(1, 2, 3, x=10, y=20)</w:t>
            </w:r>
          </w:p>
          <w:p>
            <w:r>
              <w:rPr>
                <w:rFonts w:ascii="Courier New" w:cs="Courier New" w:eastAsia="Courier New" w:hAnsi="Courier New"/>
                <w:color w:val="1E1E2E"/>
                <w:sz w:val="18"/>
                <w:szCs w:val="18"/>
              </w:rPr>
              <w:t xml:space="preserve"># (1, 2, 3)</w:t>
            </w:r>
          </w:p>
          <w:p>
            <w:r>
              <w:rPr>
                <w:rFonts w:ascii="Courier New" w:cs="Courier New" w:eastAsia="Courier New" w:hAnsi="Courier New"/>
                <w:color w:val="1E1E2E"/>
                <w:sz w:val="18"/>
                <w:szCs w:val="18"/>
              </w:rPr>
              <w:t xml:space="preserve"># {'x': 10, 'y': 20}</w:t>
            </w:r>
          </w:p>
          <w:p>
            <w:r>
              <w:rPr>
                <w:rFonts w:ascii="Courier New" w:cs="Courier New" w:eastAsia="Courier New" w:hAnsi="Courier New"/>
                <w:color w:val="1E1E2E"/>
                <w:sz w:val="18"/>
                <w:szCs w:val="18"/>
              </w:rPr>
              <w:t xml:space="preserve"> </w:t>
            </w:r>
          </w:p>
          <w:p>
            <w:r>
              <w:rPr>
                <w:rFonts w:ascii="Courier New" w:cs="Courier New" w:eastAsia="Courier New" w:hAnsi="Courier New"/>
                <w:color w:val="1E1E2E"/>
                <w:sz w:val="18"/>
                <w:szCs w:val="18"/>
              </w:rPr>
              <w:t xml:space="preserve"># Unpacking into a call</w:t>
            </w:r>
          </w:p>
          <w:p>
            <w:r>
              <w:rPr>
                <w:rFonts w:ascii="Courier New" w:cs="Courier New" w:eastAsia="Courier New" w:hAnsi="Courier New"/>
                <w:color w:val="1E1E2E"/>
                <w:sz w:val="18"/>
                <w:szCs w:val="18"/>
              </w:rPr>
              <w:t xml:space="preserve">nums = [1, 2, 3]</w:t>
            </w:r>
          </w:p>
          <w:p>
            <w:r>
              <w:rPr>
                <w:rFonts w:ascii="Courier New" w:cs="Courier New" w:eastAsia="Courier New" w:hAnsi="Courier New"/>
                <w:color w:val="1E1E2E"/>
                <w:sz w:val="18"/>
                <w:szCs w:val="18"/>
              </w:rPr>
              <w:t xml:space="preserve">opts = {"sep": "-"}</w:t>
            </w:r>
          </w:p>
          <w:p>
            <w:r>
              <w:rPr>
                <w:rFonts w:ascii="Courier New" w:cs="Courier New" w:eastAsia="Courier New" w:hAnsi="Courier New"/>
                <w:color w:val="1E1E2E"/>
                <w:sz w:val="18"/>
                <w:szCs w:val="18"/>
              </w:rPr>
              <w:t xml:space="preserve">print(*nums, **opts)  # 1-2-3</w:t>
            </w:r>
          </w:p>
        </w:tc>
      </w:tr>
    </w:tbl>
    <w:p>
      <w:pPr>
        <w:pBdr>
          <w:bottom w:val="single" w:color="DDDDEE" w:sz="1" w:space="1"/>
        </w:pBdr>
        <w:spacing w:after="0" w:before="200"/>
      </w:pPr>
      <w:r>
        <w:rPr>
          <w:rFonts w:ascii="Arial" w:cs="Arial" w:eastAsia="Arial" w:hAnsi="Arial"/>
          <w:sz w:val="4"/>
          <w:szCs w:val="4"/>
        </w:rPr>
        <w:t xml:space="preserve"> </w:t>
      </w:r>
    </w:p>
    <w:p>
      <w:pPr>
        <w:spacing w:after="0" w:before="100"/>
      </w:pPr>
      <w:r>
        <w:rPr>
          <w:rFonts w:ascii="Arial" w:cs="Arial" w:eastAsia="Arial" w:hAnsi="Arial"/>
          <w:sz w:val="8"/>
          <w:szCs w:val="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7640"/>
        <w:gridCol w:w="1200"/>
      </w:tblGrid>
      <w:tr>
        <w:tc>
          <w:tcPr>
            <w:tcW w:type="dxa" w:w="520"/>
            <w:tcBorders>
              <w:top w:val="none"/>
              <w:left w:val="none"/>
              <w:bottom w:val="none"/>
              <w:right w:val="none"/>
            </w:tcBorders>
            <w:shd w:fill="EEEEFF" w:val="clear"/>
            <w:tcMar>
              <w:top w:type="dxa" w:w="80"/>
              <w:left w:type="dxa" w:w="80"/>
              <w:bottom w:type="dxa" w:w="80"/>
              <w:right w:type="dxa" w:w="80"/>
            </w:tcMar>
          </w:tcPr>
          <w:p>
            <w:pPr>
              <w:jc w:val="center"/>
            </w:pPr>
            <w:r>
              <w:rPr>
                <w:rFonts w:ascii="Arial" w:cs="Arial" w:eastAsia="Arial" w:hAnsi="Arial"/>
                <w:b/>
                <w:bCs/>
                <w:color w:val="3C3489"/>
                <w:sz w:val="24"/>
                <w:szCs w:val="24"/>
              </w:rPr>
              <w:t xml:space="preserve">8</w:t>
            </w:r>
          </w:p>
        </w:tc>
        <w:tc>
          <w:tcPr>
            <w:tcW w:type="dxa" w:w="7640"/>
            <w:tcBorders>
              <w:top w:val="none"/>
              <w:left w:val="none"/>
              <w:bottom w:val="none"/>
              <w:right w:val="none"/>
            </w:tcBorders>
            <w:tcMar>
              <w:top w:type="dxa" w:w="80"/>
              <w:left w:type="dxa" w:w="160"/>
              <w:bottom w:type="dxa" w:w="80"/>
              <w:right w:type="dxa" w:w="80"/>
            </w:tcMar>
          </w:tcPr>
          <w:p>
            <w:r>
              <w:rPr>
                <w:rFonts w:ascii="Arial" w:cs="Arial" w:eastAsia="Arial" w:hAnsi="Arial"/>
                <w:b/>
                <w:bCs/>
                <w:color w:val="1A1A2E"/>
                <w:sz w:val="24"/>
                <w:szCs w:val="24"/>
              </w:rPr>
              <w:t xml:space="preserve">What is the difference between deepcopy and copy?</w:t>
            </w:r>
          </w:p>
        </w:tc>
        <w:tc>
          <w:tcPr>
            <w:tcW w:type="dxa" w:w="1200"/>
            <w:tcBorders>
              <w:top w:val="none"/>
              <w:left w:val="none"/>
              <w:bottom w:val="none"/>
              <w:right w:val="none"/>
            </w:tcBorders>
            <w:shd w:fill="DCE8F5" w:val="clear"/>
            <w:tcMar>
              <w:top w:type="dxa" w:w="80"/>
              <w:left w:type="dxa" w:w="80"/>
              <w:bottom w:type="dxa" w:w="80"/>
              <w:right w:type="dxa" w:w="80"/>
            </w:tcMar>
          </w:tcPr>
          <w:p>
            <w:pPr>
              <w:jc w:val="center"/>
            </w:pPr>
            <w:r>
              <w:rPr>
                <w:rFonts w:ascii="Arial" w:cs="Arial" w:eastAsia="Arial" w:hAnsi="Arial"/>
                <w:b/>
                <w:bCs/>
                <w:color w:val="1A3A5C"/>
                <w:sz w:val="16"/>
                <w:szCs w:val="16"/>
              </w:rPr>
              <w:t xml:space="preserve">Core</w:t>
            </w:r>
          </w:p>
        </w:tc>
      </w:tr>
    </w:tbl>
    <w:p>
      <w:pPr>
        <w:spacing w:after="80" w:before="120"/>
      </w:pPr>
      <w:r>
        <w:rPr>
          <w:rFonts w:ascii="Arial" w:cs="Arial" w:eastAsia="Arial" w:hAnsi="Arial"/>
          <w:color w:val="333344"/>
          <w:sz w:val="22"/>
          <w:szCs w:val="22"/>
        </w:rPr>
        <w:t xml:space="preserve">copy.copy() creates a shallow copy -- a new object but nested objects are still shared references. copy.deepcopy() recursively copies all nested objects so the copy is fully independent.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7F7FEE" w:sz="6"/>
              <w:bottom w:val="single" w:color="CCCCCC" w:sz="1"/>
              <w:right w:val="single" w:color="CCCCCC" w:sz="1"/>
            </w:tcBorders>
            <w:shd w:fill="F5F5F8" w:val="clear"/>
            <w:tcMar>
              <w:top w:type="dxa" w:w="120"/>
              <w:left w:type="dxa" w:w="160"/>
              <w:bottom w:type="dxa" w:w="120"/>
              <w:right w:type="dxa" w:w="120"/>
            </w:tcMar>
          </w:tcPr>
          <w:p>
            <w:r>
              <w:rPr>
                <w:rFonts w:ascii="Courier New" w:cs="Courier New" w:eastAsia="Courier New" w:hAnsi="Courier New"/>
                <w:color w:val="1E1E2E"/>
                <w:sz w:val="18"/>
                <w:szCs w:val="18"/>
              </w:rPr>
              <w:t xml:space="preserve">import copy</w:t>
            </w:r>
          </w:p>
          <w:p>
            <w:r>
              <w:rPr>
                <w:rFonts w:ascii="Courier New" w:cs="Courier New" w:eastAsia="Courier New" w:hAnsi="Courier New"/>
                <w:color w:val="1E1E2E"/>
                <w:sz w:val="18"/>
                <w:szCs w:val="18"/>
              </w:rPr>
              <w:t xml:space="preserve"> </w:t>
            </w:r>
          </w:p>
          <w:p>
            <w:r>
              <w:rPr>
                <w:rFonts w:ascii="Courier New" w:cs="Courier New" w:eastAsia="Courier New" w:hAnsi="Courier New"/>
                <w:color w:val="1E1E2E"/>
                <w:sz w:val="18"/>
                <w:szCs w:val="18"/>
              </w:rPr>
              <w:t xml:space="preserve">orig = [[1, 2], [3, 4]]</w:t>
            </w:r>
          </w:p>
          <w:p>
            <w:r>
              <w:rPr>
                <w:rFonts w:ascii="Courier New" w:cs="Courier New" w:eastAsia="Courier New" w:hAnsi="Courier New"/>
                <w:color w:val="1E1E2E"/>
                <w:sz w:val="18"/>
                <w:szCs w:val="18"/>
              </w:rPr>
              <w:t xml:space="preserve"> </w:t>
            </w:r>
          </w:p>
          <w:p>
            <w:r>
              <w:rPr>
                <w:rFonts w:ascii="Courier New" w:cs="Courier New" w:eastAsia="Courier New" w:hAnsi="Courier New"/>
                <w:color w:val="1E1E2E"/>
                <w:sz w:val="18"/>
                <w:szCs w:val="18"/>
              </w:rPr>
              <w:t xml:space="preserve">shallow = copy.copy(orig)</w:t>
            </w:r>
          </w:p>
          <w:p>
            <w:r>
              <w:rPr>
                <w:rFonts w:ascii="Courier New" w:cs="Courier New" w:eastAsia="Courier New" w:hAnsi="Courier New"/>
                <w:color w:val="1E1E2E"/>
                <w:sz w:val="18"/>
                <w:szCs w:val="18"/>
              </w:rPr>
              <w:t xml:space="preserve">shallow[0].append(99)</w:t>
            </w:r>
          </w:p>
          <w:p>
            <w:r>
              <w:rPr>
                <w:rFonts w:ascii="Courier New" w:cs="Courier New" w:eastAsia="Courier New" w:hAnsi="Courier New"/>
                <w:color w:val="1E1E2E"/>
                <w:sz w:val="18"/>
                <w:szCs w:val="18"/>
              </w:rPr>
              <w:t xml:space="preserve">print(orig)     # [[1, 2, 99], [3, 4]] -- inner list shared!</w:t>
            </w:r>
          </w:p>
          <w:p>
            <w:r>
              <w:rPr>
                <w:rFonts w:ascii="Courier New" w:cs="Courier New" w:eastAsia="Courier New" w:hAnsi="Courier New"/>
                <w:color w:val="1E1E2E"/>
                <w:sz w:val="18"/>
                <w:szCs w:val="18"/>
              </w:rPr>
              <w:t xml:space="preserve"> </w:t>
            </w:r>
          </w:p>
          <w:p>
            <w:r>
              <w:rPr>
                <w:rFonts w:ascii="Courier New" w:cs="Courier New" w:eastAsia="Courier New" w:hAnsi="Courier New"/>
                <w:color w:val="1E1E2E"/>
                <w:sz w:val="18"/>
                <w:szCs w:val="18"/>
              </w:rPr>
              <w:t xml:space="preserve">orig = [[1, 2], [3, 4]]</w:t>
            </w:r>
          </w:p>
          <w:p>
            <w:r>
              <w:rPr>
                <w:rFonts w:ascii="Courier New" w:cs="Courier New" w:eastAsia="Courier New" w:hAnsi="Courier New"/>
                <w:color w:val="1E1E2E"/>
                <w:sz w:val="18"/>
                <w:szCs w:val="18"/>
              </w:rPr>
              <w:t xml:space="preserve">deep = copy.deepcopy(orig)</w:t>
            </w:r>
          </w:p>
          <w:p>
            <w:r>
              <w:rPr>
                <w:rFonts w:ascii="Courier New" w:cs="Courier New" w:eastAsia="Courier New" w:hAnsi="Courier New"/>
                <w:color w:val="1E1E2E"/>
                <w:sz w:val="18"/>
                <w:szCs w:val="18"/>
              </w:rPr>
              <w:t xml:space="preserve">deep[0].append(99)</w:t>
            </w:r>
          </w:p>
          <w:p>
            <w:r>
              <w:rPr>
                <w:rFonts w:ascii="Courier New" w:cs="Courier New" w:eastAsia="Courier New" w:hAnsi="Courier New"/>
                <w:color w:val="1E1E2E"/>
                <w:sz w:val="18"/>
                <w:szCs w:val="18"/>
              </w:rPr>
              <w:t xml:space="preserve">print(orig)     # [[1, 2], [3, 4]] -- untouched</w:t>
            </w:r>
          </w:p>
        </w:tc>
      </w:tr>
    </w:tbl>
    <w:p>
      <w:pPr>
        <w:pBdr>
          <w:bottom w:val="single" w:color="DDDDEE" w:sz="1" w:space="1"/>
        </w:pBdr>
        <w:spacing w:after="0" w:before="200"/>
      </w:pPr>
      <w:r>
        <w:rPr>
          <w:rFonts w:ascii="Arial" w:cs="Arial" w:eastAsia="Arial" w:hAnsi="Arial"/>
          <w:sz w:val="4"/>
          <w:szCs w:val="4"/>
        </w:rPr>
        <w:t xml:space="preserve"> </w:t>
      </w:r>
    </w:p>
    <w:p>
      <w:pPr>
        <w:spacing w:after="0" w:before="100"/>
      </w:pPr>
      <w:r>
        <w:rPr>
          <w:rFonts w:ascii="Arial" w:cs="Arial" w:eastAsia="Arial" w:hAnsi="Arial"/>
          <w:sz w:val="8"/>
          <w:szCs w:val="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7640"/>
        <w:gridCol w:w="1200"/>
      </w:tblGrid>
      <w:tr>
        <w:tc>
          <w:tcPr>
            <w:tcW w:type="dxa" w:w="520"/>
            <w:tcBorders>
              <w:top w:val="none"/>
              <w:left w:val="none"/>
              <w:bottom w:val="none"/>
              <w:right w:val="none"/>
            </w:tcBorders>
            <w:shd w:fill="EEEEFF" w:val="clear"/>
            <w:tcMar>
              <w:top w:type="dxa" w:w="80"/>
              <w:left w:type="dxa" w:w="80"/>
              <w:bottom w:type="dxa" w:w="80"/>
              <w:right w:type="dxa" w:w="80"/>
            </w:tcMar>
          </w:tcPr>
          <w:p>
            <w:pPr>
              <w:jc w:val="center"/>
            </w:pPr>
            <w:r>
              <w:rPr>
                <w:rFonts w:ascii="Arial" w:cs="Arial" w:eastAsia="Arial" w:hAnsi="Arial"/>
                <w:b/>
                <w:bCs/>
                <w:color w:val="3C3489"/>
                <w:sz w:val="24"/>
                <w:szCs w:val="24"/>
              </w:rPr>
              <w:t xml:space="preserve">9</w:t>
            </w:r>
          </w:p>
        </w:tc>
        <w:tc>
          <w:tcPr>
            <w:tcW w:type="dxa" w:w="7640"/>
            <w:tcBorders>
              <w:top w:val="none"/>
              <w:left w:val="none"/>
              <w:bottom w:val="none"/>
              <w:right w:val="none"/>
            </w:tcBorders>
            <w:tcMar>
              <w:top w:type="dxa" w:w="80"/>
              <w:left w:type="dxa" w:w="160"/>
              <w:bottom w:type="dxa" w:w="80"/>
              <w:right w:type="dxa" w:w="80"/>
            </w:tcMar>
          </w:tcPr>
          <w:p>
            <w:r>
              <w:rPr>
                <w:rFonts w:ascii="Arial" w:cs="Arial" w:eastAsia="Arial" w:hAnsi="Arial"/>
                <w:b/>
                <w:bCs/>
                <w:color w:val="1A1A2E"/>
                <w:sz w:val="24"/>
                <w:szCs w:val="24"/>
              </w:rPr>
              <w:t xml:space="preserve">How does exception handling work in Python?</w:t>
            </w:r>
          </w:p>
        </w:tc>
        <w:tc>
          <w:tcPr>
            <w:tcW w:type="dxa" w:w="1200"/>
            <w:tcBorders>
              <w:top w:val="none"/>
              <w:left w:val="none"/>
              <w:bottom w:val="none"/>
              <w:right w:val="none"/>
            </w:tcBorders>
            <w:shd w:fill="DCE8F5" w:val="clear"/>
            <w:tcMar>
              <w:top w:type="dxa" w:w="80"/>
              <w:left w:type="dxa" w:w="80"/>
              <w:bottom w:type="dxa" w:w="80"/>
              <w:right w:type="dxa" w:w="80"/>
            </w:tcMar>
          </w:tcPr>
          <w:p>
            <w:pPr>
              <w:jc w:val="center"/>
            </w:pPr>
            <w:r>
              <w:rPr>
                <w:rFonts w:ascii="Arial" w:cs="Arial" w:eastAsia="Arial" w:hAnsi="Arial"/>
                <w:b/>
                <w:bCs/>
                <w:color w:val="1A3A5C"/>
                <w:sz w:val="16"/>
                <w:szCs w:val="16"/>
              </w:rPr>
              <w:t xml:space="preserve">Core</w:t>
            </w:r>
          </w:p>
        </w:tc>
      </w:tr>
    </w:tbl>
    <w:p>
      <w:pPr>
        <w:spacing w:after="80" w:before="120"/>
      </w:pPr>
      <w:r>
        <w:rPr>
          <w:rFonts w:ascii="Arial" w:cs="Arial" w:eastAsia="Arial" w:hAnsi="Arial"/>
          <w:color w:val="333344"/>
          <w:sz w:val="22"/>
          <w:szCs w:val="22"/>
        </w:rPr>
        <w:t xml:space="preserve">Python uses try/except/else/finally. Code in else runs only if no exception was raised. finally always runs and is used for cleanup. Custom exceptions should inherit from Exception.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7F7FEE" w:sz="6"/>
              <w:bottom w:val="single" w:color="CCCCCC" w:sz="1"/>
              <w:right w:val="single" w:color="CCCCCC" w:sz="1"/>
            </w:tcBorders>
            <w:shd w:fill="F5F5F8" w:val="clear"/>
            <w:tcMar>
              <w:top w:type="dxa" w:w="120"/>
              <w:left w:type="dxa" w:w="160"/>
              <w:bottom w:type="dxa" w:w="120"/>
              <w:right w:type="dxa" w:w="120"/>
            </w:tcMar>
          </w:tcPr>
          <w:p>
            <w:r>
              <w:rPr>
                <w:rFonts w:ascii="Courier New" w:cs="Courier New" w:eastAsia="Courier New" w:hAnsi="Courier New"/>
                <w:color w:val="1E1E2E"/>
                <w:sz w:val="18"/>
                <w:szCs w:val="18"/>
              </w:rPr>
              <w:t xml:space="preserve">class InsufficientFunds(Exception):</w:t>
            </w:r>
          </w:p>
          <w:p>
            <w:r>
              <w:rPr>
                <w:rFonts w:ascii="Courier New" w:cs="Courier New" w:eastAsia="Courier New" w:hAnsi="Courier New"/>
                <w:color w:val="1E1E2E"/>
                <w:sz w:val="18"/>
                <w:szCs w:val="18"/>
              </w:rPr>
              <w:t xml:space="preserve">    def __init__(self, amount, balance):</w:t>
            </w:r>
          </w:p>
          <w:p>
            <w:r>
              <w:rPr>
                <w:rFonts w:ascii="Courier New" w:cs="Courier New" w:eastAsia="Courier New" w:hAnsi="Courier New"/>
                <w:color w:val="1E1E2E"/>
                <w:sz w:val="18"/>
                <w:szCs w:val="18"/>
              </w:rPr>
              <w:t xml:space="preserve">        super().__init__(f"Need {amount}, have {balance}")</w:t>
            </w:r>
          </w:p>
          <w:p>
            <w:r>
              <w:rPr>
                <w:rFonts w:ascii="Courier New" w:cs="Courier New" w:eastAsia="Courier New" w:hAnsi="Courier New"/>
                <w:color w:val="1E1E2E"/>
                <w:sz w:val="18"/>
                <w:szCs w:val="18"/>
              </w:rPr>
              <w:t xml:space="preserve"> </w:t>
            </w:r>
          </w:p>
          <w:p>
            <w:r>
              <w:rPr>
                <w:rFonts w:ascii="Courier New" w:cs="Courier New" w:eastAsia="Courier New" w:hAnsi="Courier New"/>
                <w:color w:val="1E1E2E"/>
                <w:sz w:val="18"/>
                <w:szCs w:val="18"/>
              </w:rPr>
              <w:t xml:space="preserve">def withdraw(bal, amt):</w:t>
            </w:r>
          </w:p>
          <w:p>
            <w:r>
              <w:rPr>
                <w:rFonts w:ascii="Courier New" w:cs="Courier New" w:eastAsia="Courier New" w:hAnsi="Courier New"/>
                <w:color w:val="1E1E2E"/>
                <w:sz w:val="18"/>
                <w:szCs w:val="18"/>
              </w:rPr>
              <w:t xml:space="preserve">    if amt &gt; bal:</w:t>
            </w:r>
          </w:p>
          <w:p>
            <w:r>
              <w:rPr>
                <w:rFonts w:ascii="Courier New" w:cs="Courier New" w:eastAsia="Courier New" w:hAnsi="Courier New"/>
                <w:color w:val="1E1E2E"/>
                <w:sz w:val="18"/>
                <w:szCs w:val="18"/>
              </w:rPr>
              <w:t xml:space="preserve">        raise InsufficientFunds(amt, bal)</w:t>
            </w:r>
          </w:p>
          <w:p>
            <w:r>
              <w:rPr>
                <w:rFonts w:ascii="Courier New" w:cs="Courier New" w:eastAsia="Courier New" w:hAnsi="Courier New"/>
                <w:color w:val="1E1E2E"/>
                <w:sz w:val="18"/>
                <w:szCs w:val="18"/>
              </w:rPr>
              <w:t xml:space="preserve">    return bal - amt</w:t>
            </w:r>
          </w:p>
          <w:p>
            <w:r>
              <w:rPr>
                <w:rFonts w:ascii="Courier New" w:cs="Courier New" w:eastAsia="Courier New" w:hAnsi="Courier New"/>
                <w:color w:val="1E1E2E"/>
                <w:sz w:val="18"/>
                <w:szCs w:val="18"/>
              </w:rPr>
              <w:t xml:space="preserve"> </w:t>
            </w:r>
          </w:p>
          <w:p>
            <w:r>
              <w:rPr>
                <w:rFonts w:ascii="Courier New" w:cs="Courier New" w:eastAsia="Courier New" w:hAnsi="Courier New"/>
                <w:color w:val="1E1E2E"/>
                <w:sz w:val="18"/>
                <w:szCs w:val="18"/>
              </w:rPr>
              <w:t xml:space="preserve">try:</w:t>
            </w:r>
          </w:p>
          <w:p>
            <w:r>
              <w:rPr>
                <w:rFonts w:ascii="Courier New" w:cs="Courier New" w:eastAsia="Courier New" w:hAnsi="Courier New"/>
                <w:color w:val="1E1E2E"/>
                <w:sz w:val="18"/>
                <w:szCs w:val="18"/>
              </w:rPr>
              <w:t xml:space="preserve">    withdraw(100, 200)</w:t>
            </w:r>
          </w:p>
          <w:p>
            <w:r>
              <w:rPr>
                <w:rFonts w:ascii="Courier New" w:cs="Courier New" w:eastAsia="Courier New" w:hAnsi="Courier New"/>
                <w:color w:val="1E1E2E"/>
                <w:sz w:val="18"/>
                <w:szCs w:val="18"/>
              </w:rPr>
              <w:t xml:space="preserve">except InsufficientFunds as e:</w:t>
            </w:r>
          </w:p>
          <w:p>
            <w:r>
              <w:rPr>
                <w:rFonts w:ascii="Courier New" w:cs="Courier New" w:eastAsia="Courier New" w:hAnsi="Courier New"/>
                <w:color w:val="1E1E2E"/>
                <w:sz w:val="18"/>
                <w:szCs w:val="18"/>
              </w:rPr>
              <w:t xml:space="preserve">    print(e)</w:t>
            </w:r>
          </w:p>
          <w:p>
            <w:r>
              <w:rPr>
                <w:rFonts w:ascii="Courier New" w:cs="Courier New" w:eastAsia="Courier New" w:hAnsi="Courier New"/>
                <w:color w:val="1E1E2E"/>
                <w:sz w:val="18"/>
                <w:szCs w:val="18"/>
              </w:rPr>
              <w:t xml:space="preserve">else:</w:t>
            </w:r>
          </w:p>
          <w:p>
            <w:r>
              <w:rPr>
                <w:rFonts w:ascii="Courier New" w:cs="Courier New" w:eastAsia="Courier New" w:hAnsi="Courier New"/>
                <w:color w:val="1E1E2E"/>
                <w:sz w:val="18"/>
                <w:szCs w:val="18"/>
              </w:rPr>
              <w:t xml:space="preserve">    print("Success")   # only if no exception</w:t>
            </w:r>
          </w:p>
          <w:p>
            <w:r>
              <w:rPr>
                <w:rFonts w:ascii="Courier New" w:cs="Courier New" w:eastAsia="Courier New" w:hAnsi="Courier New"/>
                <w:color w:val="1E1E2E"/>
                <w:sz w:val="18"/>
                <w:szCs w:val="18"/>
              </w:rPr>
              <w:t xml:space="preserve">finally:</w:t>
            </w:r>
          </w:p>
          <w:p>
            <w:r>
              <w:rPr>
                <w:rFonts w:ascii="Courier New" w:cs="Courier New" w:eastAsia="Courier New" w:hAnsi="Courier New"/>
                <w:color w:val="1E1E2E"/>
                <w:sz w:val="18"/>
                <w:szCs w:val="18"/>
              </w:rPr>
              <w:t xml:space="preserve">    print("Done")      # always runs</w:t>
            </w:r>
          </w:p>
        </w:tc>
      </w:tr>
    </w:tbl>
    <w:p>
      <w:pPr>
        <w:pBdr>
          <w:bottom w:val="single" w:color="DDDDEE" w:sz="1" w:space="1"/>
        </w:pBdr>
        <w:spacing w:after="0" w:before="200"/>
      </w:pPr>
      <w:r>
        <w:rPr>
          <w:rFonts w:ascii="Arial" w:cs="Arial" w:eastAsia="Arial" w:hAnsi="Arial"/>
          <w:sz w:val="4"/>
          <w:szCs w:val="4"/>
        </w:rPr>
        <w:t xml:space="preserve"> </w:t>
      </w:r>
    </w:p>
    <w:p>
      <w:pPr>
        <w:spacing w:after="0" w:before="100"/>
      </w:pPr>
      <w:r>
        <w:rPr>
          <w:rFonts w:ascii="Arial" w:cs="Arial" w:eastAsia="Arial" w:hAnsi="Arial"/>
          <w:sz w:val="8"/>
          <w:szCs w:val="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7640"/>
        <w:gridCol w:w="1200"/>
      </w:tblGrid>
      <w:tr>
        <w:tc>
          <w:tcPr>
            <w:tcW w:type="dxa" w:w="520"/>
            <w:tcBorders>
              <w:top w:val="none"/>
              <w:left w:val="none"/>
              <w:bottom w:val="none"/>
              <w:right w:val="none"/>
            </w:tcBorders>
            <w:shd w:fill="EEEEFF" w:val="clear"/>
            <w:tcMar>
              <w:top w:type="dxa" w:w="80"/>
              <w:left w:type="dxa" w:w="80"/>
              <w:bottom w:type="dxa" w:w="80"/>
              <w:right w:type="dxa" w:w="80"/>
            </w:tcMar>
          </w:tcPr>
          <w:p>
            <w:pPr>
              <w:jc w:val="center"/>
            </w:pPr>
            <w:r>
              <w:rPr>
                <w:rFonts w:ascii="Arial" w:cs="Arial" w:eastAsia="Arial" w:hAnsi="Arial"/>
                <w:b/>
                <w:bCs/>
                <w:color w:val="3C3489"/>
                <w:sz w:val="24"/>
                <w:szCs w:val="24"/>
              </w:rPr>
              <w:t xml:space="preserve">10</w:t>
            </w:r>
          </w:p>
        </w:tc>
        <w:tc>
          <w:tcPr>
            <w:tcW w:type="dxa" w:w="7640"/>
            <w:tcBorders>
              <w:top w:val="none"/>
              <w:left w:val="none"/>
              <w:bottom w:val="none"/>
              <w:right w:val="none"/>
            </w:tcBorders>
            <w:tcMar>
              <w:top w:type="dxa" w:w="80"/>
              <w:left w:type="dxa" w:w="160"/>
              <w:bottom w:type="dxa" w:w="80"/>
              <w:right w:type="dxa" w:w="80"/>
            </w:tcMar>
          </w:tcPr>
          <w:p>
            <w:r>
              <w:rPr>
                <w:rFonts w:ascii="Arial" w:cs="Arial" w:eastAsia="Arial" w:hAnsi="Arial"/>
                <w:b/>
                <w:bCs/>
                <w:color w:val="1A1A2E"/>
                <w:sz w:val="24"/>
                <w:szCs w:val="24"/>
              </w:rPr>
              <w:t xml:space="preserve">What is the difference between mutable and immutable objects?</w:t>
            </w:r>
          </w:p>
        </w:tc>
        <w:tc>
          <w:tcPr>
            <w:tcW w:type="dxa" w:w="1200"/>
            <w:tcBorders>
              <w:top w:val="none"/>
              <w:left w:val="none"/>
              <w:bottom w:val="none"/>
              <w:right w:val="none"/>
            </w:tcBorders>
            <w:shd w:fill="DCE8F5" w:val="clear"/>
            <w:tcMar>
              <w:top w:type="dxa" w:w="80"/>
              <w:left w:type="dxa" w:w="80"/>
              <w:bottom w:type="dxa" w:w="80"/>
              <w:right w:type="dxa" w:w="80"/>
            </w:tcMar>
          </w:tcPr>
          <w:p>
            <w:pPr>
              <w:jc w:val="center"/>
            </w:pPr>
            <w:r>
              <w:rPr>
                <w:rFonts w:ascii="Arial" w:cs="Arial" w:eastAsia="Arial" w:hAnsi="Arial"/>
                <w:b/>
                <w:bCs/>
                <w:color w:val="1A3A5C"/>
                <w:sz w:val="16"/>
                <w:szCs w:val="16"/>
              </w:rPr>
              <w:t xml:space="preserve">Core</w:t>
            </w:r>
          </w:p>
        </w:tc>
      </w:tr>
    </w:tbl>
    <w:p>
      <w:pPr>
        <w:spacing w:after="80" w:before="120"/>
      </w:pPr>
      <w:r>
        <w:rPr>
          <w:rFonts w:ascii="Arial" w:cs="Arial" w:eastAsia="Arial" w:hAnsi="Arial"/>
          <w:color w:val="333344"/>
          <w:sz w:val="22"/>
          <w:szCs w:val="22"/>
        </w:rPr>
        <w:t xml:space="preserve">Mutable objects (list, dict, set) can be changed in-place. Immutable objects (int, float, str, tuple, frozenset) cannot. A classic Python bug is using a mutable default argument -- it is shared across all calls.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7F7FEE" w:sz="6"/>
              <w:bottom w:val="single" w:color="CCCCCC" w:sz="1"/>
              <w:right w:val="single" w:color="CCCCCC" w:sz="1"/>
            </w:tcBorders>
            <w:shd w:fill="F5F5F8" w:val="clear"/>
            <w:tcMar>
              <w:top w:type="dxa" w:w="120"/>
              <w:left w:type="dxa" w:w="160"/>
              <w:bottom w:type="dxa" w:w="120"/>
              <w:right w:type="dxa" w:w="120"/>
            </w:tcMar>
          </w:tcPr>
          <w:p>
            <w:r>
              <w:rPr>
                <w:rFonts w:ascii="Courier New" w:cs="Courier New" w:eastAsia="Courier New" w:hAnsi="Courier New"/>
                <w:color w:val="1E1E2E"/>
                <w:sz w:val="18"/>
                <w:szCs w:val="18"/>
              </w:rPr>
              <w:t xml:space="preserve"># Mutable default argument -- classic bug!</w:t>
            </w:r>
          </w:p>
          <w:p>
            <w:r>
              <w:rPr>
                <w:rFonts w:ascii="Courier New" w:cs="Courier New" w:eastAsia="Courier New" w:hAnsi="Courier New"/>
                <w:color w:val="1E1E2E"/>
                <w:sz w:val="18"/>
                <w:szCs w:val="18"/>
              </w:rPr>
              <w:t xml:space="preserve">def bad_append(val, lst=[]):   # lst shared across calls!</w:t>
            </w:r>
          </w:p>
          <w:p>
            <w:r>
              <w:rPr>
                <w:rFonts w:ascii="Courier New" w:cs="Courier New" w:eastAsia="Courier New" w:hAnsi="Courier New"/>
                <w:color w:val="1E1E2E"/>
                <w:sz w:val="18"/>
                <w:szCs w:val="18"/>
              </w:rPr>
              <w:t xml:space="preserve">    lst.append(val)</w:t>
            </w:r>
          </w:p>
          <w:p>
            <w:r>
              <w:rPr>
                <w:rFonts w:ascii="Courier New" w:cs="Courier New" w:eastAsia="Courier New" w:hAnsi="Courier New"/>
                <w:color w:val="1E1E2E"/>
                <w:sz w:val="18"/>
                <w:szCs w:val="18"/>
              </w:rPr>
              <w:t xml:space="preserve">    return lst</w:t>
            </w:r>
          </w:p>
          <w:p>
            <w:r>
              <w:rPr>
                <w:rFonts w:ascii="Courier New" w:cs="Courier New" w:eastAsia="Courier New" w:hAnsi="Courier New"/>
                <w:color w:val="1E1E2E"/>
                <w:sz w:val="18"/>
                <w:szCs w:val="18"/>
              </w:rPr>
              <w:t xml:space="preserve"> </w:t>
            </w:r>
          </w:p>
          <w:p>
            <w:r>
              <w:rPr>
                <w:rFonts w:ascii="Courier New" w:cs="Courier New" w:eastAsia="Courier New" w:hAnsi="Courier New"/>
                <w:color w:val="1E1E2E"/>
                <w:sz w:val="18"/>
                <w:szCs w:val="18"/>
              </w:rPr>
              <w:t xml:space="preserve">print(bad_append(1))   # [1]</w:t>
            </w:r>
          </w:p>
          <w:p>
            <w:r>
              <w:rPr>
                <w:rFonts w:ascii="Courier New" w:cs="Courier New" w:eastAsia="Courier New" w:hAnsi="Courier New"/>
                <w:color w:val="1E1E2E"/>
                <w:sz w:val="18"/>
                <w:szCs w:val="18"/>
              </w:rPr>
              <w:t xml:space="preserve">print(bad_append(2))   # [1, 2]  unexpected!</w:t>
            </w:r>
          </w:p>
          <w:p>
            <w:r>
              <w:rPr>
                <w:rFonts w:ascii="Courier New" w:cs="Courier New" w:eastAsia="Courier New" w:hAnsi="Courier New"/>
                <w:color w:val="1E1E2E"/>
                <w:sz w:val="18"/>
                <w:szCs w:val="18"/>
              </w:rPr>
              <w:t xml:space="preserve"> </w:t>
            </w:r>
          </w:p>
          <w:p>
            <w:r>
              <w:rPr>
                <w:rFonts w:ascii="Courier New" w:cs="Courier New" w:eastAsia="Courier New" w:hAnsi="Courier New"/>
                <w:color w:val="1E1E2E"/>
                <w:sz w:val="18"/>
                <w:szCs w:val="18"/>
              </w:rPr>
              <w:t xml:space="preserve"># Fix: use None as default</w:t>
            </w:r>
          </w:p>
          <w:p>
            <w:r>
              <w:rPr>
                <w:rFonts w:ascii="Courier New" w:cs="Courier New" w:eastAsia="Courier New" w:hAnsi="Courier New"/>
                <w:color w:val="1E1E2E"/>
                <w:sz w:val="18"/>
                <w:szCs w:val="18"/>
              </w:rPr>
              <w:t xml:space="preserve">def good_append(val, lst=None):</w:t>
            </w:r>
          </w:p>
          <w:p>
            <w:r>
              <w:rPr>
                <w:rFonts w:ascii="Courier New" w:cs="Courier New" w:eastAsia="Courier New" w:hAnsi="Courier New"/>
                <w:color w:val="1E1E2E"/>
                <w:sz w:val="18"/>
                <w:szCs w:val="18"/>
              </w:rPr>
              <w:t xml:space="preserve">    if lst is None: lst = []</w:t>
            </w:r>
          </w:p>
          <w:p>
            <w:r>
              <w:rPr>
                <w:rFonts w:ascii="Courier New" w:cs="Courier New" w:eastAsia="Courier New" w:hAnsi="Courier New"/>
                <w:color w:val="1E1E2E"/>
                <w:sz w:val="18"/>
                <w:szCs w:val="18"/>
              </w:rPr>
              <w:t xml:space="preserve">    lst.append(val)</w:t>
            </w:r>
          </w:p>
          <w:p>
            <w:r>
              <w:rPr>
                <w:rFonts w:ascii="Courier New" w:cs="Courier New" w:eastAsia="Courier New" w:hAnsi="Courier New"/>
                <w:color w:val="1E1E2E"/>
                <w:sz w:val="18"/>
                <w:szCs w:val="18"/>
              </w:rPr>
              <w:t xml:space="preserve">    return lst</w:t>
            </w:r>
          </w:p>
        </w:tc>
      </w:tr>
    </w:tbl>
    <w:p>
      <w:pPr>
        <w:pBdr>
          <w:bottom w:val="single" w:color="DDDDEE" w:sz="1" w:space="1"/>
        </w:pBdr>
        <w:spacing w:after="0" w:before="200"/>
      </w:pPr>
      <w:r>
        <w:rPr>
          <w:rFonts w:ascii="Arial" w:cs="Arial" w:eastAsia="Arial" w:hAnsi="Arial"/>
          <w:sz w:val="4"/>
          <w:szCs w:val="4"/>
        </w:rPr>
        <w:t xml:space="preserve"> </w:t>
      </w:r>
    </w:p>
    <w:p>
      <w:pPr>
        <w:spacing w:after="0" w:before="100"/>
      </w:pPr>
      <w:r>
        <w:rPr>
          <w:rFonts w:ascii="Arial" w:cs="Arial" w:eastAsia="Arial" w:hAnsi="Arial"/>
          <w:sz w:val="8"/>
          <w:szCs w:val="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7640"/>
        <w:gridCol w:w="1200"/>
      </w:tblGrid>
      <w:tr>
        <w:tc>
          <w:tcPr>
            <w:tcW w:type="dxa" w:w="520"/>
            <w:tcBorders>
              <w:top w:val="none"/>
              <w:left w:val="none"/>
              <w:bottom w:val="none"/>
              <w:right w:val="none"/>
            </w:tcBorders>
            <w:shd w:fill="EEEEFF" w:val="clear"/>
            <w:tcMar>
              <w:top w:type="dxa" w:w="80"/>
              <w:left w:type="dxa" w:w="80"/>
              <w:bottom w:type="dxa" w:w="80"/>
              <w:right w:type="dxa" w:w="80"/>
            </w:tcMar>
          </w:tcPr>
          <w:p>
            <w:pPr>
              <w:jc w:val="center"/>
            </w:pPr>
            <w:r>
              <w:rPr>
                <w:rFonts w:ascii="Arial" w:cs="Arial" w:eastAsia="Arial" w:hAnsi="Arial"/>
                <w:b/>
                <w:bCs/>
                <w:color w:val="3C3489"/>
                <w:sz w:val="24"/>
                <w:szCs w:val="24"/>
              </w:rPr>
              <w:t xml:space="preserve">11</w:t>
            </w:r>
          </w:p>
        </w:tc>
        <w:tc>
          <w:tcPr>
            <w:tcW w:type="dxa" w:w="7640"/>
            <w:tcBorders>
              <w:top w:val="none"/>
              <w:left w:val="none"/>
              <w:bottom w:val="none"/>
              <w:right w:val="none"/>
            </w:tcBorders>
            <w:tcMar>
              <w:top w:type="dxa" w:w="80"/>
              <w:left w:type="dxa" w:w="160"/>
              <w:bottom w:type="dxa" w:w="80"/>
              <w:right w:type="dxa" w:w="80"/>
            </w:tcMar>
          </w:tcPr>
          <w:p>
            <w:r>
              <w:rPr>
                <w:rFonts w:ascii="Arial" w:cs="Arial" w:eastAsia="Arial" w:hAnsi="Arial"/>
                <w:b/>
                <w:bCs/>
                <w:color w:val="1A1A2E"/>
                <w:sz w:val="24"/>
                <w:szCs w:val="24"/>
              </w:rPr>
              <w:t xml:space="preserve">Explain OOP in Python -- classes, inheritance, polymorphism.</w:t>
            </w:r>
          </w:p>
        </w:tc>
        <w:tc>
          <w:tcPr>
            <w:tcW w:type="dxa" w:w="1200"/>
            <w:tcBorders>
              <w:top w:val="none"/>
              <w:left w:val="none"/>
              <w:bottom w:val="none"/>
              <w:right w:val="none"/>
            </w:tcBorders>
            <w:shd w:fill="FDE8D8" w:val="clear"/>
            <w:tcMar>
              <w:top w:type="dxa" w:w="80"/>
              <w:left w:type="dxa" w:w="80"/>
              <w:bottom w:type="dxa" w:w="80"/>
              <w:right w:type="dxa" w:w="80"/>
            </w:tcMar>
          </w:tcPr>
          <w:p>
            <w:pPr>
              <w:jc w:val="center"/>
            </w:pPr>
            <w:r>
              <w:rPr>
                <w:rFonts w:ascii="Arial" w:cs="Arial" w:eastAsia="Arial" w:hAnsi="Arial"/>
                <w:b/>
                <w:bCs/>
                <w:color w:val="7A3010"/>
                <w:sz w:val="16"/>
                <w:szCs w:val="16"/>
              </w:rPr>
              <w:t xml:space="preserve">OOP</w:t>
            </w:r>
          </w:p>
        </w:tc>
      </w:tr>
    </w:tbl>
    <w:p>
      <w:pPr>
        <w:spacing w:after="80" w:before="120"/>
      </w:pPr>
      <w:r>
        <w:rPr>
          <w:rFonts w:ascii="Arial" w:cs="Arial" w:eastAsia="Arial" w:hAnsi="Arial"/>
          <w:color w:val="333344"/>
          <w:sz w:val="22"/>
          <w:szCs w:val="22"/>
        </w:rPr>
        <w:t xml:space="preserve">Python supports encapsulation, inheritance, polymorphism, and abstraction. Use the abc module for abstract base classes. Python uses C3 linearization (MRO) to resolve multiple inheritance.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7F7FEE" w:sz="6"/>
              <w:bottom w:val="single" w:color="CCCCCC" w:sz="1"/>
              <w:right w:val="single" w:color="CCCCCC" w:sz="1"/>
            </w:tcBorders>
            <w:shd w:fill="F5F5F8" w:val="clear"/>
            <w:tcMar>
              <w:top w:type="dxa" w:w="120"/>
              <w:left w:type="dxa" w:w="160"/>
              <w:bottom w:type="dxa" w:w="120"/>
              <w:right w:type="dxa" w:w="120"/>
            </w:tcMar>
          </w:tcPr>
          <w:p>
            <w:r>
              <w:rPr>
                <w:rFonts w:ascii="Courier New" w:cs="Courier New" w:eastAsia="Courier New" w:hAnsi="Courier New"/>
                <w:color w:val="1E1E2E"/>
                <w:sz w:val="18"/>
                <w:szCs w:val="18"/>
              </w:rPr>
              <w:t xml:space="preserve">from abc import ABC, abstractmethod</w:t>
            </w:r>
          </w:p>
          <w:p>
            <w:r>
              <w:rPr>
                <w:rFonts w:ascii="Courier New" w:cs="Courier New" w:eastAsia="Courier New" w:hAnsi="Courier New"/>
                <w:color w:val="1E1E2E"/>
                <w:sz w:val="18"/>
                <w:szCs w:val="18"/>
              </w:rPr>
              <w:t xml:space="preserve"> </w:t>
            </w:r>
          </w:p>
          <w:p>
            <w:r>
              <w:rPr>
                <w:rFonts w:ascii="Courier New" w:cs="Courier New" w:eastAsia="Courier New" w:hAnsi="Courier New"/>
                <w:color w:val="1E1E2E"/>
                <w:sz w:val="18"/>
                <w:szCs w:val="18"/>
              </w:rPr>
              <w:t xml:space="preserve">class Animal(ABC):</w:t>
            </w:r>
          </w:p>
          <w:p>
            <w:r>
              <w:rPr>
                <w:rFonts w:ascii="Courier New" w:cs="Courier New" w:eastAsia="Courier New" w:hAnsi="Courier New"/>
                <w:color w:val="1E1E2E"/>
                <w:sz w:val="18"/>
                <w:szCs w:val="18"/>
              </w:rPr>
              <w:t xml:space="preserve">    def __init__(self, name): self.name = name</w:t>
            </w:r>
          </w:p>
          <w:p>
            <w:r>
              <w:rPr>
                <w:rFonts w:ascii="Courier New" w:cs="Courier New" w:eastAsia="Courier New" w:hAnsi="Courier New"/>
                <w:color w:val="1E1E2E"/>
                <w:sz w:val="18"/>
                <w:szCs w:val="18"/>
              </w:rPr>
              <w:t xml:space="preserve">    @abstractmethod</w:t>
            </w:r>
          </w:p>
          <w:p>
            <w:r>
              <w:rPr>
                <w:rFonts w:ascii="Courier New" w:cs="Courier New" w:eastAsia="Courier New" w:hAnsi="Courier New"/>
                <w:color w:val="1E1E2E"/>
                <w:sz w:val="18"/>
                <w:szCs w:val="18"/>
              </w:rPr>
              <w:t xml:space="preserve">    def speak(self): ...</w:t>
            </w:r>
          </w:p>
          <w:p>
            <w:r>
              <w:rPr>
                <w:rFonts w:ascii="Courier New" w:cs="Courier New" w:eastAsia="Courier New" w:hAnsi="Courier New"/>
                <w:color w:val="1E1E2E"/>
                <w:sz w:val="18"/>
                <w:szCs w:val="18"/>
              </w:rPr>
              <w:t xml:space="preserve"> </w:t>
            </w:r>
          </w:p>
          <w:p>
            <w:r>
              <w:rPr>
                <w:rFonts w:ascii="Courier New" w:cs="Courier New" w:eastAsia="Courier New" w:hAnsi="Courier New"/>
                <w:color w:val="1E1E2E"/>
                <w:sz w:val="18"/>
                <w:szCs w:val="18"/>
              </w:rPr>
              <w:t xml:space="preserve">class Dog(Animal):</w:t>
            </w:r>
          </w:p>
          <w:p>
            <w:r>
              <w:rPr>
                <w:rFonts w:ascii="Courier New" w:cs="Courier New" w:eastAsia="Courier New" w:hAnsi="Courier New"/>
                <w:color w:val="1E1E2E"/>
                <w:sz w:val="18"/>
                <w:szCs w:val="18"/>
              </w:rPr>
              <w:t xml:space="preserve">    def speak(self): return f"{self.name} says Woof"</w:t>
            </w:r>
          </w:p>
          <w:p>
            <w:r>
              <w:rPr>
                <w:rFonts w:ascii="Courier New" w:cs="Courier New" w:eastAsia="Courier New" w:hAnsi="Courier New"/>
                <w:color w:val="1E1E2E"/>
                <w:sz w:val="18"/>
                <w:szCs w:val="18"/>
              </w:rPr>
              <w:t xml:space="preserve"> </w:t>
            </w:r>
          </w:p>
          <w:p>
            <w:r>
              <w:rPr>
                <w:rFonts w:ascii="Courier New" w:cs="Courier New" w:eastAsia="Courier New" w:hAnsi="Courier New"/>
                <w:color w:val="1E1E2E"/>
                <w:sz w:val="18"/>
                <w:szCs w:val="18"/>
              </w:rPr>
              <w:t xml:space="preserve">class Cat(Animal):</w:t>
            </w:r>
          </w:p>
          <w:p>
            <w:r>
              <w:rPr>
                <w:rFonts w:ascii="Courier New" w:cs="Courier New" w:eastAsia="Courier New" w:hAnsi="Courier New"/>
                <w:color w:val="1E1E2E"/>
                <w:sz w:val="18"/>
                <w:szCs w:val="18"/>
              </w:rPr>
              <w:t xml:space="preserve">    def speak(self): return f"{self.name} says Meow"</w:t>
            </w:r>
          </w:p>
          <w:p>
            <w:r>
              <w:rPr>
                <w:rFonts w:ascii="Courier New" w:cs="Courier New" w:eastAsia="Courier New" w:hAnsi="Courier New"/>
                <w:color w:val="1E1E2E"/>
                <w:sz w:val="18"/>
                <w:szCs w:val="18"/>
              </w:rPr>
              <w:t xml:space="preserve"> </w:t>
            </w:r>
          </w:p>
          <w:p>
            <w:r>
              <w:rPr>
                <w:rFonts w:ascii="Courier New" w:cs="Courier New" w:eastAsia="Courier New" w:hAnsi="Courier New"/>
                <w:color w:val="1E1E2E"/>
                <w:sz w:val="18"/>
                <w:szCs w:val="18"/>
              </w:rPr>
              <w:t xml:space="preserve">animals = [Dog("Rex"), Cat("Luna")]</w:t>
            </w:r>
          </w:p>
          <w:p>
            <w:r>
              <w:rPr>
                <w:rFonts w:ascii="Courier New" w:cs="Courier New" w:eastAsia="Courier New" w:hAnsi="Courier New"/>
                <w:color w:val="1E1E2E"/>
                <w:sz w:val="18"/>
                <w:szCs w:val="18"/>
              </w:rPr>
              <w:t xml:space="preserve">for a in animals:</w:t>
            </w:r>
          </w:p>
          <w:p>
            <w:r>
              <w:rPr>
                <w:rFonts w:ascii="Courier New" w:cs="Courier New" w:eastAsia="Courier New" w:hAnsi="Courier New"/>
                <w:color w:val="1E1E2E"/>
                <w:sz w:val="18"/>
                <w:szCs w:val="18"/>
              </w:rPr>
              <w:t xml:space="preserve">    print(a.speak())   # polymorphism</w:t>
            </w:r>
          </w:p>
        </w:tc>
      </w:tr>
    </w:tbl>
    <w:p>
      <w:pPr>
        <w:pBdr>
          <w:bottom w:val="single" w:color="DDDDEE" w:sz="1" w:space="1"/>
        </w:pBdr>
        <w:spacing w:after="0" w:before="200"/>
      </w:pPr>
      <w:r>
        <w:rPr>
          <w:rFonts w:ascii="Arial" w:cs="Arial" w:eastAsia="Arial" w:hAnsi="Arial"/>
          <w:sz w:val="4"/>
          <w:szCs w:val="4"/>
        </w:rPr>
        <w:t xml:space="preserve"> </w:t>
      </w:r>
    </w:p>
    <w:p>
      <w:pPr>
        <w:spacing w:after="0" w:before="100"/>
      </w:pPr>
      <w:r>
        <w:rPr>
          <w:rFonts w:ascii="Arial" w:cs="Arial" w:eastAsia="Arial" w:hAnsi="Arial"/>
          <w:sz w:val="8"/>
          <w:szCs w:val="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7640"/>
        <w:gridCol w:w="1200"/>
      </w:tblGrid>
      <w:tr>
        <w:tc>
          <w:tcPr>
            <w:tcW w:type="dxa" w:w="520"/>
            <w:tcBorders>
              <w:top w:val="none"/>
              <w:left w:val="none"/>
              <w:bottom w:val="none"/>
              <w:right w:val="none"/>
            </w:tcBorders>
            <w:shd w:fill="EEEEFF" w:val="clear"/>
            <w:tcMar>
              <w:top w:type="dxa" w:w="80"/>
              <w:left w:type="dxa" w:w="80"/>
              <w:bottom w:type="dxa" w:w="80"/>
              <w:right w:type="dxa" w:w="80"/>
            </w:tcMar>
          </w:tcPr>
          <w:p>
            <w:pPr>
              <w:jc w:val="center"/>
            </w:pPr>
            <w:r>
              <w:rPr>
                <w:rFonts w:ascii="Arial" w:cs="Arial" w:eastAsia="Arial" w:hAnsi="Arial"/>
                <w:b/>
                <w:bCs/>
                <w:color w:val="3C3489"/>
                <w:sz w:val="24"/>
                <w:szCs w:val="24"/>
              </w:rPr>
              <w:t xml:space="preserve">12</w:t>
            </w:r>
          </w:p>
        </w:tc>
        <w:tc>
          <w:tcPr>
            <w:tcW w:type="dxa" w:w="7640"/>
            <w:tcBorders>
              <w:top w:val="none"/>
              <w:left w:val="none"/>
              <w:bottom w:val="none"/>
              <w:right w:val="none"/>
            </w:tcBorders>
            <w:tcMar>
              <w:top w:type="dxa" w:w="80"/>
              <w:left w:type="dxa" w:w="160"/>
              <w:bottom w:type="dxa" w:w="80"/>
              <w:right w:type="dxa" w:w="80"/>
            </w:tcMar>
          </w:tcPr>
          <w:p>
            <w:r>
              <w:rPr>
                <w:rFonts w:ascii="Arial" w:cs="Arial" w:eastAsia="Arial" w:hAnsi="Arial"/>
                <w:b/>
                <w:bCs/>
                <w:color w:val="1A1A2E"/>
                <w:sz w:val="24"/>
                <w:szCs w:val="24"/>
              </w:rPr>
              <w:t xml:space="preserve">What are dunder (magic) methods? Give examples.</w:t>
            </w:r>
          </w:p>
        </w:tc>
        <w:tc>
          <w:tcPr>
            <w:tcW w:type="dxa" w:w="1200"/>
            <w:tcBorders>
              <w:top w:val="none"/>
              <w:left w:val="none"/>
              <w:bottom w:val="none"/>
              <w:right w:val="none"/>
            </w:tcBorders>
            <w:shd w:fill="FDE8D8" w:val="clear"/>
            <w:tcMar>
              <w:top w:type="dxa" w:w="80"/>
              <w:left w:type="dxa" w:w="80"/>
              <w:bottom w:type="dxa" w:w="80"/>
              <w:right w:type="dxa" w:w="80"/>
            </w:tcMar>
          </w:tcPr>
          <w:p>
            <w:pPr>
              <w:jc w:val="center"/>
            </w:pPr>
            <w:r>
              <w:rPr>
                <w:rFonts w:ascii="Arial" w:cs="Arial" w:eastAsia="Arial" w:hAnsi="Arial"/>
                <w:b/>
                <w:bCs/>
                <w:color w:val="7A3010"/>
                <w:sz w:val="16"/>
                <w:szCs w:val="16"/>
              </w:rPr>
              <w:t xml:space="preserve">OOP</w:t>
            </w:r>
          </w:p>
        </w:tc>
      </w:tr>
    </w:tbl>
    <w:p>
      <w:pPr>
        <w:spacing w:after="80" w:before="120"/>
      </w:pPr>
      <w:r>
        <w:rPr>
          <w:rFonts w:ascii="Arial" w:cs="Arial" w:eastAsia="Arial" w:hAnsi="Arial"/>
          <w:color w:val="333344"/>
          <w:sz w:val="22"/>
          <w:szCs w:val="22"/>
        </w:rPr>
        <w:t xml:space="preserve">Dunder (double-underscore) methods let you define how objects behave with built-in operations -- arithmetic, comparison, printing, iteration, context managers, etc. They are called implicitly by Python syntax.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7F7FEE" w:sz="6"/>
              <w:bottom w:val="single" w:color="CCCCCC" w:sz="1"/>
              <w:right w:val="single" w:color="CCCCCC" w:sz="1"/>
            </w:tcBorders>
            <w:shd w:fill="F5F5F8" w:val="clear"/>
            <w:tcMar>
              <w:top w:type="dxa" w:w="120"/>
              <w:left w:type="dxa" w:w="160"/>
              <w:bottom w:type="dxa" w:w="120"/>
              <w:right w:type="dxa" w:w="120"/>
            </w:tcMar>
          </w:tcPr>
          <w:p>
            <w:r>
              <w:rPr>
                <w:rFonts w:ascii="Courier New" w:cs="Courier New" w:eastAsia="Courier New" w:hAnsi="Courier New"/>
                <w:color w:val="1E1E2E"/>
                <w:sz w:val="18"/>
                <w:szCs w:val="18"/>
              </w:rPr>
              <w:t xml:space="preserve">class Vector:</w:t>
            </w:r>
          </w:p>
          <w:p>
            <w:r>
              <w:rPr>
                <w:rFonts w:ascii="Courier New" w:cs="Courier New" w:eastAsia="Courier New" w:hAnsi="Courier New"/>
                <w:color w:val="1E1E2E"/>
                <w:sz w:val="18"/>
                <w:szCs w:val="18"/>
              </w:rPr>
              <w:t xml:space="preserve">    def __init__(self, x, y): self.x, self.y = x, y</w:t>
            </w:r>
          </w:p>
          <w:p>
            <w:r>
              <w:rPr>
                <w:rFonts w:ascii="Courier New" w:cs="Courier New" w:eastAsia="Courier New" w:hAnsi="Courier New"/>
                <w:color w:val="1E1E2E"/>
                <w:sz w:val="18"/>
                <w:szCs w:val="18"/>
              </w:rPr>
              <w:t xml:space="preserve">    def __repr__(self): return f"Vector({self.x}, {self.y})"</w:t>
            </w:r>
          </w:p>
          <w:p>
            <w:r>
              <w:rPr>
                <w:rFonts w:ascii="Courier New" w:cs="Courier New" w:eastAsia="Courier New" w:hAnsi="Courier New"/>
                <w:color w:val="1E1E2E"/>
                <w:sz w:val="18"/>
                <w:szCs w:val="18"/>
              </w:rPr>
              <w:t xml:space="preserve">    def __add__(self, other):</w:t>
            </w:r>
          </w:p>
          <w:p>
            <w:r>
              <w:rPr>
                <w:rFonts w:ascii="Courier New" w:cs="Courier New" w:eastAsia="Courier New" w:hAnsi="Courier New"/>
                <w:color w:val="1E1E2E"/>
                <w:sz w:val="18"/>
                <w:szCs w:val="18"/>
              </w:rPr>
              <w:t xml:space="preserve">        return Vector(self.x + other.x, self.y + other.y)</w:t>
            </w:r>
          </w:p>
          <w:p>
            <w:r>
              <w:rPr>
                <w:rFonts w:ascii="Courier New" w:cs="Courier New" w:eastAsia="Courier New" w:hAnsi="Courier New"/>
                <w:color w:val="1E1E2E"/>
                <w:sz w:val="18"/>
                <w:szCs w:val="18"/>
              </w:rPr>
              <w:t xml:space="preserve">    def __len__(self): return 2</w:t>
            </w:r>
          </w:p>
          <w:p>
            <w:r>
              <w:rPr>
                <w:rFonts w:ascii="Courier New" w:cs="Courier New" w:eastAsia="Courier New" w:hAnsi="Courier New"/>
                <w:color w:val="1E1E2E"/>
                <w:sz w:val="18"/>
                <w:szCs w:val="18"/>
              </w:rPr>
              <w:t xml:space="preserve">    def __iter__(self):</w:t>
            </w:r>
          </w:p>
          <w:p>
            <w:r>
              <w:rPr>
                <w:rFonts w:ascii="Courier New" w:cs="Courier New" w:eastAsia="Courier New" w:hAnsi="Courier New"/>
                <w:color w:val="1E1E2E"/>
                <w:sz w:val="18"/>
                <w:szCs w:val="18"/>
              </w:rPr>
              <w:t xml:space="preserve">        yield self.x; yield self.y</w:t>
            </w:r>
          </w:p>
          <w:p>
            <w:r>
              <w:rPr>
                <w:rFonts w:ascii="Courier New" w:cs="Courier New" w:eastAsia="Courier New" w:hAnsi="Courier New"/>
                <w:color w:val="1E1E2E"/>
                <w:sz w:val="18"/>
                <w:szCs w:val="18"/>
              </w:rPr>
              <w:t xml:space="preserve"> </w:t>
            </w:r>
          </w:p>
          <w:p>
            <w:r>
              <w:rPr>
                <w:rFonts w:ascii="Courier New" w:cs="Courier New" w:eastAsia="Courier New" w:hAnsi="Courier New"/>
                <w:color w:val="1E1E2E"/>
                <w:sz w:val="18"/>
                <w:szCs w:val="18"/>
              </w:rPr>
              <w:t xml:space="preserve">v1 = Vector(1, 2); v2 = Vector(3, 4)</w:t>
            </w:r>
          </w:p>
          <w:p>
            <w:r>
              <w:rPr>
                <w:rFonts w:ascii="Courier New" w:cs="Courier New" w:eastAsia="Courier New" w:hAnsi="Courier New"/>
                <w:color w:val="1E1E2E"/>
                <w:sz w:val="18"/>
                <w:szCs w:val="18"/>
              </w:rPr>
              <w:t xml:space="preserve">print(v1 + v2)   # Vector(4, 6)</w:t>
            </w:r>
          </w:p>
          <w:p>
            <w:r>
              <w:rPr>
                <w:rFonts w:ascii="Courier New" w:cs="Courier New" w:eastAsia="Courier New" w:hAnsi="Courier New"/>
                <w:color w:val="1E1E2E"/>
                <w:sz w:val="18"/>
                <w:szCs w:val="18"/>
              </w:rPr>
              <w:t xml:space="preserve">print(list(v1))  # [1, 2]</w:t>
            </w:r>
          </w:p>
        </w:tc>
      </w:tr>
    </w:tbl>
    <w:p>
      <w:pPr>
        <w:pBdr>
          <w:bottom w:val="single" w:color="DDDDEE" w:sz="1" w:space="1"/>
        </w:pBdr>
        <w:spacing w:after="0" w:before="200"/>
      </w:pPr>
      <w:r>
        <w:rPr>
          <w:rFonts w:ascii="Arial" w:cs="Arial" w:eastAsia="Arial" w:hAnsi="Arial"/>
          <w:sz w:val="4"/>
          <w:szCs w:val="4"/>
        </w:rPr>
        <w:t xml:space="preserve"> </w:t>
      </w:r>
    </w:p>
    <w:p>
      <w:pPr>
        <w:spacing w:after="0" w:before="100"/>
      </w:pPr>
      <w:r>
        <w:rPr>
          <w:rFonts w:ascii="Arial" w:cs="Arial" w:eastAsia="Arial" w:hAnsi="Arial"/>
          <w:sz w:val="8"/>
          <w:szCs w:val="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7640"/>
        <w:gridCol w:w="1200"/>
      </w:tblGrid>
      <w:tr>
        <w:tc>
          <w:tcPr>
            <w:tcW w:type="dxa" w:w="520"/>
            <w:tcBorders>
              <w:top w:val="none"/>
              <w:left w:val="none"/>
              <w:bottom w:val="none"/>
              <w:right w:val="none"/>
            </w:tcBorders>
            <w:shd w:fill="EEEEFF" w:val="clear"/>
            <w:tcMar>
              <w:top w:type="dxa" w:w="80"/>
              <w:left w:type="dxa" w:w="80"/>
              <w:bottom w:type="dxa" w:w="80"/>
              <w:right w:type="dxa" w:w="80"/>
            </w:tcMar>
          </w:tcPr>
          <w:p>
            <w:pPr>
              <w:jc w:val="center"/>
            </w:pPr>
            <w:r>
              <w:rPr>
                <w:rFonts w:ascii="Arial" w:cs="Arial" w:eastAsia="Arial" w:hAnsi="Arial"/>
                <w:b/>
                <w:bCs/>
                <w:color w:val="3C3489"/>
                <w:sz w:val="24"/>
                <w:szCs w:val="24"/>
              </w:rPr>
              <w:t xml:space="preserve">13</w:t>
            </w:r>
          </w:p>
        </w:tc>
        <w:tc>
          <w:tcPr>
            <w:tcW w:type="dxa" w:w="7640"/>
            <w:tcBorders>
              <w:top w:val="none"/>
              <w:left w:val="none"/>
              <w:bottom w:val="none"/>
              <w:right w:val="none"/>
            </w:tcBorders>
            <w:tcMar>
              <w:top w:type="dxa" w:w="80"/>
              <w:left w:type="dxa" w:w="160"/>
              <w:bottom w:type="dxa" w:w="80"/>
              <w:right w:type="dxa" w:w="80"/>
            </w:tcMar>
          </w:tcPr>
          <w:p>
            <w:r>
              <w:rPr>
                <w:rFonts w:ascii="Arial" w:cs="Arial" w:eastAsia="Arial" w:hAnsi="Arial"/>
                <w:b/>
                <w:bCs/>
                <w:color w:val="1A1A2E"/>
                <w:sz w:val="24"/>
                <w:szCs w:val="24"/>
              </w:rPr>
              <w:t xml:space="preserve">What is the @property decorator and when would you use it?</w:t>
            </w:r>
          </w:p>
        </w:tc>
        <w:tc>
          <w:tcPr>
            <w:tcW w:type="dxa" w:w="1200"/>
            <w:tcBorders>
              <w:top w:val="none"/>
              <w:left w:val="none"/>
              <w:bottom w:val="none"/>
              <w:right w:val="none"/>
            </w:tcBorders>
            <w:shd w:fill="FDE8D8" w:val="clear"/>
            <w:tcMar>
              <w:top w:type="dxa" w:w="80"/>
              <w:left w:type="dxa" w:w="80"/>
              <w:bottom w:type="dxa" w:w="80"/>
              <w:right w:type="dxa" w:w="80"/>
            </w:tcMar>
          </w:tcPr>
          <w:p>
            <w:pPr>
              <w:jc w:val="center"/>
            </w:pPr>
            <w:r>
              <w:rPr>
                <w:rFonts w:ascii="Arial" w:cs="Arial" w:eastAsia="Arial" w:hAnsi="Arial"/>
                <w:b/>
                <w:bCs/>
                <w:color w:val="7A3010"/>
                <w:sz w:val="16"/>
                <w:szCs w:val="16"/>
              </w:rPr>
              <w:t xml:space="preserve">OOP</w:t>
            </w:r>
          </w:p>
        </w:tc>
      </w:tr>
    </w:tbl>
    <w:p>
      <w:pPr>
        <w:spacing w:after="80" w:before="120"/>
      </w:pPr>
      <w:r>
        <w:rPr>
          <w:rFonts w:ascii="Arial" w:cs="Arial" w:eastAsia="Arial" w:hAnsi="Arial"/>
          <w:color w:val="333344"/>
          <w:sz w:val="22"/>
          <w:szCs w:val="22"/>
        </w:rPr>
        <w:t xml:space="preserve">@property lets you define methods that are accessed like attributes. Use it to add validation or computed values while keeping a clean calling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7F7FEE" w:sz="6"/>
              <w:bottom w:val="single" w:color="CCCCCC" w:sz="1"/>
              <w:right w:val="single" w:color="CCCCCC" w:sz="1"/>
            </w:tcBorders>
            <w:shd w:fill="F5F5F8" w:val="clear"/>
            <w:tcMar>
              <w:top w:type="dxa" w:w="120"/>
              <w:left w:type="dxa" w:w="160"/>
              <w:bottom w:type="dxa" w:w="120"/>
              <w:right w:type="dxa" w:w="120"/>
            </w:tcMar>
          </w:tcPr>
          <w:p>
            <w:r>
              <w:rPr>
                <w:rFonts w:ascii="Courier New" w:cs="Courier New" w:eastAsia="Courier New" w:hAnsi="Courier New"/>
                <w:color w:val="1E1E2E"/>
                <w:sz w:val="18"/>
                <w:szCs w:val="18"/>
              </w:rPr>
              <w:t xml:space="preserve">class Temperature:</w:t>
            </w:r>
          </w:p>
          <w:p>
            <w:r>
              <w:rPr>
                <w:rFonts w:ascii="Courier New" w:cs="Courier New" w:eastAsia="Courier New" w:hAnsi="Courier New"/>
                <w:color w:val="1E1E2E"/>
                <w:sz w:val="18"/>
                <w:szCs w:val="18"/>
              </w:rPr>
              <w:t xml:space="preserve">    def __init__(self, celsius=0): self._c = celsius</w:t>
            </w:r>
          </w:p>
          <w:p>
            <w:r>
              <w:rPr>
                <w:rFonts w:ascii="Courier New" w:cs="Courier New" w:eastAsia="Courier New" w:hAnsi="Courier New"/>
                <w:color w:val="1E1E2E"/>
                <w:sz w:val="18"/>
                <w:szCs w:val="18"/>
              </w:rPr>
              <w:t xml:space="preserve"> </w:t>
            </w:r>
          </w:p>
          <w:p>
            <w:r>
              <w:rPr>
                <w:rFonts w:ascii="Courier New" w:cs="Courier New" w:eastAsia="Courier New" w:hAnsi="Courier New"/>
                <w:color w:val="1E1E2E"/>
                <w:sz w:val="18"/>
                <w:szCs w:val="18"/>
              </w:rPr>
              <w:t xml:space="preserve">    @property</w:t>
            </w:r>
          </w:p>
          <w:p>
            <w:r>
              <w:rPr>
                <w:rFonts w:ascii="Courier New" w:cs="Courier New" w:eastAsia="Courier New" w:hAnsi="Courier New"/>
                <w:color w:val="1E1E2E"/>
                <w:sz w:val="18"/>
                <w:szCs w:val="18"/>
              </w:rPr>
              <w:t xml:space="preserve">    def celsius(self): return self._c</w:t>
            </w:r>
          </w:p>
          <w:p>
            <w:r>
              <w:rPr>
                <w:rFonts w:ascii="Courier New" w:cs="Courier New" w:eastAsia="Courier New" w:hAnsi="Courier New"/>
                <w:color w:val="1E1E2E"/>
                <w:sz w:val="18"/>
                <w:szCs w:val="18"/>
              </w:rPr>
              <w:t xml:space="preserve"> </w:t>
            </w:r>
          </w:p>
          <w:p>
            <w:r>
              <w:rPr>
                <w:rFonts w:ascii="Courier New" w:cs="Courier New" w:eastAsia="Courier New" w:hAnsi="Courier New"/>
                <w:color w:val="1E1E2E"/>
                <w:sz w:val="18"/>
                <w:szCs w:val="18"/>
              </w:rPr>
              <w:t xml:space="preserve">    @celsius.setter</w:t>
            </w:r>
          </w:p>
          <w:p>
            <w:r>
              <w:rPr>
                <w:rFonts w:ascii="Courier New" w:cs="Courier New" w:eastAsia="Courier New" w:hAnsi="Courier New"/>
                <w:color w:val="1E1E2E"/>
                <w:sz w:val="18"/>
                <w:szCs w:val="18"/>
              </w:rPr>
              <w:t xml:space="preserve">    def celsius(self, value):</w:t>
            </w:r>
          </w:p>
          <w:p>
            <w:r>
              <w:rPr>
                <w:rFonts w:ascii="Courier New" w:cs="Courier New" w:eastAsia="Courier New" w:hAnsi="Courier New"/>
                <w:color w:val="1E1E2E"/>
                <w:sz w:val="18"/>
                <w:szCs w:val="18"/>
              </w:rPr>
              <w:t xml:space="preserve">        if value &lt; -273.15:</w:t>
            </w:r>
          </w:p>
          <w:p>
            <w:r>
              <w:rPr>
                <w:rFonts w:ascii="Courier New" w:cs="Courier New" w:eastAsia="Courier New" w:hAnsi="Courier New"/>
                <w:color w:val="1E1E2E"/>
                <w:sz w:val="18"/>
                <w:szCs w:val="18"/>
              </w:rPr>
              <w:t xml:space="preserve">            raise ValueError("Below absolute zero")</w:t>
            </w:r>
          </w:p>
          <w:p>
            <w:r>
              <w:rPr>
                <w:rFonts w:ascii="Courier New" w:cs="Courier New" w:eastAsia="Courier New" w:hAnsi="Courier New"/>
                <w:color w:val="1E1E2E"/>
                <w:sz w:val="18"/>
                <w:szCs w:val="18"/>
              </w:rPr>
              <w:t xml:space="preserve">        self._c = value</w:t>
            </w:r>
          </w:p>
          <w:p>
            <w:r>
              <w:rPr>
                <w:rFonts w:ascii="Courier New" w:cs="Courier New" w:eastAsia="Courier New" w:hAnsi="Courier New"/>
                <w:color w:val="1E1E2E"/>
                <w:sz w:val="18"/>
                <w:szCs w:val="18"/>
              </w:rPr>
              <w:t xml:space="preserve"> </w:t>
            </w:r>
          </w:p>
          <w:p>
            <w:r>
              <w:rPr>
                <w:rFonts w:ascii="Courier New" w:cs="Courier New" w:eastAsia="Courier New" w:hAnsi="Courier New"/>
                <w:color w:val="1E1E2E"/>
                <w:sz w:val="18"/>
                <w:szCs w:val="18"/>
              </w:rPr>
              <w:t xml:space="preserve">    @property</w:t>
            </w:r>
          </w:p>
          <w:p>
            <w:r>
              <w:rPr>
                <w:rFonts w:ascii="Courier New" w:cs="Courier New" w:eastAsia="Courier New" w:hAnsi="Courier New"/>
                <w:color w:val="1E1E2E"/>
                <w:sz w:val="18"/>
                <w:szCs w:val="18"/>
              </w:rPr>
              <w:t xml:space="preserve">    def fahrenheit(self): return self._c * 9/5 + 32</w:t>
            </w:r>
          </w:p>
          <w:p>
            <w:r>
              <w:rPr>
                <w:rFonts w:ascii="Courier New" w:cs="Courier New" w:eastAsia="Courier New" w:hAnsi="Courier New"/>
                <w:color w:val="1E1E2E"/>
                <w:sz w:val="18"/>
                <w:szCs w:val="18"/>
              </w:rPr>
              <w:t xml:space="preserve"> </w:t>
            </w:r>
          </w:p>
          <w:p>
            <w:r>
              <w:rPr>
                <w:rFonts w:ascii="Courier New" w:cs="Courier New" w:eastAsia="Courier New" w:hAnsi="Courier New"/>
                <w:color w:val="1E1E2E"/>
                <w:sz w:val="18"/>
                <w:szCs w:val="18"/>
              </w:rPr>
              <w:t xml:space="preserve">t = Temperature(25)</w:t>
            </w:r>
          </w:p>
          <w:p>
            <w:r>
              <w:rPr>
                <w:rFonts w:ascii="Courier New" w:cs="Courier New" w:eastAsia="Courier New" w:hAnsi="Courier New"/>
                <w:color w:val="1E1E2E"/>
                <w:sz w:val="18"/>
                <w:szCs w:val="18"/>
              </w:rPr>
              <w:t xml:space="preserve">print(t.fahrenheit)  # 77.0</w:t>
            </w:r>
          </w:p>
          <w:p>
            <w:r>
              <w:rPr>
                <w:rFonts w:ascii="Courier New" w:cs="Courier New" w:eastAsia="Courier New" w:hAnsi="Courier New"/>
                <w:color w:val="1E1E2E"/>
                <w:sz w:val="18"/>
                <w:szCs w:val="18"/>
              </w:rPr>
              <w:t xml:space="preserve">t.celsius = -300     # ValueError</w:t>
            </w:r>
          </w:p>
        </w:tc>
      </w:tr>
    </w:tbl>
    <w:p>
      <w:pPr>
        <w:pBdr>
          <w:bottom w:val="single" w:color="DDDDEE" w:sz="1" w:space="1"/>
        </w:pBdr>
        <w:spacing w:after="0" w:before="200"/>
      </w:pPr>
      <w:r>
        <w:rPr>
          <w:rFonts w:ascii="Arial" w:cs="Arial" w:eastAsia="Arial" w:hAnsi="Arial"/>
          <w:sz w:val="4"/>
          <w:szCs w:val="4"/>
        </w:rPr>
        <w:t xml:space="preserve"> </w:t>
      </w:r>
    </w:p>
    <w:p>
      <w:pPr>
        <w:spacing w:after="0" w:before="100"/>
      </w:pPr>
      <w:r>
        <w:rPr>
          <w:rFonts w:ascii="Arial" w:cs="Arial" w:eastAsia="Arial" w:hAnsi="Arial"/>
          <w:sz w:val="8"/>
          <w:szCs w:val="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7640"/>
        <w:gridCol w:w="1200"/>
      </w:tblGrid>
      <w:tr>
        <w:tc>
          <w:tcPr>
            <w:tcW w:type="dxa" w:w="520"/>
            <w:tcBorders>
              <w:top w:val="none"/>
              <w:left w:val="none"/>
              <w:bottom w:val="none"/>
              <w:right w:val="none"/>
            </w:tcBorders>
            <w:shd w:fill="EEEEFF" w:val="clear"/>
            <w:tcMar>
              <w:top w:type="dxa" w:w="80"/>
              <w:left w:type="dxa" w:w="80"/>
              <w:bottom w:type="dxa" w:w="80"/>
              <w:right w:type="dxa" w:w="80"/>
            </w:tcMar>
          </w:tcPr>
          <w:p>
            <w:pPr>
              <w:jc w:val="center"/>
            </w:pPr>
            <w:r>
              <w:rPr>
                <w:rFonts w:ascii="Arial" w:cs="Arial" w:eastAsia="Arial" w:hAnsi="Arial"/>
                <w:b/>
                <w:bCs/>
                <w:color w:val="3C3489"/>
                <w:sz w:val="24"/>
                <w:szCs w:val="24"/>
              </w:rPr>
              <w:t xml:space="preserve">14</w:t>
            </w:r>
          </w:p>
        </w:tc>
        <w:tc>
          <w:tcPr>
            <w:tcW w:type="dxa" w:w="7640"/>
            <w:tcBorders>
              <w:top w:val="none"/>
              <w:left w:val="none"/>
              <w:bottom w:val="none"/>
              <w:right w:val="none"/>
            </w:tcBorders>
            <w:tcMar>
              <w:top w:type="dxa" w:w="80"/>
              <w:left w:type="dxa" w:w="160"/>
              <w:bottom w:type="dxa" w:w="80"/>
              <w:right w:type="dxa" w:w="80"/>
            </w:tcMar>
          </w:tcPr>
          <w:p>
            <w:r>
              <w:rPr>
                <w:rFonts w:ascii="Arial" w:cs="Arial" w:eastAsia="Arial" w:hAnsi="Arial"/>
                <w:b/>
                <w:bCs/>
                <w:color w:val="1A1A2E"/>
                <w:sz w:val="24"/>
                <w:szCs w:val="24"/>
              </w:rPr>
              <w:t xml:space="preserve">What is the difference between classmethod, staticmethod, and instance method?</w:t>
            </w:r>
          </w:p>
        </w:tc>
        <w:tc>
          <w:tcPr>
            <w:tcW w:type="dxa" w:w="1200"/>
            <w:tcBorders>
              <w:top w:val="none"/>
              <w:left w:val="none"/>
              <w:bottom w:val="none"/>
              <w:right w:val="none"/>
            </w:tcBorders>
            <w:shd w:fill="FDE8D8" w:val="clear"/>
            <w:tcMar>
              <w:top w:type="dxa" w:w="80"/>
              <w:left w:type="dxa" w:w="80"/>
              <w:bottom w:type="dxa" w:w="80"/>
              <w:right w:type="dxa" w:w="80"/>
            </w:tcMar>
          </w:tcPr>
          <w:p>
            <w:pPr>
              <w:jc w:val="center"/>
            </w:pPr>
            <w:r>
              <w:rPr>
                <w:rFonts w:ascii="Arial" w:cs="Arial" w:eastAsia="Arial" w:hAnsi="Arial"/>
                <w:b/>
                <w:bCs/>
                <w:color w:val="7A3010"/>
                <w:sz w:val="16"/>
                <w:szCs w:val="16"/>
              </w:rPr>
              <w:t xml:space="preserve">OOP</w:t>
            </w:r>
          </w:p>
        </w:tc>
      </w:tr>
    </w:tbl>
    <w:p>
      <w:pPr>
        <w:spacing w:after="80" w:before="120"/>
      </w:pPr>
      <w:r>
        <w:rPr>
          <w:rFonts w:ascii="Arial" w:cs="Arial" w:eastAsia="Arial" w:hAnsi="Arial"/>
          <w:color w:val="333344"/>
          <w:sz w:val="22"/>
          <w:szCs w:val="22"/>
        </w:rPr>
        <w:t xml:space="preserve">Instance methods receive self and access instance + class state. Class methods receive cls and are used as alternative constructors. Static methods receive neither -- utility functions logically grouped in the class.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7F7FEE" w:sz="6"/>
              <w:bottom w:val="single" w:color="CCCCCC" w:sz="1"/>
              <w:right w:val="single" w:color="CCCCCC" w:sz="1"/>
            </w:tcBorders>
            <w:shd w:fill="F5F5F8" w:val="clear"/>
            <w:tcMar>
              <w:top w:type="dxa" w:w="120"/>
              <w:left w:type="dxa" w:w="160"/>
              <w:bottom w:type="dxa" w:w="120"/>
              <w:right w:type="dxa" w:w="120"/>
            </w:tcMar>
          </w:tcPr>
          <w:p>
            <w:r>
              <w:rPr>
                <w:rFonts w:ascii="Courier New" w:cs="Courier New" w:eastAsia="Courier New" w:hAnsi="Courier New"/>
                <w:color w:val="1E1E2E"/>
                <w:sz w:val="18"/>
                <w:szCs w:val="18"/>
              </w:rPr>
              <w:t xml:space="preserve">class Date:</w:t>
            </w:r>
          </w:p>
          <w:p>
            <w:r>
              <w:rPr>
                <w:rFonts w:ascii="Courier New" w:cs="Courier New" w:eastAsia="Courier New" w:hAnsi="Courier New"/>
                <w:color w:val="1E1E2E"/>
                <w:sz w:val="18"/>
                <w:szCs w:val="18"/>
              </w:rPr>
              <w:t xml:space="preserve">    def __init__(self, y, m, d): self.y, self.m, self.d = y, m, d</w:t>
            </w:r>
          </w:p>
          <w:p>
            <w:r>
              <w:rPr>
                <w:rFonts w:ascii="Courier New" w:cs="Courier New" w:eastAsia="Courier New" w:hAnsi="Courier New"/>
                <w:color w:val="1E1E2E"/>
                <w:sz w:val="18"/>
                <w:szCs w:val="18"/>
              </w:rPr>
              <w:t xml:space="preserve"> </w:t>
            </w:r>
          </w:p>
          <w:p>
            <w:r>
              <w:rPr>
                <w:rFonts w:ascii="Courier New" w:cs="Courier New" w:eastAsia="Courier New" w:hAnsi="Courier New"/>
                <w:color w:val="1E1E2E"/>
                <w:sz w:val="18"/>
                <w:szCs w:val="18"/>
              </w:rPr>
              <w:t xml:space="preserve">    def display(self):                     # instance method</w:t>
            </w:r>
          </w:p>
          <w:p>
            <w:r>
              <w:rPr>
                <w:rFonts w:ascii="Courier New" w:cs="Courier New" w:eastAsia="Courier New" w:hAnsi="Courier New"/>
                <w:color w:val="1E1E2E"/>
                <w:sz w:val="18"/>
                <w:szCs w:val="18"/>
              </w:rPr>
              <w:t xml:space="preserve">        return f"{self.y}-{self.m:02d}-{self.d:02d}"</w:t>
            </w:r>
          </w:p>
          <w:p>
            <w:r>
              <w:rPr>
                <w:rFonts w:ascii="Courier New" w:cs="Courier New" w:eastAsia="Courier New" w:hAnsi="Courier New"/>
                <w:color w:val="1E1E2E"/>
                <w:sz w:val="18"/>
                <w:szCs w:val="18"/>
              </w:rPr>
              <w:t xml:space="preserve"> </w:t>
            </w:r>
          </w:p>
          <w:p>
            <w:r>
              <w:rPr>
                <w:rFonts w:ascii="Courier New" w:cs="Courier New" w:eastAsia="Courier New" w:hAnsi="Courier New"/>
                <w:color w:val="1E1E2E"/>
                <w:sz w:val="18"/>
                <w:szCs w:val="18"/>
              </w:rPr>
              <w:t xml:space="preserve">    @classmethod</w:t>
            </w:r>
          </w:p>
          <w:p>
            <w:r>
              <w:rPr>
                <w:rFonts w:ascii="Courier New" w:cs="Courier New" w:eastAsia="Courier New" w:hAnsi="Courier New"/>
                <w:color w:val="1E1E2E"/>
                <w:sz w:val="18"/>
                <w:szCs w:val="18"/>
              </w:rPr>
              <w:t xml:space="preserve">    def from_string(cls, s):              # alt constructor</w:t>
            </w:r>
          </w:p>
          <w:p>
            <w:r>
              <w:rPr>
                <w:rFonts w:ascii="Courier New" w:cs="Courier New" w:eastAsia="Courier New" w:hAnsi="Courier New"/>
                <w:color w:val="1E1E2E"/>
                <w:sz w:val="18"/>
                <w:szCs w:val="18"/>
              </w:rPr>
              <w:t xml:space="preserve">        y, m, d = map(int, s.split("-"))</w:t>
            </w:r>
          </w:p>
          <w:p>
            <w:r>
              <w:rPr>
                <w:rFonts w:ascii="Courier New" w:cs="Courier New" w:eastAsia="Courier New" w:hAnsi="Courier New"/>
                <w:color w:val="1E1E2E"/>
                <w:sz w:val="18"/>
                <w:szCs w:val="18"/>
              </w:rPr>
              <w:t xml:space="preserve">        return cls(y, m, d)</w:t>
            </w:r>
          </w:p>
          <w:p>
            <w:r>
              <w:rPr>
                <w:rFonts w:ascii="Courier New" w:cs="Courier New" w:eastAsia="Courier New" w:hAnsi="Courier New"/>
                <w:color w:val="1E1E2E"/>
                <w:sz w:val="18"/>
                <w:szCs w:val="18"/>
              </w:rPr>
              <w:t xml:space="preserve"> </w:t>
            </w:r>
          </w:p>
          <w:p>
            <w:r>
              <w:rPr>
                <w:rFonts w:ascii="Courier New" w:cs="Courier New" w:eastAsia="Courier New" w:hAnsi="Courier New"/>
                <w:color w:val="1E1E2E"/>
                <w:sz w:val="18"/>
                <w:szCs w:val="18"/>
              </w:rPr>
              <w:t xml:space="preserve">    @staticmethod</w:t>
            </w:r>
          </w:p>
          <w:p>
            <w:r>
              <w:rPr>
                <w:rFonts w:ascii="Courier New" w:cs="Courier New" w:eastAsia="Courier New" w:hAnsi="Courier New"/>
                <w:color w:val="1E1E2E"/>
                <w:sz w:val="18"/>
                <w:szCs w:val="18"/>
              </w:rPr>
              <w:t xml:space="preserve">    def is_valid_year(y): return 1 &lt;= y &lt;= 9999</w:t>
            </w:r>
          </w:p>
          <w:p>
            <w:r>
              <w:rPr>
                <w:rFonts w:ascii="Courier New" w:cs="Courier New" w:eastAsia="Courier New" w:hAnsi="Courier New"/>
                <w:color w:val="1E1E2E"/>
                <w:sz w:val="18"/>
                <w:szCs w:val="18"/>
              </w:rPr>
              <w:t xml:space="preserve"> </w:t>
            </w:r>
          </w:p>
          <w:p>
            <w:r>
              <w:rPr>
                <w:rFonts w:ascii="Courier New" w:cs="Courier New" w:eastAsia="Courier New" w:hAnsi="Courier New"/>
                <w:color w:val="1E1E2E"/>
                <w:sz w:val="18"/>
                <w:szCs w:val="18"/>
              </w:rPr>
              <w:t xml:space="preserve">d = Date.from_string("2025-04-01")</w:t>
            </w:r>
          </w:p>
          <w:p>
            <w:r>
              <w:rPr>
                <w:rFonts w:ascii="Courier New" w:cs="Courier New" w:eastAsia="Courier New" w:hAnsi="Courier New"/>
                <w:color w:val="1E1E2E"/>
                <w:sz w:val="18"/>
                <w:szCs w:val="18"/>
              </w:rPr>
              <w:t xml:space="preserve">print(d.display())           # 2025-04-01</w:t>
            </w:r>
          </w:p>
        </w:tc>
      </w:tr>
    </w:tbl>
    <w:p>
      <w:pPr>
        <w:pBdr>
          <w:bottom w:val="single" w:color="DDDDEE" w:sz="1" w:space="1"/>
        </w:pBdr>
        <w:spacing w:after="0" w:before="200"/>
      </w:pPr>
      <w:r>
        <w:rPr>
          <w:rFonts w:ascii="Arial" w:cs="Arial" w:eastAsia="Arial" w:hAnsi="Arial"/>
          <w:sz w:val="4"/>
          <w:szCs w:val="4"/>
        </w:rPr>
        <w:t xml:space="preserve"> </w:t>
      </w:r>
    </w:p>
    <w:p>
      <w:pPr>
        <w:spacing w:after="0" w:before="100"/>
      </w:pPr>
      <w:r>
        <w:rPr>
          <w:rFonts w:ascii="Arial" w:cs="Arial" w:eastAsia="Arial" w:hAnsi="Arial"/>
          <w:sz w:val="8"/>
          <w:szCs w:val="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7640"/>
        <w:gridCol w:w="1200"/>
      </w:tblGrid>
      <w:tr>
        <w:tc>
          <w:tcPr>
            <w:tcW w:type="dxa" w:w="520"/>
            <w:tcBorders>
              <w:top w:val="none"/>
              <w:left w:val="none"/>
              <w:bottom w:val="none"/>
              <w:right w:val="none"/>
            </w:tcBorders>
            <w:shd w:fill="EEEEFF" w:val="clear"/>
            <w:tcMar>
              <w:top w:type="dxa" w:w="80"/>
              <w:left w:type="dxa" w:w="80"/>
              <w:bottom w:type="dxa" w:w="80"/>
              <w:right w:type="dxa" w:w="80"/>
            </w:tcMar>
          </w:tcPr>
          <w:p>
            <w:pPr>
              <w:jc w:val="center"/>
            </w:pPr>
            <w:r>
              <w:rPr>
                <w:rFonts w:ascii="Arial" w:cs="Arial" w:eastAsia="Arial" w:hAnsi="Arial"/>
                <w:b/>
                <w:bCs/>
                <w:color w:val="3C3489"/>
                <w:sz w:val="24"/>
                <w:szCs w:val="24"/>
              </w:rPr>
              <w:t xml:space="preserve">15</w:t>
            </w:r>
          </w:p>
        </w:tc>
        <w:tc>
          <w:tcPr>
            <w:tcW w:type="dxa" w:w="7640"/>
            <w:tcBorders>
              <w:top w:val="none"/>
              <w:left w:val="none"/>
              <w:bottom w:val="none"/>
              <w:right w:val="none"/>
            </w:tcBorders>
            <w:tcMar>
              <w:top w:type="dxa" w:w="80"/>
              <w:left w:type="dxa" w:w="160"/>
              <w:bottom w:type="dxa" w:w="80"/>
              <w:right w:type="dxa" w:w="80"/>
            </w:tcMar>
          </w:tcPr>
          <w:p>
            <w:r>
              <w:rPr>
                <w:rFonts w:ascii="Arial" w:cs="Arial" w:eastAsia="Arial" w:hAnsi="Arial"/>
                <w:b/>
                <w:bCs/>
                <w:color w:val="1A1A2E"/>
                <w:sz w:val="24"/>
                <w:szCs w:val="24"/>
              </w:rPr>
              <w:t xml:space="preserve">What is a context manager and how do you implement one?</w:t>
            </w:r>
          </w:p>
        </w:tc>
        <w:tc>
          <w:tcPr>
            <w:tcW w:type="dxa" w:w="1200"/>
            <w:tcBorders>
              <w:top w:val="none"/>
              <w:left w:val="none"/>
              <w:bottom w:val="none"/>
              <w:right w:val="none"/>
            </w:tcBorders>
            <w:shd w:fill="F3E6F5" w:val="clear"/>
            <w:tcMar>
              <w:top w:type="dxa" w:w="80"/>
              <w:left w:type="dxa" w:w="80"/>
              <w:bottom w:type="dxa" w:w="80"/>
              <w:right w:type="dxa" w:w="80"/>
            </w:tcMar>
          </w:tcPr>
          <w:p>
            <w:pPr>
              <w:jc w:val="center"/>
            </w:pPr>
            <w:r>
              <w:rPr>
                <w:rFonts w:ascii="Arial" w:cs="Arial" w:eastAsia="Arial" w:hAnsi="Arial"/>
                <w:b/>
                <w:bCs/>
                <w:color w:val="5A1E70"/>
                <w:sz w:val="16"/>
                <w:szCs w:val="16"/>
              </w:rPr>
              <w:t xml:space="preserve">Advanced</w:t>
            </w:r>
          </w:p>
        </w:tc>
      </w:tr>
    </w:tbl>
    <w:p>
      <w:pPr>
        <w:spacing w:after="80" w:before="120"/>
      </w:pPr>
      <w:r>
        <w:rPr>
          <w:rFonts w:ascii="Arial" w:cs="Arial" w:eastAsia="Arial" w:hAnsi="Arial"/>
          <w:color w:val="333344"/>
          <w:sz w:val="22"/>
          <w:szCs w:val="22"/>
        </w:rPr>
        <w:t xml:space="preserve">A context manager wraps setup and teardown logic via the with statement. Implement using __enter__/__exit__ on a class, or use @contextlib.contextmanager with a generator for simpler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7F7FEE" w:sz="6"/>
              <w:bottom w:val="single" w:color="CCCCCC" w:sz="1"/>
              <w:right w:val="single" w:color="CCCCCC" w:sz="1"/>
            </w:tcBorders>
            <w:shd w:fill="F5F5F8" w:val="clear"/>
            <w:tcMar>
              <w:top w:type="dxa" w:w="120"/>
              <w:left w:type="dxa" w:w="160"/>
              <w:bottom w:type="dxa" w:w="120"/>
              <w:right w:type="dxa" w:w="120"/>
            </w:tcMar>
          </w:tcPr>
          <w:p>
            <w:r>
              <w:rPr>
                <w:rFonts w:ascii="Courier New" w:cs="Courier New" w:eastAsia="Courier New" w:hAnsi="Courier New"/>
                <w:color w:val="1E1E2E"/>
                <w:sz w:val="18"/>
                <w:szCs w:val="18"/>
              </w:rPr>
              <w:t xml:space="preserve">from contextlib import contextmanager</w:t>
            </w:r>
          </w:p>
          <w:p>
            <w:r>
              <w:rPr>
                <w:rFonts w:ascii="Courier New" w:cs="Courier New" w:eastAsia="Courier New" w:hAnsi="Courier New"/>
                <w:color w:val="1E1E2E"/>
                <w:sz w:val="18"/>
                <w:szCs w:val="18"/>
              </w:rPr>
              <w:t xml:space="preserve">import time</w:t>
            </w:r>
          </w:p>
          <w:p>
            <w:r>
              <w:rPr>
                <w:rFonts w:ascii="Courier New" w:cs="Courier New" w:eastAsia="Courier New" w:hAnsi="Courier New"/>
                <w:color w:val="1E1E2E"/>
                <w:sz w:val="18"/>
                <w:szCs w:val="18"/>
              </w:rPr>
              <w:t xml:space="preserve"> </w:t>
            </w:r>
          </w:p>
          <w:p>
            <w:r>
              <w:rPr>
                <w:rFonts w:ascii="Courier New" w:cs="Courier New" w:eastAsia="Courier New" w:hAnsi="Courier New"/>
                <w:color w:val="1E1E2E"/>
                <w:sz w:val="18"/>
                <w:szCs w:val="18"/>
              </w:rPr>
              <w:t xml:space="preserve">class Timer:</w:t>
            </w:r>
          </w:p>
          <w:p>
            <w:r>
              <w:rPr>
                <w:rFonts w:ascii="Courier New" w:cs="Courier New" w:eastAsia="Courier New" w:hAnsi="Courier New"/>
                <w:color w:val="1E1E2E"/>
                <w:sz w:val="18"/>
                <w:szCs w:val="18"/>
              </w:rPr>
              <w:t xml:space="preserve">    def __enter__(self):</w:t>
            </w:r>
          </w:p>
          <w:p>
            <w:r>
              <w:rPr>
                <w:rFonts w:ascii="Courier New" w:cs="Courier New" w:eastAsia="Courier New" w:hAnsi="Courier New"/>
                <w:color w:val="1E1E2E"/>
                <w:sz w:val="18"/>
                <w:szCs w:val="18"/>
              </w:rPr>
              <w:t xml:space="preserve">        self.t = time.perf_counter(); return self</w:t>
            </w:r>
          </w:p>
          <w:p>
            <w:r>
              <w:rPr>
                <w:rFonts w:ascii="Courier New" w:cs="Courier New" w:eastAsia="Courier New" w:hAnsi="Courier New"/>
                <w:color w:val="1E1E2E"/>
                <w:sz w:val="18"/>
                <w:szCs w:val="18"/>
              </w:rPr>
              <w:t xml:space="preserve">    def __exit__(self, *exc):</w:t>
            </w:r>
          </w:p>
          <w:p>
            <w:r>
              <w:rPr>
                <w:rFonts w:ascii="Courier New" w:cs="Courier New" w:eastAsia="Courier New" w:hAnsi="Courier New"/>
                <w:color w:val="1E1E2E"/>
                <w:sz w:val="18"/>
                <w:szCs w:val="18"/>
              </w:rPr>
              <w:t xml:space="preserve">        self.elapsed = time.perf_counter() - self.t</w:t>
            </w:r>
          </w:p>
          <w:p>
            <w:r>
              <w:rPr>
                <w:rFonts w:ascii="Courier New" w:cs="Courier New" w:eastAsia="Courier New" w:hAnsi="Courier New"/>
                <w:color w:val="1E1E2E"/>
                <w:sz w:val="18"/>
                <w:szCs w:val="18"/>
              </w:rPr>
              <w:t xml:space="preserve">        return False</w:t>
            </w:r>
          </w:p>
          <w:p>
            <w:r>
              <w:rPr>
                <w:rFonts w:ascii="Courier New" w:cs="Courier New" w:eastAsia="Courier New" w:hAnsi="Courier New"/>
                <w:color w:val="1E1E2E"/>
                <w:sz w:val="18"/>
                <w:szCs w:val="18"/>
              </w:rPr>
              <w:t xml:space="preserve"> </w:t>
            </w:r>
          </w:p>
          <w:p>
            <w:r>
              <w:rPr>
                <w:rFonts w:ascii="Courier New" w:cs="Courier New" w:eastAsia="Courier New" w:hAnsi="Courier New"/>
                <w:color w:val="1E1E2E"/>
                <w:sz w:val="18"/>
                <w:szCs w:val="18"/>
              </w:rPr>
              <w:t xml:space="preserve">@contextmanager</w:t>
            </w:r>
          </w:p>
          <w:p>
            <w:r>
              <w:rPr>
                <w:rFonts w:ascii="Courier New" w:cs="Courier New" w:eastAsia="Courier New" w:hAnsi="Courier New"/>
                <w:color w:val="1E1E2E"/>
                <w:sz w:val="18"/>
                <w:szCs w:val="18"/>
              </w:rPr>
              <w:t xml:space="preserve">def timer():</w:t>
            </w:r>
          </w:p>
          <w:p>
            <w:r>
              <w:rPr>
                <w:rFonts w:ascii="Courier New" w:cs="Courier New" w:eastAsia="Courier New" w:hAnsi="Courier New"/>
                <w:color w:val="1E1E2E"/>
                <w:sz w:val="18"/>
                <w:szCs w:val="18"/>
              </w:rPr>
              <w:t xml:space="preserve">    t = time.perf_counter()</w:t>
            </w:r>
          </w:p>
          <w:p>
            <w:r>
              <w:rPr>
                <w:rFonts w:ascii="Courier New" w:cs="Courier New" w:eastAsia="Courier New" w:hAnsi="Courier New"/>
                <w:color w:val="1E1E2E"/>
                <w:sz w:val="18"/>
                <w:szCs w:val="18"/>
              </w:rPr>
              <w:t xml:space="preserve">    yield</w:t>
            </w:r>
          </w:p>
          <w:p>
            <w:r>
              <w:rPr>
                <w:rFonts w:ascii="Courier New" w:cs="Courier New" w:eastAsia="Courier New" w:hAnsi="Courier New"/>
                <w:color w:val="1E1E2E"/>
                <w:sz w:val="18"/>
                <w:szCs w:val="18"/>
              </w:rPr>
              <w:t xml:space="preserve">    print(f"Elapsed: {time.perf_counter()-t:.4f}s")</w:t>
            </w:r>
          </w:p>
          <w:p>
            <w:r>
              <w:rPr>
                <w:rFonts w:ascii="Courier New" w:cs="Courier New" w:eastAsia="Courier New" w:hAnsi="Courier New"/>
                <w:color w:val="1E1E2E"/>
                <w:sz w:val="18"/>
                <w:szCs w:val="18"/>
              </w:rPr>
              <w:t xml:space="preserve"> </w:t>
            </w:r>
          </w:p>
          <w:p>
            <w:r>
              <w:rPr>
                <w:rFonts w:ascii="Courier New" w:cs="Courier New" w:eastAsia="Courier New" w:hAnsi="Courier New"/>
                <w:color w:val="1E1E2E"/>
                <w:sz w:val="18"/>
                <w:szCs w:val="18"/>
              </w:rPr>
              <w:t xml:space="preserve">with Timer() as t:</w:t>
            </w:r>
          </w:p>
          <w:p>
            <w:r>
              <w:rPr>
                <w:rFonts w:ascii="Courier New" w:cs="Courier New" w:eastAsia="Courier New" w:hAnsi="Courier New"/>
                <w:color w:val="1E1E2E"/>
                <w:sz w:val="18"/>
                <w:szCs w:val="18"/>
              </w:rPr>
              <w:t xml:space="preserve">    _ = sum(range(10**7))</w:t>
            </w:r>
          </w:p>
          <w:p>
            <w:r>
              <w:rPr>
                <w:rFonts w:ascii="Courier New" w:cs="Courier New" w:eastAsia="Courier New" w:hAnsi="Courier New"/>
                <w:color w:val="1E1E2E"/>
                <w:sz w:val="18"/>
                <w:szCs w:val="18"/>
              </w:rPr>
              <w:t xml:space="preserve">print(f"{t.elapsed:.4f}s")</w:t>
            </w:r>
          </w:p>
        </w:tc>
      </w:tr>
    </w:tbl>
    <w:p>
      <w:pPr>
        <w:pBdr>
          <w:bottom w:val="single" w:color="DDDDEE" w:sz="1" w:space="1"/>
        </w:pBdr>
        <w:spacing w:after="0" w:before="200"/>
      </w:pPr>
      <w:r>
        <w:rPr>
          <w:rFonts w:ascii="Arial" w:cs="Arial" w:eastAsia="Arial" w:hAnsi="Arial"/>
          <w:sz w:val="4"/>
          <w:szCs w:val="4"/>
        </w:rPr>
        <w:t xml:space="preserve"> </w:t>
      </w:r>
    </w:p>
    <w:p>
      <w:pPr>
        <w:spacing w:after="0" w:before="100"/>
      </w:pPr>
      <w:r>
        <w:rPr>
          <w:rFonts w:ascii="Arial" w:cs="Arial" w:eastAsia="Arial" w:hAnsi="Arial"/>
          <w:sz w:val="8"/>
          <w:szCs w:val="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7640"/>
        <w:gridCol w:w="1200"/>
      </w:tblGrid>
      <w:tr>
        <w:tc>
          <w:tcPr>
            <w:tcW w:type="dxa" w:w="520"/>
            <w:tcBorders>
              <w:top w:val="none"/>
              <w:left w:val="none"/>
              <w:bottom w:val="none"/>
              <w:right w:val="none"/>
            </w:tcBorders>
            <w:shd w:fill="EEEEFF" w:val="clear"/>
            <w:tcMar>
              <w:top w:type="dxa" w:w="80"/>
              <w:left w:type="dxa" w:w="80"/>
              <w:bottom w:type="dxa" w:w="80"/>
              <w:right w:type="dxa" w:w="80"/>
            </w:tcMar>
          </w:tcPr>
          <w:p>
            <w:pPr>
              <w:jc w:val="center"/>
            </w:pPr>
            <w:r>
              <w:rPr>
                <w:rFonts w:ascii="Arial" w:cs="Arial" w:eastAsia="Arial" w:hAnsi="Arial"/>
                <w:b/>
                <w:bCs/>
                <w:color w:val="3C3489"/>
                <w:sz w:val="24"/>
                <w:szCs w:val="24"/>
              </w:rPr>
              <w:t xml:space="preserve">16</w:t>
            </w:r>
          </w:p>
        </w:tc>
        <w:tc>
          <w:tcPr>
            <w:tcW w:type="dxa" w:w="7640"/>
            <w:tcBorders>
              <w:top w:val="none"/>
              <w:left w:val="none"/>
              <w:bottom w:val="none"/>
              <w:right w:val="none"/>
            </w:tcBorders>
            <w:tcMar>
              <w:top w:type="dxa" w:w="80"/>
              <w:left w:type="dxa" w:w="160"/>
              <w:bottom w:type="dxa" w:w="80"/>
              <w:right w:type="dxa" w:w="80"/>
            </w:tcMar>
          </w:tcPr>
          <w:p>
            <w:r>
              <w:rPr>
                <w:rFonts w:ascii="Arial" w:cs="Arial" w:eastAsia="Arial" w:hAnsi="Arial"/>
                <w:b/>
                <w:bCs/>
                <w:color w:val="1A1A2E"/>
                <w:sz w:val="24"/>
                <w:szCs w:val="24"/>
              </w:rPr>
              <w:t xml:space="preserve">How do you use functools.lru_cache and when should you?</w:t>
            </w:r>
          </w:p>
        </w:tc>
        <w:tc>
          <w:tcPr>
            <w:tcW w:type="dxa" w:w="1200"/>
            <w:tcBorders>
              <w:top w:val="none"/>
              <w:left w:val="none"/>
              <w:bottom w:val="none"/>
              <w:right w:val="none"/>
            </w:tcBorders>
            <w:shd w:fill="F3E6F5" w:val="clear"/>
            <w:tcMar>
              <w:top w:type="dxa" w:w="80"/>
              <w:left w:type="dxa" w:w="80"/>
              <w:bottom w:type="dxa" w:w="80"/>
              <w:right w:type="dxa" w:w="80"/>
            </w:tcMar>
          </w:tcPr>
          <w:p>
            <w:pPr>
              <w:jc w:val="center"/>
            </w:pPr>
            <w:r>
              <w:rPr>
                <w:rFonts w:ascii="Arial" w:cs="Arial" w:eastAsia="Arial" w:hAnsi="Arial"/>
                <w:b/>
                <w:bCs/>
                <w:color w:val="5A1E70"/>
                <w:sz w:val="16"/>
                <w:szCs w:val="16"/>
              </w:rPr>
              <w:t xml:space="preserve">Advanced</w:t>
            </w:r>
          </w:p>
        </w:tc>
      </w:tr>
    </w:tbl>
    <w:p>
      <w:pPr>
        <w:spacing w:after="80" w:before="120"/>
      </w:pPr>
      <w:r>
        <w:rPr>
          <w:rFonts w:ascii="Arial" w:cs="Arial" w:eastAsia="Arial" w:hAnsi="Arial"/>
          <w:color w:val="333344"/>
          <w:sz w:val="22"/>
          <w:szCs w:val="22"/>
        </w:rPr>
        <w:t xml:space="preserve">@lru_cache memoizes a function return values keyed by its arguments. Ideal for pure functions with repeated expensive calls (recursive DP, lookups). All arguments must be hashable. Use maxsize=None for unbounded cache.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7F7FEE" w:sz="6"/>
              <w:bottom w:val="single" w:color="CCCCCC" w:sz="1"/>
              <w:right w:val="single" w:color="CCCCCC" w:sz="1"/>
            </w:tcBorders>
            <w:shd w:fill="F5F5F8" w:val="clear"/>
            <w:tcMar>
              <w:top w:type="dxa" w:w="120"/>
              <w:left w:type="dxa" w:w="160"/>
              <w:bottom w:type="dxa" w:w="120"/>
              <w:right w:type="dxa" w:w="120"/>
            </w:tcMar>
          </w:tcPr>
          <w:p>
            <w:r>
              <w:rPr>
                <w:rFonts w:ascii="Courier New" w:cs="Courier New" w:eastAsia="Courier New" w:hAnsi="Courier New"/>
                <w:color w:val="1E1E2E"/>
                <w:sz w:val="18"/>
                <w:szCs w:val="18"/>
              </w:rPr>
              <w:t xml:space="preserve">from functools import lru_cache, cache</w:t>
            </w:r>
          </w:p>
          <w:p>
            <w:r>
              <w:rPr>
                <w:rFonts w:ascii="Courier New" w:cs="Courier New" w:eastAsia="Courier New" w:hAnsi="Courier New"/>
                <w:color w:val="1E1E2E"/>
                <w:sz w:val="18"/>
                <w:szCs w:val="18"/>
              </w:rPr>
              <w:t xml:space="preserve"> </w:t>
            </w:r>
          </w:p>
          <w:p>
            <w:r>
              <w:rPr>
                <w:rFonts w:ascii="Courier New" w:cs="Courier New" w:eastAsia="Courier New" w:hAnsi="Courier New"/>
                <w:color w:val="1E1E2E"/>
                <w:sz w:val="18"/>
                <w:szCs w:val="18"/>
              </w:rPr>
              <w:t xml:space="preserve">@lru_cache(maxsize=None)</w:t>
            </w:r>
          </w:p>
          <w:p>
            <w:r>
              <w:rPr>
                <w:rFonts w:ascii="Courier New" w:cs="Courier New" w:eastAsia="Courier New" w:hAnsi="Courier New"/>
                <w:color w:val="1E1E2E"/>
                <w:sz w:val="18"/>
                <w:szCs w:val="18"/>
              </w:rPr>
              <w:t xml:space="preserve">def fib(n):</w:t>
            </w:r>
          </w:p>
          <w:p>
            <w:r>
              <w:rPr>
                <w:rFonts w:ascii="Courier New" w:cs="Courier New" w:eastAsia="Courier New" w:hAnsi="Courier New"/>
                <w:color w:val="1E1E2E"/>
                <w:sz w:val="18"/>
                <w:szCs w:val="18"/>
              </w:rPr>
              <w:t xml:space="preserve">    if n &lt; 2: return n</w:t>
            </w:r>
          </w:p>
          <w:p>
            <w:r>
              <w:rPr>
                <w:rFonts w:ascii="Courier New" w:cs="Courier New" w:eastAsia="Courier New" w:hAnsi="Courier New"/>
                <w:color w:val="1E1E2E"/>
                <w:sz w:val="18"/>
                <w:szCs w:val="18"/>
              </w:rPr>
              <w:t xml:space="preserve">    return fib(n-1) + fib(n-2)</w:t>
            </w:r>
          </w:p>
          <w:p>
            <w:r>
              <w:rPr>
                <w:rFonts w:ascii="Courier New" w:cs="Courier New" w:eastAsia="Courier New" w:hAnsi="Courier New"/>
                <w:color w:val="1E1E2E"/>
                <w:sz w:val="18"/>
                <w:szCs w:val="18"/>
              </w:rPr>
              <w:t xml:space="preserve"> </w:t>
            </w:r>
          </w:p>
          <w:p>
            <w:r>
              <w:rPr>
                <w:rFonts w:ascii="Courier New" w:cs="Courier New" w:eastAsia="Courier New" w:hAnsi="Courier New"/>
                <w:color w:val="1E1E2E"/>
                <w:sz w:val="18"/>
                <w:szCs w:val="18"/>
              </w:rPr>
              <w:t xml:space="preserve">print(fib(50))           # instant</w:t>
            </w:r>
          </w:p>
          <w:p>
            <w:r>
              <w:rPr>
                <w:rFonts w:ascii="Courier New" w:cs="Courier New" w:eastAsia="Courier New" w:hAnsi="Courier New"/>
                <w:color w:val="1E1E2E"/>
                <w:sz w:val="18"/>
                <w:szCs w:val="18"/>
              </w:rPr>
              <w:t xml:space="preserve">print(fib.cache_info())  # CacheInfo(hits=48, misses=51, ...)</w:t>
            </w:r>
          </w:p>
          <w:p>
            <w:r>
              <w:rPr>
                <w:rFonts w:ascii="Courier New" w:cs="Courier New" w:eastAsia="Courier New" w:hAnsi="Courier New"/>
                <w:color w:val="1E1E2E"/>
                <w:sz w:val="18"/>
                <w:szCs w:val="18"/>
              </w:rPr>
              <w:t xml:space="preserve"> </w:t>
            </w:r>
          </w:p>
          <w:p>
            <w:r>
              <w:rPr>
                <w:rFonts w:ascii="Courier New" w:cs="Courier New" w:eastAsia="Courier New" w:hAnsi="Courier New"/>
                <w:color w:val="1E1E2E"/>
                <w:sz w:val="18"/>
                <w:szCs w:val="18"/>
              </w:rPr>
              <w:t xml:space="preserve"># Python 3.9+: @cache is shorthand for @lru_cache(maxsize=None)</w:t>
            </w:r>
          </w:p>
          <w:p>
            <w:r>
              <w:rPr>
                <w:rFonts w:ascii="Courier New" w:cs="Courier New" w:eastAsia="Courier New" w:hAnsi="Courier New"/>
                <w:color w:val="1E1E2E"/>
                <w:sz w:val="18"/>
                <w:szCs w:val="18"/>
              </w:rPr>
              <w:t xml:space="preserve">@cache</w:t>
            </w:r>
          </w:p>
          <w:p>
            <w:r>
              <w:rPr>
                <w:rFonts w:ascii="Courier New" w:cs="Courier New" w:eastAsia="Courier New" w:hAnsi="Courier New"/>
                <w:color w:val="1E1E2E"/>
                <w:sz w:val="18"/>
                <w:szCs w:val="18"/>
              </w:rPr>
              <w:t xml:space="preserve">def fib2(n): return n if n &lt; 2 else fib2(n-1) + fib2(n-2)</w:t>
            </w:r>
          </w:p>
        </w:tc>
      </w:tr>
    </w:tbl>
    <w:p>
      <w:pPr>
        <w:pBdr>
          <w:bottom w:val="single" w:color="DDDDEE" w:sz="1" w:space="1"/>
        </w:pBdr>
        <w:spacing w:after="0" w:before="200"/>
      </w:pPr>
      <w:r>
        <w:rPr>
          <w:rFonts w:ascii="Arial" w:cs="Arial" w:eastAsia="Arial" w:hAnsi="Arial"/>
          <w:sz w:val="4"/>
          <w:szCs w:val="4"/>
        </w:rPr>
        <w:t xml:space="preserve"> </w:t>
      </w:r>
    </w:p>
    <w:p>
      <w:pPr>
        <w:spacing w:after="0" w:before="100"/>
      </w:pPr>
      <w:r>
        <w:rPr>
          <w:rFonts w:ascii="Arial" w:cs="Arial" w:eastAsia="Arial" w:hAnsi="Arial"/>
          <w:sz w:val="8"/>
          <w:szCs w:val="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7640"/>
        <w:gridCol w:w="1200"/>
      </w:tblGrid>
      <w:tr>
        <w:tc>
          <w:tcPr>
            <w:tcW w:type="dxa" w:w="520"/>
            <w:tcBorders>
              <w:top w:val="none"/>
              <w:left w:val="none"/>
              <w:bottom w:val="none"/>
              <w:right w:val="none"/>
            </w:tcBorders>
            <w:shd w:fill="EEEEFF" w:val="clear"/>
            <w:tcMar>
              <w:top w:type="dxa" w:w="80"/>
              <w:left w:type="dxa" w:w="80"/>
              <w:bottom w:type="dxa" w:w="80"/>
              <w:right w:type="dxa" w:w="80"/>
            </w:tcMar>
          </w:tcPr>
          <w:p>
            <w:pPr>
              <w:jc w:val="center"/>
            </w:pPr>
            <w:r>
              <w:rPr>
                <w:rFonts w:ascii="Arial" w:cs="Arial" w:eastAsia="Arial" w:hAnsi="Arial"/>
                <w:b/>
                <w:bCs/>
                <w:color w:val="3C3489"/>
                <w:sz w:val="24"/>
                <w:szCs w:val="24"/>
              </w:rPr>
              <w:t xml:space="preserve">17</w:t>
            </w:r>
          </w:p>
        </w:tc>
        <w:tc>
          <w:tcPr>
            <w:tcW w:type="dxa" w:w="7640"/>
            <w:tcBorders>
              <w:top w:val="none"/>
              <w:left w:val="none"/>
              <w:bottom w:val="none"/>
              <w:right w:val="none"/>
            </w:tcBorders>
            <w:tcMar>
              <w:top w:type="dxa" w:w="80"/>
              <w:left w:type="dxa" w:w="160"/>
              <w:bottom w:type="dxa" w:w="80"/>
              <w:right w:type="dxa" w:w="80"/>
            </w:tcMar>
          </w:tcPr>
          <w:p>
            <w:r>
              <w:rPr>
                <w:rFonts w:ascii="Arial" w:cs="Arial" w:eastAsia="Arial" w:hAnsi="Arial"/>
                <w:b/>
                <w:bCs/>
                <w:color w:val="1A1A2E"/>
                <w:sz w:val="24"/>
                <w:szCs w:val="24"/>
              </w:rPr>
              <w:t xml:space="preserve">What are Python's async/await and how does the event loop work?</w:t>
            </w:r>
          </w:p>
        </w:tc>
        <w:tc>
          <w:tcPr>
            <w:tcW w:type="dxa" w:w="1200"/>
            <w:tcBorders>
              <w:top w:val="none"/>
              <w:left w:val="none"/>
              <w:bottom w:val="none"/>
              <w:right w:val="none"/>
            </w:tcBorders>
            <w:shd w:fill="F3E6F5" w:val="clear"/>
            <w:tcMar>
              <w:top w:type="dxa" w:w="80"/>
              <w:left w:type="dxa" w:w="80"/>
              <w:bottom w:type="dxa" w:w="80"/>
              <w:right w:type="dxa" w:w="80"/>
            </w:tcMar>
          </w:tcPr>
          <w:p>
            <w:pPr>
              <w:jc w:val="center"/>
            </w:pPr>
            <w:r>
              <w:rPr>
                <w:rFonts w:ascii="Arial" w:cs="Arial" w:eastAsia="Arial" w:hAnsi="Arial"/>
                <w:b/>
                <w:bCs/>
                <w:color w:val="5A1E70"/>
                <w:sz w:val="16"/>
                <w:szCs w:val="16"/>
              </w:rPr>
              <w:t xml:space="preserve">Advanced</w:t>
            </w:r>
          </w:p>
        </w:tc>
      </w:tr>
    </w:tbl>
    <w:p>
      <w:pPr>
        <w:spacing w:after="80" w:before="120"/>
      </w:pPr>
      <w:r>
        <w:rPr>
          <w:rFonts w:ascii="Arial" w:cs="Arial" w:eastAsia="Arial" w:hAnsi="Arial"/>
          <w:color w:val="333344"/>
          <w:sz w:val="22"/>
          <w:szCs w:val="22"/>
        </w:rPr>
        <w:t xml:space="preserve">async def defines a coroutine; await suspends it until a result is ready, yielding control to the event loop. The event loop manages I/O-bound concurrency without threads. Use asyncio.gather for concurrent coroutines.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7F7FEE" w:sz="6"/>
              <w:bottom w:val="single" w:color="CCCCCC" w:sz="1"/>
              <w:right w:val="single" w:color="CCCCCC" w:sz="1"/>
            </w:tcBorders>
            <w:shd w:fill="F5F5F8" w:val="clear"/>
            <w:tcMar>
              <w:top w:type="dxa" w:w="120"/>
              <w:left w:type="dxa" w:w="160"/>
              <w:bottom w:type="dxa" w:w="120"/>
              <w:right w:type="dxa" w:w="120"/>
            </w:tcMar>
          </w:tcPr>
          <w:p>
            <w:r>
              <w:rPr>
                <w:rFonts w:ascii="Courier New" w:cs="Courier New" w:eastAsia="Courier New" w:hAnsi="Courier New"/>
                <w:color w:val="1E1E2E"/>
                <w:sz w:val="18"/>
                <w:szCs w:val="18"/>
              </w:rPr>
              <w:t xml:space="preserve">import asyncio, aiohttp</w:t>
            </w:r>
          </w:p>
          <w:p>
            <w:r>
              <w:rPr>
                <w:rFonts w:ascii="Courier New" w:cs="Courier New" w:eastAsia="Courier New" w:hAnsi="Courier New"/>
                <w:color w:val="1E1E2E"/>
                <w:sz w:val="18"/>
                <w:szCs w:val="18"/>
              </w:rPr>
              <w:t xml:space="preserve"> </w:t>
            </w:r>
          </w:p>
          <w:p>
            <w:r>
              <w:rPr>
                <w:rFonts w:ascii="Courier New" w:cs="Courier New" w:eastAsia="Courier New" w:hAnsi="Courier New"/>
                <w:color w:val="1E1E2E"/>
                <w:sz w:val="18"/>
                <w:szCs w:val="18"/>
              </w:rPr>
              <w:t xml:space="preserve">async def fetch(session, url):</w:t>
            </w:r>
          </w:p>
          <w:p>
            <w:r>
              <w:rPr>
                <w:rFonts w:ascii="Courier New" w:cs="Courier New" w:eastAsia="Courier New" w:hAnsi="Courier New"/>
                <w:color w:val="1E1E2E"/>
                <w:sz w:val="18"/>
                <w:szCs w:val="18"/>
              </w:rPr>
              <w:t xml:space="preserve">    async with session.get(url) as resp:</w:t>
            </w:r>
          </w:p>
          <w:p>
            <w:r>
              <w:rPr>
                <w:rFonts w:ascii="Courier New" w:cs="Courier New" w:eastAsia="Courier New" w:hAnsi="Courier New"/>
                <w:color w:val="1E1E2E"/>
                <w:sz w:val="18"/>
                <w:szCs w:val="18"/>
              </w:rPr>
              <w:t xml:space="preserve">        return await resp.text()</w:t>
            </w:r>
          </w:p>
          <w:p>
            <w:r>
              <w:rPr>
                <w:rFonts w:ascii="Courier New" w:cs="Courier New" w:eastAsia="Courier New" w:hAnsi="Courier New"/>
                <w:color w:val="1E1E2E"/>
                <w:sz w:val="18"/>
                <w:szCs w:val="18"/>
              </w:rPr>
              <w:t xml:space="preserve"> </w:t>
            </w:r>
          </w:p>
          <w:p>
            <w:r>
              <w:rPr>
                <w:rFonts w:ascii="Courier New" w:cs="Courier New" w:eastAsia="Courier New" w:hAnsi="Courier New"/>
                <w:color w:val="1E1E2E"/>
                <w:sz w:val="18"/>
                <w:szCs w:val="18"/>
              </w:rPr>
              <w:t xml:space="preserve">async def main():</w:t>
            </w:r>
          </w:p>
          <w:p>
            <w:r>
              <w:rPr>
                <w:rFonts w:ascii="Courier New" w:cs="Courier New" w:eastAsia="Courier New" w:hAnsi="Courier New"/>
                <w:color w:val="1E1E2E"/>
                <w:sz w:val="18"/>
                <w:szCs w:val="18"/>
              </w:rPr>
              <w:t xml:space="preserve">    urls = ["https://httpbin.org/get"] * 5</w:t>
            </w:r>
          </w:p>
          <w:p>
            <w:r>
              <w:rPr>
                <w:rFonts w:ascii="Courier New" w:cs="Courier New" w:eastAsia="Courier New" w:hAnsi="Courier New"/>
                <w:color w:val="1E1E2E"/>
                <w:sz w:val="18"/>
                <w:szCs w:val="18"/>
              </w:rPr>
              <w:t xml:space="preserve">    async with aiohttp.ClientSession() as s:</w:t>
            </w:r>
          </w:p>
          <w:p>
            <w:r>
              <w:rPr>
                <w:rFonts w:ascii="Courier New" w:cs="Courier New" w:eastAsia="Courier New" w:hAnsi="Courier New"/>
                <w:color w:val="1E1E2E"/>
                <w:sz w:val="18"/>
                <w:szCs w:val="18"/>
              </w:rPr>
              <w:t xml:space="preserve">        tasks = [fetch(s, u) for u in urls]</w:t>
            </w:r>
          </w:p>
          <w:p>
            <w:r>
              <w:rPr>
                <w:rFonts w:ascii="Courier New" w:cs="Courier New" w:eastAsia="Courier New" w:hAnsi="Courier New"/>
                <w:color w:val="1E1E2E"/>
                <w:sz w:val="18"/>
                <w:szCs w:val="18"/>
              </w:rPr>
              <w:t xml:space="preserve">        results = await asyncio.gather(*tasks)</w:t>
            </w:r>
          </w:p>
          <w:p>
            <w:r>
              <w:rPr>
                <w:rFonts w:ascii="Courier New" w:cs="Courier New" w:eastAsia="Courier New" w:hAnsi="Courier New"/>
                <w:color w:val="1E1E2E"/>
                <w:sz w:val="18"/>
                <w:szCs w:val="18"/>
              </w:rPr>
              <w:t xml:space="preserve">    print(f"Fetched {len(results)} responses")</w:t>
            </w:r>
          </w:p>
          <w:p>
            <w:r>
              <w:rPr>
                <w:rFonts w:ascii="Courier New" w:cs="Courier New" w:eastAsia="Courier New" w:hAnsi="Courier New"/>
                <w:color w:val="1E1E2E"/>
                <w:sz w:val="18"/>
                <w:szCs w:val="18"/>
              </w:rPr>
              <w:t xml:space="preserve"> </w:t>
            </w:r>
          </w:p>
          <w:p>
            <w:r>
              <w:rPr>
                <w:rFonts w:ascii="Courier New" w:cs="Courier New" w:eastAsia="Courier New" w:hAnsi="Courier New"/>
                <w:color w:val="1E1E2E"/>
                <w:sz w:val="18"/>
                <w:szCs w:val="18"/>
              </w:rPr>
              <w:t xml:space="preserve">asyncio.run(main())</w:t>
            </w:r>
          </w:p>
        </w:tc>
      </w:tr>
    </w:tbl>
    <w:p>
      <w:pPr>
        <w:pBdr>
          <w:bottom w:val="single" w:color="DDDDEE" w:sz="1" w:space="1"/>
        </w:pBdr>
        <w:spacing w:after="0" w:before="200"/>
      </w:pPr>
      <w:r>
        <w:rPr>
          <w:rFonts w:ascii="Arial" w:cs="Arial" w:eastAsia="Arial" w:hAnsi="Arial"/>
          <w:sz w:val="4"/>
          <w:szCs w:val="4"/>
        </w:rPr>
        <w:t xml:space="preserve"> </w:t>
      </w:r>
    </w:p>
    <w:p>
      <w:pPr>
        <w:spacing w:after="0" w:before="100"/>
      </w:pPr>
      <w:r>
        <w:rPr>
          <w:rFonts w:ascii="Arial" w:cs="Arial" w:eastAsia="Arial" w:hAnsi="Arial"/>
          <w:sz w:val="8"/>
          <w:szCs w:val="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7640"/>
        <w:gridCol w:w="1200"/>
      </w:tblGrid>
      <w:tr>
        <w:tc>
          <w:tcPr>
            <w:tcW w:type="dxa" w:w="520"/>
            <w:tcBorders>
              <w:top w:val="none"/>
              <w:left w:val="none"/>
              <w:bottom w:val="none"/>
              <w:right w:val="none"/>
            </w:tcBorders>
            <w:shd w:fill="EEEEFF" w:val="clear"/>
            <w:tcMar>
              <w:top w:type="dxa" w:w="80"/>
              <w:left w:type="dxa" w:w="80"/>
              <w:bottom w:type="dxa" w:w="80"/>
              <w:right w:type="dxa" w:w="80"/>
            </w:tcMar>
          </w:tcPr>
          <w:p>
            <w:pPr>
              <w:jc w:val="center"/>
            </w:pPr>
            <w:r>
              <w:rPr>
                <w:rFonts w:ascii="Arial" w:cs="Arial" w:eastAsia="Arial" w:hAnsi="Arial"/>
                <w:b/>
                <w:bCs/>
                <w:color w:val="3C3489"/>
                <w:sz w:val="24"/>
                <w:szCs w:val="24"/>
              </w:rPr>
              <w:t xml:space="preserve">18</w:t>
            </w:r>
          </w:p>
        </w:tc>
        <w:tc>
          <w:tcPr>
            <w:tcW w:type="dxa" w:w="7640"/>
            <w:tcBorders>
              <w:top w:val="none"/>
              <w:left w:val="none"/>
              <w:bottom w:val="none"/>
              <w:right w:val="none"/>
            </w:tcBorders>
            <w:tcMar>
              <w:top w:type="dxa" w:w="80"/>
              <w:left w:type="dxa" w:w="160"/>
              <w:bottom w:type="dxa" w:w="80"/>
              <w:right w:type="dxa" w:w="80"/>
            </w:tcMar>
          </w:tcPr>
          <w:p>
            <w:r>
              <w:rPr>
                <w:rFonts w:ascii="Arial" w:cs="Arial" w:eastAsia="Arial" w:hAnsi="Arial"/>
                <w:b/>
                <w:bCs/>
                <w:color w:val="1A1A2E"/>
                <w:sz w:val="24"/>
                <w:szCs w:val="24"/>
              </w:rPr>
              <w:t xml:space="preserve">Explain metaclasses in Python.</w:t>
            </w:r>
          </w:p>
        </w:tc>
        <w:tc>
          <w:tcPr>
            <w:tcW w:type="dxa" w:w="1200"/>
            <w:tcBorders>
              <w:top w:val="none"/>
              <w:left w:val="none"/>
              <w:bottom w:val="none"/>
              <w:right w:val="none"/>
            </w:tcBorders>
            <w:shd w:fill="F3E6F5" w:val="clear"/>
            <w:tcMar>
              <w:top w:type="dxa" w:w="80"/>
              <w:left w:type="dxa" w:w="80"/>
              <w:bottom w:type="dxa" w:w="80"/>
              <w:right w:type="dxa" w:w="80"/>
            </w:tcMar>
          </w:tcPr>
          <w:p>
            <w:pPr>
              <w:jc w:val="center"/>
            </w:pPr>
            <w:r>
              <w:rPr>
                <w:rFonts w:ascii="Arial" w:cs="Arial" w:eastAsia="Arial" w:hAnsi="Arial"/>
                <w:b/>
                <w:bCs/>
                <w:color w:val="5A1E70"/>
                <w:sz w:val="16"/>
                <w:szCs w:val="16"/>
              </w:rPr>
              <w:t xml:space="preserve">Advanced</w:t>
            </w:r>
          </w:p>
        </w:tc>
      </w:tr>
    </w:tbl>
    <w:p>
      <w:pPr>
        <w:spacing w:after="80" w:before="120"/>
      </w:pPr>
      <w:r>
        <w:rPr>
          <w:rFonts w:ascii="Arial" w:cs="Arial" w:eastAsia="Arial" w:hAnsi="Arial"/>
          <w:color w:val="333344"/>
          <w:sz w:val="22"/>
          <w:szCs w:val="22"/>
        </w:rPr>
        <w:t xml:space="preserve">A metaclass is the class of a class -- it controls how classes are created. type is the default metaclass. Custom metaclasses override __new__ or __init__ to add class-level behaviour like registering subclasses or enforcing interfaces.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7F7FEE" w:sz="6"/>
              <w:bottom w:val="single" w:color="CCCCCC" w:sz="1"/>
              <w:right w:val="single" w:color="CCCCCC" w:sz="1"/>
            </w:tcBorders>
            <w:shd w:fill="F5F5F8" w:val="clear"/>
            <w:tcMar>
              <w:top w:type="dxa" w:w="120"/>
              <w:left w:type="dxa" w:w="160"/>
              <w:bottom w:type="dxa" w:w="120"/>
              <w:right w:type="dxa" w:w="120"/>
            </w:tcMar>
          </w:tcPr>
          <w:p>
            <w:r>
              <w:rPr>
                <w:rFonts w:ascii="Courier New" w:cs="Courier New" w:eastAsia="Courier New" w:hAnsi="Courier New"/>
                <w:color w:val="1E1E2E"/>
                <w:sz w:val="18"/>
                <w:szCs w:val="18"/>
              </w:rPr>
              <w:t xml:space="preserve">class SingletonMeta(type):</w:t>
            </w:r>
          </w:p>
          <w:p>
            <w:r>
              <w:rPr>
                <w:rFonts w:ascii="Courier New" w:cs="Courier New" w:eastAsia="Courier New" w:hAnsi="Courier New"/>
                <w:color w:val="1E1E2E"/>
                <w:sz w:val="18"/>
                <w:szCs w:val="18"/>
              </w:rPr>
              <w:t xml:space="preserve">    _instances = {}</w:t>
            </w:r>
          </w:p>
          <w:p>
            <w:r>
              <w:rPr>
                <w:rFonts w:ascii="Courier New" w:cs="Courier New" w:eastAsia="Courier New" w:hAnsi="Courier New"/>
                <w:color w:val="1E1E2E"/>
                <w:sz w:val="18"/>
                <w:szCs w:val="18"/>
              </w:rPr>
              <w:t xml:space="preserve">    def __call__(cls, *args, **kwargs):</w:t>
            </w:r>
          </w:p>
          <w:p>
            <w:r>
              <w:rPr>
                <w:rFonts w:ascii="Courier New" w:cs="Courier New" w:eastAsia="Courier New" w:hAnsi="Courier New"/>
                <w:color w:val="1E1E2E"/>
                <w:sz w:val="18"/>
                <w:szCs w:val="18"/>
              </w:rPr>
              <w:t xml:space="preserve">        if cls not in cls._instances:</w:t>
            </w:r>
          </w:p>
          <w:p>
            <w:r>
              <w:rPr>
                <w:rFonts w:ascii="Courier New" w:cs="Courier New" w:eastAsia="Courier New" w:hAnsi="Courier New"/>
                <w:color w:val="1E1E2E"/>
                <w:sz w:val="18"/>
                <w:szCs w:val="18"/>
              </w:rPr>
              <w:t xml:space="preserve">            cls._instances[cls] = super().__call__(*args, **kwargs)</w:t>
            </w:r>
          </w:p>
          <w:p>
            <w:r>
              <w:rPr>
                <w:rFonts w:ascii="Courier New" w:cs="Courier New" w:eastAsia="Courier New" w:hAnsi="Courier New"/>
                <w:color w:val="1E1E2E"/>
                <w:sz w:val="18"/>
                <w:szCs w:val="18"/>
              </w:rPr>
              <w:t xml:space="preserve">        return cls._instances[cls]</w:t>
            </w:r>
          </w:p>
          <w:p>
            <w:r>
              <w:rPr>
                <w:rFonts w:ascii="Courier New" w:cs="Courier New" w:eastAsia="Courier New" w:hAnsi="Courier New"/>
                <w:color w:val="1E1E2E"/>
                <w:sz w:val="18"/>
                <w:szCs w:val="18"/>
              </w:rPr>
              <w:t xml:space="preserve"> </w:t>
            </w:r>
          </w:p>
          <w:p>
            <w:r>
              <w:rPr>
                <w:rFonts w:ascii="Courier New" w:cs="Courier New" w:eastAsia="Courier New" w:hAnsi="Courier New"/>
                <w:color w:val="1E1E2E"/>
                <w:sz w:val="18"/>
                <w:szCs w:val="18"/>
              </w:rPr>
              <w:t xml:space="preserve">class Config(metaclass=SingletonMeta):</w:t>
            </w:r>
          </w:p>
          <w:p>
            <w:r>
              <w:rPr>
                <w:rFonts w:ascii="Courier New" w:cs="Courier New" w:eastAsia="Courier New" w:hAnsi="Courier New"/>
                <w:color w:val="1E1E2E"/>
                <w:sz w:val="18"/>
                <w:szCs w:val="18"/>
              </w:rPr>
              <w:t xml:space="preserve">    def __init__(self): self.debug = False</w:t>
            </w:r>
          </w:p>
          <w:p>
            <w:r>
              <w:rPr>
                <w:rFonts w:ascii="Courier New" w:cs="Courier New" w:eastAsia="Courier New" w:hAnsi="Courier New"/>
                <w:color w:val="1E1E2E"/>
                <w:sz w:val="18"/>
                <w:szCs w:val="18"/>
              </w:rPr>
              <w:t xml:space="preserve"> </w:t>
            </w:r>
          </w:p>
          <w:p>
            <w:r>
              <w:rPr>
                <w:rFonts w:ascii="Courier New" w:cs="Courier New" w:eastAsia="Courier New" w:hAnsi="Courier New"/>
                <w:color w:val="1E1E2E"/>
                <w:sz w:val="18"/>
                <w:szCs w:val="18"/>
              </w:rPr>
              <w:t xml:space="preserve">a = Config(); b = Config()</w:t>
            </w:r>
          </w:p>
          <w:p>
            <w:r>
              <w:rPr>
                <w:rFonts w:ascii="Courier New" w:cs="Courier New" w:eastAsia="Courier New" w:hAnsi="Courier New"/>
                <w:color w:val="1E1E2E"/>
                <w:sz w:val="18"/>
                <w:szCs w:val="18"/>
              </w:rPr>
              <w:t xml:space="preserve">print(a is b)   # True -- same object</w:t>
            </w:r>
          </w:p>
        </w:tc>
      </w:tr>
    </w:tbl>
    <w:p>
      <w:pPr>
        <w:pBdr>
          <w:bottom w:val="single" w:color="DDDDEE" w:sz="1" w:space="1"/>
        </w:pBdr>
        <w:spacing w:after="0" w:before="200"/>
      </w:pPr>
      <w:r>
        <w:rPr>
          <w:rFonts w:ascii="Arial" w:cs="Arial" w:eastAsia="Arial" w:hAnsi="Arial"/>
          <w:sz w:val="4"/>
          <w:szCs w:val="4"/>
        </w:rPr>
        <w:t xml:space="preserve"> </w:t>
      </w:r>
    </w:p>
    <w:p>
      <w:pPr>
        <w:spacing w:after="0" w:before="100"/>
      </w:pPr>
      <w:r>
        <w:rPr>
          <w:rFonts w:ascii="Arial" w:cs="Arial" w:eastAsia="Arial" w:hAnsi="Arial"/>
          <w:sz w:val="8"/>
          <w:szCs w:val="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7640"/>
        <w:gridCol w:w="1200"/>
      </w:tblGrid>
      <w:tr>
        <w:tc>
          <w:tcPr>
            <w:tcW w:type="dxa" w:w="520"/>
            <w:tcBorders>
              <w:top w:val="none"/>
              <w:left w:val="none"/>
              <w:bottom w:val="none"/>
              <w:right w:val="none"/>
            </w:tcBorders>
            <w:shd w:fill="EEEEFF" w:val="clear"/>
            <w:tcMar>
              <w:top w:type="dxa" w:w="80"/>
              <w:left w:type="dxa" w:w="80"/>
              <w:bottom w:type="dxa" w:w="80"/>
              <w:right w:type="dxa" w:w="80"/>
            </w:tcMar>
          </w:tcPr>
          <w:p>
            <w:pPr>
              <w:jc w:val="center"/>
            </w:pPr>
            <w:r>
              <w:rPr>
                <w:rFonts w:ascii="Arial" w:cs="Arial" w:eastAsia="Arial" w:hAnsi="Arial"/>
                <w:b/>
                <w:bCs/>
                <w:color w:val="3C3489"/>
                <w:sz w:val="24"/>
                <w:szCs w:val="24"/>
              </w:rPr>
              <w:t xml:space="preserve">19</w:t>
            </w:r>
          </w:p>
        </w:tc>
        <w:tc>
          <w:tcPr>
            <w:tcW w:type="dxa" w:w="7640"/>
            <w:tcBorders>
              <w:top w:val="none"/>
              <w:left w:val="none"/>
              <w:bottom w:val="none"/>
              <w:right w:val="none"/>
            </w:tcBorders>
            <w:tcMar>
              <w:top w:type="dxa" w:w="80"/>
              <w:left w:type="dxa" w:w="160"/>
              <w:bottom w:type="dxa" w:w="80"/>
              <w:right w:type="dxa" w:w="80"/>
            </w:tcMar>
          </w:tcPr>
          <w:p>
            <w:r>
              <w:rPr>
                <w:rFonts w:ascii="Arial" w:cs="Arial" w:eastAsia="Arial" w:hAnsi="Arial"/>
                <w:b/>
                <w:bCs/>
                <w:color w:val="1A1A2E"/>
                <w:sz w:val="24"/>
                <w:szCs w:val="24"/>
              </w:rPr>
              <w:t xml:space="preserve">What is the difference between __new__ and __init__?</w:t>
            </w:r>
          </w:p>
        </w:tc>
        <w:tc>
          <w:tcPr>
            <w:tcW w:type="dxa" w:w="1200"/>
            <w:tcBorders>
              <w:top w:val="none"/>
              <w:left w:val="none"/>
              <w:bottom w:val="none"/>
              <w:right w:val="none"/>
            </w:tcBorders>
            <w:shd w:fill="F3E6F5" w:val="clear"/>
            <w:tcMar>
              <w:top w:type="dxa" w:w="80"/>
              <w:left w:type="dxa" w:w="80"/>
              <w:bottom w:type="dxa" w:w="80"/>
              <w:right w:type="dxa" w:w="80"/>
            </w:tcMar>
          </w:tcPr>
          <w:p>
            <w:pPr>
              <w:jc w:val="center"/>
            </w:pPr>
            <w:r>
              <w:rPr>
                <w:rFonts w:ascii="Arial" w:cs="Arial" w:eastAsia="Arial" w:hAnsi="Arial"/>
                <w:b/>
                <w:bCs/>
                <w:color w:val="5A1E70"/>
                <w:sz w:val="16"/>
                <w:szCs w:val="16"/>
              </w:rPr>
              <w:t xml:space="preserve">Advanced</w:t>
            </w:r>
          </w:p>
        </w:tc>
      </w:tr>
    </w:tbl>
    <w:p>
      <w:pPr>
        <w:spacing w:after="80" w:before="120"/>
      </w:pPr>
      <w:r>
        <w:rPr>
          <w:rFonts w:ascii="Arial" w:cs="Arial" w:eastAsia="Arial" w:hAnsi="Arial"/>
          <w:color w:val="333344"/>
          <w:sz w:val="22"/>
          <w:szCs w:val="22"/>
        </w:rPr>
        <w:t xml:space="preserve">__new__ is called first and actually creates the instance (returns it). __init__ then initialises it. Override __new__ when subclassing immutable types (int, str, tuple) or implementing singletons.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7F7FEE" w:sz="6"/>
              <w:bottom w:val="single" w:color="CCCCCC" w:sz="1"/>
              <w:right w:val="single" w:color="CCCCCC" w:sz="1"/>
            </w:tcBorders>
            <w:shd w:fill="F5F5F8" w:val="clear"/>
            <w:tcMar>
              <w:top w:type="dxa" w:w="120"/>
              <w:left w:type="dxa" w:w="160"/>
              <w:bottom w:type="dxa" w:w="120"/>
              <w:right w:type="dxa" w:w="120"/>
            </w:tcMar>
          </w:tcPr>
          <w:p>
            <w:r>
              <w:rPr>
                <w:rFonts w:ascii="Courier New" w:cs="Courier New" w:eastAsia="Courier New" w:hAnsi="Courier New"/>
                <w:color w:val="1E1E2E"/>
                <w:sz w:val="18"/>
                <w:szCs w:val="18"/>
              </w:rPr>
              <w:t xml:space="preserve">class LimitedInt(int):</w:t>
            </w:r>
          </w:p>
          <w:p>
            <w:r>
              <w:rPr>
                <w:rFonts w:ascii="Courier New" w:cs="Courier New" w:eastAsia="Courier New" w:hAnsi="Courier New"/>
                <w:color w:val="1E1E2E"/>
                <w:sz w:val="18"/>
                <w:szCs w:val="18"/>
              </w:rPr>
              <w:t xml:space="preserve">    def __new__(cls, value):</w:t>
            </w:r>
          </w:p>
          <w:p>
            <w:r>
              <w:rPr>
                <w:rFonts w:ascii="Courier New" w:cs="Courier New" w:eastAsia="Courier New" w:hAnsi="Courier New"/>
                <w:color w:val="1E1E2E"/>
                <w:sz w:val="18"/>
                <w:szCs w:val="18"/>
              </w:rPr>
              <w:t xml:space="preserve">        if not (0 &lt;= value &lt;= 100):</w:t>
            </w:r>
          </w:p>
          <w:p>
            <w:r>
              <w:rPr>
                <w:rFonts w:ascii="Courier New" w:cs="Courier New" w:eastAsia="Courier New" w:hAnsi="Courier New"/>
                <w:color w:val="1E1E2E"/>
                <w:sz w:val="18"/>
                <w:szCs w:val="18"/>
              </w:rPr>
              <w:t xml:space="preserve">            raise ValueError(f"{value} out of range [0,100]")</w:t>
            </w:r>
          </w:p>
          <w:p>
            <w:r>
              <w:rPr>
                <w:rFonts w:ascii="Courier New" w:cs="Courier New" w:eastAsia="Courier New" w:hAnsi="Courier New"/>
                <w:color w:val="1E1E2E"/>
                <w:sz w:val="18"/>
                <w:szCs w:val="18"/>
              </w:rPr>
              <w:t xml:space="preserve">        return super().__new__(cls, value)</w:t>
            </w:r>
          </w:p>
          <w:p>
            <w:r>
              <w:rPr>
                <w:rFonts w:ascii="Courier New" w:cs="Courier New" w:eastAsia="Courier New" w:hAnsi="Courier New"/>
                <w:color w:val="1E1E2E"/>
                <w:sz w:val="18"/>
                <w:szCs w:val="18"/>
              </w:rPr>
              <w:t xml:space="preserve"> </w:t>
            </w:r>
          </w:p>
          <w:p>
            <w:r>
              <w:rPr>
                <w:rFonts w:ascii="Courier New" w:cs="Courier New" w:eastAsia="Courier New" w:hAnsi="Courier New"/>
                <w:color w:val="1E1E2E"/>
                <w:sz w:val="18"/>
                <w:szCs w:val="18"/>
              </w:rPr>
              <w:t xml:space="preserve">x = LimitedInt(50)</w:t>
            </w:r>
          </w:p>
          <w:p>
            <w:r>
              <w:rPr>
                <w:rFonts w:ascii="Courier New" w:cs="Courier New" w:eastAsia="Courier New" w:hAnsi="Courier New"/>
                <w:color w:val="1E1E2E"/>
                <w:sz w:val="18"/>
                <w:szCs w:val="18"/>
              </w:rPr>
              <w:t xml:space="preserve">print(x + 10)   # 60 (behaves like int)</w:t>
            </w:r>
          </w:p>
          <w:p>
            <w:r>
              <w:rPr>
                <w:rFonts w:ascii="Courier New" w:cs="Courier New" w:eastAsia="Courier New" w:hAnsi="Courier New"/>
                <w:color w:val="1E1E2E"/>
                <w:sz w:val="18"/>
                <w:szCs w:val="18"/>
              </w:rPr>
              <w:t xml:space="preserve">LimitedInt(200) # ValueError</w:t>
            </w:r>
          </w:p>
        </w:tc>
      </w:tr>
    </w:tbl>
    <w:p>
      <w:pPr>
        <w:pBdr>
          <w:bottom w:val="single" w:color="DDDDEE" w:sz="1" w:space="1"/>
        </w:pBdr>
        <w:spacing w:after="0" w:before="200"/>
      </w:pPr>
      <w:r>
        <w:rPr>
          <w:rFonts w:ascii="Arial" w:cs="Arial" w:eastAsia="Arial" w:hAnsi="Arial"/>
          <w:sz w:val="4"/>
          <w:szCs w:val="4"/>
        </w:rPr>
        <w:t xml:space="preserve"> </w:t>
      </w:r>
    </w:p>
    <w:p>
      <w:pPr>
        <w:spacing w:after="0" w:before="100"/>
      </w:pPr>
      <w:r>
        <w:rPr>
          <w:rFonts w:ascii="Arial" w:cs="Arial" w:eastAsia="Arial" w:hAnsi="Arial"/>
          <w:sz w:val="8"/>
          <w:szCs w:val="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7640"/>
        <w:gridCol w:w="1200"/>
      </w:tblGrid>
      <w:tr>
        <w:tc>
          <w:tcPr>
            <w:tcW w:type="dxa" w:w="520"/>
            <w:tcBorders>
              <w:top w:val="none"/>
              <w:left w:val="none"/>
              <w:bottom w:val="none"/>
              <w:right w:val="none"/>
            </w:tcBorders>
            <w:shd w:fill="EEEEFF" w:val="clear"/>
            <w:tcMar>
              <w:top w:type="dxa" w:w="80"/>
              <w:left w:type="dxa" w:w="80"/>
              <w:bottom w:type="dxa" w:w="80"/>
              <w:right w:type="dxa" w:w="80"/>
            </w:tcMar>
          </w:tcPr>
          <w:p>
            <w:pPr>
              <w:jc w:val="center"/>
            </w:pPr>
            <w:r>
              <w:rPr>
                <w:rFonts w:ascii="Arial" w:cs="Arial" w:eastAsia="Arial" w:hAnsi="Arial"/>
                <w:b/>
                <w:bCs/>
                <w:color w:val="3C3489"/>
                <w:sz w:val="24"/>
                <w:szCs w:val="24"/>
              </w:rPr>
              <w:t xml:space="preserve">20</w:t>
            </w:r>
          </w:p>
        </w:tc>
        <w:tc>
          <w:tcPr>
            <w:tcW w:type="dxa" w:w="7640"/>
            <w:tcBorders>
              <w:top w:val="none"/>
              <w:left w:val="none"/>
              <w:bottom w:val="none"/>
              <w:right w:val="none"/>
            </w:tcBorders>
            <w:tcMar>
              <w:top w:type="dxa" w:w="80"/>
              <w:left w:type="dxa" w:w="160"/>
              <w:bottom w:type="dxa" w:w="80"/>
              <w:right w:type="dxa" w:w="80"/>
            </w:tcMar>
          </w:tcPr>
          <w:p>
            <w:r>
              <w:rPr>
                <w:rFonts w:ascii="Arial" w:cs="Arial" w:eastAsia="Arial" w:hAnsi="Arial"/>
                <w:b/>
                <w:bCs/>
                <w:color w:val="1A1A2E"/>
                <w:sz w:val="24"/>
                <w:szCs w:val="24"/>
              </w:rPr>
              <w:t xml:space="preserve">Explain Python's descriptor protocol.</w:t>
            </w:r>
          </w:p>
        </w:tc>
        <w:tc>
          <w:tcPr>
            <w:tcW w:type="dxa" w:w="1200"/>
            <w:tcBorders>
              <w:top w:val="none"/>
              <w:left w:val="none"/>
              <w:bottom w:val="none"/>
              <w:right w:val="none"/>
            </w:tcBorders>
            <w:shd w:fill="F3E6F5" w:val="clear"/>
            <w:tcMar>
              <w:top w:type="dxa" w:w="80"/>
              <w:left w:type="dxa" w:w="80"/>
              <w:bottom w:type="dxa" w:w="80"/>
              <w:right w:type="dxa" w:w="80"/>
            </w:tcMar>
          </w:tcPr>
          <w:p>
            <w:pPr>
              <w:jc w:val="center"/>
            </w:pPr>
            <w:r>
              <w:rPr>
                <w:rFonts w:ascii="Arial" w:cs="Arial" w:eastAsia="Arial" w:hAnsi="Arial"/>
                <w:b/>
                <w:bCs/>
                <w:color w:val="5A1E70"/>
                <w:sz w:val="16"/>
                <w:szCs w:val="16"/>
              </w:rPr>
              <w:t xml:space="preserve">Advanced</w:t>
            </w:r>
          </w:p>
        </w:tc>
      </w:tr>
    </w:tbl>
    <w:p>
      <w:pPr>
        <w:spacing w:after="80" w:before="120"/>
      </w:pPr>
      <w:r>
        <w:rPr>
          <w:rFonts w:ascii="Arial" w:cs="Arial" w:eastAsia="Arial" w:hAnsi="Arial"/>
          <w:color w:val="333344"/>
          <w:sz w:val="22"/>
          <w:szCs w:val="22"/>
        </w:rPr>
        <w:t xml:space="preserve">A descriptor is any object that defines __get__, __set__, or __delete__. Placed as class attributes, they intercept attribute access. Python property, staticmethod, classmethod, and function objects are all descriptors.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7F7FEE" w:sz="6"/>
              <w:bottom w:val="single" w:color="CCCCCC" w:sz="1"/>
              <w:right w:val="single" w:color="CCCCCC" w:sz="1"/>
            </w:tcBorders>
            <w:shd w:fill="F5F5F8" w:val="clear"/>
            <w:tcMar>
              <w:top w:type="dxa" w:w="120"/>
              <w:left w:type="dxa" w:w="160"/>
              <w:bottom w:type="dxa" w:w="120"/>
              <w:right w:type="dxa" w:w="120"/>
            </w:tcMar>
          </w:tcPr>
          <w:p>
            <w:r>
              <w:rPr>
                <w:rFonts w:ascii="Courier New" w:cs="Courier New" w:eastAsia="Courier New" w:hAnsi="Courier New"/>
                <w:color w:val="1E1E2E"/>
                <w:sz w:val="18"/>
                <w:szCs w:val="18"/>
              </w:rPr>
              <w:t xml:space="preserve">class Validated:</w:t>
            </w:r>
          </w:p>
          <w:p>
            <w:r>
              <w:rPr>
                <w:rFonts w:ascii="Courier New" w:cs="Courier New" w:eastAsia="Courier New" w:hAnsi="Courier New"/>
                <w:color w:val="1E1E2E"/>
                <w:sz w:val="18"/>
                <w:szCs w:val="18"/>
              </w:rPr>
              <w:t xml:space="preserve">    def __set_name__(self, owner, name): self.name = name</w:t>
            </w:r>
          </w:p>
          <w:p>
            <w:r>
              <w:rPr>
                <w:rFonts w:ascii="Courier New" w:cs="Courier New" w:eastAsia="Courier New" w:hAnsi="Courier New"/>
                <w:color w:val="1E1E2E"/>
                <w:sz w:val="18"/>
                <w:szCs w:val="18"/>
              </w:rPr>
              <w:t xml:space="preserve">    def __get__(self, obj, objtype=None):</w:t>
            </w:r>
          </w:p>
          <w:p>
            <w:r>
              <w:rPr>
                <w:rFonts w:ascii="Courier New" w:cs="Courier New" w:eastAsia="Courier New" w:hAnsi="Courier New"/>
                <w:color w:val="1E1E2E"/>
                <w:sz w:val="18"/>
                <w:szCs w:val="18"/>
              </w:rPr>
              <w:t xml:space="preserve">        if obj is None: return self</w:t>
            </w:r>
          </w:p>
          <w:p>
            <w:r>
              <w:rPr>
                <w:rFonts w:ascii="Courier New" w:cs="Courier New" w:eastAsia="Courier New" w:hAnsi="Courier New"/>
                <w:color w:val="1E1E2E"/>
                <w:sz w:val="18"/>
                <w:szCs w:val="18"/>
              </w:rPr>
              <w:t xml:space="preserve">        return obj.__dict__.get(self.name)</w:t>
            </w:r>
          </w:p>
          <w:p>
            <w:r>
              <w:rPr>
                <w:rFonts w:ascii="Courier New" w:cs="Courier New" w:eastAsia="Courier New" w:hAnsi="Courier New"/>
                <w:color w:val="1E1E2E"/>
                <w:sz w:val="18"/>
                <w:szCs w:val="18"/>
              </w:rPr>
              <w:t xml:space="preserve">    def __set__(self, obj, value):</w:t>
            </w:r>
          </w:p>
          <w:p>
            <w:r>
              <w:rPr>
                <w:rFonts w:ascii="Courier New" w:cs="Courier New" w:eastAsia="Courier New" w:hAnsi="Courier New"/>
                <w:color w:val="1E1E2E"/>
                <w:sz w:val="18"/>
                <w:szCs w:val="18"/>
              </w:rPr>
              <w:t xml:space="preserve">        if not isinstance(value, (int, float)) or value &lt; 0:</w:t>
            </w:r>
          </w:p>
          <w:p>
            <w:r>
              <w:rPr>
                <w:rFonts w:ascii="Courier New" w:cs="Courier New" w:eastAsia="Courier New" w:hAnsi="Courier New"/>
                <w:color w:val="1E1E2E"/>
                <w:sz w:val="18"/>
                <w:szCs w:val="18"/>
              </w:rPr>
              <w:t xml:space="preserve">            raise ValueError(f"{self.name} must be non-negative")</w:t>
            </w:r>
          </w:p>
          <w:p>
            <w:r>
              <w:rPr>
                <w:rFonts w:ascii="Courier New" w:cs="Courier New" w:eastAsia="Courier New" w:hAnsi="Courier New"/>
                <w:color w:val="1E1E2E"/>
                <w:sz w:val="18"/>
                <w:szCs w:val="18"/>
              </w:rPr>
              <w:t xml:space="preserve">        obj.__dict__[self.name] = value</w:t>
            </w:r>
          </w:p>
          <w:p>
            <w:r>
              <w:rPr>
                <w:rFonts w:ascii="Courier New" w:cs="Courier New" w:eastAsia="Courier New" w:hAnsi="Courier New"/>
                <w:color w:val="1E1E2E"/>
                <w:sz w:val="18"/>
                <w:szCs w:val="18"/>
              </w:rPr>
              <w:t xml:space="preserve"> </w:t>
            </w:r>
          </w:p>
          <w:p>
            <w:r>
              <w:rPr>
                <w:rFonts w:ascii="Courier New" w:cs="Courier New" w:eastAsia="Courier New" w:hAnsi="Courier New"/>
                <w:color w:val="1E1E2E"/>
                <w:sz w:val="18"/>
                <w:szCs w:val="18"/>
              </w:rPr>
              <w:t xml:space="preserve">class Product:</w:t>
            </w:r>
          </w:p>
          <w:p>
            <w:r>
              <w:rPr>
                <w:rFonts w:ascii="Courier New" w:cs="Courier New" w:eastAsia="Courier New" w:hAnsi="Courier New"/>
                <w:color w:val="1E1E2E"/>
                <w:sz w:val="18"/>
                <w:szCs w:val="18"/>
              </w:rPr>
              <w:t xml:space="preserve">    price = Validated()</w:t>
            </w:r>
          </w:p>
          <w:p>
            <w:r>
              <w:rPr>
                <w:rFonts w:ascii="Courier New" w:cs="Courier New" w:eastAsia="Courier New" w:hAnsi="Courier New"/>
                <w:color w:val="1E1E2E"/>
                <w:sz w:val="18"/>
                <w:szCs w:val="18"/>
              </w:rPr>
              <w:t xml:space="preserve">    quantity = Validated()</w:t>
            </w:r>
          </w:p>
          <w:p>
            <w:r>
              <w:rPr>
                <w:rFonts w:ascii="Courier New" w:cs="Courier New" w:eastAsia="Courier New" w:hAnsi="Courier New"/>
                <w:color w:val="1E1E2E"/>
                <w:sz w:val="18"/>
                <w:szCs w:val="18"/>
              </w:rPr>
              <w:t xml:space="preserve"> </w:t>
            </w:r>
          </w:p>
          <w:p>
            <w:r>
              <w:rPr>
                <w:rFonts w:ascii="Courier New" w:cs="Courier New" w:eastAsia="Courier New" w:hAnsi="Courier New"/>
                <w:color w:val="1E1E2E"/>
                <w:sz w:val="18"/>
                <w:szCs w:val="18"/>
              </w:rPr>
              <w:t xml:space="preserve">p = Product()</w:t>
            </w:r>
          </w:p>
          <w:p>
            <w:r>
              <w:rPr>
                <w:rFonts w:ascii="Courier New" w:cs="Courier New" w:eastAsia="Courier New" w:hAnsi="Courier New"/>
                <w:color w:val="1E1E2E"/>
                <w:sz w:val="18"/>
                <w:szCs w:val="18"/>
              </w:rPr>
              <w:t xml:space="preserve">p.price = 9.99      # ok</w:t>
            </w:r>
          </w:p>
          <w:p>
            <w:r>
              <w:rPr>
                <w:rFonts w:ascii="Courier New" w:cs="Courier New" w:eastAsia="Courier New" w:hAnsi="Courier New"/>
                <w:color w:val="1E1E2E"/>
                <w:sz w:val="18"/>
                <w:szCs w:val="18"/>
              </w:rPr>
              <w:t xml:space="preserve">p.quantity = -1     # ValueError</w:t>
            </w:r>
          </w:p>
        </w:tc>
      </w:tr>
    </w:tbl>
    <w:p>
      <w:pPr>
        <w:pBdr>
          <w:bottom w:val="single" w:color="DDDDEE" w:sz="1" w:space="1"/>
        </w:pBdr>
        <w:spacing w:after="0" w:before="200"/>
      </w:pPr>
      <w:r>
        <w:rPr>
          <w:rFonts w:ascii="Arial" w:cs="Arial" w:eastAsia="Arial" w:hAnsi="Arial"/>
          <w:sz w:val="4"/>
          <w:szCs w:val="4"/>
        </w:rPr>
        <w:t xml:space="preserve"> </w:t>
      </w:r>
    </w:p>
    <w:p>
      <w:pPr>
        <w:spacing w:after="0" w:before="100"/>
      </w:pPr>
      <w:r>
        <w:rPr>
          <w:rFonts w:ascii="Arial" w:cs="Arial" w:eastAsia="Arial" w:hAnsi="Arial"/>
          <w:sz w:val="8"/>
          <w:szCs w:val="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7640"/>
        <w:gridCol w:w="1200"/>
      </w:tblGrid>
      <w:tr>
        <w:tc>
          <w:tcPr>
            <w:tcW w:type="dxa" w:w="520"/>
            <w:tcBorders>
              <w:top w:val="none"/>
              <w:left w:val="none"/>
              <w:bottom w:val="none"/>
              <w:right w:val="none"/>
            </w:tcBorders>
            <w:shd w:fill="EEEEFF" w:val="clear"/>
            <w:tcMar>
              <w:top w:type="dxa" w:w="80"/>
              <w:left w:type="dxa" w:w="80"/>
              <w:bottom w:type="dxa" w:w="80"/>
              <w:right w:type="dxa" w:w="80"/>
            </w:tcMar>
          </w:tcPr>
          <w:p>
            <w:pPr>
              <w:jc w:val="center"/>
            </w:pPr>
            <w:r>
              <w:rPr>
                <w:rFonts w:ascii="Arial" w:cs="Arial" w:eastAsia="Arial" w:hAnsi="Arial"/>
                <w:b/>
                <w:bCs/>
                <w:color w:val="3C3489"/>
                <w:sz w:val="24"/>
                <w:szCs w:val="24"/>
              </w:rPr>
              <w:t xml:space="preserve">21</w:t>
            </w:r>
          </w:p>
        </w:tc>
        <w:tc>
          <w:tcPr>
            <w:tcW w:type="dxa" w:w="7640"/>
            <w:tcBorders>
              <w:top w:val="none"/>
              <w:left w:val="none"/>
              <w:bottom w:val="none"/>
              <w:right w:val="none"/>
            </w:tcBorders>
            <w:tcMar>
              <w:top w:type="dxa" w:w="80"/>
              <w:left w:type="dxa" w:w="160"/>
              <w:bottom w:type="dxa" w:w="80"/>
              <w:right w:type="dxa" w:w="80"/>
            </w:tcMar>
          </w:tcPr>
          <w:p>
            <w:r>
              <w:rPr>
                <w:rFonts w:ascii="Arial" w:cs="Arial" w:eastAsia="Arial" w:hAnsi="Arial"/>
                <w:b/>
                <w:bCs/>
                <w:color w:val="1A1A2E"/>
                <w:sz w:val="24"/>
                <w:szCs w:val="24"/>
              </w:rPr>
              <w:t xml:space="preserve">What is the time complexity of common list operations?</w:t>
            </w:r>
          </w:p>
        </w:tc>
        <w:tc>
          <w:tcPr>
            <w:tcW w:type="dxa" w:w="1200"/>
            <w:tcBorders>
              <w:top w:val="none"/>
              <w:left w:val="none"/>
              <w:bottom w:val="none"/>
              <w:right w:val="none"/>
            </w:tcBorders>
            <w:shd w:fill="D8F0E8" w:val="clear"/>
            <w:tcMar>
              <w:top w:type="dxa" w:w="80"/>
              <w:left w:type="dxa" w:w="80"/>
              <w:bottom w:type="dxa" w:w="80"/>
              <w:right w:type="dxa" w:w="80"/>
            </w:tcMar>
          </w:tcPr>
          <w:p>
            <w:pPr>
              <w:jc w:val="center"/>
            </w:pPr>
            <w:r>
              <w:rPr>
                <w:rFonts w:ascii="Arial" w:cs="Arial" w:eastAsia="Arial" w:hAnsi="Arial"/>
                <w:b/>
                <w:bCs/>
                <w:color w:val="1A4A30"/>
                <w:sz w:val="16"/>
                <w:szCs w:val="16"/>
              </w:rPr>
              <w:t xml:space="preserve">Data Structures</w:t>
            </w:r>
          </w:p>
        </w:tc>
      </w:tr>
    </w:tbl>
    <w:p>
      <w:pPr>
        <w:spacing w:after="80" w:before="120"/>
      </w:pPr>
      <w:r>
        <w:rPr>
          <w:rFonts w:ascii="Arial" w:cs="Arial" w:eastAsia="Arial" w:hAnsi="Arial"/>
          <w:color w:val="333344"/>
          <w:sz w:val="22"/>
          <w:szCs w:val="22"/>
        </w:rPr>
        <w:t xml:space="preserve">Lists are backed by a dynamic array. Key costs: indexing O(1), append amortised O(1), insert/delete at arbitrary index O(n), membership test O(n). For O(1) membership use a set; for sorted insertion use bisect.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7F7FEE" w:sz="6"/>
              <w:bottom w:val="single" w:color="CCCCCC" w:sz="1"/>
              <w:right w:val="single" w:color="CCCCCC" w:sz="1"/>
            </w:tcBorders>
            <w:shd w:fill="F5F5F8" w:val="clear"/>
            <w:tcMar>
              <w:top w:type="dxa" w:w="120"/>
              <w:left w:type="dxa" w:w="160"/>
              <w:bottom w:type="dxa" w:w="120"/>
              <w:right w:type="dxa" w:w="120"/>
            </w:tcMar>
          </w:tcPr>
          <w:p>
            <w:r>
              <w:rPr>
                <w:rFonts w:ascii="Courier New" w:cs="Courier New" w:eastAsia="Courier New" w:hAnsi="Courier New"/>
                <w:color w:val="1E1E2E"/>
                <w:sz w:val="18"/>
                <w:szCs w:val="18"/>
              </w:rPr>
              <w:t xml:space="preserve">import bisect, timeit</w:t>
            </w:r>
          </w:p>
          <w:p>
            <w:r>
              <w:rPr>
                <w:rFonts w:ascii="Courier New" w:cs="Courier New" w:eastAsia="Courier New" w:hAnsi="Courier New"/>
                <w:color w:val="1E1E2E"/>
                <w:sz w:val="18"/>
                <w:szCs w:val="18"/>
              </w:rPr>
              <w:t xml:space="preserve"> </w:t>
            </w:r>
          </w:p>
          <w:p>
            <w:r>
              <w:rPr>
                <w:rFonts w:ascii="Courier New" w:cs="Courier New" w:eastAsia="Courier New" w:hAnsi="Courier New"/>
                <w:color w:val="1E1E2E"/>
                <w:sz w:val="18"/>
                <w:szCs w:val="18"/>
              </w:rPr>
              <w:t xml:space="preserve">lst = list(range(100_000))</w:t>
            </w:r>
          </w:p>
          <w:p>
            <w:r>
              <w:rPr>
                <w:rFonts w:ascii="Courier New" w:cs="Courier New" w:eastAsia="Courier New" w:hAnsi="Courier New"/>
                <w:color w:val="1E1E2E"/>
                <w:sz w:val="18"/>
                <w:szCs w:val="18"/>
              </w:rPr>
              <w:t xml:space="preserve">st  = set(range(100_000))</w:t>
            </w:r>
          </w:p>
          <w:p>
            <w:r>
              <w:rPr>
                <w:rFonts w:ascii="Courier New" w:cs="Courier New" w:eastAsia="Courier New" w:hAnsi="Courier New"/>
                <w:color w:val="1E1E2E"/>
                <w:sz w:val="18"/>
                <w:szCs w:val="18"/>
              </w:rPr>
              <w:t xml:space="preserve"> </w:t>
            </w:r>
          </w:p>
          <w:p>
            <w:r>
              <w:rPr>
                <w:rFonts w:ascii="Courier New" w:cs="Courier New" w:eastAsia="Courier New" w:hAnsi="Courier New"/>
                <w:color w:val="1E1E2E"/>
                <w:sz w:val="18"/>
                <w:szCs w:val="18"/>
              </w:rPr>
              <w:t xml:space="preserve">t_list = timeit.timeit(lambda: 99_999 in lst, number=1000)</w:t>
            </w:r>
          </w:p>
          <w:p>
            <w:r>
              <w:rPr>
                <w:rFonts w:ascii="Courier New" w:cs="Courier New" w:eastAsia="Courier New" w:hAnsi="Courier New"/>
                <w:color w:val="1E1E2E"/>
                <w:sz w:val="18"/>
                <w:szCs w:val="18"/>
              </w:rPr>
              <w:t xml:space="preserve">t_set  = timeit.timeit(lambda: 99_999 in st,  number=1000)</w:t>
            </w:r>
          </w:p>
          <w:p>
            <w:r>
              <w:rPr>
                <w:rFonts w:ascii="Courier New" w:cs="Courier New" w:eastAsia="Courier New" w:hAnsi="Courier New"/>
                <w:color w:val="1E1E2E"/>
                <w:sz w:val="18"/>
                <w:szCs w:val="18"/>
              </w:rPr>
              <w:t xml:space="preserve">print(f"list: {t_list:.4f}s  set: {t_set:.6f}s")</w:t>
            </w:r>
          </w:p>
          <w:p>
            <w:r>
              <w:rPr>
                <w:rFonts w:ascii="Courier New" w:cs="Courier New" w:eastAsia="Courier New" w:hAnsi="Courier New"/>
                <w:color w:val="1E1E2E"/>
                <w:sz w:val="18"/>
                <w:szCs w:val="18"/>
              </w:rPr>
              <w:t xml:space="preserve"># list ~5s  vs  set ~0.00006s</w:t>
            </w:r>
          </w:p>
          <w:p>
            <w:r>
              <w:rPr>
                <w:rFonts w:ascii="Courier New" w:cs="Courier New" w:eastAsia="Courier New" w:hAnsi="Courier New"/>
                <w:color w:val="1E1E2E"/>
                <w:sz w:val="18"/>
                <w:szCs w:val="18"/>
              </w:rPr>
              <w:t xml:space="preserve"> </w:t>
            </w:r>
          </w:p>
          <w:p>
            <w:r>
              <w:rPr>
                <w:rFonts w:ascii="Courier New" w:cs="Courier New" w:eastAsia="Courier New" w:hAnsi="Courier New"/>
                <w:color w:val="1E1E2E"/>
                <w:sz w:val="18"/>
                <w:szCs w:val="18"/>
              </w:rPr>
              <w:t xml:space="preserve">a = list(range(0, 1000, 2))</w:t>
            </w:r>
          </w:p>
          <w:p>
            <w:r>
              <w:rPr>
                <w:rFonts w:ascii="Courier New" w:cs="Courier New" w:eastAsia="Courier New" w:hAnsi="Courier New"/>
                <w:color w:val="1E1E2E"/>
                <w:sz w:val="18"/>
                <w:szCs w:val="18"/>
              </w:rPr>
              <w:t xml:space="preserve">bisect.insort(a, 501)  # O(log n) search + O(n) shift</w:t>
            </w:r>
          </w:p>
        </w:tc>
      </w:tr>
    </w:tbl>
    <w:p>
      <w:pPr>
        <w:pBdr>
          <w:bottom w:val="single" w:color="DDDDEE" w:sz="1" w:space="1"/>
        </w:pBdr>
        <w:spacing w:after="0" w:before="200"/>
      </w:pPr>
      <w:r>
        <w:rPr>
          <w:rFonts w:ascii="Arial" w:cs="Arial" w:eastAsia="Arial" w:hAnsi="Arial"/>
          <w:sz w:val="4"/>
          <w:szCs w:val="4"/>
        </w:rPr>
        <w:t xml:space="preserve"> </w:t>
      </w:r>
    </w:p>
    <w:p>
      <w:pPr>
        <w:spacing w:after="0" w:before="100"/>
      </w:pPr>
      <w:r>
        <w:rPr>
          <w:rFonts w:ascii="Arial" w:cs="Arial" w:eastAsia="Arial" w:hAnsi="Arial"/>
          <w:sz w:val="8"/>
          <w:szCs w:val="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7640"/>
        <w:gridCol w:w="1200"/>
      </w:tblGrid>
      <w:tr>
        <w:tc>
          <w:tcPr>
            <w:tcW w:type="dxa" w:w="520"/>
            <w:tcBorders>
              <w:top w:val="none"/>
              <w:left w:val="none"/>
              <w:bottom w:val="none"/>
              <w:right w:val="none"/>
            </w:tcBorders>
            <w:shd w:fill="EEEEFF" w:val="clear"/>
            <w:tcMar>
              <w:top w:type="dxa" w:w="80"/>
              <w:left w:type="dxa" w:w="80"/>
              <w:bottom w:type="dxa" w:w="80"/>
              <w:right w:type="dxa" w:w="80"/>
            </w:tcMar>
          </w:tcPr>
          <w:p>
            <w:pPr>
              <w:jc w:val="center"/>
            </w:pPr>
            <w:r>
              <w:rPr>
                <w:rFonts w:ascii="Arial" w:cs="Arial" w:eastAsia="Arial" w:hAnsi="Arial"/>
                <w:b/>
                <w:bCs/>
                <w:color w:val="3C3489"/>
                <w:sz w:val="24"/>
                <w:szCs w:val="24"/>
              </w:rPr>
              <w:t xml:space="preserve">22</w:t>
            </w:r>
          </w:p>
        </w:tc>
        <w:tc>
          <w:tcPr>
            <w:tcW w:type="dxa" w:w="7640"/>
            <w:tcBorders>
              <w:top w:val="none"/>
              <w:left w:val="none"/>
              <w:bottom w:val="none"/>
              <w:right w:val="none"/>
            </w:tcBorders>
            <w:tcMar>
              <w:top w:type="dxa" w:w="80"/>
              <w:left w:type="dxa" w:w="160"/>
              <w:bottom w:type="dxa" w:w="80"/>
              <w:right w:type="dxa" w:w="80"/>
            </w:tcMar>
          </w:tcPr>
          <w:p>
            <w:r>
              <w:rPr>
                <w:rFonts w:ascii="Arial" w:cs="Arial" w:eastAsia="Arial" w:hAnsi="Arial"/>
                <w:b/>
                <w:bCs/>
                <w:color w:val="1A1A2E"/>
                <w:sz w:val="24"/>
                <w:szCs w:val="24"/>
              </w:rPr>
              <w:t xml:space="preserve">How does Python's dict work internally?</w:t>
            </w:r>
          </w:p>
        </w:tc>
        <w:tc>
          <w:tcPr>
            <w:tcW w:type="dxa" w:w="1200"/>
            <w:tcBorders>
              <w:top w:val="none"/>
              <w:left w:val="none"/>
              <w:bottom w:val="none"/>
              <w:right w:val="none"/>
            </w:tcBorders>
            <w:shd w:fill="D8F0E8" w:val="clear"/>
            <w:tcMar>
              <w:top w:type="dxa" w:w="80"/>
              <w:left w:type="dxa" w:w="80"/>
              <w:bottom w:type="dxa" w:w="80"/>
              <w:right w:type="dxa" w:w="80"/>
            </w:tcMar>
          </w:tcPr>
          <w:p>
            <w:pPr>
              <w:jc w:val="center"/>
            </w:pPr>
            <w:r>
              <w:rPr>
                <w:rFonts w:ascii="Arial" w:cs="Arial" w:eastAsia="Arial" w:hAnsi="Arial"/>
                <w:b/>
                <w:bCs/>
                <w:color w:val="1A4A30"/>
                <w:sz w:val="16"/>
                <w:szCs w:val="16"/>
              </w:rPr>
              <w:t xml:space="preserve">Data Structures</w:t>
            </w:r>
          </w:p>
        </w:tc>
      </w:tr>
    </w:tbl>
    <w:p>
      <w:pPr>
        <w:spacing w:after="80" w:before="120"/>
      </w:pPr>
      <w:r>
        <w:rPr>
          <w:rFonts w:ascii="Arial" w:cs="Arial" w:eastAsia="Arial" w:hAnsi="Arial"/>
          <w:color w:val="333344"/>
          <w:sz w:val="22"/>
          <w:szCs w:val="22"/>
        </w:rPr>
        <w:t xml:space="preserve">A dict is a hash table. Python hashes the key, computes a slot index, and handles collisions with open addressing. Since Python 3.7, dicts maintain insertion order as a language guarantee. Load factor triggers O(n) resizing, amortised to O(1).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7F7FEE" w:sz="6"/>
              <w:bottom w:val="single" w:color="CCCCCC" w:sz="1"/>
              <w:right w:val="single" w:color="CCCCCC" w:sz="1"/>
            </w:tcBorders>
            <w:shd w:fill="F5F5F8" w:val="clear"/>
            <w:tcMar>
              <w:top w:type="dxa" w:w="120"/>
              <w:left w:type="dxa" w:w="160"/>
              <w:bottom w:type="dxa" w:w="120"/>
              <w:right w:type="dxa" w:w="120"/>
            </w:tcMar>
          </w:tcPr>
          <w:p>
            <w:r>
              <w:rPr>
                <w:rFonts w:ascii="Courier New" w:cs="Courier New" w:eastAsia="Courier New" w:hAnsi="Courier New"/>
                <w:color w:val="1E1E2E"/>
                <w:sz w:val="18"/>
                <w:szCs w:val="18"/>
              </w:rPr>
              <w:t xml:space="preserve">class Point:</w:t>
            </w:r>
          </w:p>
          <w:p>
            <w:r>
              <w:rPr>
                <w:rFonts w:ascii="Courier New" w:cs="Courier New" w:eastAsia="Courier New" w:hAnsi="Courier New"/>
                <w:color w:val="1E1E2E"/>
                <w:sz w:val="18"/>
                <w:szCs w:val="18"/>
              </w:rPr>
              <w:t xml:space="preserve">    def __init__(self, x, y): self.x, self.y = x, y</w:t>
            </w:r>
          </w:p>
          <w:p>
            <w:r>
              <w:rPr>
                <w:rFonts w:ascii="Courier New" w:cs="Courier New" w:eastAsia="Courier New" w:hAnsi="Courier New"/>
                <w:color w:val="1E1E2E"/>
                <w:sz w:val="18"/>
                <w:szCs w:val="18"/>
              </w:rPr>
              <w:t xml:space="preserve">    def __hash__(self): return hash((self.x, self.y))</w:t>
            </w:r>
          </w:p>
          <w:p>
            <w:r>
              <w:rPr>
                <w:rFonts w:ascii="Courier New" w:cs="Courier New" w:eastAsia="Courier New" w:hAnsi="Courier New"/>
                <w:color w:val="1E1E2E"/>
                <w:sz w:val="18"/>
                <w:szCs w:val="18"/>
              </w:rPr>
              <w:t xml:space="preserve">    def __eq__(self, other):</w:t>
            </w:r>
          </w:p>
          <w:p>
            <w:r>
              <w:rPr>
                <w:rFonts w:ascii="Courier New" w:cs="Courier New" w:eastAsia="Courier New" w:hAnsi="Courier New"/>
                <w:color w:val="1E1E2E"/>
                <w:sz w:val="18"/>
                <w:szCs w:val="18"/>
              </w:rPr>
              <w:t xml:space="preserve">        return (self.x, self.y) == (other.x, other.y)</w:t>
            </w:r>
          </w:p>
          <w:p>
            <w:r>
              <w:rPr>
                <w:rFonts w:ascii="Courier New" w:cs="Courier New" w:eastAsia="Courier New" w:hAnsi="Courier New"/>
                <w:color w:val="1E1E2E"/>
                <w:sz w:val="18"/>
                <w:szCs w:val="18"/>
              </w:rPr>
              <w:t xml:space="preserve"> </w:t>
            </w:r>
          </w:p>
          <w:p>
            <w:r>
              <w:rPr>
                <w:rFonts w:ascii="Courier New" w:cs="Courier New" w:eastAsia="Courier New" w:hAnsi="Courier New"/>
                <w:color w:val="1E1E2E"/>
                <w:sz w:val="18"/>
                <w:szCs w:val="18"/>
              </w:rPr>
              <w:t xml:space="preserve">d = {Point(1,2): "origin"}</w:t>
            </w:r>
          </w:p>
          <w:p>
            <w:r>
              <w:rPr>
                <w:rFonts w:ascii="Courier New" w:cs="Courier New" w:eastAsia="Courier New" w:hAnsi="Courier New"/>
                <w:color w:val="1E1E2E"/>
                <w:sz w:val="18"/>
                <w:szCs w:val="18"/>
              </w:rPr>
              <w:t xml:space="preserve">print(d[Point(1,2)])  # "origin"</w:t>
            </w:r>
          </w:p>
          <w:p>
            <w:r>
              <w:rPr>
                <w:rFonts w:ascii="Courier New" w:cs="Courier New" w:eastAsia="Courier New" w:hAnsi="Courier New"/>
                <w:color w:val="1E1E2E"/>
                <w:sz w:val="18"/>
                <w:szCs w:val="18"/>
              </w:rPr>
              <w:t xml:space="preserve"> </w:t>
            </w:r>
          </w:p>
          <w:p>
            <w:r>
              <w:rPr>
                <w:rFonts w:ascii="Courier New" w:cs="Courier New" w:eastAsia="Courier New" w:hAnsi="Courier New"/>
                <w:color w:val="1E1E2E"/>
                <w:sz w:val="18"/>
                <w:szCs w:val="18"/>
              </w:rPr>
              <w:t xml:space="preserve"># defaultdict avoids KeyError</w:t>
            </w:r>
          </w:p>
          <w:p>
            <w:r>
              <w:rPr>
                <w:rFonts w:ascii="Courier New" w:cs="Courier New" w:eastAsia="Courier New" w:hAnsi="Courier New"/>
                <w:color w:val="1E1E2E"/>
                <w:sz w:val="18"/>
                <w:szCs w:val="18"/>
              </w:rPr>
              <w:t xml:space="preserve">from collections import defaultdict</w:t>
            </w:r>
          </w:p>
          <w:p>
            <w:r>
              <w:rPr>
                <w:rFonts w:ascii="Courier New" w:cs="Courier New" w:eastAsia="Courier New" w:hAnsi="Courier New"/>
                <w:color w:val="1E1E2E"/>
                <w:sz w:val="18"/>
                <w:szCs w:val="18"/>
              </w:rPr>
              <w:t xml:space="preserve">freq = defaultdict(int)</w:t>
            </w:r>
          </w:p>
          <w:p>
            <w:r>
              <w:rPr>
                <w:rFonts w:ascii="Courier New" w:cs="Courier New" w:eastAsia="Courier New" w:hAnsi="Courier New"/>
                <w:color w:val="1E1E2E"/>
                <w:sz w:val="18"/>
                <w:szCs w:val="18"/>
              </w:rPr>
              <w:t xml:space="preserve">for ch in "hello": freq[ch] += 1</w:t>
            </w:r>
          </w:p>
        </w:tc>
      </w:tr>
    </w:tbl>
    <w:p>
      <w:pPr>
        <w:pBdr>
          <w:bottom w:val="single" w:color="DDDDEE" w:sz="1" w:space="1"/>
        </w:pBdr>
        <w:spacing w:after="0" w:before="200"/>
      </w:pPr>
      <w:r>
        <w:rPr>
          <w:rFonts w:ascii="Arial" w:cs="Arial" w:eastAsia="Arial" w:hAnsi="Arial"/>
          <w:sz w:val="4"/>
          <w:szCs w:val="4"/>
        </w:rPr>
        <w:t xml:space="preserve"> </w:t>
      </w:r>
    </w:p>
    <w:p>
      <w:pPr>
        <w:spacing w:after="0" w:before="100"/>
      </w:pPr>
      <w:r>
        <w:rPr>
          <w:rFonts w:ascii="Arial" w:cs="Arial" w:eastAsia="Arial" w:hAnsi="Arial"/>
          <w:sz w:val="8"/>
          <w:szCs w:val="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7640"/>
        <w:gridCol w:w="1200"/>
      </w:tblGrid>
      <w:tr>
        <w:tc>
          <w:tcPr>
            <w:tcW w:type="dxa" w:w="520"/>
            <w:tcBorders>
              <w:top w:val="none"/>
              <w:left w:val="none"/>
              <w:bottom w:val="none"/>
              <w:right w:val="none"/>
            </w:tcBorders>
            <w:shd w:fill="EEEEFF" w:val="clear"/>
            <w:tcMar>
              <w:top w:type="dxa" w:w="80"/>
              <w:left w:type="dxa" w:w="80"/>
              <w:bottom w:type="dxa" w:w="80"/>
              <w:right w:type="dxa" w:w="80"/>
            </w:tcMar>
          </w:tcPr>
          <w:p>
            <w:pPr>
              <w:jc w:val="center"/>
            </w:pPr>
            <w:r>
              <w:rPr>
                <w:rFonts w:ascii="Arial" w:cs="Arial" w:eastAsia="Arial" w:hAnsi="Arial"/>
                <w:b/>
                <w:bCs/>
                <w:color w:val="3C3489"/>
                <w:sz w:val="24"/>
                <w:szCs w:val="24"/>
              </w:rPr>
              <w:t xml:space="preserve">23</w:t>
            </w:r>
          </w:p>
        </w:tc>
        <w:tc>
          <w:tcPr>
            <w:tcW w:type="dxa" w:w="7640"/>
            <w:tcBorders>
              <w:top w:val="none"/>
              <w:left w:val="none"/>
              <w:bottom w:val="none"/>
              <w:right w:val="none"/>
            </w:tcBorders>
            <w:tcMar>
              <w:top w:type="dxa" w:w="80"/>
              <w:left w:type="dxa" w:w="160"/>
              <w:bottom w:type="dxa" w:w="80"/>
              <w:right w:type="dxa" w:w="80"/>
            </w:tcMar>
          </w:tcPr>
          <w:p>
            <w:r>
              <w:rPr>
                <w:rFonts w:ascii="Arial" w:cs="Arial" w:eastAsia="Arial" w:hAnsi="Arial"/>
                <w:b/>
                <w:bCs/>
                <w:color w:val="1A1A2E"/>
                <w:sz w:val="24"/>
                <w:szCs w:val="24"/>
              </w:rPr>
              <w:t xml:space="preserve">Explain list, dict, and set comprehensions.</w:t>
            </w:r>
          </w:p>
        </w:tc>
        <w:tc>
          <w:tcPr>
            <w:tcW w:type="dxa" w:w="1200"/>
            <w:tcBorders>
              <w:top w:val="none"/>
              <w:left w:val="none"/>
              <w:bottom w:val="none"/>
              <w:right w:val="none"/>
            </w:tcBorders>
            <w:shd w:fill="D8F0E8" w:val="clear"/>
            <w:tcMar>
              <w:top w:type="dxa" w:w="80"/>
              <w:left w:type="dxa" w:w="80"/>
              <w:bottom w:type="dxa" w:w="80"/>
              <w:right w:type="dxa" w:w="80"/>
            </w:tcMar>
          </w:tcPr>
          <w:p>
            <w:pPr>
              <w:jc w:val="center"/>
            </w:pPr>
            <w:r>
              <w:rPr>
                <w:rFonts w:ascii="Arial" w:cs="Arial" w:eastAsia="Arial" w:hAnsi="Arial"/>
                <w:b/>
                <w:bCs/>
                <w:color w:val="1A4A30"/>
                <w:sz w:val="16"/>
                <w:szCs w:val="16"/>
              </w:rPr>
              <w:t xml:space="preserve">Data Structures</w:t>
            </w:r>
          </w:p>
        </w:tc>
      </w:tr>
    </w:tbl>
    <w:p>
      <w:pPr>
        <w:spacing w:after="80" w:before="120"/>
      </w:pPr>
      <w:r>
        <w:rPr>
          <w:rFonts w:ascii="Arial" w:cs="Arial" w:eastAsia="Arial" w:hAnsi="Arial"/>
          <w:color w:val="333344"/>
          <w:sz w:val="22"/>
          <w:szCs w:val="22"/>
        </w:rPr>
        <w:t xml:space="preserve">Comprehensions are concise, readable ways to build collections -- generally faster than equivalent for loops because the iteration happens at the C level. They support filtering with if and nesting.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7F7FEE" w:sz="6"/>
              <w:bottom w:val="single" w:color="CCCCCC" w:sz="1"/>
              <w:right w:val="single" w:color="CCCCCC" w:sz="1"/>
            </w:tcBorders>
            <w:shd w:fill="F5F5F8" w:val="clear"/>
            <w:tcMar>
              <w:top w:type="dxa" w:w="120"/>
              <w:left w:type="dxa" w:w="160"/>
              <w:bottom w:type="dxa" w:w="120"/>
              <w:right w:type="dxa" w:w="120"/>
            </w:tcMar>
          </w:tcPr>
          <w:p>
            <w:r>
              <w:rPr>
                <w:rFonts w:ascii="Courier New" w:cs="Courier New" w:eastAsia="Courier New" w:hAnsi="Courier New"/>
                <w:color w:val="1E1E2E"/>
                <w:sz w:val="18"/>
                <w:szCs w:val="18"/>
              </w:rPr>
              <w:t xml:space="preserve">words = ["hello", "world", "python", "interview"]</w:t>
            </w:r>
          </w:p>
          <w:p>
            <w:r>
              <w:rPr>
                <w:rFonts w:ascii="Courier New" w:cs="Courier New" w:eastAsia="Courier New" w:hAnsi="Courier New"/>
                <w:color w:val="1E1E2E"/>
                <w:sz w:val="18"/>
                <w:szCs w:val="18"/>
              </w:rPr>
              <w:t xml:space="preserve"> </w:t>
            </w:r>
          </w:p>
          <w:p>
            <w:r>
              <w:rPr>
                <w:rFonts w:ascii="Courier New" w:cs="Courier New" w:eastAsia="Courier New" w:hAnsi="Courier New"/>
                <w:color w:val="1E1E2E"/>
                <w:sz w:val="18"/>
                <w:szCs w:val="18"/>
              </w:rPr>
              <w:t xml:space="preserve">uppers   = [w.upper() for w in words if len(w) &gt; 5]  # list</w:t>
            </w:r>
          </w:p>
          <w:p>
            <w:r>
              <w:rPr>
                <w:rFonts w:ascii="Courier New" w:cs="Courier New" w:eastAsia="Courier New" w:hAnsi="Courier New"/>
                <w:color w:val="1E1E2E"/>
                <w:sz w:val="18"/>
                <w:szCs w:val="18"/>
              </w:rPr>
              <w:t xml:space="preserve">lengths  = {w: len(w) for w in words}                 # dict</w:t>
            </w:r>
          </w:p>
          <w:p>
            <w:r>
              <w:rPr>
                <w:rFonts w:ascii="Courier New" w:cs="Courier New" w:eastAsia="Courier New" w:hAnsi="Courier New"/>
                <w:color w:val="1E1E2E"/>
                <w:sz w:val="18"/>
                <w:szCs w:val="18"/>
              </w:rPr>
              <w:t xml:space="preserve">initials = {w[0] for w in words}                      # set</w:t>
            </w:r>
          </w:p>
          <w:p>
            <w:r>
              <w:rPr>
                <w:rFonts w:ascii="Courier New" w:cs="Courier New" w:eastAsia="Courier New" w:hAnsi="Courier New"/>
                <w:color w:val="1E1E2E"/>
                <w:sz w:val="18"/>
                <w:szCs w:val="18"/>
              </w:rPr>
              <w:t xml:space="preserve"> </w:t>
            </w:r>
          </w:p>
          <w:p>
            <w:r>
              <w:rPr>
                <w:rFonts w:ascii="Courier New" w:cs="Courier New" w:eastAsia="Courier New" w:hAnsi="Courier New"/>
                <w:color w:val="1E1E2E"/>
                <w:sz w:val="18"/>
                <w:szCs w:val="18"/>
              </w:rPr>
              <w:t xml:space="preserve"># Nested (flatten matrix)</w:t>
            </w:r>
          </w:p>
          <w:p>
            <w:r>
              <w:rPr>
                <w:rFonts w:ascii="Courier New" w:cs="Courier New" w:eastAsia="Courier New" w:hAnsi="Courier New"/>
                <w:color w:val="1E1E2E"/>
                <w:sz w:val="18"/>
                <w:szCs w:val="18"/>
              </w:rPr>
              <w:t xml:space="preserve">matrix = [[1,2,3],[4,5,6],[7,8,9]]</w:t>
            </w:r>
          </w:p>
          <w:p>
            <w:r>
              <w:rPr>
                <w:rFonts w:ascii="Courier New" w:cs="Courier New" w:eastAsia="Courier New" w:hAnsi="Courier New"/>
                <w:color w:val="1E1E2E"/>
                <w:sz w:val="18"/>
                <w:szCs w:val="18"/>
              </w:rPr>
              <w:t xml:space="preserve">flat = [x for row in matrix for x in row]</w:t>
            </w:r>
          </w:p>
          <w:p>
            <w:r>
              <w:rPr>
                <w:rFonts w:ascii="Courier New" w:cs="Courier New" w:eastAsia="Courier New" w:hAnsi="Courier New"/>
                <w:color w:val="1E1E2E"/>
                <w:sz w:val="18"/>
                <w:szCs w:val="18"/>
              </w:rPr>
              <w:t xml:space="preserve"> </w:t>
            </w:r>
          </w:p>
          <w:p>
            <w:r>
              <w:rPr>
                <w:rFonts w:ascii="Courier New" w:cs="Courier New" w:eastAsia="Courier New" w:hAnsi="Courier New"/>
                <w:color w:val="1E1E2E"/>
                <w:sz w:val="18"/>
                <w:szCs w:val="18"/>
              </w:rPr>
              <w:t xml:space="preserve"># Generator -- no list built</w:t>
            </w:r>
          </w:p>
          <w:p>
            <w:r>
              <w:rPr>
                <w:rFonts w:ascii="Courier New" w:cs="Courier New" w:eastAsia="Courier New" w:hAnsi="Courier New"/>
                <w:color w:val="1E1E2E"/>
                <w:sz w:val="18"/>
                <w:szCs w:val="18"/>
              </w:rPr>
              <w:t xml:space="preserve">total = sum(x*x for x in range(1000))</w:t>
            </w:r>
          </w:p>
        </w:tc>
      </w:tr>
    </w:tbl>
    <w:p>
      <w:pPr>
        <w:pBdr>
          <w:bottom w:val="single" w:color="DDDDEE" w:sz="1" w:space="1"/>
        </w:pBdr>
        <w:spacing w:after="0" w:before="200"/>
      </w:pPr>
      <w:r>
        <w:rPr>
          <w:rFonts w:ascii="Arial" w:cs="Arial" w:eastAsia="Arial" w:hAnsi="Arial"/>
          <w:sz w:val="4"/>
          <w:szCs w:val="4"/>
        </w:rPr>
        <w:t xml:space="preserve"> </w:t>
      </w:r>
    </w:p>
    <w:p>
      <w:pPr>
        <w:spacing w:after="0" w:before="100"/>
      </w:pPr>
      <w:r>
        <w:rPr>
          <w:rFonts w:ascii="Arial" w:cs="Arial" w:eastAsia="Arial" w:hAnsi="Arial"/>
          <w:sz w:val="8"/>
          <w:szCs w:val="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7640"/>
        <w:gridCol w:w="1200"/>
      </w:tblGrid>
      <w:tr>
        <w:tc>
          <w:tcPr>
            <w:tcW w:type="dxa" w:w="520"/>
            <w:tcBorders>
              <w:top w:val="none"/>
              <w:left w:val="none"/>
              <w:bottom w:val="none"/>
              <w:right w:val="none"/>
            </w:tcBorders>
            <w:shd w:fill="EEEEFF" w:val="clear"/>
            <w:tcMar>
              <w:top w:type="dxa" w:w="80"/>
              <w:left w:type="dxa" w:w="80"/>
              <w:bottom w:type="dxa" w:w="80"/>
              <w:right w:type="dxa" w:w="80"/>
            </w:tcMar>
          </w:tcPr>
          <w:p>
            <w:pPr>
              <w:jc w:val="center"/>
            </w:pPr>
            <w:r>
              <w:rPr>
                <w:rFonts w:ascii="Arial" w:cs="Arial" w:eastAsia="Arial" w:hAnsi="Arial"/>
                <w:b/>
                <w:bCs/>
                <w:color w:val="3C3489"/>
                <w:sz w:val="24"/>
                <w:szCs w:val="24"/>
              </w:rPr>
              <w:t xml:space="preserve">24</w:t>
            </w:r>
          </w:p>
        </w:tc>
        <w:tc>
          <w:tcPr>
            <w:tcW w:type="dxa" w:w="7640"/>
            <w:tcBorders>
              <w:top w:val="none"/>
              <w:left w:val="none"/>
              <w:bottom w:val="none"/>
              <w:right w:val="none"/>
            </w:tcBorders>
            <w:tcMar>
              <w:top w:type="dxa" w:w="80"/>
              <w:left w:type="dxa" w:w="160"/>
              <w:bottom w:type="dxa" w:w="80"/>
              <w:right w:type="dxa" w:w="80"/>
            </w:tcMar>
          </w:tcPr>
          <w:p>
            <w:r>
              <w:rPr>
                <w:rFonts w:ascii="Arial" w:cs="Arial" w:eastAsia="Arial" w:hAnsi="Arial"/>
                <w:b/>
                <w:bCs/>
                <w:color w:val="1A1A2E"/>
                <w:sz w:val="24"/>
                <w:szCs w:val="24"/>
              </w:rPr>
              <w:t xml:space="preserve">What is the collections module and when do you use it?</w:t>
            </w:r>
          </w:p>
        </w:tc>
        <w:tc>
          <w:tcPr>
            <w:tcW w:type="dxa" w:w="1200"/>
            <w:tcBorders>
              <w:top w:val="none"/>
              <w:left w:val="none"/>
              <w:bottom w:val="none"/>
              <w:right w:val="none"/>
            </w:tcBorders>
            <w:shd w:fill="D8F0E8" w:val="clear"/>
            <w:tcMar>
              <w:top w:type="dxa" w:w="80"/>
              <w:left w:type="dxa" w:w="80"/>
              <w:bottom w:type="dxa" w:w="80"/>
              <w:right w:type="dxa" w:w="80"/>
            </w:tcMar>
          </w:tcPr>
          <w:p>
            <w:pPr>
              <w:jc w:val="center"/>
            </w:pPr>
            <w:r>
              <w:rPr>
                <w:rFonts w:ascii="Arial" w:cs="Arial" w:eastAsia="Arial" w:hAnsi="Arial"/>
                <w:b/>
                <w:bCs/>
                <w:color w:val="1A4A30"/>
                <w:sz w:val="16"/>
                <w:szCs w:val="16"/>
              </w:rPr>
              <w:t xml:space="preserve">Data Structures</w:t>
            </w:r>
          </w:p>
        </w:tc>
      </w:tr>
    </w:tbl>
    <w:p>
      <w:pPr>
        <w:spacing w:after="80" w:before="120"/>
      </w:pPr>
      <w:r>
        <w:rPr>
          <w:rFonts w:ascii="Arial" w:cs="Arial" w:eastAsia="Arial" w:hAnsi="Arial"/>
          <w:color w:val="333344"/>
          <w:sz w:val="22"/>
          <w:szCs w:val="22"/>
        </w:rPr>
        <w:t xml:space="preserve">The collections module provides specialised container types: Counter (frequency counting), defaultdict (default values), deque (O(1) append/pop at both ends), and namedtuple for structured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7F7FEE" w:sz="6"/>
              <w:bottom w:val="single" w:color="CCCCCC" w:sz="1"/>
              <w:right w:val="single" w:color="CCCCCC" w:sz="1"/>
            </w:tcBorders>
            <w:shd w:fill="F5F5F8" w:val="clear"/>
            <w:tcMar>
              <w:top w:type="dxa" w:w="120"/>
              <w:left w:type="dxa" w:w="160"/>
              <w:bottom w:type="dxa" w:w="120"/>
              <w:right w:type="dxa" w:w="120"/>
            </w:tcMar>
          </w:tcPr>
          <w:p>
            <w:r>
              <w:rPr>
                <w:rFonts w:ascii="Courier New" w:cs="Courier New" w:eastAsia="Courier New" w:hAnsi="Courier New"/>
                <w:color w:val="1E1E2E"/>
                <w:sz w:val="18"/>
                <w:szCs w:val="18"/>
              </w:rPr>
              <w:t xml:space="preserve">from collections import Counter, deque, namedtuple</w:t>
            </w:r>
          </w:p>
          <w:p>
            <w:r>
              <w:rPr>
                <w:rFonts w:ascii="Courier New" w:cs="Courier New" w:eastAsia="Courier New" w:hAnsi="Courier New"/>
                <w:color w:val="1E1E2E"/>
                <w:sz w:val="18"/>
                <w:szCs w:val="18"/>
              </w:rPr>
              <w:t xml:space="preserve"> </w:t>
            </w:r>
          </w:p>
          <w:p>
            <w:r>
              <w:rPr>
                <w:rFonts w:ascii="Courier New" w:cs="Courier New" w:eastAsia="Courier New" w:hAnsi="Courier New"/>
                <w:color w:val="1E1E2E"/>
                <w:sz w:val="18"/>
                <w:szCs w:val="18"/>
              </w:rPr>
              <w:t xml:space="preserve">text = "the quick brown fox jumps over the lazy fox"</w:t>
            </w:r>
          </w:p>
          <w:p>
            <w:r>
              <w:rPr>
                <w:rFonts w:ascii="Courier New" w:cs="Courier New" w:eastAsia="Courier New" w:hAnsi="Courier New"/>
                <w:color w:val="1E1E2E"/>
                <w:sz w:val="18"/>
                <w:szCs w:val="18"/>
              </w:rPr>
              <w:t xml:space="preserve">freq = Counter(text.split())</w:t>
            </w:r>
          </w:p>
          <w:p>
            <w:r>
              <w:rPr>
                <w:rFonts w:ascii="Courier New" w:cs="Courier New" w:eastAsia="Courier New" w:hAnsi="Courier New"/>
                <w:color w:val="1E1E2E"/>
                <w:sz w:val="18"/>
                <w:szCs w:val="18"/>
              </w:rPr>
              <w:t xml:space="preserve">print(freq.most_common(2))   # [('the',2),('fox',2)]</w:t>
            </w:r>
          </w:p>
          <w:p>
            <w:r>
              <w:rPr>
                <w:rFonts w:ascii="Courier New" w:cs="Courier New" w:eastAsia="Courier New" w:hAnsi="Courier New"/>
                <w:color w:val="1E1E2E"/>
                <w:sz w:val="18"/>
                <w:szCs w:val="18"/>
              </w:rPr>
              <w:t xml:space="preserve"> </w:t>
            </w:r>
          </w:p>
          <w:p>
            <w:r>
              <w:rPr>
                <w:rFonts w:ascii="Courier New" w:cs="Courier New" w:eastAsia="Courier New" w:hAnsi="Courier New"/>
                <w:color w:val="1E1E2E"/>
                <w:sz w:val="18"/>
                <w:szCs w:val="18"/>
              </w:rPr>
              <w:t xml:space="preserve"># deque -- O(1) popleft</w:t>
            </w:r>
          </w:p>
          <w:p>
            <w:r>
              <w:rPr>
                <w:rFonts w:ascii="Courier New" w:cs="Courier New" w:eastAsia="Courier New" w:hAnsi="Courier New"/>
                <w:color w:val="1E1E2E"/>
                <w:sz w:val="18"/>
                <w:szCs w:val="18"/>
              </w:rPr>
              <w:t xml:space="preserve">q = deque([1, 2, 3])</w:t>
            </w:r>
          </w:p>
          <w:p>
            <w:r>
              <w:rPr>
                <w:rFonts w:ascii="Courier New" w:cs="Courier New" w:eastAsia="Courier New" w:hAnsi="Courier New"/>
                <w:color w:val="1E1E2E"/>
                <w:sz w:val="18"/>
                <w:szCs w:val="18"/>
              </w:rPr>
              <w:t xml:space="preserve">q.appendleft(0); q.popleft()  # 0</w:t>
            </w:r>
          </w:p>
          <w:p>
            <w:r>
              <w:rPr>
                <w:rFonts w:ascii="Courier New" w:cs="Courier New" w:eastAsia="Courier New" w:hAnsi="Courier New"/>
                <w:color w:val="1E1E2E"/>
                <w:sz w:val="18"/>
                <w:szCs w:val="18"/>
              </w:rPr>
              <w:t xml:space="preserve"> </w:t>
            </w:r>
          </w:p>
          <w:p>
            <w:r>
              <w:rPr>
                <w:rFonts w:ascii="Courier New" w:cs="Courier New" w:eastAsia="Courier New" w:hAnsi="Courier New"/>
                <w:color w:val="1E1E2E"/>
                <w:sz w:val="18"/>
                <w:szCs w:val="18"/>
              </w:rPr>
              <w:t xml:space="preserve">Point = namedtuple("Point", ["x", "y"])</w:t>
            </w:r>
          </w:p>
          <w:p>
            <w:r>
              <w:rPr>
                <w:rFonts w:ascii="Courier New" w:cs="Courier New" w:eastAsia="Courier New" w:hAnsi="Courier New"/>
                <w:color w:val="1E1E2E"/>
                <w:sz w:val="18"/>
                <w:szCs w:val="18"/>
              </w:rPr>
              <w:t xml:space="preserve">p = Point(3, 4); print(p.x, p.y)  # 3 4</w:t>
            </w:r>
          </w:p>
        </w:tc>
      </w:tr>
    </w:tbl>
    <w:p>
      <w:pPr>
        <w:pBdr>
          <w:bottom w:val="single" w:color="DDDDEE" w:sz="1" w:space="1"/>
        </w:pBdr>
        <w:spacing w:after="0" w:before="200"/>
      </w:pPr>
      <w:r>
        <w:rPr>
          <w:rFonts w:ascii="Arial" w:cs="Arial" w:eastAsia="Arial" w:hAnsi="Arial"/>
          <w:sz w:val="4"/>
          <w:szCs w:val="4"/>
        </w:rPr>
        <w:t xml:space="preserve"> </w:t>
      </w:r>
    </w:p>
    <w:p>
      <w:pPr>
        <w:spacing w:after="0" w:before="100"/>
      </w:pPr>
      <w:r>
        <w:rPr>
          <w:rFonts w:ascii="Arial" w:cs="Arial" w:eastAsia="Arial" w:hAnsi="Arial"/>
          <w:sz w:val="8"/>
          <w:szCs w:val="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7640"/>
        <w:gridCol w:w="1200"/>
      </w:tblGrid>
      <w:tr>
        <w:tc>
          <w:tcPr>
            <w:tcW w:type="dxa" w:w="520"/>
            <w:tcBorders>
              <w:top w:val="none"/>
              <w:left w:val="none"/>
              <w:bottom w:val="none"/>
              <w:right w:val="none"/>
            </w:tcBorders>
            <w:shd w:fill="EEEEFF" w:val="clear"/>
            <w:tcMar>
              <w:top w:type="dxa" w:w="80"/>
              <w:left w:type="dxa" w:w="80"/>
              <w:bottom w:type="dxa" w:w="80"/>
              <w:right w:type="dxa" w:w="80"/>
            </w:tcMar>
          </w:tcPr>
          <w:p>
            <w:pPr>
              <w:jc w:val="center"/>
            </w:pPr>
            <w:r>
              <w:rPr>
                <w:rFonts w:ascii="Arial" w:cs="Arial" w:eastAsia="Arial" w:hAnsi="Arial"/>
                <w:b/>
                <w:bCs/>
                <w:color w:val="3C3489"/>
                <w:sz w:val="24"/>
                <w:szCs w:val="24"/>
              </w:rPr>
              <w:t xml:space="preserve">25</w:t>
            </w:r>
          </w:p>
        </w:tc>
        <w:tc>
          <w:tcPr>
            <w:tcW w:type="dxa" w:w="7640"/>
            <w:tcBorders>
              <w:top w:val="none"/>
              <w:left w:val="none"/>
              <w:bottom w:val="none"/>
              <w:right w:val="none"/>
            </w:tcBorders>
            <w:tcMar>
              <w:top w:type="dxa" w:w="80"/>
              <w:left w:type="dxa" w:w="160"/>
              <w:bottom w:type="dxa" w:w="80"/>
              <w:right w:type="dxa" w:w="80"/>
            </w:tcMar>
          </w:tcPr>
          <w:p>
            <w:r>
              <w:rPr>
                <w:rFonts w:ascii="Arial" w:cs="Arial" w:eastAsia="Arial" w:hAnsi="Arial"/>
                <w:b/>
                <w:bCs/>
                <w:color w:val="1A1A2E"/>
                <w:sz w:val="24"/>
                <w:szCs w:val="24"/>
              </w:rPr>
              <w:t xml:space="preserve">What is the difference between isinstance and type()?</w:t>
            </w:r>
          </w:p>
        </w:tc>
        <w:tc>
          <w:tcPr>
            <w:tcW w:type="dxa" w:w="1200"/>
            <w:tcBorders>
              <w:top w:val="none"/>
              <w:left w:val="none"/>
              <w:bottom w:val="none"/>
              <w:right w:val="none"/>
            </w:tcBorders>
            <w:shd w:fill="DCE8F5" w:val="clear"/>
            <w:tcMar>
              <w:top w:type="dxa" w:w="80"/>
              <w:left w:type="dxa" w:w="80"/>
              <w:bottom w:type="dxa" w:w="80"/>
              <w:right w:type="dxa" w:w="80"/>
            </w:tcMar>
          </w:tcPr>
          <w:p>
            <w:pPr>
              <w:jc w:val="center"/>
            </w:pPr>
            <w:r>
              <w:rPr>
                <w:rFonts w:ascii="Arial" w:cs="Arial" w:eastAsia="Arial" w:hAnsi="Arial"/>
                <w:b/>
                <w:bCs/>
                <w:color w:val="1A3A5C"/>
                <w:sz w:val="16"/>
                <w:szCs w:val="16"/>
              </w:rPr>
              <w:t xml:space="preserve">Core</w:t>
            </w:r>
          </w:p>
        </w:tc>
      </w:tr>
    </w:tbl>
    <w:p>
      <w:pPr>
        <w:spacing w:after="80" w:before="120"/>
      </w:pPr>
      <w:r>
        <w:rPr>
          <w:rFonts w:ascii="Arial" w:cs="Arial" w:eastAsia="Arial" w:hAnsi="Arial"/>
          <w:color w:val="333344"/>
          <w:sz w:val="22"/>
          <w:szCs w:val="22"/>
        </w:rPr>
        <w:t xml:space="preserve">isinstance(obj, cls) checks if an object is an instance of a class or any of its subclasses -- the idiomatic way to do type checking. Avoid type(obj) == cls as it ignores inheritance.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7F7FEE" w:sz="6"/>
              <w:bottom w:val="single" w:color="CCCCCC" w:sz="1"/>
              <w:right w:val="single" w:color="CCCCCC" w:sz="1"/>
            </w:tcBorders>
            <w:shd w:fill="F5F5F8" w:val="clear"/>
            <w:tcMar>
              <w:top w:type="dxa" w:w="120"/>
              <w:left w:type="dxa" w:w="160"/>
              <w:bottom w:type="dxa" w:w="120"/>
              <w:right w:type="dxa" w:w="120"/>
            </w:tcMar>
          </w:tcPr>
          <w:p>
            <w:r>
              <w:rPr>
                <w:rFonts w:ascii="Courier New" w:cs="Courier New" w:eastAsia="Courier New" w:hAnsi="Courier New"/>
                <w:color w:val="1E1E2E"/>
                <w:sz w:val="18"/>
                <w:szCs w:val="18"/>
              </w:rPr>
              <w:t xml:space="preserve">class Animal: pass</w:t>
            </w:r>
          </w:p>
          <w:p>
            <w:r>
              <w:rPr>
                <w:rFonts w:ascii="Courier New" w:cs="Courier New" w:eastAsia="Courier New" w:hAnsi="Courier New"/>
                <w:color w:val="1E1E2E"/>
                <w:sz w:val="18"/>
                <w:szCs w:val="18"/>
              </w:rPr>
              <w:t xml:space="preserve">class Dog(Animal): pass</w:t>
            </w:r>
          </w:p>
          <w:p>
            <w:r>
              <w:rPr>
                <w:rFonts w:ascii="Courier New" w:cs="Courier New" w:eastAsia="Courier New" w:hAnsi="Courier New"/>
                <w:color w:val="1E1E2E"/>
                <w:sz w:val="18"/>
                <w:szCs w:val="18"/>
              </w:rPr>
              <w:t xml:space="preserve"> </w:t>
            </w:r>
          </w:p>
          <w:p>
            <w:r>
              <w:rPr>
                <w:rFonts w:ascii="Courier New" w:cs="Courier New" w:eastAsia="Courier New" w:hAnsi="Courier New"/>
                <w:color w:val="1E1E2E"/>
                <w:sz w:val="18"/>
                <w:szCs w:val="18"/>
              </w:rPr>
              <w:t xml:space="preserve">d = Dog()</w:t>
            </w:r>
          </w:p>
          <w:p>
            <w:r>
              <w:rPr>
                <w:rFonts w:ascii="Courier New" w:cs="Courier New" w:eastAsia="Courier New" w:hAnsi="Courier New"/>
                <w:color w:val="1E1E2E"/>
                <w:sz w:val="18"/>
                <w:szCs w:val="18"/>
              </w:rPr>
              <w:t xml:space="preserve">print(type(d) == Animal)      # False</w:t>
            </w:r>
          </w:p>
          <w:p>
            <w:r>
              <w:rPr>
                <w:rFonts w:ascii="Courier New" w:cs="Courier New" w:eastAsia="Courier New" w:hAnsi="Courier New"/>
                <w:color w:val="1E1E2E"/>
                <w:sz w:val="18"/>
                <w:szCs w:val="18"/>
              </w:rPr>
              <w:t xml:space="preserve">print(type(d) == Dog)         # True</w:t>
            </w:r>
          </w:p>
          <w:p>
            <w:r>
              <w:rPr>
                <w:rFonts w:ascii="Courier New" w:cs="Courier New" w:eastAsia="Courier New" w:hAnsi="Courier New"/>
                <w:color w:val="1E1E2E"/>
                <w:sz w:val="18"/>
                <w:szCs w:val="18"/>
              </w:rPr>
              <w:t xml:space="preserve">print(isinstance(d, Animal))  # True  (inheritance!)</w:t>
            </w:r>
          </w:p>
          <w:p>
            <w:r>
              <w:rPr>
                <w:rFonts w:ascii="Courier New" w:cs="Courier New" w:eastAsia="Courier New" w:hAnsi="Courier New"/>
                <w:color w:val="1E1E2E"/>
                <w:sz w:val="18"/>
                <w:szCs w:val="18"/>
              </w:rPr>
              <w:t xml:space="preserve">print(isinstance(d, Dog))     # True</w:t>
            </w:r>
          </w:p>
          <w:p>
            <w:r>
              <w:rPr>
                <w:rFonts w:ascii="Courier New" w:cs="Courier New" w:eastAsia="Courier New" w:hAnsi="Courier New"/>
                <w:color w:val="1E1E2E"/>
                <w:sz w:val="18"/>
                <w:szCs w:val="18"/>
              </w:rPr>
              <w:t xml:space="preserve"> </w:t>
            </w:r>
          </w:p>
          <w:p>
            <w:r>
              <w:rPr>
                <w:rFonts w:ascii="Courier New" w:cs="Courier New" w:eastAsia="Courier New" w:hAnsi="Courier New"/>
                <w:color w:val="1E1E2E"/>
                <w:sz w:val="18"/>
                <w:szCs w:val="18"/>
              </w:rPr>
              <w:t xml:space="preserve">print(isinstance(42, (int, float)))  # True</w:t>
            </w:r>
          </w:p>
        </w:tc>
      </w:tr>
    </w:tbl>
    <w:p>
      <w:pPr>
        <w:pBdr>
          <w:bottom w:val="single" w:color="DDDDEE" w:sz="1" w:space="1"/>
        </w:pBdr>
        <w:spacing w:after="0" w:before="200"/>
      </w:pPr>
      <w:r>
        <w:rPr>
          <w:rFonts w:ascii="Arial" w:cs="Arial" w:eastAsia="Arial" w:hAnsi="Arial"/>
          <w:sz w:val="4"/>
          <w:szCs w:val="4"/>
        </w:rPr>
        <w:t xml:space="preserve"> </w:t>
      </w:r>
    </w:p>
    <w:p>
      <w:pPr>
        <w:spacing w:after="0" w:before="100"/>
      </w:pPr>
      <w:r>
        <w:rPr>
          <w:rFonts w:ascii="Arial" w:cs="Arial" w:eastAsia="Arial" w:hAnsi="Arial"/>
          <w:sz w:val="8"/>
          <w:szCs w:val="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7640"/>
        <w:gridCol w:w="1200"/>
      </w:tblGrid>
      <w:tr>
        <w:tc>
          <w:tcPr>
            <w:tcW w:type="dxa" w:w="520"/>
            <w:tcBorders>
              <w:top w:val="none"/>
              <w:left w:val="none"/>
              <w:bottom w:val="none"/>
              <w:right w:val="none"/>
            </w:tcBorders>
            <w:shd w:fill="EEEEFF" w:val="clear"/>
            <w:tcMar>
              <w:top w:type="dxa" w:w="80"/>
              <w:left w:type="dxa" w:w="80"/>
              <w:bottom w:type="dxa" w:w="80"/>
              <w:right w:type="dxa" w:w="80"/>
            </w:tcMar>
          </w:tcPr>
          <w:p>
            <w:pPr>
              <w:jc w:val="center"/>
            </w:pPr>
            <w:r>
              <w:rPr>
                <w:rFonts w:ascii="Arial" w:cs="Arial" w:eastAsia="Arial" w:hAnsi="Arial"/>
                <w:b/>
                <w:bCs/>
                <w:color w:val="3C3489"/>
                <w:sz w:val="24"/>
                <w:szCs w:val="24"/>
              </w:rPr>
              <w:t xml:space="preserve">26</w:t>
            </w:r>
          </w:p>
        </w:tc>
        <w:tc>
          <w:tcPr>
            <w:tcW w:type="dxa" w:w="7640"/>
            <w:tcBorders>
              <w:top w:val="none"/>
              <w:left w:val="none"/>
              <w:bottom w:val="none"/>
              <w:right w:val="none"/>
            </w:tcBorders>
            <w:tcMar>
              <w:top w:type="dxa" w:w="80"/>
              <w:left w:type="dxa" w:w="160"/>
              <w:bottom w:type="dxa" w:w="80"/>
              <w:right w:type="dxa" w:w="80"/>
            </w:tcMar>
          </w:tcPr>
          <w:p>
            <w:r>
              <w:rPr>
                <w:rFonts w:ascii="Arial" w:cs="Arial" w:eastAsia="Arial" w:hAnsi="Arial"/>
                <w:b/>
                <w:bCs/>
                <w:color w:val="1A1A2E"/>
                <w:sz w:val="24"/>
                <w:szCs w:val="24"/>
              </w:rPr>
              <w:t xml:space="preserve">What are threads vs processes vs asyncio in Python?</w:t>
            </w:r>
          </w:p>
        </w:tc>
        <w:tc>
          <w:tcPr>
            <w:tcW w:type="dxa" w:w="1200"/>
            <w:tcBorders>
              <w:top w:val="none"/>
              <w:left w:val="none"/>
              <w:bottom w:val="none"/>
              <w:right w:val="none"/>
            </w:tcBorders>
            <w:shd w:fill="FFF3CC" w:val="clear"/>
            <w:tcMar>
              <w:top w:type="dxa" w:w="80"/>
              <w:left w:type="dxa" w:w="80"/>
              <w:bottom w:type="dxa" w:w="80"/>
              <w:right w:type="dxa" w:w="80"/>
            </w:tcMar>
          </w:tcPr>
          <w:p>
            <w:pPr>
              <w:jc w:val="center"/>
            </w:pPr>
            <w:r>
              <w:rPr>
                <w:rFonts w:ascii="Arial" w:cs="Arial" w:eastAsia="Arial" w:hAnsi="Arial"/>
                <w:b/>
                <w:bCs/>
                <w:color w:val="6B4C00"/>
                <w:sz w:val="16"/>
                <w:szCs w:val="16"/>
              </w:rPr>
              <w:t xml:space="preserve">Concurrency</w:t>
            </w:r>
          </w:p>
        </w:tc>
      </w:tr>
    </w:tbl>
    <w:p>
      <w:pPr>
        <w:spacing w:after="80" w:before="120"/>
      </w:pPr>
      <w:r>
        <w:rPr>
          <w:rFonts w:ascii="Arial" w:cs="Arial" w:eastAsia="Arial" w:hAnsi="Arial"/>
          <w:color w:val="333344"/>
          <w:sz w:val="22"/>
          <w:szCs w:val="22"/>
        </w:rPr>
        <w:t xml:space="preserve">Choose based on bottleneck: asyncio for many concurrent I/O operations (single thread); threading for I/O-bound work with blocking libraries; multiprocessing for CPU-bound parallelism (bypasses the GIL with separate processes).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7F7FEE" w:sz="6"/>
              <w:bottom w:val="single" w:color="CCCCCC" w:sz="1"/>
              <w:right w:val="single" w:color="CCCCCC" w:sz="1"/>
            </w:tcBorders>
            <w:shd w:fill="F5F5F8" w:val="clear"/>
            <w:tcMar>
              <w:top w:type="dxa" w:w="120"/>
              <w:left w:type="dxa" w:w="160"/>
              <w:bottom w:type="dxa" w:w="120"/>
              <w:right w:type="dxa" w:w="120"/>
            </w:tcMar>
          </w:tcPr>
          <w:p>
            <w:r>
              <w:rPr>
                <w:rFonts w:ascii="Courier New" w:cs="Courier New" w:eastAsia="Courier New" w:hAnsi="Courier New"/>
                <w:color w:val="1E1E2E"/>
                <w:sz w:val="18"/>
                <w:szCs w:val="18"/>
              </w:rPr>
              <w:t xml:space="preserve"># Threading -- I/O-bound</w:t>
            </w:r>
          </w:p>
          <w:p>
            <w:r>
              <w:rPr>
                <w:rFonts w:ascii="Courier New" w:cs="Courier New" w:eastAsia="Courier New" w:hAnsi="Courier New"/>
                <w:color w:val="1E1E2E"/>
                <w:sz w:val="18"/>
                <w:szCs w:val="18"/>
              </w:rPr>
              <w:t xml:space="preserve">from concurrent.futures import ThreadPoolExecutor</w:t>
            </w:r>
          </w:p>
          <w:p>
            <w:r>
              <w:rPr>
                <w:rFonts w:ascii="Courier New" w:cs="Courier New" w:eastAsia="Courier New" w:hAnsi="Courier New"/>
                <w:color w:val="1E1E2E"/>
                <w:sz w:val="18"/>
                <w:szCs w:val="18"/>
              </w:rPr>
              <w:t xml:space="preserve">with ThreadPoolExecutor(max_workers=10) as ex:</w:t>
            </w:r>
          </w:p>
          <w:p>
            <w:r>
              <w:rPr>
                <w:rFonts w:ascii="Courier New" w:cs="Courier New" w:eastAsia="Courier New" w:hAnsi="Courier New"/>
                <w:color w:val="1E1E2E"/>
                <w:sz w:val="18"/>
                <w:szCs w:val="18"/>
              </w:rPr>
              <w:t xml:space="preserve">    results = list(ex.map(fetch, urls))</w:t>
            </w:r>
          </w:p>
          <w:p>
            <w:r>
              <w:rPr>
                <w:rFonts w:ascii="Courier New" w:cs="Courier New" w:eastAsia="Courier New" w:hAnsi="Courier New"/>
                <w:color w:val="1E1E2E"/>
                <w:sz w:val="18"/>
                <w:szCs w:val="18"/>
              </w:rPr>
              <w:t xml:space="preserve"> </w:t>
            </w:r>
          </w:p>
          <w:p>
            <w:r>
              <w:rPr>
                <w:rFonts w:ascii="Courier New" w:cs="Courier New" w:eastAsia="Courier New" w:hAnsi="Courier New"/>
                <w:color w:val="1E1E2E"/>
                <w:sz w:val="18"/>
                <w:szCs w:val="18"/>
              </w:rPr>
              <w:t xml:space="preserve"># Multiprocessing -- CPU-bound</w:t>
            </w:r>
          </w:p>
          <w:p>
            <w:r>
              <w:rPr>
                <w:rFonts w:ascii="Courier New" w:cs="Courier New" w:eastAsia="Courier New" w:hAnsi="Courier New"/>
                <w:color w:val="1E1E2E"/>
                <w:sz w:val="18"/>
                <w:szCs w:val="18"/>
              </w:rPr>
              <w:t xml:space="preserve">from concurrent.futures import ProcessPoolExecutor</w:t>
            </w:r>
          </w:p>
          <w:p>
            <w:r>
              <w:rPr>
                <w:rFonts w:ascii="Courier New" w:cs="Courier New" w:eastAsia="Courier New" w:hAnsi="Courier New"/>
                <w:color w:val="1E1E2E"/>
                <w:sz w:val="18"/>
                <w:szCs w:val="18"/>
              </w:rPr>
              <w:t xml:space="preserve">with ProcessPoolExecutor() as ex:</w:t>
            </w:r>
          </w:p>
          <w:p>
            <w:r>
              <w:rPr>
                <w:rFonts w:ascii="Courier New" w:cs="Courier New" w:eastAsia="Courier New" w:hAnsi="Courier New"/>
                <w:color w:val="1E1E2E"/>
                <w:sz w:val="18"/>
                <w:szCs w:val="18"/>
              </w:rPr>
              <w:t xml:space="preserve">    results = list(ex.map(crunch, chunks))</w:t>
            </w:r>
          </w:p>
          <w:p>
            <w:r>
              <w:rPr>
                <w:rFonts w:ascii="Courier New" w:cs="Courier New" w:eastAsia="Courier New" w:hAnsi="Courier New"/>
                <w:color w:val="1E1E2E"/>
                <w:sz w:val="18"/>
                <w:szCs w:val="18"/>
              </w:rPr>
              <w:t xml:space="preserve"> </w:t>
            </w:r>
          </w:p>
          <w:p>
            <w:r>
              <w:rPr>
                <w:rFonts w:ascii="Courier New" w:cs="Courier New" w:eastAsia="Courier New" w:hAnsi="Courier New"/>
                <w:color w:val="1E1E2E"/>
                <w:sz w:val="18"/>
                <w:szCs w:val="18"/>
              </w:rPr>
              <w:t xml:space="preserve"># asyncio -- high-concurrency I/O</w:t>
            </w:r>
          </w:p>
          <w:p>
            <w:r>
              <w:rPr>
                <w:rFonts w:ascii="Courier New" w:cs="Courier New" w:eastAsia="Courier New" w:hAnsi="Courier New"/>
                <w:color w:val="1E1E2E"/>
                <w:sz w:val="18"/>
                <w:szCs w:val="18"/>
              </w:rPr>
              <w:t xml:space="preserve">import asyncio</w:t>
            </w:r>
          </w:p>
          <w:p>
            <w:r>
              <w:rPr>
                <w:rFonts w:ascii="Courier New" w:cs="Courier New" w:eastAsia="Courier New" w:hAnsi="Courier New"/>
                <w:color w:val="1E1E2E"/>
                <w:sz w:val="18"/>
                <w:szCs w:val="18"/>
              </w:rPr>
              <w:t xml:space="preserve">async def main():</w:t>
            </w:r>
          </w:p>
          <w:p>
            <w:r>
              <w:rPr>
                <w:rFonts w:ascii="Courier New" w:cs="Courier New" w:eastAsia="Courier New" w:hAnsi="Courier New"/>
                <w:color w:val="1E1E2E"/>
                <w:sz w:val="18"/>
                <w:szCs w:val="18"/>
              </w:rPr>
              <w:t xml:space="preserve">    await asyncio.gather(*[fetch_async(u) for u in urls])</w:t>
            </w:r>
          </w:p>
        </w:tc>
      </w:tr>
    </w:tbl>
    <w:p>
      <w:pPr>
        <w:pBdr>
          <w:bottom w:val="single" w:color="DDDDEE" w:sz="1" w:space="1"/>
        </w:pBdr>
        <w:spacing w:after="0" w:before="200"/>
      </w:pPr>
      <w:r>
        <w:rPr>
          <w:rFonts w:ascii="Arial" w:cs="Arial" w:eastAsia="Arial" w:hAnsi="Arial"/>
          <w:sz w:val="4"/>
          <w:szCs w:val="4"/>
        </w:rPr>
        <w:t xml:space="preserve"> </w:t>
      </w:r>
    </w:p>
    <w:p>
      <w:pPr>
        <w:spacing w:after="0" w:before="100"/>
      </w:pPr>
      <w:r>
        <w:rPr>
          <w:rFonts w:ascii="Arial" w:cs="Arial" w:eastAsia="Arial" w:hAnsi="Arial"/>
          <w:sz w:val="8"/>
          <w:szCs w:val="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7640"/>
        <w:gridCol w:w="1200"/>
      </w:tblGrid>
      <w:tr>
        <w:tc>
          <w:tcPr>
            <w:tcW w:type="dxa" w:w="520"/>
            <w:tcBorders>
              <w:top w:val="none"/>
              <w:left w:val="none"/>
              <w:bottom w:val="none"/>
              <w:right w:val="none"/>
            </w:tcBorders>
            <w:shd w:fill="EEEEFF" w:val="clear"/>
            <w:tcMar>
              <w:top w:type="dxa" w:w="80"/>
              <w:left w:type="dxa" w:w="80"/>
              <w:bottom w:type="dxa" w:w="80"/>
              <w:right w:type="dxa" w:w="80"/>
            </w:tcMar>
          </w:tcPr>
          <w:p>
            <w:pPr>
              <w:jc w:val="center"/>
            </w:pPr>
            <w:r>
              <w:rPr>
                <w:rFonts w:ascii="Arial" w:cs="Arial" w:eastAsia="Arial" w:hAnsi="Arial"/>
                <w:b/>
                <w:bCs/>
                <w:color w:val="3C3489"/>
                <w:sz w:val="24"/>
                <w:szCs w:val="24"/>
              </w:rPr>
              <w:t xml:space="preserve">27</w:t>
            </w:r>
          </w:p>
        </w:tc>
        <w:tc>
          <w:tcPr>
            <w:tcW w:type="dxa" w:w="7640"/>
            <w:tcBorders>
              <w:top w:val="none"/>
              <w:left w:val="none"/>
              <w:bottom w:val="none"/>
              <w:right w:val="none"/>
            </w:tcBorders>
            <w:tcMar>
              <w:top w:type="dxa" w:w="80"/>
              <w:left w:type="dxa" w:w="160"/>
              <w:bottom w:type="dxa" w:w="80"/>
              <w:right w:type="dxa" w:w="80"/>
            </w:tcMar>
          </w:tcPr>
          <w:p>
            <w:r>
              <w:rPr>
                <w:rFonts w:ascii="Arial" w:cs="Arial" w:eastAsia="Arial" w:hAnsi="Arial"/>
                <w:b/>
                <w:bCs/>
                <w:color w:val="1A1A2E"/>
                <w:sz w:val="24"/>
                <w:szCs w:val="24"/>
              </w:rPr>
              <w:t xml:space="preserve">What is a lambda function and when should you use one?</w:t>
            </w:r>
          </w:p>
        </w:tc>
        <w:tc>
          <w:tcPr>
            <w:tcW w:type="dxa" w:w="1200"/>
            <w:tcBorders>
              <w:top w:val="none"/>
              <w:left w:val="none"/>
              <w:bottom w:val="none"/>
              <w:right w:val="none"/>
            </w:tcBorders>
            <w:shd w:fill="DCE8F5" w:val="clear"/>
            <w:tcMar>
              <w:top w:type="dxa" w:w="80"/>
              <w:left w:type="dxa" w:w="80"/>
              <w:bottom w:type="dxa" w:w="80"/>
              <w:right w:type="dxa" w:w="80"/>
            </w:tcMar>
          </w:tcPr>
          <w:p>
            <w:pPr>
              <w:jc w:val="center"/>
            </w:pPr>
            <w:r>
              <w:rPr>
                <w:rFonts w:ascii="Arial" w:cs="Arial" w:eastAsia="Arial" w:hAnsi="Arial"/>
                <w:b/>
                <w:bCs/>
                <w:color w:val="1A3A5C"/>
                <w:sz w:val="16"/>
                <w:szCs w:val="16"/>
              </w:rPr>
              <w:t xml:space="preserve">Core</w:t>
            </w:r>
          </w:p>
        </w:tc>
      </w:tr>
    </w:tbl>
    <w:p>
      <w:pPr>
        <w:spacing w:after="80" w:before="120"/>
      </w:pPr>
      <w:r>
        <w:rPr>
          <w:rFonts w:ascii="Arial" w:cs="Arial" w:eastAsia="Arial" w:hAnsi="Arial"/>
          <w:color w:val="333344"/>
          <w:sz w:val="22"/>
          <w:szCs w:val="22"/>
        </w:rPr>
        <w:t xml:space="preserve">A lambda is an anonymous single-expression function. Use it for short throwaway functions passed as arguments (key= in sort, map, filter). For anything more complex, use a named def for readability.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7F7FEE" w:sz="6"/>
              <w:bottom w:val="single" w:color="CCCCCC" w:sz="1"/>
              <w:right w:val="single" w:color="CCCCCC" w:sz="1"/>
            </w:tcBorders>
            <w:shd w:fill="F5F5F8" w:val="clear"/>
            <w:tcMar>
              <w:top w:type="dxa" w:w="120"/>
              <w:left w:type="dxa" w:w="160"/>
              <w:bottom w:type="dxa" w:w="120"/>
              <w:right w:type="dxa" w:w="120"/>
            </w:tcMar>
          </w:tcPr>
          <w:p>
            <w:r>
              <w:rPr>
                <w:rFonts w:ascii="Courier New" w:cs="Courier New" w:eastAsia="Courier New" w:hAnsi="Courier New"/>
                <w:color w:val="1E1E2E"/>
                <w:sz w:val="18"/>
                <w:szCs w:val="18"/>
              </w:rPr>
              <w:t xml:space="preserve">people = [{"name":"Alice","age":30},{"name":"Bob","age":25}]</w:t>
            </w:r>
          </w:p>
          <w:p>
            <w:r>
              <w:rPr>
                <w:rFonts w:ascii="Courier New" w:cs="Courier New" w:eastAsia="Courier New" w:hAnsi="Courier New"/>
                <w:color w:val="1E1E2E"/>
                <w:sz w:val="18"/>
                <w:szCs w:val="18"/>
              </w:rPr>
              <w:t xml:space="preserve">people.sort(key=lambda p: p["age"])</w:t>
            </w:r>
          </w:p>
          <w:p>
            <w:r>
              <w:rPr>
                <w:rFonts w:ascii="Courier New" w:cs="Courier New" w:eastAsia="Courier New" w:hAnsi="Courier New"/>
                <w:color w:val="1E1E2E"/>
                <w:sz w:val="18"/>
                <w:szCs w:val="18"/>
              </w:rPr>
              <w:t xml:space="preserve"> </w:t>
            </w:r>
          </w:p>
          <w:p>
            <w:r>
              <w:rPr>
                <w:rFonts w:ascii="Courier New" w:cs="Courier New" w:eastAsia="Courier New" w:hAnsi="Courier New"/>
                <w:color w:val="1E1E2E"/>
                <w:sz w:val="18"/>
                <w:szCs w:val="18"/>
              </w:rPr>
              <w:t xml:space="preserve">nums = [1, 2, 3, 4, 5]</w:t>
            </w:r>
          </w:p>
          <w:p>
            <w:r>
              <w:rPr>
                <w:rFonts w:ascii="Courier New" w:cs="Courier New" w:eastAsia="Courier New" w:hAnsi="Courier New"/>
                <w:color w:val="1E1E2E"/>
                <w:sz w:val="18"/>
                <w:szCs w:val="18"/>
              </w:rPr>
              <w:t xml:space="preserve">squared = list(map(lambda x: x*x, nums))</w:t>
            </w:r>
          </w:p>
          <w:p>
            <w:r>
              <w:rPr>
                <w:rFonts w:ascii="Courier New" w:cs="Courier New" w:eastAsia="Courier New" w:hAnsi="Courier New"/>
                <w:color w:val="1E1E2E"/>
                <w:sz w:val="18"/>
                <w:szCs w:val="18"/>
              </w:rPr>
              <w:t xml:space="preserve">evens   = list(filter(lambda x: x%2==0, nums))</w:t>
            </w:r>
          </w:p>
          <w:p>
            <w:r>
              <w:rPr>
                <w:rFonts w:ascii="Courier New" w:cs="Courier New" w:eastAsia="Courier New" w:hAnsi="Courier New"/>
                <w:color w:val="1E1E2E"/>
                <w:sz w:val="18"/>
                <w:szCs w:val="18"/>
              </w:rPr>
              <w:t xml:space="preserve"> </w:t>
            </w:r>
          </w:p>
          <w:p>
            <w:r>
              <w:rPr>
                <w:rFonts w:ascii="Courier New" w:cs="Courier New" w:eastAsia="Courier New" w:hAnsi="Courier New"/>
                <w:color w:val="1E1E2E"/>
                <w:sz w:val="18"/>
                <w:szCs w:val="18"/>
              </w:rPr>
              <w:t xml:space="preserve"># Prefer comprehensions -- more readable</w:t>
            </w:r>
          </w:p>
          <w:p>
            <w:r>
              <w:rPr>
                <w:rFonts w:ascii="Courier New" w:cs="Courier New" w:eastAsia="Courier New" w:hAnsi="Courier New"/>
                <w:color w:val="1E1E2E"/>
                <w:sz w:val="18"/>
                <w:szCs w:val="18"/>
              </w:rPr>
              <w:t xml:space="preserve">squared = [x*x for x in nums]</w:t>
            </w:r>
          </w:p>
          <w:p>
            <w:r>
              <w:rPr>
                <w:rFonts w:ascii="Courier New" w:cs="Courier New" w:eastAsia="Courier New" w:hAnsi="Courier New"/>
                <w:color w:val="1E1E2E"/>
                <w:sz w:val="18"/>
                <w:szCs w:val="18"/>
              </w:rPr>
              <w:t xml:space="preserve">evens   = [x for x in nums if x % 2 == 0]</w:t>
            </w:r>
          </w:p>
        </w:tc>
      </w:tr>
    </w:tbl>
    <w:p>
      <w:pPr>
        <w:pBdr>
          <w:bottom w:val="single" w:color="DDDDEE" w:sz="1" w:space="1"/>
        </w:pBdr>
        <w:spacing w:after="0" w:before="200"/>
      </w:pPr>
      <w:r>
        <w:rPr>
          <w:rFonts w:ascii="Arial" w:cs="Arial" w:eastAsia="Arial" w:hAnsi="Arial"/>
          <w:sz w:val="4"/>
          <w:szCs w:val="4"/>
        </w:rPr>
        <w:t xml:space="preserve"> </w:t>
      </w:r>
    </w:p>
    <w:p>
      <w:pPr>
        <w:spacing w:after="0" w:before="100"/>
      </w:pPr>
      <w:r>
        <w:rPr>
          <w:rFonts w:ascii="Arial" w:cs="Arial" w:eastAsia="Arial" w:hAnsi="Arial"/>
          <w:sz w:val="8"/>
          <w:szCs w:val="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7640"/>
        <w:gridCol w:w="1200"/>
      </w:tblGrid>
      <w:tr>
        <w:tc>
          <w:tcPr>
            <w:tcW w:type="dxa" w:w="520"/>
            <w:tcBorders>
              <w:top w:val="none"/>
              <w:left w:val="none"/>
              <w:bottom w:val="none"/>
              <w:right w:val="none"/>
            </w:tcBorders>
            <w:shd w:fill="EEEEFF" w:val="clear"/>
            <w:tcMar>
              <w:top w:type="dxa" w:w="80"/>
              <w:left w:type="dxa" w:w="80"/>
              <w:bottom w:type="dxa" w:w="80"/>
              <w:right w:type="dxa" w:w="80"/>
            </w:tcMar>
          </w:tcPr>
          <w:p>
            <w:pPr>
              <w:jc w:val="center"/>
            </w:pPr>
            <w:r>
              <w:rPr>
                <w:rFonts w:ascii="Arial" w:cs="Arial" w:eastAsia="Arial" w:hAnsi="Arial"/>
                <w:b/>
                <w:bCs/>
                <w:color w:val="3C3489"/>
                <w:sz w:val="24"/>
                <w:szCs w:val="24"/>
              </w:rPr>
              <w:t xml:space="preserve">28</w:t>
            </w:r>
          </w:p>
        </w:tc>
        <w:tc>
          <w:tcPr>
            <w:tcW w:type="dxa" w:w="7640"/>
            <w:tcBorders>
              <w:top w:val="none"/>
              <w:left w:val="none"/>
              <w:bottom w:val="none"/>
              <w:right w:val="none"/>
            </w:tcBorders>
            <w:tcMar>
              <w:top w:type="dxa" w:w="80"/>
              <w:left w:type="dxa" w:w="160"/>
              <w:bottom w:type="dxa" w:w="80"/>
              <w:right w:type="dxa" w:w="80"/>
            </w:tcMar>
          </w:tcPr>
          <w:p>
            <w:r>
              <w:rPr>
                <w:rFonts w:ascii="Arial" w:cs="Arial" w:eastAsia="Arial" w:hAnsi="Arial"/>
                <w:b/>
                <w:bCs/>
                <w:color w:val="1A1A2E"/>
                <w:sz w:val="24"/>
                <w:szCs w:val="24"/>
              </w:rPr>
              <w:t xml:space="preserve">How do you profile Python code?</w:t>
            </w:r>
          </w:p>
        </w:tc>
        <w:tc>
          <w:tcPr>
            <w:tcW w:type="dxa" w:w="1200"/>
            <w:tcBorders>
              <w:top w:val="none"/>
              <w:left w:val="none"/>
              <w:bottom w:val="none"/>
              <w:right w:val="none"/>
            </w:tcBorders>
            <w:shd w:fill="F3E6F5" w:val="clear"/>
            <w:tcMar>
              <w:top w:type="dxa" w:w="80"/>
              <w:left w:type="dxa" w:w="80"/>
              <w:bottom w:type="dxa" w:w="80"/>
              <w:right w:type="dxa" w:w="80"/>
            </w:tcMar>
          </w:tcPr>
          <w:p>
            <w:pPr>
              <w:jc w:val="center"/>
            </w:pPr>
            <w:r>
              <w:rPr>
                <w:rFonts w:ascii="Arial" w:cs="Arial" w:eastAsia="Arial" w:hAnsi="Arial"/>
                <w:b/>
                <w:bCs/>
                <w:color w:val="5A1E70"/>
                <w:sz w:val="16"/>
                <w:szCs w:val="16"/>
              </w:rPr>
              <w:t xml:space="preserve">Advanced</w:t>
            </w:r>
          </w:p>
        </w:tc>
      </w:tr>
    </w:tbl>
    <w:p>
      <w:pPr>
        <w:spacing w:after="80" w:before="120"/>
      </w:pPr>
      <w:r>
        <w:rPr>
          <w:rFonts w:ascii="Arial" w:cs="Arial" w:eastAsia="Arial" w:hAnsi="Arial"/>
          <w:color w:val="333344"/>
          <w:sz w:val="22"/>
          <w:szCs w:val="22"/>
        </w:rPr>
        <w:t xml:space="preserve">Python provides cProfile (statistical CPU profiler, built-in), timeit (microbenchmarks), line_profiler (line-level), and memory_profiler (memory usage). Always profile before optimising -- intuition is usually wrong.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7F7FEE" w:sz="6"/>
              <w:bottom w:val="single" w:color="CCCCCC" w:sz="1"/>
              <w:right w:val="single" w:color="CCCCCC" w:sz="1"/>
            </w:tcBorders>
            <w:shd w:fill="F5F5F8" w:val="clear"/>
            <w:tcMar>
              <w:top w:type="dxa" w:w="120"/>
              <w:left w:type="dxa" w:w="160"/>
              <w:bottom w:type="dxa" w:w="120"/>
              <w:right w:type="dxa" w:w="120"/>
            </w:tcMar>
          </w:tcPr>
          <w:p>
            <w:r>
              <w:rPr>
                <w:rFonts w:ascii="Courier New" w:cs="Courier New" w:eastAsia="Courier New" w:hAnsi="Courier New"/>
                <w:color w:val="1E1E2E"/>
                <w:sz w:val="18"/>
                <w:szCs w:val="18"/>
              </w:rPr>
              <w:t xml:space="preserve">import cProfile, pstats, io</w:t>
            </w:r>
          </w:p>
          <w:p>
            <w:r>
              <w:rPr>
                <w:rFonts w:ascii="Courier New" w:cs="Courier New" w:eastAsia="Courier New" w:hAnsi="Courier New"/>
                <w:color w:val="1E1E2E"/>
                <w:sz w:val="18"/>
                <w:szCs w:val="18"/>
              </w:rPr>
              <w:t xml:space="preserve"> </w:t>
            </w:r>
          </w:p>
          <w:p>
            <w:r>
              <w:rPr>
                <w:rFonts w:ascii="Courier New" w:cs="Courier New" w:eastAsia="Courier New" w:hAnsi="Courier New"/>
                <w:color w:val="1E1E2E"/>
                <w:sz w:val="18"/>
                <w:szCs w:val="18"/>
              </w:rPr>
              <w:t xml:space="preserve">def slow_func():</w:t>
            </w:r>
          </w:p>
          <w:p>
            <w:r>
              <w:rPr>
                <w:rFonts w:ascii="Courier New" w:cs="Courier New" w:eastAsia="Courier New" w:hAnsi="Courier New"/>
                <w:color w:val="1E1E2E"/>
                <w:sz w:val="18"/>
                <w:szCs w:val="18"/>
              </w:rPr>
              <w:t xml:space="preserve">    return sum(i*i for i in range(10**6))</w:t>
            </w:r>
          </w:p>
          <w:p>
            <w:r>
              <w:rPr>
                <w:rFonts w:ascii="Courier New" w:cs="Courier New" w:eastAsia="Courier New" w:hAnsi="Courier New"/>
                <w:color w:val="1E1E2E"/>
                <w:sz w:val="18"/>
                <w:szCs w:val="18"/>
              </w:rPr>
              <w:t xml:space="preserve"> </w:t>
            </w:r>
          </w:p>
          <w:p>
            <w:r>
              <w:rPr>
                <w:rFonts w:ascii="Courier New" w:cs="Courier New" w:eastAsia="Courier New" w:hAnsi="Courier New"/>
                <w:color w:val="1E1E2E"/>
                <w:sz w:val="18"/>
                <w:szCs w:val="18"/>
              </w:rPr>
              <w:t xml:space="preserve">pr = cProfile.Profile()</w:t>
            </w:r>
          </w:p>
          <w:p>
            <w:r>
              <w:rPr>
                <w:rFonts w:ascii="Courier New" w:cs="Courier New" w:eastAsia="Courier New" w:hAnsi="Courier New"/>
                <w:color w:val="1E1E2E"/>
                <w:sz w:val="18"/>
                <w:szCs w:val="18"/>
              </w:rPr>
              <w:t xml:space="preserve">pr.enable()</w:t>
            </w:r>
          </w:p>
          <w:p>
            <w:r>
              <w:rPr>
                <w:rFonts w:ascii="Courier New" w:cs="Courier New" w:eastAsia="Courier New" w:hAnsi="Courier New"/>
                <w:color w:val="1E1E2E"/>
                <w:sz w:val="18"/>
                <w:szCs w:val="18"/>
              </w:rPr>
              <w:t xml:space="preserve">slow_func()</w:t>
            </w:r>
          </w:p>
          <w:p>
            <w:r>
              <w:rPr>
                <w:rFonts w:ascii="Courier New" w:cs="Courier New" w:eastAsia="Courier New" w:hAnsi="Courier New"/>
                <w:color w:val="1E1E2E"/>
                <w:sz w:val="18"/>
                <w:szCs w:val="18"/>
              </w:rPr>
              <w:t xml:space="preserve">pr.disable()</w:t>
            </w:r>
          </w:p>
          <w:p>
            <w:r>
              <w:rPr>
                <w:rFonts w:ascii="Courier New" w:cs="Courier New" w:eastAsia="Courier New" w:hAnsi="Courier New"/>
                <w:color w:val="1E1E2E"/>
                <w:sz w:val="18"/>
                <w:szCs w:val="18"/>
              </w:rPr>
              <w:t xml:space="preserve"> </w:t>
            </w:r>
          </w:p>
          <w:p>
            <w:r>
              <w:rPr>
                <w:rFonts w:ascii="Courier New" w:cs="Courier New" w:eastAsia="Courier New" w:hAnsi="Courier New"/>
                <w:color w:val="1E1E2E"/>
                <w:sz w:val="18"/>
                <w:szCs w:val="18"/>
              </w:rPr>
              <w:t xml:space="preserve">s = io.StringIO()</w:t>
            </w:r>
          </w:p>
          <w:p>
            <w:r>
              <w:rPr>
                <w:rFonts w:ascii="Courier New" w:cs="Courier New" w:eastAsia="Courier New" w:hAnsi="Courier New"/>
                <w:color w:val="1E1E2E"/>
                <w:sz w:val="18"/>
                <w:szCs w:val="18"/>
              </w:rPr>
              <w:t xml:space="preserve">pstats.Stats(pr, stream=s).sort_stats("cumulative").print_stats(10)</w:t>
            </w:r>
          </w:p>
          <w:p>
            <w:r>
              <w:rPr>
                <w:rFonts w:ascii="Courier New" w:cs="Courier New" w:eastAsia="Courier New" w:hAnsi="Courier New"/>
                <w:color w:val="1E1E2E"/>
                <w:sz w:val="18"/>
                <w:szCs w:val="18"/>
              </w:rPr>
              <w:t xml:space="preserve">print(s.getvalue())</w:t>
            </w:r>
          </w:p>
          <w:p>
            <w:r>
              <w:rPr>
                <w:rFonts w:ascii="Courier New" w:cs="Courier New" w:eastAsia="Courier New" w:hAnsi="Courier New"/>
                <w:color w:val="1E1E2E"/>
                <w:sz w:val="18"/>
                <w:szCs w:val="18"/>
              </w:rPr>
              <w:t xml:space="preserve"> </w:t>
            </w:r>
          </w:p>
          <w:p>
            <w:r>
              <w:rPr>
                <w:rFonts w:ascii="Courier New" w:cs="Courier New" w:eastAsia="Courier New" w:hAnsi="Courier New"/>
                <w:color w:val="1E1E2E"/>
                <w:sz w:val="18"/>
                <w:szCs w:val="18"/>
              </w:rPr>
              <w:t xml:space="preserve">import timeit</w:t>
            </w:r>
          </w:p>
          <w:p>
            <w:r>
              <w:rPr>
                <w:rFonts w:ascii="Courier New" w:cs="Courier New" w:eastAsia="Courier New" w:hAnsi="Courier New"/>
                <w:color w:val="1E1E2E"/>
                <w:sz w:val="18"/>
                <w:szCs w:val="18"/>
              </w:rPr>
              <w:t xml:space="preserve">t = timeit.timeit("sum(range(1000))", number=10_000)</w:t>
            </w:r>
          </w:p>
        </w:tc>
      </w:tr>
    </w:tbl>
    <w:p>
      <w:pPr>
        <w:pBdr>
          <w:bottom w:val="single" w:color="DDDDEE" w:sz="1" w:space="1"/>
        </w:pBdr>
        <w:spacing w:after="0" w:before="200"/>
      </w:pPr>
      <w:r>
        <w:rPr>
          <w:rFonts w:ascii="Arial" w:cs="Arial" w:eastAsia="Arial" w:hAnsi="Arial"/>
          <w:sz w:val="4"/>
          <w:szCs w:val="4"/>
        </w:rPr>
        <w:t xml:space="preserve"> </w:t>
      </w:r>
    </w:p>
    <w:p>
      <w:pPr>
        <w:spacing w:after="0" w:before="100"/>
      </w:pPr>
      <w:r>
        <w:rPr>
          <w:rFonts w:ascii="Arial" w:cs="Arial" w:eastAsia="Arial" w:hAnsi="Arial"/>
          <w:sz w:val="8"/>
          <w:szCs w:val="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7640"/>
        <w:gridCol w:w="1200"/>
      </w:tblGrid>
      <w:tr>
        <w:tc>
          <w:tcPr>
            <w:tcW w:type="dxa" w:w="520"/>
            <w:tcBorders>
              <w:top w:val="none"/>
              <w:left w:val="none"/>
              <w:bottom w:val="none"/>
              <w:right w:val="none"/>
            </w:tcBorders>
            <w:shd w:fill="EEEEFF" w:val="clear"/>
            <w:tcMar>
              <w:top w:type="dxa" w:w="80"/>
              <w:left w:type="dxa" w:w="80"/>
              <w:bottom w:type="dxa" w:w="80"/>
              <w:right w:type="dxa" w:w="80"/>
            </w:tcMar>
          </w:tcPr>
          <w:p>
            <w:pPr>
              <w:jc w:val="center"/>
            </w:pPr>
            <w:r>
              <w:rPr>
                <w:rFonts w:ascii="Arial" w:cs="Arial" w:eastAsia="Arial" w:hAnsi="Arial"/>
                <w:b/>
                <w:bCs/>
                <w:color w:val="3C3489"/>
                <w:sz w:val="24"/>
                <w:szCs w:val="24"/>
              </w:rPr>
              <w:t xml:space="preserve">29</w:t>
            </w:r>
          </w:p>
        </w:tc>
        <w:tc>
          <w:tcPr>
            <w:tcW w:type="dxa" w:w="7640"/>
            <w:tcBorders>
              <w:top w:val="none"/>
              <w:left w:val="none"/>
              <w:bottom w:val="none"/>
              <w:right w:val="none"/>
            </w:tcBorders>
            <w:tcMar>
              <w:top w:type="dxa" w:w="80"/>
              <w:left w:type="dxa" w:w="160"/>
              <w:bottom w:type="dxa" w:w="80"/>
              <w:right w:type="dxa" w:w="80"/>
            </w:tcMar>
          </w:tcPr>
          <w:p>
            <w:r>
              <w:rPr>
                <w:rFonts w:ascii="Arial" w:cs="Arial" w:eastAsia="Arial" w:hAnsi="Arial"/>
                <w:b/>
                <w:bCs/>
                <w:color w:val="1A1A2E"/>
                <w:sz w:val="24"/>
                <w:szCs w:val="24"/>
              </w:rPr>
              <w:t xml:space="preserve">What are Python type hints and how do you use them?</w:t>
            </w:r>
          </w:p>
        </w:tc>
        <w:tc>
          <w:tcPr>
            <w:tcW w:type="dxa" w:w="1200"/>
            <w:tcBorders>
              <w:top w:val="none"/>
              <w:left w:val="none"/>
              <w:bottom w:val="none"/>
              <w:right w:val="none"/>
            </w:tcBorders>
            <w:shd w:fill="F3E6F5" w:val="clear"/>
            <w:tcMar>
              <w:top w:type="dxa" w:w="80"/>
              <w:left w:type="dxa" w:w="80"/>
              <w:bottom w:type="dxa" w:w="80"/>
              <w:right w:type="dxa" w:w="80"/>
            </w:tcMar>
          </w:tcPr>
          <w:p>
            <w:pPr>
              <w:jc w:val="center"/>
            </w:pPr>
            <w:r>
              <w:rPr>
                <w:rFonts w:ascii="Arial" w:cs="Arial" w:eastAsia="Arial" w:hAnsi="Arial"/>
                <w:b/>
                <w:bCs/>
                <w:color w:val="5A1E70"/>
                <w:sz w:val="16"/>
                <w:szCs w:val="16"/>
              </w:rPr>
              <w:t xml:space="preserve">Advanced</w:t>
            </w:r>
          </w:p>
        </w:tc>
      </w:tr>
    </w:tbl>
    <w:p>
      <w:pPr>
        <w:spacing w:after="80" w:before="120"/>
      </w:pPr>
      <w:r>
        <w:rPr>
          <w:rFonts w:ascii="Arial" w:cs="Arial" w:eastAsia="Arial" w:hAnsi="Arial"/>
          <w:color w:val="333344"/>
          <w:sz w:val="22"/>
          <w:szCs w:val="22"/>
        </w:rPr>
        <w:t xml:space="preserve">Type hints (PEP 484) let you annotate variables and functions for static analysis with mypy or pyright. Not enforced at runtime but improve IDE support and catch bugs early. Python 3.10+ adds X | Y union syntax.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7F7FEE" w:sz="6"/>
              <w:bottom w:val="single" w:color="CCCCCC" w:sz="1"/>
              <w:right w:val="single" w:color="CCCCCC" w:sz="1"/>
            </w:tcBorders>
            <w:shd w:fill="F5F5F8" w:val="clear"/>
            <w:tcMar>
              <w:top w:type="dxa" w:w="120"/>
              <w:left w:type="dxa" w:w="160"/>
              <w:bottom w:type="dxa" w:w="120"/>
              <w:right w:type="dxa" w:w="120"/>
            </w:tcMar>
          </w:tcPr>
          <w:p>
            <w:r>
              <w:rPr>
                <w:rFonts w:ascii="Courier New" w:cs="Courier New" w:eastAsia="Courier New" w:hAnsi="Courier New"/>
                <w:color w:val="1E1E2E"/>
                <w:sz w:val="18"/>
                <w:szCs w:val="18"/>
              </w:rPr>
              <w:t xml:space="preserve">from typing import Optional</w:t>
            </w:r>
          </w:p>
          <w:p>
            <w:r>
              <w:rPr>
                <w:rFonts w:ascii="Courier New" w:cs="Courier New" w:eastAsia="Courier New" w:hAnsi="Courier New"/>
                <w:color w:val="1E1E2E"/>
                <w:sz w:val="18"/>
                <w:szCs w:val="18"/>
              </w:rPr>
              <w:t xml:space="preserve">from collections.abc import Sequence</w:t>
            </w:r>
          </w:p>
          <w:p>
            <w:r>
              <w:rPr>
                <w:rFonts w:ascii="Courier New" w:cs="Courier New" w:eastAsia="Courier New" w:hAnsi="Courier New"/>
                <w:color w:val="1E1E2E"/>
                <w:sz w:val="18"/>
                <w:szCs w:val="18"/>
              </w:rPr>
              <w:t xml:space="preserve"> </w:t>
            </w:r>
          </w:p>
          <w:p>
            <w:r>
              <w:rPr>
                <w:rFonts w:ascii="Courier New" w:cs="Courier New" w:eastAsia="Courier New" w:hAnsi="Courier New"/>
                <w:color w:val="1E1E2E"/>
                <w:sz w:val="18"/>
                <w:szCs w:val="18"/>
              </w:rPr>
              <w:t xml:space="preserve">def greet(name: str, times: int = 1) -&gt; str:</w:t>
            </w:r>
          </w:p>
          <w:p>
            <w:r>
              <w:rPr>
                <w:rFonts w:ascii="Courier New" w:cs="Courier New" w:eastAsia="Courier New" w:hAnsi="Courier New"/>
                <w:color w:val="1E1E2E"/>
                <w:sz w:val="18"/>
                <w:szCs w:val="18"/>
              </w:rPr>
              <w:t xml:space="preserve">    return (f"Hello, {name}! " * times).strip()</w:t>
            </w:r>
          </w:p>
          <w:p>
            <w:r>
              <w:rPr>
                <w:rFonts w:ascii="Courier New" w:cs="Courier New" w:eastAsia="Courier New" w:hAnsi="Courier New"/>
                <w:color w:val="1E1E2E"/>
                <w:sz w:val="18"/>
                <w:szCs w:val="18"/>
              </w:rPr>
              <w:t xml:space="preserve"> </w:t>
            </w:r>
          </w:p>
          <w:p>
            <w:r>
              <w:rPr>
                <w:rFonts w:ascii="Courier New" w:cs="Courier New" w:eastAsia="Courier New" w:hAnsi="Courier New"/>
                <w:color w:val="1E1E2E"/>
                <w:sz w:val="18"/>
                <w:szCs w:val="18"/>
              </w:rPr>
              <w:t xml:space="preserve">def first(items: Sequence[int]) -&gt; Optional[int]:</w:t>
            </w:r>
          </w:p>
          <w:p>
            <w:r>
              <w:rPr>
                <w:rFonts w:ascii="Courier New" w:cs="Courier New" w:eastAsia="Courier New" w:hAnsi="Courier New"/>
                <w:color w:val="1E1E2E"/>
                <w:sz w:val="18"/>
                <w:szCs w:val="18"/>
              </w:rPr>
              <w:t xml:space="preserve">    return items[0] if items else None</w:t>
            </w:r>
          </w:p>
          <w:p>
            <w:r>
              <w:rPr>
                <w:rFonts w:ascii="Courier New" w:cs="Courier New" w:eastAsia="Courier New" w:hAnsi="Courier New"/>
                <w:color w:val="1E1E2E"/>
                <w:sz w:val="18"/>
                <w:szCs w:val="18"/>
              </w:rPr>
              <w:t xml:space="preserve"> </w:t>
            </w:r>
          </w:p>
          <w:p>
            <w:r>
              <w:rPr>
                <w:rFonts w:ascii="Courier New" w:cs="Courier New" w:eastAsia="Courier New" w:hAnsi="Courier New"/>
                <w:color w:val="1E1E2E"/>
                <w:sz w:val="18"/>
                <w:szCs w:val="18"/>
              </w:rPr>
              <w:t xml:space="preserve"># Python 3.10+ union syntax</w:t>
            </w:r>
          </w:p>
          <w:p>
            <w:r>
              <w:rPr>
                <w:rFonts w:ascii="Courier New" w:cs="Courier New" w:eastAsia="Courier New" w:hAnsi="Courier New"/>
                <w:color w:val="1E1E2E"/>
                <w:sz w:val="18"/>
                <w:szCs w:val="18"/>
              </w:rPr>
              <w:t xml:space="preserve">def parse(value: str | int | None) -&gt; float:</w:t>
            </w:r>
          </w:p>
          <w:p>
            <w:r>
              <w:rPr>
                <w:rFonts w:ascii="Courier New" w:cs="Courier New" w:eastAsia="Courier New" w:hAnsi="Courier New"/>
                <w:color w:val="1E1E2E"/>
                <w:sz w:val="18"/>
                <w:szCs w:val="18"/>
              </w:rPr>
              <w:t xml:space="preserve">    if value is None: return 0.0</w:t>
            </w:r>
          </w:p>
          <w:p>
            <w:r>
              <w:rPr>
                <w:rFonts w:ascii="Courier New" w:cs="Courier New" w:eastAsia="Courier New" w:hAnsi="Courier New"/>
                <w:color w:val="1E1E2E"/>
                <w:sz w:val="18"/>
                <w:szCs w:val="18"/>
              </w:rPr>
              <w:t xml:space="preserve">    return float(value)</w:t>
            </w:r>
          </w:p>
          <w:p>
            <w:r>
              <w:rPr>
                <w:rFonts w:ascii="Courier New" w:cs="Courier New" w:eastAsia="Courier New" w:hAnsi="Courier New"/>
                <w:color w:val="1E1E2E"/>
                <w:sz w:val="18"/>
                <w:szCs w:val="18"/>
              </w:rPr>
              <w:t xml:space="preserve"> </w:t>
            </w:r>
          </w:p>
          <w:p>
            <w:r>
              <w:rPr>
                <w:rFonts w:ascii="Courier New" w:cs="Courier New" w:eastAsia="Courier New" w:hAnsi="Courier New"/>
                <w:color w:val="1E1E2E"/>
                <w:sz w:val="18"/>
                <w:szCs w:val="18"/>
              </w:rPr>
              <w:t xml:space="preserve">from dataclasses import dataclass</w:t>
            </w:r>
          </w:p>
          <w:p>
            <w:r>
              <w:rPr>
                <w:rFonts w:ascii="Courier New" w:cs="Courier New" w:eastAsia="Courier New" w:hAnsi="Courier New"/>
                <w:color w:val="1E1E2E"/>
                <w:sz w:val="18"/>
                <w:szCs w:val="18"/>
              </w:rPr>
              <w:t xml:space="preserve">@dataclass</w:t>
            </w:r>
          </w:p>
          <w:p>
            <w:r>
              <w:rPr>
                <w:rFonts w:ascii="Courier New" w:cs="Courier New" w:eastAsia="Courier New" w:hAnsi="Courier New"/>
                <w:color w:val="1E1E2E"/>
                <w:sz w:val="18"/>
                <w:szCs w:val="18"/>
              </w:rPr>
              <w:t xml:space="preserve">class Point:</w:t>
            </w:r>
          </w:p>
          <w:p>
            <w:r>
              <w:rPr>
                <w:rFonts w:ascii="Courier New" w:cs="Courier New" w:eastAsia="Courier New" w:hAnsi="Courier New"/>
                <w:color w:val="1E1E2E"/>
                <w:sz w:val="18"/>
                <w:szCs w:val="18"/>
              </w:rPr>
              <w:t xml:space="preserve">    x: float; y: float; label: str = ""</w:t>
            </w:r>
          </w:p>
        </w:tc>
      </w:tr>
    </w:tbl>
    <w:p>
      <w:pPr>
        <w:pBdr>
          <w:bottom w:val="single" w:color="DDDDEE" w:sz="1" w:space="1"/>
        </w:pBdr>
        <w:spacing w:after="0" w:before="200"/>
      </w:pPr>
      <w:r>
        <w:rPr>
          <w:rFonts w:ascii="Arial" w:cs="Arial" w:eastAsia="Arial" w:hAnsi="Arial"/>
          <w:sz w:val="4"/>
          <w:szCs w:val="4"/>
        </w:rPr>
        <w:t xml:space="preserve"> </w:t>
      </w:r>
    </w:p>
    <w:p>
      <w:pPr>
        <w:spacing w:after="0" w:before="100"/>
      </w:pPr>
      <w:r>
        <w:rPr>
          <w:rFonts w:ascii="Arial" w:cs="Arial" w:eastAsia="Arial" w:hAnsi="Arial"/>
          <w:sz w:val="8"/>
          <w:szCs w:val="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7640"/>
        <w:gridCol w:w="1200"/>
      </w:tblGrid>
      <w:tr>
        <w:tc>
          <w:tcPr>
            <w:tcW w:type="dxa" w:w="520"/>
            <w:tcBorders>
              <w:top w:val="none"/>
              <w:left w:val="none"/>
              <w:bottom w:val="none"/>
              <w:right w:val="none"/>
            </w:tcBorders>
            <w:shd w:fill="EEEEFF" w:val="clear"/>
            <w:tcMar>
              <w:top w:type="dxa" w:w="80"/>
              <w:left w:type="dxa" w:w="80"/>
              <w:bottom w:type="dxa" w:w="80"/>
              <w:right w:type="dxa" w:w="80"/>
            </w:tcMar>
          </w:tcPr>
          <w:p>
            <w:pPr>
              <w:jc w:val="center"/>
            </w:pPr>
            <w:r>
              <w:rPr>
                <w:rFonts w:ascii="Arial" w:cs="Arial" w:eastAsia="Arial" w:hAnsi="Arial"/>
                <w:b/>
                <w:bCs/>
                <w:color w:val="3C3489"/>
                <w:sz w:val="24"/>
                <w:szCs w:val="24"/>
              </w:rPr>
              <w:t xml:space="preserve">30</w:t>
            </w:r>
          </w:p>
        </w:tc>
        <w:tc>
          <w:tcPr>
            <w:tcW w:type="dxa" w:w="7640"/>
            <w:tcBorders>
              <w:top w:val="none"/>
              <w:left w:val="none"/>
              <w:bottom w:val="none"/>
              <w:right w:val="none"/>
            </w:tcBorders>
            <w:tcMar>
              <w:top w:type="dxa" w:w="80"/>
              <w:left w:type="dxa" w:w="160"/>
              <w:bottom w:type="dxa" w:w="80"/>
              <w:right w:type="dxa" w:w="80"/>
            </w:tcMar>
          </w:tcPr>
          <w:p>
            <w:r>
              <w:rPr>
                <w:rFonts w:ascii="Arial" w:cs="Arial" w:eastAsia="Arial" w:hAnsi="Arial"/>
                <w:b/>
                <w:bCs/>
                <w:color w:val="1A1A2E"/>
                <w:sz w:val="24"/>
                <w:szCs w:val="24"/>
              </w:rPr>
              <w:t xml:space="preserve">What is the difference between __str__ and __repr__?</w:t>
            </w:r>
          </w:p>
        </w:tc>
        <w:tc>
          <w:tcPr>
            <w:tcW w:type="dxa" w:w="1200"/>
            <w:tcBorders>
              <w:top w:val="none"/>
              <w:left w:val="none"/>
              <w:bottom w:val="none"/>
              <w:right w:val="none"/>
            </w:tcBorders>
            <w:shd w:fill="F3E6F5" w:val="clear"/>
            <w:tcMar>
              <w:top w:type="dxa" w:w="80"/>
              <w:left w:type="dxa" w:w="80"/>
              <w:bottom w:type="dxa" w:w="80"/>
              <w:right w:type="dxa" w:w="80"/>
            </w:tcMar>
          </w:tcPr>
          <w:p>
            <w:pPr>
              <w:jc w:val="center"/>
            </w:pPr>
            <w:r>
              <w:rPr>
                <w:rFonts w:ascii="Arial" w:cs="Arial" w:eastAsia="Arial" w:hAnsi="Arial"/>
                <w:b/>
                <w:bCs/>
                <w:color w:val="5A1E70"/>
                <w:sz w:val="16"/>
                <w:szCs w:val="16"/>
              </w:rPr>
              <w:t xml:space="preserve">Advanced</w:t>
            </w:r>
          </w:p>
        </w:tc>
      </w:tr>
    </w:tbl>
    <w:p>
      <w:pPr>
        <w:spacing w:after="80" w:before="120"/>
      </w:pPr>
      <w:r>
        <w:rPr>
          <w:rFonts w:ascii="Arial" w:cs="Arial" w:eastAsia="Arial" w:hAnsi="Arial"/>
          <w:color w:val="333344"/>
          <w:sz w:val="22"/>
          <w:szCs w:val="22"/>
        </w:rPr>
        <w:t xml:space="preserve">__repr__ is for developers -- it should return an unambiguous string that ideally can recreate the object. __str__ is for end users -- a readable string. If __str__ is not defined, Python falls back to __repr__.</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7F7FEE" w:sz="6"/>
              <w:bottom w:val="single" w:color="CCCCCC" w:sz="1"/>
              <w:right w:val="single" w:color="CCCCCC" w:sz="1"/>
            </w:tcBorders>
            <w:shd w:fill="F5F5F8" w:val="clear"/>
            <w:tcMar>
              <w:top w:type="dxa" w:w="120"/>
              <w:left w:type="dxa" w:w="160"/>
              <w:bottom w:type="dxa" w:w="120"/>
              <w:right w:type="dxa" w:w="120"/>
            </w:tcMar>
          </w:tcPr>
          <w:p>
            <w:r>
              <w:rPr>
                <w:rFonts w:ascii="Courier New" w:cs="Courier New" w:eastAsia="Courier New" w:hAnsi="Courier New"/>
                <w:color w:val="1E1E2E"/>
                <w:sz w:val="18"/>
                <w:szCs w:val="18"/>
              </w:rPr>
              <w:t xml:space="preserve">class Fraction:</w:t>
            </w:r>
          </w:p>
          <w:p>
            <w:r>
              <w:rPr>
                <w:rFonts w:ascii="Courier New" w:cs="Courier New" w:eastAsia="Courier New" w:hAnsi="Courier New"/>
                <w:color w:val="1E1E2E"/>
                <w:sz w:val="18"/>
                <w:szCs w:val="18"/>
              </w:rPr>
              <w:t xml:space="preserve">    def __init__(self, num, den):</w:t>
            </w:r>
          </w:p>
          <w:p>
            <w:r>
              <w:rPr>
                <w:rFonts w:ascii="Courier New" w:cs="Courier New" w:eastAsia="Courier New" w:hAnsi="Courier New"/>
                <w:color w:val="1E1E2E"/>
                <w:sz w:val="18"/>
                <w:szCs w:val="18"/>
              </w:rPr>
              <w:t xml:space="preserve">        self.num, self.den = num, den</w:t>
            </w:r>
          </w:p>
          <w:p>
            <w:r>
              <w:rPr>
                <w:rFonts w:ascii="Courier New" w:cs="Courier New" w:eastAsia="Courier New" w:hAnsi="Courier New"/>
                <w:color w:val="1E1E2E"/>
                <w:sz w:val="18"/>
                <w:szCs w:val="18"/>
              </w:rPr>
              <w:t xml:space="preserve"> </w:t>
            </w:r>
          </w:p>
          <w:p>
            <w:r>
              <w:rPr>
                <w:rFonts w:ascii="Courier New" w:cs="Courier New" w:eastAsia="Courier New" w:hAnsi="Courier New"/>
                <w:color w:val="1E1E2E"/>
                <w:sz w:val="18"/>
                <w:szCs w:val="18"/>
              </w:rPr>
              <w:t xml:space="preserve">    def __repr__(self):</w:t>
            </w:r>
          </w:p>
          <w:p>
            <w:r>
              <w:rPr>
                <w:rFonts w:ascii="Courier New" w:cs="Courier New" w:eastAsia="Courier New" w:hAnsi="Courier New"/>
                <w:color w:val="1E1E2E"/>
                <w:sz w:val="18"/>
                <w:szCs w:val="18"/>
              </w:rPr>
              <w:t xml:space="preserve">        return f"Fraction({self.num}, {self.den})"</w:t>
            </w:r>
          </w:p>
          <w:p>
            <w:r>
              <w:rPr>
                <w:rFonts w:ascii="Courier New" w:cs="Courier New" w:eastAsia="Courier New" w:hAnsi="Courier New"/>
                <w:color w:val="1E1E2E"/>
                <w:sz w:val="18"/>
                <w:szCs w:val="18"/>
              </w:rPr>
              <w:t xml:space="preserve"> </w:t>
            </w:r>
          </w:p>
          <w:p>
            <w:r>
              <w:rPr>
                <w:rFonts w:ascii="Courier New" w:cs="Courier New" w:eastAsia="Courier New" w:hAnsi="Courier New"/>
                <w:color w:val="1E1E2E"/>
                <w:sz w:val="18"/>
                <w:szCs w:val="18"/>
              </w:rPr>
              <w:t xml:space="preserve">    def __str__(self):</w:t>
            </w:r>
          </w:p>
          <w:p>
            <w:r>
              <w:rPr>
                <w:rFonts w:ascii="Courier New" w:cs="Courier New" w:eastAsia="Courier New" w:hAnsi="Courier New"/>
                <w:color w:val="1E1E2E"/>
                <w:sz w:val="18"/>
                <w:szCs w:val="18"/>
              </w:rPr>
              <w:t xml:space="preserve">        return f"{self.num}/{self.den}"</w:t>
            </w:r>
          </w:p>
          <w:p>
            <w:r>
              <w:rPr>
                <w:rFonts w:ascii="Courier New" w:cs="Courier New" w:eastAsia="Courier New" w:hAnsi="Courier New"/>
                <w:color w:val="1E1E2E"/>
                <w:sz w:val="18"/>
                <w:szCs w:val="18"/>
              </w:rPr>
              <w:t xml:space="preserve"> </w:t>
            </w:r>
          </w:p>
          <w:p>
            <w:r>
              <w:rPr>
                <w:rFonts w:ascii="Courier New" w:cs="Courier New" w:eastAsia="Courier New" w:hAnsi="Courier New"/>
                <w:color w:val="1E1E2E"/>
                <w:sz w:val="18"/>
                <w:szCs w:val="18"/>
              </w:rPr>
              <w:t xml:space="preserve">f = Fraction(3, 4)</w:t>
            </w:r>
          </w:p>
          <w:p>
            <w:r>
              <w:rPr>
                <w:rFonts w:ascii="Courier New" w:cs="Courier New" w:eastAsia="Courier New" w:hAnsi="Courier New"/>
                <w:color w:val="1E1E2E"/>
                <w:sz w:val="18"/>
                <w:szCs w:val="18"/>
              </w:rPr>
              <w:t xml:space="preserve">print(repr(f))  # Fraction(3, 4)</w:t>
            </w:r>
          </w:p>
          <w:p>
            <w:r>
              <w:rPr>
                <w:rFonts w:ascii="Courier New" w:cs="Courier New" w:eastAsia="Courier New" w:hAnsi="Courier New"/>
                <w:color w:val="1E1E2E"/>
                <w:sz w:val="18"/>
                <w:szCs w:val="18"/>
              </w:rPr>
              <w:t xml:space="preserve">print(str(f))   # 3/4</w:t>
            </w:r>
          </w:p>
          <w:p>
            <w:r>
              <w:rPr>
                <w:rFonts w:ascii="Courier New" w:cs="Courier New" w:eastAsia="Courier New" w:hAnsi="Courier New"/>
                <w:color w:val="1E1E2E"/>
                <w:sz w:val="18"/>
                <w:szCs w:val="18"/>
              </w:rPr>
              <w:t xml:space="preserve">print(f)        # 3/4  (uses __str__)</w:t>
            </w:r>
          </w:p>
        </w:tc>
      </w:tr>
    </w:tbl>
    <w:p>
      <w:pPr>
        <w:pBdr>
          <w:bottom w:val="single" w:color="DDDDEE" w:sz="1" w:space="1"/>
        </w:pBdr>
        <w:spacing w:after="0" w:before="200"/>
      </w:pPr>
      <w:r>
        <w:rPr>
          <w:rFonts w:ascii="Arial" w:cs="Arial" w:eastAsia="Arial" w:hAnsi="Arial"/>
          <w:sz w:val="4"/>
          <w:szCs w:val="4"/>
        </w:rPr>
        <w:t xml:space="preserve"> </w:t>
      </w:r>
    </w:p>
    <w:p>
      <w:pPr>
        <w:spacing w:after="0" w:before="100"/>
      </w:pPr>
      <w:r>
        <w:rPr>
          <w:rFonts w:ascii="Arial" w:cs="Arial" w:eastAsia="Arial" w:hAnsi="Arial"/>
          <w:sz w:val="8"/>
          <w:szCs w:val="8"/>
        </w:rPr>
        <w:t xml:space="preserve"> </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Python Interview Questions  |  Page </w:t>
    </w:r>
    <w:r>
      <w:rPr>
        <w:rFonts w:ascii="Arial" w:cs="Arial" w:eastAsia="Arial" w:hAnsi="Arial"/>
        <w:color w:val="888888"/>
        <w:sz w:val="18"/>
        <w:szCs w:val="18"/>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2026-05-03T14:51:37.721Z</dcterms:created>
  <dcterms:modified xsi:type="dcterms:W3CDTF">2026-05-03T14:51:37.735Z</dcterms:modified>
</cp:coreProperties>
</file>

<file path=docProps/custom.xml><?xml version="1.0" encoding="utf-8"?>
<Properties xmlns="http://schemas.openxmlformats.org/officeDocument/2006/custom-properties" xmlns:vt="http://schemas.openxmlformats.org/officeDocument/2006/docPropsVTypes"/>
</file>