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59" w:type="dxa"/>
        <w:tblInd w:w="-176" w:type="dxa"/>
        <w:tblLook w:val="04A0"/>
      </w:tblPr>
      <w:tblGrid>
        <w:gridCol w:w="2046"/>
        <w:gridCol w:w="81"/>
        <w:gridCol w:w="141"/>
        <w:gridCol w:w="95"/>
        <w:gridCol w:w="1749"/>
        <w:gridCol w:w="1065"/>
        <w:gridCol w:w="95"/>
        <w:gridCol w:w="966"/>
        <w:gridCol w:w="95"/>
        <w:gridCol w:w="930"/>
        <w:gridCol w:w="392"/>
        <w:gridCol w:w="1134"/>
        <w:gridCol w:w="95"/>
        <w:gridCol w:w="1890"/>
        <w:gridCol w:w="1417"/>
        <w:gridCol w:w="142"/>
        <w:gridCol w:w="364"/>
        <w:gridCol w:w="628"/>
        <w:gridCol w:w="1134"/>
      </w:tblGrid>
      <w:tr w:rsidR="00B92EC1" w:rsidRPr="009E75F3" w:rsidTr="00FB04AA">
        <w:trPr>
          <w:trHeight w:val="619"/>
        </w:trPr>
        <w:tc>
          <w:tcPr>
            <w:tcW w:w="1445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6"/>
                <w:szCs w:val="36"/>
              </w:rPr>
            </w:pPr>
            <w:r w:rsidRPr="009E75F3">
              <w:rPr>
                <w:rFonts w:ascii="宋体" w:eastAsia="宋体" w:hAnsi="宋体" w:cs="宋体" w:hint="eastAsia"/>
                <w:b/>
                <w:bCs/>
                <w:kern w:val="0"/>
                <w:sz w:val="36"/>
                <w:szCs w:val="36"/>
              </w:rPr>
              <w:t>变换工种/四新安全教育卡</w:t>
            </w:r>
          </w:p>
        </w:tc>
      </w:tr>
      <w:tr w:rsidR="00B92EC1" w:rsidRPr="009E75F3" w:rsidTr="00FB04AA">
        <w:trPr>
          <w:trHeight w:val="87"/>
        </w:trPr>
        <w:tc>
          <w:tcPr>
            <w:tcW w:w="1445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 w:rsidR="00B92EC1" w:rsidRPr="009E75F3" w:rsidTr="00FB04AA">
        <w:trPr>
          <w:trHeight w:val="679"/>
        </w:trPr>
        <w:tc>
          <w:tcPr>
            <w:tcW w:w="21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姓名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年龄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性别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原工种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级别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B92EC1" w:rsidRPr="009E75F3" w:rsidTr="00FB04AA">
        <w:trPr>
          <w:trHeight w:val="702"/>
        </w:trPr>
        <w:tc>
          <w:tcPr>
            <w:tcW w:w="212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文化程度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新工种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原部门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新部门</w:t>
            </w:r>
          </w:p>
        </w:tc>
        <w:tc>
          <w:tcPr>
            <w:tcW w:w="368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B92EC1" w:rsidRPr="009E75F3" w:rsidTr="00FB04AA">
        <w:trPr>
          <w:trHeight w:val="619"/>
        </w:trPr>
        <w:tc>
          <w:tcPr>
            <w:tcW w:w="212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tbRlV"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车间教育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受教育者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B92EC1" w:rsidRPr="009E75F3" w:rsidTr="00FB04AA">
        <w:trPr>
          <w:trHeight w:val="493"/>
        </w:trPr>
        <w:tc>
          <w:tcPr>
            <w:tcW w:w="21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411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车间、部门教育人：</w:t>
            </w: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年   月  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B92EC1" w:rsidRPr="009E75F3" w:rsidTr="00FB04AA">
        <w:trPr>
          <w:trHeight w:val="375"/>
        </w:trPr>
        <w:tc>
          <w:tcPr>
            <w:tcW w:w="212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extDirection w:val="tbRlV"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gramStart"/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班组级</w:t>
            </w:r>
            <w:proofErr w:type="gramEnd"/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教育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290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62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受教育者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</w:tr>
      <w:tr w:rsidR="00B92EC1" w:rsidRPr="009E75F3" w:rsidTr="00FB04AA">
        <w:trPr>
          <w:trHeight w:val="874"/>
        </w:trPr>
        <w:tc>
          <w:tcPr>
            <w:tcW w:w="212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05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proofErr w:type="gramStart"/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班组级</w:t>
            </w:r>
            <w:proofErr w:type="gramEnd"/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教育人：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55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 年   月  日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226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B92EC1" w:rsidRPr="009E75F3" w:rsidTr="00FB04AA">
        <w:trPr>
          <w:trHeight w:val="499"/>
        </w:trPr>
        <w:tc>
          <w:tcPr>
            <w:tcW w:w="623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变换工种教育</w:t>
            </w:r>
          </w:p>
        </w:tc>
        <w:tc>
          <w:tcPr>
            <w:tcW w:w="8221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“四新”教育</w:t>
            </w:r>
          </w:p>
        </w:tc>
      </w:tr>
      <w:tr w:rsidR="00B92EC1" w:rsidRPr="009E75F3" w:rsidTr="00FB04AA">
        <w:trPr>
          <w:trHeight w:val="579"/>
        </w:trPr>
        <w:tc>
          <w:tcPr>
            <w:tcW w:w="623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1、新工种岗位的危险、危害因素及控制对策。</w:t>
            </w:r>
          </w:p>
        </w:tc>
        <w:tc>
          <w:tcPr>
            <w:tcW w:w="822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1、新设备、新工艺、新材料、新技术的特点和操作方法。</w:t>
            </w:r>
          </w:p>
        </w:tc>
      </w:tr>
      <w:tr w:rsidR="00B92EC1" w:rsidRPr="009E75F3" w:rsidTr="00FB04AA">
        <w:trPr>
          <w:trHeight w:val="711"/>
        </w:trPr>
        <w:tc>
          <w:tcPr>
            <w:tcW w:w="623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2、新工种岗位的操作规程。</w:t>
            </w:r>
          </w:p>
        </w:tc>
        <w:tc>
          <w:tcPr>
            <w:tcW w:w="822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B92EC1" w:rsidRPr="009E75F3" w:rsidRDefault="00B92EC1" w:rsidP="00FB04AA">
            <w:pPr>
              <w:widowControl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2、“四新”投产过程中的危险因素、危险部位、有毒有害物的特性及预防方法，新的安全防护装置的特点和使用方法。</w:t>
            </w:r>
          </w:p>
        </w:tc>
      </w:tr>
      <w:tr w:rsidR="00B92EC1" w:rsidRPr="009E75F3" w:rsidTr="00FB04AA">
        <w:trPr>
          <w:trHeight w:val="439"/>
        </w:trPr>
        <w:tc>
          <w:tcPr>
            <w:tcW w:w="6238" w:type="dxa"/>
            <w:gridSpan w:val="8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3、正确使用安全防护用品、防护设施的要求。</w:t>
            </w:r>
          </w:p>
        </w:tc>
        <w:tc>
          <w:tcPr>
            <w:tcW w:w="8221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3、新制订的安全管理制度及操作规程的内容和要求。</w:t>
            </w:r>
          </w:p>
        </w:tc>
      </w:tr>
      <w:tr w:rsidR="00B92EC1" w:rsidRPr="009E75F3" w:rsidTr="00FB04AA">
        <w:trPr>
          <w:trHeight w:val="228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9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6459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4、正确使用安全防护用品、防护设施的要求。</w:t>
            </w:r>
          </w:p>
        </w:tc>
        <w:tc>
          <w:tcPr>
            <w:tcW w:w="176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92EC1" w:rsidRPr="009E75F3" w:rsidRDefault="00B92EC1" w:rsidP="00FB04A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E75F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6C29BD" w:rsidRPr="00B92EC1" w:rsidRDefault="006C29BD"/>
    <w:sectPr w:rsidR="006C29BD" w:rsidRPr="00B92EC1" w:rsidSect="00B92EC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CC2" w:rsidRDefault="00E01CC2" w:rsidP="00B92EC1">
      <w:r>
        <w:separator/>
      </w:r>
    </w:p>
  </w:endnote>
  <w:endnote w:type="continuationSeparator" w:id="0">
    <w:p w:rsidR="00E01CC2" w:rsidRDefault="00E01CC2" w:rsidP="00B92E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CC2" w:rsidRDefault="00E01CC2" w:rsidP="00B92EC1">
      <w:r>
        <w:separator/>
      </w:r>
    </w:p>
  </w:footnote>
  <w:footnote w:type="continuationSeparator" w:id="0">
    <w:p w:rsidR="00E01CC2" w:rsidRDefault="00E01CC2" w:rsidP="00B92E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2EC1"/>
    <w:rsid w:val="006C29BD"/>
    <w:rsid w:val="00B92EC1"/>
    <w:rsid w:val="00E01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E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2E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2E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2E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2E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ADDC646-9CAD-4B14-ACFB-97319CE47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>Microsoft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2017-08-17T01:11:00Z</dcterms:created>
  <dcterms:modified xsi:type="dcterms:W3CDTF">2017-08-17T01:11:00Z</dcterms:modified>
</cp:coreProperties>
</file>