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6E0" w:rsidRPr="00D53596" w:rsidRDefault="00F456E0" w:rsidP="00F456E0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D53596">
        <w:rPr>
          <w:rFonts w:ascii="宋体" w:eastAsia="宋体" w:hAnsi="宋体" w:cs="Times New Roman" w:hint="eastAsia"/>
          <w:b/>
          <w:sz w:val="32"/>
          <w:szCs w:val="32"/>
        </w:rPr>
        <w:t>手持电动工具绝缘电阻值测量记录表</w:t>
      </w:r>
    </w:p>
    <w:p w:rsidR="00F456E0" w:rsidRDefault="00F456E0" w:rsidP="00F456E0">
      <w:pPr>
        <w:rPr>
          <w:rFonts w:ascii="Calibri" w:eastAsia="宋体" w:hAnsi="Calibri" w:cs="Times New Roman"/>
        </w:rPr>
      </w:pPr>
    </w:p>
    <w:p w:rsidR="00F456E0" w:rsidRDefault="00F456E0" w:rsidP="00F456E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测量时间：</w:t>
      </w:r>
      <w:r>
        <w:rPr>
          <w:rFonts w:ascii="Calibri" w:eastAsia="宋体" w:hAnsi="Calibri" w:cs="Times New Roman" w:hint="eastAsia"/>
        </w:rPr>
        <w:t xml:space="preserve">                                             </w:t>
      </w:r>
      <w:r>
        <w:rPr>
          <w:rFonts w:ascii="Calibri" w:eastAsia="宋体" w:hAnsi="Calibri" w:cs="Times New Roman" w:hint="eastAsia"/>
        </w:rPr>
        <w:t>测量人：</w:t>
      </w:r>
    </w:p>
    <w:p w:rsidR="00F456E0" w:rsidRDefault="00F456E0" w:rsidP="00F456E0">
      <w:pPr>
        <w:rPr>
          <w:rFonts w:ascii="Calibri" w:eastAsia="宋体" w:hAnsi="Calibri" w:cs="Times New Roman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8"/>
        <w:gridCol w:w="1615"/>
        <w:gridCol w:w="1391"/>
        <w:gridCol w:w="1204"/>
        <w:gridCol w:w="1080"/>
        <w:gridCol w:w="2340"/>
        <w:gridCol w:w="900"/>
      </w:tblGrid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测量对象</w:t>
            </w: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测量部位</w:t>
            </w: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绝缘电阻值要求</w:t>
            </w: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绝缘电阻值实测</w:t>
            </w: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外观情况</w:t>
            </w: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结论</w:t>
            </w: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  <w:vAlign w:val="center"/>
          </w:tcPr>
          <w:p w:rsidR="00F456E0" w:rsidRDefault="00F456E0" w:rsidP="00FB04AA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  <w:tr w:rsidR="00F456E0" w:rsidTr="00FB04AA">
        <w:trPr>
          <w:trHeight w:val="516"/>
        </w:trPr>
        <w:tc>
          <w:tcPr>
            <w:tcW w:w="578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15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391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204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00" w:type="dxa"/>
          </w:tcPr>
          <w:p w:rsidR="00F456E0" w:rsidRDefault="00F456E0" w:rsidP="00FB04AA">
            <w:pPr>
              <w:rPr>
                <w:rFonts w:ascii="Calibri" w:eastAsia="宋体" w:hAnsi="Calibri" w:cs="Times New Roman"/>
              </w:rPr>
            </w:pPr>
          </w:p>
        </w:tc>
      </w:tr>
    </w:tbl>
    <w:p w:rsidR="00F456E0" w:rsidRDefault="00F456E0" w:rsidP="00F456E0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注：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、绝缘电阻值用</w:t>
      </w:r>
      <w:r>
        <w:rPr>
          <w:rFonts w:ascii="Calibri" w:eastAsia="宋体" w:hAnsi="Calibri" w:cs="Times New Roman" w:hint="eastAsia"/>
        </w:rPr>
        <w:t>500</w:t>
      </w:r>
      <w:r>
        <w:rPr>
          <w:rFonts w:ascii="Calibri" w:eastAsia="宋体" w:hAnsi="Calibri" w:cs="Times New Roman" w:hint="eastAsia"/>
        </w:rPr>
        <w:t>兆欧表测量。</w:t>
      </w:r>
    </w:p>
    <w:p w:rsidR="00F456E0" w:rsidRPr="00D53596" w:rsidRDefault="00F456E0" w:rsidP="00F456E0">
      <w:pPr>
        <w:ind w:left="718" w:hangingChars="342" w:hanging="718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2</w:t>
      </w:r>
      <w:r>
        <w:rPr>
          <w:rFonts w:ascii="Calibri" w:eastAsia="宋体" w:hAnsi="Calibri" w:cs="Times New Roman" w:hint="eastAsia"/>
        </w:rPr>
        <w:t>、外观情况要求检查：（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）电源线是否用护套软线，长度是否超过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米"/>
        </w:smartTagPr>
        <w:r>
          <w:rPr>
            <w:rFonts w:ascii="Calibri" w:eastAsia="宋体" w:hAnsi="Calibri" w:cs="Times New Roman" w:hint="eastAsia"/>
          </w:rPr>
          <w:t>6</w:t>
        </w:r>
        <w:r>
          <w:rPr>
            <w:rFonts w:ascii="Calibri" w:eastAsia="宋体" w:hAnsi="Calibri" w:cs="Times New Roman" w:hint="eastAsia"/>
          </w:rPr>
          <w:t>米</w:t>
        </w:r>
      </w:smartTag>
      <w:r>
        <w:rPr>
          <w:rFonts w:ascii="Calibri" w:eastAsia="宋体" w:hAnsi="Calibri" w:cs="Times New Roman" w:hint="eastAsia"/>
        </w:rPr>
        <w:t>，是否有接头或破损；（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）电动工具的防护罩、盖及手柄是否完好；（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）电动工具的开关是否灵敏、是否破损、规格是否与负载匹配。</w:t>
      </w:r>
      <w:r>
        <w:rPr>
          <w:rFonts w:ascii="Calibri" w:eastAsia="宋体" w:hAnsi="Calibri" w:cs="Times New Roman" w:hint="eastAsia"/>
        </w:rPr>
        <w:t xml:space="preserve"> </w:t>
      </w:r>
    </w:p>
    <w:p w:rsidR="006C29BD" w:rsidRPr="00F456E0" w:rsidRDefault="006C29BD" w:rsidP="00F456E0">
      <w:pPr>
        <w:widowControl/>
        <w:jc w:val="left"/>
        <w:rPr>
          <w:sz w:val="32"/>
          <w:szCs w:val="32"/>
        </w:rPr>
      </w:pPr>
    </w:p>
    <w:sectPr w:rsidR="006C29BD" w:rsidRPr="00F456E0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B06" w:rsidRDefault="00203B06" w:rsidP="00F456E0">
      <w:r>
        <w:separator/>
      </w:r>
    </w:p>
  </w:endnote>
  <w:endnote w:type="continuationSeparator" w:id="0">
    <w:p w:rsidR="00203B06" w:rsidRDefault="00203B06" w:rsidP="00F45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B06" w:rsidRDefault="00203B06" w:rsidP="00F456E0">
      <w:r>
        <w:separator/>
      </w:r>
    </w:p>
  </w:footnote>
  <w:footnote w:type="continuationSeparator" w:id="0">
    <w:p w:rsidR="00203B06" w:rsidRDefault="00203B06" w:rsidP="00F45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6E0"/>
    <w:rsid w:val="00203B06"/>
    <w:rsid w:val="006C29BD"/>
    <w:rsid w:val="00F4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6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2017-08-17T01:20:00Z</dcterms:created>
  <dcterms:modified xsi:type="dcterms:W3CDTF">2017-08-17T01:21:00Z</dcterms:modified>
</cp:coreProperties>
</file>