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60" w:type="dxa"/>
        <w:tblInd w:w="91" w:type="dxa"/>
        <w:tblLook w:val="04A0"/>
      </w:tblPr>
      <w:tblGrid>
        <w:gridCol w:w="718"/>
        <w:gridCol w:w="1498"/>
        <w:gridCol w:w="1108"/>
        <w:gridCol w:w="1601"/>
        <w:gridCol w:w="1108"/>
        <w:gridCol w:w="1108"/>
        <w:gridCol w:w="3530"/>
        <w:gridCol w:w="4289"/>
      </w:tblGrid>
      <w:tr w:rsidR="003D6E7E" w:rsidRPr="001C3BAB" w:rsidTr="00FB04AA">
        <w:trPr>
          <w:trHeight w:val="1039"/>
        </w:trPr>
        <w:tc>
          <w:tcPr>
            <w:tcW w:w="145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44"/>
                <w:szCs w:val="44"/>
              </w:rPr>
            </w:pPr>
            <w:r w:rsidRPr="001C3BAB">
              <w:rPr>
                <w:rFonts w:ascii="黑体" w:eastAsia="黑体" w:hAnsi="黑体" w:cs="宋体" w:hint="eastAsia"/>
                <w:b/>
                <w:bCs/>
                <w:kern w:val="0"/>
                <w:sz w:val="44"/>
                <w:szCs w:val="44"/>
              </w:rPr>
              <w:t>消防器材“三定”管理台帐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消防器材  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配备位置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保管人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有效期检查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        注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67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D6E7E" w:rsidRPr="001C3BAB" w:rsidTr="00FB04AA">
        <w:trPr>
          <w:trHeight w:val="780"/>
        </w:trPr>
        <w:tc>
          <w:tcPr>
            <w:tcW w:w="145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填表说明：消防器材“三定”指定位，定位置放置；定量，定每一位置放置数量；定保管人，</w:t>
            </w:r>
            <w:proofErr w:type="gramStart"/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定负责</w:t>
            </w:r>
            <w:proofErr w:type="gramEnd"/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保管及日常维护保养的人员。</w:t>
            </w:r>
          </w:p>
        </w:tc>
      </w:tr>
      <w:tr w:rsidR="003D6E7E" w:rsidRPr="001C3BAB" w:rsidTr="00FB04AA">
        <w:trPr>
          <w:trHeight w:val="780"/>
        </w:trPr>
        <w:tc>
          <w:tcPr>
            <w:tcW w:w="145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6E7E" w:rsidRPr="001C3BAB" w:rsidRDefault="003D6E7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部门：                           填表人：                       填表时间：</w:t>
            </w:r>
          </w:p>
        </w:tc>
      </w:tr>
    </w:tbl>
    <w:p w:rsidR="006C29BD" w:rsidRPr="003D6E7E" w:rsidRDefault="006C29BD"/>
    <w:sectPr w:rsidR="006C29BD" w:rsidRPr="003D6E7E" w:rsidSect="003D6E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ECB" w:rsidRDefault="007E4ECB" w:rsidP="003D6E7E">
      <w:r>
        <w:separator/>
      </w:r>
    </w:p>
  </w:endnote>
  <w:endnote w:type="continuationSeparator" w:id="0">
    <w:p w:rsidR="007E4ECB" w:rsidRDefault="007E4ECB" w:rsidP="003D6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ECB" w:rsidRDefault="007E4ECB" w:rsidP="003D6E7E">
      <w:r>
        <w:separator/>
      </w:r>
    </w:p>
  </w:footnote>
  <w:footnote w:type="continuationSeparator" w:id="0">
    <w:p w:rsidR="007E4ECB" w:rsidRDefault="007E4ECB" w:rsidP="003D6E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E7E"/>
    <w:rsid w:val="003D6E7E"/>
    <w:rsid w:val="006C29BD"/>
    <w:rsid w:val="007E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E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E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2017-08-17T01:38:00Z</dcterms:created>
  <dcterms:modified xsi:type="dcterms:W3CDTF">2017-08-17T01:38:00Z</dcterms:modified>
</cp:coreProperties>
</file>