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84" w:rsidRDefault="00587984" w:rsidP="00587984">
      <w:pPr>
        <w:widowControl/>
        <w:spacing w:line="480" w:lineRule="atLeast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b/>
          <w:bCs/>
          <w:color w:val="000000"/>
          <w:kern w:val="0"/>
          <w:sz w:val="32"/>
        </w:rPr>
        <w:t> 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u w:val="single"/>
        </w:rPr>
        <w:t>       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  <w:u w:val="single"/>
        </w:rPr>
        <w:t>年度职业卫生宣传培训一览表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企业名称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                       </w:t>
      </w: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培训类型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</w:rPr>
        <w:t>______  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</w:rPr>
        <w:t> 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培训学时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   </w:t>
      </w:r>
    </w:p>
    <w:p w:rsidR="00587984" w:rsidRDefault="00587984" w:rsidP="00587984">
      <w:pPr>
        <w:widowControl/>
        <w:ind w:firstLine="630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参加部门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                                              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                                                                       </w:t>
      </w:r>
      <w:r>
        <w:rPr>
          <w:rFonts w:ascii="宋体" w:hAnsi="宋体" w:cs="宋体" w:hint="eastAsia"/>
          <w:color w:val="000000"/>
          <w:kern w:val="0"/>
          <w:sz w:val="27"/>
          <w:szCs w:val="27"/>
          <w:u w:val="single"/>
        </w:rPr>
        <w:t xml:space="preserve">                                            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   </w:t>
      </w:r>
      <w:r>
        <w:rPr>
          <w:rFonts w:ascii="宋体" w:hAnsi="宋体" w:cs="宋体" w:hint="eastAsia"/>
          <w:color w:val="000000"/>
          <w:kern w:val="0"/>
          <w:sz w:val="27"/>
          <w:szCs w:val="27"/>
          <w:u w:val="single"/>
        </w:rPr>
        <w:t xml:space="preserve">                                         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培训内容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                                              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                                                                   </w:t>
      </w:r>
      <w:r>
        <w:rPr>
          <w:rFonts w:ascii="宋体" w:hAnsi="宋体" w:cs="宋体" w:hint="eastAsia"/>
          <w:color w:val="000000"/>
          <w:kern w:val="0"/>
          <w:sz w:val="27"/>
          <w:szCs w:val="27"/>
          <w:u w:val="single"/>
        </w:rPr>
        <w:t xml:space="preserve">                                                                                                  </w:t>
      </w:r>
      <w:r>
        <w:rPr>
          <w:rFonts w:ascii="宋体" w:hAnsi="宋体" w:cs="宋体" w:hint="eastAsia"/>
          <w:color w:val="000000"/>
          <w:kern w:val="0"/>
          <w:sz w:val="27"/>
          <w:szCs w:val="27"/>
          <w:u w:val="single"/>
        </w:rPr>
        <w:lastRenderedPageBreak/>
        <w:t xml:space="preserve">                                                                                                             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 xml:space="preserve">     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组织部门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                                        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 </w:t>
      </w:r>
    </w:p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授 课 人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                 </w:t>
      </w:r>
      <w:r>
        <w:rPr>
          <w:rFonts w:ascii="宋体" w:hAnsi="宋体" w:cs="宋体"/>
          <w:color w:val="000000"/>
          <w:kern w:val="0"/>
          <w:sz w:val="27"/>
          <w:szCs w:val="27"/>
        </w:rPr>
        <w:t>    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实施日期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</w:t>
      </w:r>
      <w:r>
        <w:rPr>
          <w:rFonts w:ascii="宋体" w:hAnsi="宋体" w:cs="宋体"/>
          <w:color w:val="000000"/>
          <w:kern w:val="0"/>
          <w:sz w:val="27"/>
          <w:szCs w:val="27"/>
          <w:u w:val="single"/>
        </w:rPr>
        <w:t>                  </w:t>
      </w:r>
    </w:p>
    <w:p w:rsidR="00587984" w:rsidRDefault="00587984" w:rsidP="00587984">
      <w:pPr>
        <w:widowControl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</w:t>
      </w:r>
    </w:p>
    <w:p w:rsidR="00587984" w:rsidRDefault="00587984" w:rsidP="0058798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 w:type="page"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lastRenderedPageBreak/>
        <w:t>签到表：</w:t>
      </w:r>
    </w:p>
    <w:tbl>
      <w:tblPr>
        <w:tblW w:w="7732" w:type="dxa"/>
        <w:jc w:val="center"/>
        <w:tblInd w:w="-47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15"/>
        <w:gridCol w:w="2590"/>
        <w:gridCol w:w="2178"/>
        <w:gridCol w:w="1649"/>
      </w:tblGrid>
      <w:tr w:rsidR="00587984" w:rsidTr="00856D37">
        <w:trPr>
          <w:trHeight w:val="567"/>
          <w:jc w:val="center"/>
        </w:trPr>
        <w:tc>
          <w:tcPr>
            <w:tcW w:w="1315" w:type="dxa"/>
            <w:tcBorders>
              <w:top w:val="single" w:sz="12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2590" w:type="dxa"/>
            <w:tcBorders>
              <w:top w:val="single" w:sz="12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部门</w:t>
            </w:r>
          </w:p>
        </w:tc>
        <w:tc>
          <w:tcPr>
            <w:tcW w:w="2178" w:type="dxa"/>
            <w:tcBorders>
              <w:top w:val="single" w:sz="12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姓名（签字）</w:t>
            </w:r>
          </w:p>
        </w:tc>
        <w:tc>
          <w:tcPr>
            <w:tcW w:w="1649" w:type="dxa"/>
            <w:tcBorders>
              <w:top w:val="single" w:sz="12" w:space="0" w:color="auto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成绩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87984" w:rsidTr="00856D37">
        <w:trPr>
          <w:trHeight w:val="340"/>
          <w:jc w:val="center"/>
        </w:trPr>
        <w:tc>
          <w:tcPr>
            <w:tcW w:w="1315" w:type="dxa"/>
            <w:tcBorders>
              <w:top w:val="outset" w:sz="6" w:space="0" w:color="F0F0F0"/>
              <w:left w:val="outset" w:sz="6" w:space="0" w:color="F0F0F0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590" w:type="dxa"/>
            <w:tcBorders>
              <w:top w:val="outset" w:sz="6" w:space="0" w:color="F0F0F0"/>
              <w:left w:val="outset" w:sz="6" w:space="0" w:color="F0F0F0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2178" w:type="dxa"/>
            <w:tcBorders>
              <w:top w:val="outset" w:sz="6" w:space="0" w:color="F0F0F0"/>
              <w:left w:val="outset" w:sz="6" w:space="0" w:color="F0F0F0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49" w:type="dxa"/>
            <w:tcBorders>
              <w:top w:val="outset" w:sz="6" w:space="0" w:color="F0F0F0"/>
              <w:left w:val="outset" w:sz="6" w:space="0" w:color="F0F0F0"/>
              <w:bottom w:val="single" w:sz="12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984" w:rsidRDefault="00587984" w:rsidP="00856D37">
            <w:pPr>
              <w:widowControl/>
              <w:spacing w:before="100" w:beforeAutospacing="1" w:after="100" w:afterAutospacing="1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587984" w:rsidRDefault="00587984" w:rsidP="0058798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     </w:t>
      </w:r>
      <w:r>
        <w:rPr>
          <w:rFonts w:ascii="宋体" w:hAnsi="宋体" w:cs="宋体"/>
          <w:color w:val="000000"/>
          <w:kern w:val="0"/>
          <w:sz w:val="27"/>
        </w:rPr>
        <w:t> </w:t>
      </w:r>
    </w:p>
    <w:p w:rsidR="00587984" w:rsidRDefault="00587984" w:rsidP="00587984">
      <w:pPr>
        <w:widowControl/>
        <w:ind w:hanging="840"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说明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：1培训类型为劳动者上岗前培训、在岗期间定期培训，用人单位主要负责人、职业卫生管理人员培训； 2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</w:rPr>
        <w:t> </w:t>
      </w: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t>签到名单可附后。</w:t>
      </w:r>
    </w:p>
    <w:p w:rsidR="00587984" w:rsidRDefault="00587984" w:rsidP="00587984">
      <w:pPr>
        <w:widowControl/>
        <w:ind w:hanging="840"/>
        <w:jc w:val="left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7"/>
          <w:szCs w:val="27"/>
        </w:rPr>
        <w:lastRenderedPageBreak/>
        <w:br w:type="page"/>
      </w:r>
    </w:p>
    <w:p w:rsidR="00B32600" w:rsidRPr="00587984" w:rsidRDefault="00B32600"/>
    <w:sectPr w:rsidR="00B32600" w:rsidRPr="00587984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975" w:rsidRDefault="00E07975" w:rsidP="00587984">
      <w:r>
        <w:separator/>
      </w:r>
    </w:p>
  </w:endnote>
  <w:endnote w:type="continuationSeparator" w:id="0">
    <w:p w:rsidR="00E07975" w:rsidRDefault="00E07975" w:rsidP="00587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975" w:rsidRDefault="00E07975" w:rsidP="00587984">
      <w:r>
        <w:separator/>
      </w:r>
    </w:p>
  </w:footnote>
  <w:footnote w:type="continuationSeparator" w:id="0">
    <w:p w:rsidR="00E07975" w:rsidRDefault="00E07975" w:rsidP="005879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984"/>
    <w:rsid w:val="00587984"/>
    <w:rsid w:val="00B32600"/>
    <w:rsid w:val="00E0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98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9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9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2017-08-17T07:38:00Z</dcterms:created>
  <dcterms:modified xsi:type="dcterms:W3CDTF">2017-08-17T07:38:00Z</dcterms:modified>
</cp:coreProperties>
</file>