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自动化环境操作指导</w:t>
      </w:r>
    </w:p>
    <w:p>
      <w:pPr>
        <w:pStyle w:val="2"/>
        <w:bidi w:val="0"/>
        <w:rPr>
          <w:rFonts w:hint="eastAsia"/>
          <w:lang w:val="en-US" w:eastAsia="zh-CN"/>
        </w:rPr>
      </w:pPr>
      <w:r>
        <w:rPr>
          <w:rFonts w:hint="eastAsia"/>
          <w:lang w:val="en-US" w:eastAsia="zh-CN"/>
        </w:rPr>
        <w:t>1 运行环境</w:t>
      </w:r>
    </w:p>
    <w:p>
      <w:pPr>
        <w:pStyle w:val="3"/>
        <w:bidi w:val="0"/>
        <w:rPr>
          <w:rFonts w:hint="eastAsia"/>
          <w:lang w:val="en-US" w:eastAsia="zh-CN"/>
        </w:rPr>
      </w:pPr>
      <w:r>
        <w:rPr>
          <w:rFonts w:hint="eastAsia"/>
          <w:lang w:val="en-US" w:eastAsia="zh-CN"/>
        </w:rPr>
        <w:t>基本框架</w:t>
      </w:r>
    </w:p>
    <w:p>
      <w:pPr>
        <w:bidi w:val="0"/>
        <w:rPr>
          <w:rFonts w:hint="default"/>
          <w:lang w:val="en-US" w:eastAsia="zh-CN"/>
        </w:rPr>
      </w:pPr>
      <w:r>
        <w:rPr>
          <w:rFonts w:hint="eastAsia"/>
          <w:lang w:val="en-US" w:eastAsia="zh-CN"/>
        </w:rPr>
        <w:t>自动化框架基于python+selenium+pytest，报告使用的是allure，allure是基于java编写的，因此同样需要java环境，JDK环境使用1.8版本，如果本地不需要查看allure报告则可以选择不安装JDK环境，Python版本推荐使用3.8.8版本。</w:t>
      </w:r>
    </w:p>
    <w:p>
      <w:pPr>
        <w:pStyle w:val="2"/>
        <w:bidi w:val="0"/>
        <w:rPr>
          <w:rFonts w:hint="eastAsia"/>
          <w:lang w:val="en-US" w:eastAsia="zh-CN"/>
        </w:rPr>
      </w:pPr>
      <w:r>
        <w:rPr>
          <w:rFonts w:hint="eastAsia"/>
          <w:lang w:val="en-US" w:eastAsia="zh-CN"/>
        </w:rPr>
        <w:t>2 环境部署</w:t>
      </w:r>
    </w:p>
    <w:p>
      <w:pPr>
        <w:pStyle w:val="2"/>
        <w:bidi w:val="0"/>
        <w:rPr>
          <w:rFonts w:hint="eastAsia"/>
          <w:lang w:val="en-US" w:eastAsia="zh-CN"/>
        </w:rPr>
      </w:pPr>
      <w:r>
        <w:rPr>
          <w:rFonts w:hint="eastAsia"/>
          <w:lang w:val="en-US" w:eastAsia="zh-CN"/>
        </w:rPr>
        <w:t>系统环境</w:t>
      </w:r>
    </w:p>
    <w:p>
      <w:pPr>
        <w:rPr>
          <w:rFonts w:hint="eastAsia"/>
          <w:lang w:val="en-US" w:eastAsia="zh-CN"/>
        </w:rPr>
      </w:pPr>
      <w:r>
        <w:rPr>
          <w:rFonts w:hint="eastAsia"/>
          <w:lang w:val="en-US" w:eastAsia="zh-CN"/>
        </w:rPr>
        <w:t>Linux服务器部署的话最好是基于jenkins进行安装配置，这里就不在赘述，本文档基于windows进行安装部署说明。</w:t>
      </w:r>
    </w:p>
    <w:p>
      <w:pPr>
        <w:pStyle w:val="3"/>
        <w:bidi w:val="0"/>
        <w:rPr>
          <w:rFonts w:hint="default"/>
          <w:lang w:val="en-US" w:eastAsia="zh-CN"/>
        </w:rPr>
      </w:pPr>
      <w:r>
        <w:rPr>
          <w:rFonts w:hint="eastAsia"/>
          <w:lang w:val="en-US" w:eastAsia="zh-CN"/>
        </w:rPr>
        <w:t>Python安装</w:t>
      </w: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"https://www.python.org/" </w:instrText>
      </w:r>
      <w:r>
        <w:rPr>
          <w:rFonts w:hint="eastAsia"/>
          <w:lang w:val="en-US" w:eastAsia="zh-CN"/>
        </w:rPr>
        <w:fldChar w:fldCharType="separate"/>
      </w:r>
      <w:r>
        <w:rPr>
          <w:rStyle w:val="6"/>
          <w:rFonts w:hint="eastAsia"/>
          <w:lang w:val="en-US" w:eastAsia="zh-CN"/>
        </w:rPr>
        <w:t>https://www.python.org/</w:t>
      </w:r>
      <w:r>
        <w:rPr>
          <w:rFonts w:hint="eastAsia"/>
          <w:lang w:val="en-US" w:eastAsia="zh-CN"/>
        </w:rPr>
        <w:fldChar w:fldCharType="end"/>
      </w:r>
      <w:r>
        <w:rPr>
          <w:rFonts w:hint="eastAsia"/>
          <w:lang w:val="en-US" w:eastAsia="zh-CN"/>
        </w:rPr>
        <w:t>下载对应版本的安装包，直接点击进行操作，注意勾选添加到环境变量，如图：</w:t>
      </w:r>
    </w:p>
    <w:p>
      <w:r>
        <w:drawing>
          <wp:inline distT="0" distB="0" distL="114300" distR="114300">
            <wp:extent cx="5270500" cy="32600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260090"/>
                    </a:xfrm>
                    <a:prstGeom prst="rect">
                      <a:avLst/>
                    </a:prstGeom>
                    <a:noFill/>
                    <a:ln>
                      <a:noFill/>
                    </a:ln>
                  </pic:spPr>
                </pic:pic>
              </a:graphicData>
            </a:graphic>
          </wp:inline>
        </w:drawing>
      </w:r>
    </w:p>
    <w:p>
      <w:pPr>
        <w:rPr>
          <w:rFonts w:hint="eastAsia"/>
          <w:lang w:val="en-US" w:eastAsia="zh-CN"/>
        </w:rPr>
      </w:pPr>
      <w:r>
        <w:rPr>
          <w:rFonts w:hint="eastAsia"/>
          <w:lang w:val="en-US" w:eastAsia="zh-CN"/>
        </w:rPr>
        <w:t>安装成功则在cmd命令中输入python --version,有版本信息则安装正常</w:t>
      </w:r>
    </w:p>
    <w:p>
      <w:r>
        <w:drawing>
          <wp:inline distT="0" distB="0" distL="114300" distR="114300">
            <wp:extent cx="4152900" cy="74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52900" cy="7429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Python第三方库安装</w:t>
      </w:r>
    </w:p>
    <w:p>
      <w:pPr>
        <w:rPr>
          <w:rFonts w:hint="default"/>
          <w:lang w:val="en-US" w:eastAsia="zh-CN"/>
        </w:rPr>
      </w:pPr>
      <w:r>
        <w:rPr>
          <w:rFonts w:hint="eastAsia"/>
          <w:lang w:val="en-US" w:eastAsia="zh-CN"/>
        </w:rPr>
        <w:t>如果是脚本开发人员，建议在本地先生成虚拟环境，使用虚拟环境后再安装第三方库。</w:t>
      </w:r>
    </w:p>
    <w:p>
      <w:pPr>
        <w:rPr>
          <w:rFonts w:hint="eastAsia"/>
          <w:lang w:val="en-US" w:eastAsia="zh-CN"/>
        </w:rPr>
      </w:pPr>
      <w:r>
        <w:rPr>
          <w:rFonts w:hint="eastAsia"/>
          <w:lang w:val="en-US" w:eastAsia="zh-CN"/>
        </w:rPr>
        <w:t>进入代码库环境D:\UI_auto_test执行安装命令</w:t>
      </w:r>
    </w:p>
    <w:p>
      <w:pPr>
        <w:rPr>
          <w:rFonts w:hint="eastAsia"/>
          <w:lang w:val="en-US" w:eastAsia="zh-CN"/>
        </w:rPr>
      </w:pPr>
      <w:r>
        <w:rPr>
          <w:rFonts w:hint="eastAsia"/>
          <w:lang w:val="en-US" w:eastAsia="zh-CN"/>
        </w:rPr>
        <w:t>pip install -r requirements.txt</w:t>
      </w:r>
    </w:p>
    <w:p>
      <w:pPr>
        <w:rPr>
          <w:rFonts w:hint="eastAsia"/>
          <w:lang w:val="en-US" w:eastAsia="zh-CN"/>
        </w:rPr>
      </w:pPr>
      <w:r>
        <w:rPr>
          <w:rFonts w:hint="eastAsia"/>
          <w:lang w:val="en-US" w:eastAsia="zh-CN"/>
        </w:rPr>
        <w:t>安装完成后使用pip list查看是否安装正确</w:t>
      </w:r>
    </w:p>
    <w:p>
      <w:pPr>
        <w:rPr>
          <w:rFonts w:hint="default"/>
          <w:lang w:val="en-US" w:eastAsia="zh-CN"/>
        </w:rPr>
      </w:pPr>
      <w:r>
        <w:drawing>
          <wp:inline distT="0" distB="0" distL="114300" distR="114300">
            <wp:extent cx="2467610" cy="2940685"/>
            <wp:effectExtent l="0" t="0" r="8890" b="1206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2467610" cy="2940685"/>
                    </a:xfrm>
                    <a:prstGeom prst="rect">
                      <a:avLst/>
                    </a:prstGeom>
                    <a:noFill/>
                    <a:ln>
                      <a:noFill/>
                    </a:ln>
                  </pic:spPr>
                </pic:pic>
              </a:graphicData>
            </a:graphic>
          </wp:inline>
        </w:drawing>
      </w:r>
    </w:p>
    <w:p>
      <w:pPr>
        <w:rPr>
          <w:rFonts w:hint="default"/>
          <w:lang w:val="en-US" w:eastAsia="zh-CN"/>
        </w:rPr>
      </w:pPr>
    </w:p>
    <w:p/>
    <w:p>
      <w:pPr>
        <w:pStyle w:val="3"/>
        <w:bidi w:val="0"/>
        <w:rPr>
          <w:rFonts w:hint="eastAsia"/>
          <w:lang w:val="en-US" w:eastAsia="zh-CN"/>
        </w:rPr>
      </w:pPr>
      <w:r>
        <w:rPr>
          <w:rFonts w:hint="eastAsia"/>
          <w:lang w:val="en-US" w:eastAsia="zh-CN"/>
        </w:rPr>
        <w:t>JAVA环境</w:t>
      </w:r>
    </w:p>
    <w:p>
      <w:pPr>
        <w:rPr>
          <w:rFonts w:hint="default"/>
          <w:lang w:val="en-US" w:eastAsia="zh-CN"/>
        </w:rPr>
      </w:pPr>
      <w:r>
        <w:rPr>
          <w:rFonts w:hint="eastAsia"/>
          <w:lang w:val="en-US" w:eastAsia="zh-CN"/>
        </w:rPr>
        <w:t>官网地址下载安装包</w:t>
      </w:r>
      <w:r>
        <w:rPr>
          <w:rFonts w:hint="default"/>
          <w:lang w:val="en-US" w:eastAsia="zh-CN"/>
        </w:rPr>
        <w:fldChar w:fldCharType="begin"/>
      </w:r>
      <w:r>
        <w:rPr>
          <w:rFonts w:hint="default"/>
          <w:lang w:val="en-US" w:eastAsia="zh-CN"/>
        </w:rPr>
        <w:instrText xml:space="preserve"> HYPERLINK "https://www.oracle.com/java/technologies/downloads/" \l "jdk18-windows" </w:instrText>
      </w:r>
      <w:r>
        <w:rPr>
          <w:rFonts w:hint="default"/>
          <w:lang w:val="en-US" w:eastAsia="zh-CN"/>
        </w:rPr>
        <w:fldChar w:fldCharType="separate"/>
      </w:r>
      <w:r>
        <w:rPr>
          <w:rStyle w:val="6"/>
          <w:rFonts w:hint="default"/>
          <w:lang w:val="en-US" w:eastAsia="zh-CN"/>
        </w:rPr>
        <w:t>https://www.oracle.com/java/technologies/downloads/#jdk18-windows</w:t>
      </w:r>
      <w:r>
        <w:rPr>
          <w:rFonts w:hint="default"/>
          <w:lang w:val="en-US" w:eastAsia="zh-CN"/>
        </w:rPr>
        <w:fldChar w:fldCharType="end"/>
      </w:r>
    </w:p>
    <w:p>
      <w:pPr>
        <w:rPr>
          <w:rFonts w:hint="eastAsia"/>
          <w:lang w:val="en-US" w:eastAsia="zh-CN"/>
        </w:rPr>
      </w:pPr>
      <w:r>
        <w:rPr>
          <w:rFonts w:hint="eastAsia"/>
          <w:lang w:val="en-US" w:eastAsia="zh-CN"/>
        </w:rPr>
        <w:t>下载安装后，设置环境变量：</w:t>
      </w:r>
    </w:p>
    <w:p>
      <w:pPr>
        <w:bidi w:val="0"/>
        <w:rPr>
          <w:rFonts w:hint="default" w:eastAsiaTheme="minorEastAsia"/>
          <w:lang w:val="en-US" w:eastAsia="zh-CN"/>
        </w:rPr>
      </w:pPr>
      <w:r>
        <w:rPr>
          <w:rFonts w:hint="eastAsia"/>
          <w:lang w:val="en-US" w:eastAsia="zh-CN"/>
        </w:rPr>
        <w:t>新建</w:t>
      </w:r>
      <w:r>
        <w:t>JAVA_HOME</w:t>
      </w:r>
      <w:r>
        <w:rPr>
          <w:rFonts w:hint="eastAsia"/>
          <w:lang w:val="en-US" w:eastAsia="zh-CN"/>
        </w:rPr>
        <w:t>:</w:t>
      </w:r>
      <w:r>
        <w:t>C:\Program Files\Java\jdk1.8.0_121</w:t>
      </w:r>
      <w:r>
        <w:rPr>
          <w:rFonts w:hint="eastAsia"/>
          <w:lang w:val="en-US" w:eastAsia="zh-CN"/>
        </w:rPr>
        <w:t xml:space="preserve">  （这里是你本地安装JDK的地址）</w:t>
      </w:r>
    </w:p>
    <w:p>
      <w:pPr>
        <w:bidi w:val="0"/>
        <w:jc w:val="left"/>
      </w:pPr>
      <w:r>
        <w:t>CLASSPATH 变量值.;%JAVA_HOME%\lib;%JAVA_HOME%\lib\tools.jar;%JAVA_HOME%\lib\dt.jar</w:t>
      </w:r>
    </w:p>
    <w:p>
      <w:pPr>
        <w:bidi w:val="0"/>
      </w:pPr>
      <w:r>
        <w:t>Path变量里，添加%JAVA_HOME%\bin;%JAVA_HOME%\jre\bin</w:t>
      </w:r>
    </w:p>
    <w:p>
      <w:pPr>
        <w:bidi w:val="0"/>
      </w:pPr>
    </w:p>
    <w:p>
      <w:pPr>
        <w:bidi w:val="0"/>
        <w:rPr>
          <w:rFonts w:hint="default" w:eastAsia="宋体"/>
          <w:lang w:val="en-US" w:eastAsia="zh-CN"/>
        </w:rPr>
      </w:pPr>
      <w:r>
        <w:rPr>
          <w:rFonts w:hint="eastAsia"/>
          <w:lang w:val="en-US" w:eastAsia="zh-CN"/>
        </w:rPr>
        <w:t>cmd执行java -version则执行成功</w:t>
      </w:r>
    </w:p>
    <w:p>
      <w:r>
        <w:drawing>
          <wp:inline distT="0" distB="0" distL="114300" distR="114300">
            <wp:extent cx="5181600" cy="742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181600" cy="7429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Allure报告配置</w:t>
      </w:r>
    </w:p>
    <w:p>
      <w:pPr>
        <w:rPr>
          <w:rFonts w:hint="eastAsia"/>
          <w:lang w:val="en-US" w:eastAsia="zh-CN"/>
        </w:rPr>
      </w:pPr>
      <w:r>
        <w:rPr>
          <w:rFonts w:hint="eastAsia"/>
          <w:lang w:val="en-US" w:eastAsia="zh-CN"/>
        </w:rPr>
        <w:t>Path的环境变量中添加路径：</w:t>
      </w:r>
    </w:p>
    <w:p>
      <w:pPr>
        <w:rPr>
          <w:rFonts w:hint="eastAsia"/>
          <w:lang w:val="en-US" w:eastAsia="zh-CN"/>
        </w:rPr>
      </w:pPr>
      <w:r>
        <w:rPr>
          <w:rFonts w:hint="default"/>
          <w:lang w:val="en-US" w:eastAsia="zh-CN"/>
        </w:rPr>
        <w:t>D:\UI_auto_test\allure-2.9.0\bin</w:t>
      </w:r>
      <w:r>
        <w:rPr>
          <w:rFonts w:hint="eastAsia"/>
          <w:lang w:val="en-US" w:eastAsia="zh-CN"/>
        </w:rPr>
        <w:t xml:space="preserve">  (这是本地脚本代码库的位置)</w:t>
      </w:r>
    </w:p>
    <w:p>
      <w:pPr>
        <w:rPr>
          <w:rFonts w:hint="eastAsia"/>
          <w:lang w:val="en-US" w:eastAsia="zh-CN"/>
        </w:rPr>
      </w:pPr>
      <w:r>
        <w:rPr>
          <w:rFonts w:hint="eastAsia"/>
          <w:lang w:val="en-US" w:eastAsia="zh-CN"/>
        </w:rPr>
        <w:t>配置成功后cmd创建名称输入allure --version</w:t>
      </w:r>
    </w:p>
    <w:p>
      <w:r>
        <w:drawing>
          <wp:inline distT="0" distB="0" distL="114300" distR="114300">
            <wp:extent cx="4248150" cy="371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248150" cy="3714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Driver配置</w:t>
      </w:r>
    </w:p>
    <w:p>
      <w:pPr>
        <w:rPr>
          <w:rFonts w:hint="default"/>
          <w:lang w:val="en-US" w:eastAsia="zh-CN"/>
        </w:rPr>
      </w:pPr>
      <w:r>
        <w:rPr>
          <w:rFonts w:hint="eastAsia"/>
          <w:lang w:val="en-US" w:eastAsia="zh-CN"/>
        </w:rPr>
        <w:t>Driver下载地址：</w:t>
      </w:r>
      <w:r>
        <w:rPr>
          <w:rFonts w:hint="eastAsia"/>
          <w:lang w:val="en-US" w:eastAsia="zh-CN"/>
        </w:rPr>
        <w:fldChar w:fldCharType="begin"/>
      </w:r>
      <w:r>
        <w:rPr>
          <w:rFonts w:hint="eastAsia"/>
          <w:lang w:val="en-US" w:eastAsia="zh-CN"/>
        </w:rPr>
        <w:instrText xml:space="preserve"> HYPERLINK "http://chromedriver.storage.googleapis.com/index.html" </w:instrText>
      </w:r>
      <w:r>
        <w:rPr>
          <w:rFonts w:hint="eastAsia"/>
          <w:lang w:val="en-US" w:eastAsia="zh-CN"/>
        </w:rPr>
        <w:fldChar w:fldCharType="separate"/>
      </w:r>
      <w:r>
        <w:rPr>
          <w:rStyle w:val="6"/>
          <w:rFonts w:hint="eastAsia"/>
          <w:lang w:val="en-US" w:eastAsia="zh-CN"/>
        </w:rPr>
        <w:t>http://chromedriver.storage.googleapis.com/index.html</w:t>
      </w:r>
      <w:r>
        <w:rPr>
          <w:rFonts w:hint="eastAsia"/>
          <w:lang w:val="en-US" w:eastAsia="zh-CN"/>
        </w:rPr>
        <w:fldChar w:fldCharType="end"/>
      </w:r>
    </w:p>
    <w:p>
      <w:pPr>
        <w:rPr>
          <w:rFonts w:hint="eastAsia"/>
          <w:lang w:val="en-US" w:eastAsia="zh-CN"/>
        </w:rPr>
      </w:pPr>
      <w:r>
        <w:rPr>
          <w:rFonts w:hint="eastAsia"/>
          <w:lang w:val="en-US" w:eastAsia="zh-CN"/>
        </w:rPr>
        <w:t>基于chrome浏览器进行执行，因此需要下载配置chrome浏览器版本对应的driver,并将其放到C:\Users\13794\AppData\Local\Programs\Python\Python38 下 （本地python安装的地址）</w:t>
      </w:r>
    </w:p>
    <w:p>
      <w:pPr>
        <w:rPr>
          <w:rFonts w:hint="eastAsia"/>
          <w:lang w:val="en-US" w:eastAsia="zh-CN"/>
        </w:rPr>
      </w:pPr>
      <w:r>
        <w:rPr>
          <w:rFonts w:hint="eastAsia"/>
          <w:lang w:val="en-US" w:eastAsia="zh-CN"/>
        </w:rPr>
        <w:t>查看本地chrome版本：</w:t>
      </w:r>
    </w:p>
    <w:p>
      <w:pPr>
        <w:rPr>
          <w:rFonts w:hint="default" w:eastAsiaTheme="minorEastAsia"/>
          <w:lang w:val="en-US" w:eastAsia="zh-CN"/>
        </w:rPr>
      </w:pPr>
      <w:r>
        <w:drawing>
          <wp:inline distT="0" distB="0" distL="114300" distR="114300">
            <wp:extent cx="5267325" cy="35725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325" cy="357251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3 脚本执行</w:t>
      </w:r>
    </w:p>
    <w:p>
      <w:pPr>
        <w:rPr>
          <w:rFonts w:hint="eastAsia"/>
          <w:lang w:val="en-US" w:eastAsia="zh-CN"/>
        </w:rPr>
      </w:pPr>
    </w:p>
    <w:p>
      <w:pPr>
        <w:pStyle w:val="3"/>
        <w:bidi w:val="0"/>
        <w:rPr>
          <w:rFonts w:hint="eastAsia"/>
          <w:lang w:val="en-US" w:eastAsia="zh-CN"/>
        </w:rPr>
      </w:pPr>
      <w:r>
        <w:rPr>
          <w:rFonts w:hint="eastAsia"/>
          <w:lang w:val="en-US" w:eastAsia="zh-CN"/>
        </w:rPr>
        <w:t>脚本参数</w:t>
      </w:r>
    </w:p>
    <w:p>
      <w:pPr>
        <w:rPr>
          <w:rFonts w:hint="eastAsia"/>
          <w:lang w:val="en-US" w:eastAsia="zh-CN"/>
        </w:rPr>
      </w:pPr>
      <w:r>
        <w:rPr>
          <w:rFonts w:hint="eastAsia"/>
          <w:lang w:val="en-US" w:eastAsia="zh-CN"/>
        </w:rPr>
        <w:t>--host: 运行的环境地址和端口，例如：192.168.0.121:9090</w:t>
      </w:r>
    </w:p>
    <w:p>
      <w:pPr>
        <w:rPr>
          <w:rFonts w:hint="eastAsia"/>
          <w:lang w:val="en-US" w:eastAsia="zh-CN"/>
        </w:rPr>
      </w:pPr>
      <w:r>
        <w:rPr>
          <w:rFonts w:hint="eastAsia"/>
          <w:lang w:val="en-US" w:eastAsia="zh-CN"/>
        </w:rPr>
        <w:t>--ui: 运行是否有界面，t为有界面，f为无界面。（调试时使用有界面，运行报告时使用无界面）</w:t>
      </w:r>
    </w:p>
    <w:p>
      <w:pPr>
        <w:rPr>
          <w:rFonts w:hint="eastAsia"/>
          <w:lang w:val="en-US" w:eastAsia="zh-CN"/>
        </w:rPr>
      </w:pPr>
      <w:r>
        <w:rPr>
          <w:rFonts w:hint="eastAsia"/>
          <w:lang w:val="en-US" w:eastAsia="zh-CN"/>
        </w:rPr>
        <w:t>--grid：是否使用selenium-grid运行，如果</w:t>
      </w:r>
      <w:bookmarkStart w:id="0" w:name="_GoBack"/>
      <w:bookmarkEnd w:id="0"/>
      <w:r>
        <w:rPr>
          <w:rFonts w:hint="eastAsia"/>
          <w:lang w:val="en-US" w:eastAsia="zh-CN"/>
        </w:rPr>
        <w:t>环境没有部署selenium-grid，使用f即可</w:t>
      </w:r>
    </w:p>
    <w:p>
      <w:pPr>
        <w:pStyle w:val="3"/>
        <w:bidi w:val="0"/>
        <w:rPr>
          <w:rFonts w:hint="default"/>
          <w:lang w:val="en-US" w:eastAsia="zh-CN"/>
        </w:rPr>
      </w:pPr>
      <w:r>
        <w:rPr>
          <w:rFonts w:hint="eastAsia"/>
          <w:lang w:val="en-US" w:eastAsia="zh-CN"/>
        </w:rPr>
        <w:t>用例说明</w:t>
      </w:r>
    </w:p>
    <w:p>
      <w:pPr>
        <w:rPr>
          <w:rFonts w:hint="eastAsia"/>
          <w:lang w:val="en-US" w:eastAsia="zh-CN"/>
        </w:rPr>
      </w:pPr>
      <w:r>
        <w:rPr>
          <w:rFonts w:hint="eastAsia"/>
          <w:lang w:val="en-US" w:eastAsia="zh-CN"/>
        </w:rPr>
        <w:t>在执行大教务用例脚本之前先讲解一下大教务的用例组成，大教务的脚本用例分为两类，</w:t>
      </w:r>
    </w:p>
    <w:p>
      <w:pPr>
        <w:rPr>
          <w:rFonts w:hint="default"/>
          <w:lang w:val="en-US" w:eastAsia="zh-CN"/>
        </w:rPr>
      </w:pPr>
      <w:r>
        <w:rPr>
          <w:rFonts w:hint="eastAsia"/>
          <w:lang w:val="en-US" w:eastAsia="zh-CN"/>
        </w:rPr>
        <w:t>一类为基础前置脚本，二类为主体脚本，基础前置脚本为主体脚本构造数据，所以如果基础前置脚本失败，后续主体脚本执行就没有意义。且基础前置脚本之间存在相互依赖关系，不能并发执行，主体脚本可以按文件级别并发执行。</w:t>
      </w:r>
    </w:p>
    <w:p>
      <w:pPr>
        <w:rPr>
          <w:rFonts w:hint="default"/>
          <w:lang w:val="en-US" w:eastAsia="zh-CN"/>
        </w:rPr>
      </w:pPr>
    </w:p>
    <w:p>
      <w:pPr>
        <w:pStyle w:val="3"/>
        <w:bidi w:val="0"/>
        <w:rPr>
          <w:rFonts w:hint="default"/>
          <w:lang w:val="en-US" w:eastAsia="zh-CN"/>
        </w:rPr>
      </w:pPr>
      <w:r>
        <w:rPr>
          <w:rFonts w:hint="eastAsia"/>
          <w:lang w:val="en-US" w:eastAsia="zh-CN"/>
        </w:rPr>
        <w:t>脚本命令</w:t>
      </w:r>
    </w:p>
    <w:p>
      <w:pPr>
        <w:rPr>
          <w:rFonts w:hint="eastAsia"/>
          <w:lang w:val="en-US" w:eastAsia="zh-CN"/>
        </w:rPr>
      </w:pPr>
      <w:r>
        <w:rPr>
          <w:rFonts w:hint="eastAsia"/>
          <w:lang w:val="en-US" w:eastAsia="zh-CN"/>
        </w:rPr>
        <w:t>先执行</w:t>
      </w:r>
      <w:r>
        <w:rPr>
          <w:rFonts w:hint="eastAsia"/>
          <w:b/>
          <w:bCs/>
          <w:lang w:val="en-US" w:eastAsia="zh-CN"/>
        </w:rPr>
        <w:t>基础前置用例脚本</w:t>
      </w:r>
      <w:r>
        <w:rPr>
          <w:rFonts w:hint="eastAsia"/>
          <w:lang w:val="en-US" w:eastAsia="zh-CN"/>
        </w:rPr>
        <w:t>：</w:t>
      </w:r>
    </w:p>
    <w:p>
      <w:pPr>
        <w:rPr>
          <w:rFonts w:hint="eastAsia"/>
          <w:lang w:val="en-US" w:eastAsia="zh-CN"/>
        </w:rPr>
      </w:pPr>
      <w:r>
        <w:rPr>
          <w:rFonts w:hint="eastAsia"/>
          <w:lang w:val="en-US" w:eastAsia="zh-CN"/>
        </w:rPr>
        <w:t>pytest -v ./test_base_cases --ui=f --grid=f --reruns=2 --host=${host} --clean-alluredir --alluredir=${allure_path}</w:t>
      </w:r>
    </w:p>
    <w:p>
      <w:pPr>
        <w:rPr>
          <w:rFonts w:hint="default"/>
          <w:lang w:val="en-US" w:eastAsia="zh-CN"/>
        </w:rPr>
      </w:pPr>
      <w:r>
        <w:drawing>
          <wp:inline distT="0" distB="0" distL="114300" distR="114300">
            <wp:extent cx="5272405" cy="515620"/>
            <wp:effectExtent l="0" t="0" r="444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515620"/>
                    </a:xfrm>
                    <a:prstGeom prst="rect">
                      <a:avLst/>
                    </a:prstGeom>
                    <a:noFill/>
                    <a:ln>
                      <a:noFill/>
                    </a:ln>
                  </pic:spPr>
                </pic:pic>
              </a:graphicData>
            </a:graphic>
          </wp:inline>
        </w:drawing>
      </w:r>
    </w:p>
    <w:p>
      <w:pPr>
        <w:rPr>
          <w:rFonts w:hint="eastAsia"/>
          <w:lang w:val="en-US" w:eastAsia="zh-CN"/>
        </w:rPr>
      </w:pPr>
      <w:r>
        <w:rPr>
          <w:rFonts w:hint="eastAsia"/>
          <w:lang w:val="en-US" w:eastAsia="zh-CN"/>
        </w:rPr>
        <w:t>再执行</w:t>
      </w:r>
      <w:r>
        <w:rPr>
          <w:rFonts w:hint="eastAsia"/>
          <w:b/>
          <w:bCs/>
          <w:lang w:val="en-US" w:eastAsia="zh-CN"/>
        </w:rPr>
        <w:t>主体用例脚本</w:t>
      </w:r>
      <w:r>
        <w:rPr>
          <w:rFonts w:hint="eastAsia"/>
          <w:lang w:val="en-US" w:eastAsia="zh-CN"/>
        </w:rPr>
        <w:t>：</w:t>
      </w:r>
    </w:p>
    <w:p>
      <w:pPr>
        <w:rPr>
          <w:rFonts w:hint="eastAsia"/>
          <w:lang w:val="en-US" w:eastAsia="zh-CN"/>
        </w:rPr>
      </w:pPr>
      <w:r>
        <w:rPr>
          <w:rFonts w:hint="default"/>
          <w:lang w:val="en-US" w:eastAsia="zh-CN"/>
        </w:rPr>
        <w:t>pytest -v ./ -n=6 --dist=loadfile --reruns=2 --ignore=test_base_cases --ui=f --grid=f  --host=${host} --alluredir=</w:t>
      </w:r>
      <w:r>
        <w:rPr>
          <w:rFonts w:hint="eastAsia"/>
          <w:lang w:val="en-US" w:eastAsia="zh-CN"/>
        </w:rPr>
        <w:t>${allure_path}</w:t>
      </w:r>
    </w:p>
    <w:p>
      <w:pPr>
        <w:rPr>
          <w:rFonts w:hint="eastAsia"/>
          <w:lang w:val="en-US" w:eastAsia="zh-CN"/>
        </w:rPr>
      </w:pPr>
      <w:r>
        <w:drawing>
          <wp:inline distT="0" distB="0" distL="114300" distR="114300">
            <wp:extent cx="5271135" cy="741045"/>
            <wp:effectExtent l="0" t="0" r="571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1135" cy="741045"/>
                    </a:xfrm>
                    <a:prstGeom prst="rect">
                      <a:avLst/>
                    </a:prstGeom>
                    <a:noFill/>
                    <a:ln>
                      <a:noFill/>
                    </a:ln>
                  </pic:spPr>
                </pic:pic>
              </a:graphicData>
            </a:graphic>
          </wp:inline>
        </w:drawing>
      </w:r>
    </w:p>
    <w:p>
      <w:pPr>
        <w:rPr>
          <w:rFonts w:hint="eastAsia"/>
          <w:lang w:val="en-US" w:eastAsia="zh-CN"/>
        </w:rPr>
      </w:pPr>
      <w:r>
        <w:rPr>
          <w:rFonts w:hint="default"/>
          <w:lang w:val="en-US" w:eastAsia="zh-CN"/>
        </w:rPr>
        <w:t xml:space="preserve">${host} </w:t>
      </w:r>
      <w:r>
        <w:rPr>
          <w:rFonts w:hint="eastAsia"/>
          <w:lang w:val="en-US" w:eastAsia="zh-CN"/>
        </w:rPr>
        <w:t>为运行环境的地址  ${allure_path}为生成allure报告的地址</w:t>
      </w:r>
    </w:p>
    <w:p>
      <w:pPr>
        <w:rPr>
          <w:rFonts w:hint="eastAsia"/>
          <w:lang w:val="en-US" w:eastAsia="zh-CN"/>
        </w:rPr>
      </w:pPr>
      <w:r>
        <w:rPr>
          <w:rFonts w:hint="default"/>
          <w:lang w:val="en-US" w:eastAsia="zh-CN"/>
        </w:rPr>
        <w:t>-n=6 --dist=loadfile</w:t>
      </w:r>
      <w:r>
        <w:rPr>
          <w:rFonts w:hint="eastAsia"/>
          <w:lang w:val="en-US" w:eastAsia="zh-CN"/>
        </w:rPr>
        <w:t xml:space="preserve"> 6表示6进程并发执行，实际并发进程数最好是按执行环境的cpu多核个数的一半执行最好。</w:t>
      </w:r>
    </w:p>
    <w:p>
      <w:pPr>
        <w:rPr>
          <w:rFonts w:hint="eastAsia"/>
          <w:lang w:val="en-US" w:eastAsia="zh-CN"/>
        </w:rPr>
      </w:pPr>
      <w:r>
        <w:rPr>
          <w:rFonts w:hint="default"/>
          <w:lang w:val="en-US" w:eastAsia="zh-CN"/>
        </w:rPr>
        <w:t>--ignore=test_base_cases</w:t>
      </w:r>
      <w:r>
        <w:rPr>
          <w:rFonts w:hint="eastAsia"/>
          <w:lang w:val="en-US" w:eastAsia="zh-CN"/>
        </w:rPr>
        <w:t xml:space="preserve"> 忽略基础前置用例脚本。</w:t>
      </w:r>
    </w:p>
    <w:p>
      <w:pPr>
        <w:rPr>
          <w:rFonts w:hint="eastAsia"/>
          <w:lang w:val="en-US" w:eastAsia="zh-CN"/>
        </w:rPr>
      </w:pPr>
    </w:p>
    <w:p>
      <w:pPr>
        <w:pStyle w:val="3"/>
        <w:bidi w:val="0"/>
        <w:rPr>
          <w:rFonts w:hint="eastAsia"/>
          <w:lang w:val="en-US" w:eastAsia="zh-CN"/>
        </w:rPr>
      </w:pPr>
      <w:r>
        <w:rPr>
          <w:rFonts w:hint="eastAsia"/>
          <w:lang w:val="en-US" w:eastAsia="zh-CN"/>
        </w:rPr>
        <w:t>报告查看</w:t>
      </w:r>
    </w:p>
    <w:p>
      <w:pPr>
        <w:rPr>
          <w:rFonts w:hint="eastAsia"/>
          <w:lang w:val="en-US" w:eastAsia="zh-CN"/>
        </w:rPr>
      </w:pPr>
      <w:r>
        <w:rPr>
          <w:rFonts w:hint="eastAsia"/>
          <w:lang w:val="en-US" w:eastAsia="zh-CN"/>
        </w:rPr>
        <w:t>用例执行完成后，有两种方式查看报告：</w:t>
      </w:r>
    </w:p>
    <w:p>
      <w:pPr>
        <w:rPr>
          <w:rFonts w:hint="eastAsia"/>
          <w:lang w:val="en-US" w:eastAsia="zh-CN"/>
        </w:rPr>
      </w:pPr>
      <w:r>
        <w:rPr>
          <w:rFonts w:hint="eastAsia"/>
          <w:lang w:val="en-US" w:eastAsia="zh-CN"/>
        </w:rPr>
        <w:t>第一种：</w:t>
      </w:r>
    </w:p>
    <w:p>
      <w:pPr>
        <w:rPr>
          <w:rFonts w:hint="eastAsia"/>
          <w:lang w:val="en-US" w:eastAsia="zh-CN"/>
        </w:rPr>
      </w:pPr>
      <w:r>
        <w:rPr>
          <w:rFonts w:hint="eastAsia"/>
          <w:lang w:val="en-US" w:eastAsia="zh-CN"/>
        </w:rPr>
        <w:t>cmd名下执行</w:t>
      </w:r>
    </w:p>
    <w:p>
      <w:pPr>
        <w:rPr>
          <w:rFonts w:hint="default"/>
          <w:lang w:val="en-US" w:eastAsia="zh-CN"/>
        </w:rPr>
      </w:pPr>
      <w:r>
        <w:rPr>
          <w:rFonts w:hint="eastAsia"/>
          <w:lang w:val="en-US" w:eastAsia="zh-CN"/>
        </w:rPr>
        <w:t>allure generate -c -o ${allure_report} ${allure_path}</w:t>
      </w:r>
    </w:p>
    <w:p>
      <w:pPr>
        <w:rPr>
          <w:rFonts w:hint="eastAsia"/>
          <w:lang w:val="en-US" w:eastAsia="zh-CN"/>
        </w:rPr>
      </w:pPr>
      <w:r>
        <w:rPr>
          <w:rFonts w:hint="eastAsia"/>
          <w:lang w:val="en-US" w:eastAsia="zh-CN"/>
        </w:rPr>
        <w:t>allure open ${allure_report}</w:t>
      </w:r>
    </w:p>
    <w:p>
      <w:pPr>
        <w:rPr>
          <w:rFonts w:hint="eastAsia"/>
          <w:lang w:val="en-US" w:eastAsia="zh-CN"/>
        </w:rPr>
      </w:pPr>
      <w:r>
        <w:rPr>
          <w:rFonts w:hint="eastAsia"/>
          <w:lang w:val="en-US" w:eastAsia="zh-CN"/>
        </w:rPr>
        <w:t>第二种</w:t>
      </w:r>
    </w:p>
    <w:p>
      <w:pPr>
        <w:rPr>
          <w:rFonts w:hint="eastAsia"/>
          <w:lang w:val="en-US" w:eastAsia="zh-CN"/>
        </w:rPr>
      </w:pPr>
      <w:r>
        <w:rPr>
          <w:rFonts w:hint="eastAsia"/>
          <w:lang w:val="en-US" w:eastAsia="zh-CN"/>
        </w:rPr>
        <w:t>allure serve ${allure_path}</w:t>
      </w:r>
    </w:p>
    <w:p>
      <w:pPr>
        <w:rPr>
          <w:rFonts w:hint="eastAsia"/>
          <w:lang w:val="en-US" w:eastAsia="zh-CN"/>
        </w:rPr>
      </w:pPr>
    </w:p>
    <w:p>
      <w:pPr>
        <w:rPr>
          <w:rFonts w:hint="eastAsia"/>
          <w:lang w:val="en-US" w:eastAsia="zh-CN"/>
        </w:rPr>
      </w:pPr>
      <w:r>
        <w:rPr>
          <w:rFonts w:hint="eastAsia"/>
          <w:lang w:val="en-US" w:eastAsia="zh-CN"/>
        </w:rPr>
        <w:t>注意：每次生成前如果要查看报告请先确认前一次相同目录下的所有报告是否删除，否则报告结果会有影响。</w:t>
      </w:r>
    </w:p>
    <w:p>
      <w:pPr>
        <w:rPr>
          <w:rFonts w:hint="default"/>
          <w:lang w:val="en-US" w:eastAsia="zh-CN"/>
        </w:rPr>
      </w:pPr>
      <w:r>
        <w:drawing>
          <wp:inline distT="0" distB="0" distL="114300" distR="114300">
            <wp:extent cx="5265420" cy="2176145"/>
            <wp:effectExtent l="0" t="0" r="1143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5420" cy="21761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wNzUxZjMxYWFjYTIyMDI0Zjc0MzllMzgwNTA1OGMifQ=="/>
  </w:docVars>
  <w:rsids>
    <w:rsidRoot w:val="397E7179"/>
    <w:rsid w:val="040E476B"/>
    <w:rsid w:val="0C0B585A"/>
    <w:rsid w:val="1C71170A"/>
    <w:rsid w:val="365A7F9B"/>
    <w:rsid w:val="38E928FC"/>
    <w:rsid w:val="397E7179"/>
    <w:rsid w:val="3F435BD8"/>
    <w:rsid w:val="40F8380F"/>
    <w:rsid w:val="45F34DBA"/>
    <w:rsid w:val="48BC577B"/>
    <w:rsid w:val="698F6E80"/>
    <w:rsid w:val="709C1A26"/>
    <w:rsid w:val="75D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923</Words>
  <Characters>1927</Characters>
  <Lines>0</Lines>
  <Paragraphs>0</Paragraphs>
  <TotalTime>20</TotalTime>
  <ScaleCrop>false</ScaleCrop>
  <LinksUpToDate>false</LinksUpToDate>
  <CharactersWithSpaces>1981</CharactersWithSpaces>
  <Application>WPS Office_11.1.0.11807_F1E327BC-269C-435d-A152-05C5408002CA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2022-07-08T01:52:00Z</dcterms:created>
  <dc:creator>13794</dc:creator>
  <cp:lastModifiedBy>13794</cp:lastModifiedBy>
  <dcterms:modified xsi:type="dcterms:W3CDTF">2022-07-14T03:10:42Z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2052-11.1.0.11807</vt:lpwstr>
  </property>
  <property fmtid="{D5CDD505-2E9C-101B-9397-08002B2CF9AE}" pid="3" name="ICV">
    <vt:lpwstr>3A7B8B5907C241AA8785D4FDE7333BEB</vt:lpwstr>
  </property>
</Properties>
</file>