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250E806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08C6A295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B3CE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037B757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507AC2F0" w:rsidR="001E3F4C" w:rsidRPr="00391DBC" w:rsidRDefault="00935464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CLOUD SOLUTION ARCHITECT</w:t>
      </w:r>
      <w:r w:rsidR="001E3F4C"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1E3F4C"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6982E68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71D" w:rsidRPr="008C1C4F">
              <w:rPr>
                <w:rFonts w:ascii="Georgia" w:eastAsia="Georgia" w:hAnsi="Georgia" w:cs="Georgia"/>
                <w:color w:val="FFFFFF" w:themeColor="background1"/>
              </w:rPr>
              <w:t xml:space="preserve"> 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5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ED1C76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ED1C76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32107730" w:rsidR="00655CAE" w:rsidRPr="005036CA" w:rsidRDefault="00773C37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Studio; Visual Studio Code; Git;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NetBeans; Eclipse;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Management Studio; Toad;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20C0C0F2" w:rsidR="00655CAE" w:rsidRPr="005036CA" w:rsidRDefault="008E201E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Docker; Kubernetes; .NET; ASP.NET (Razor Pages, MVC, SignalR, WebApi, Web Forms); </w:t>
            </w:r>
            <w:r w:rsidRPr="002F7D49">
              <w:rPr>
                <w:rFonts w:ascii="Arial" w:eastAsia="Arial" w:hAnsi="Arial" w:cs="Arial"/>
                <w:color w:val="58524E"/>
                <w:lang w:val="en-US"/>
              </w:rPr>
              <w:t xml:space="preserve">Blazor; 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EntityFramework; MAUI; Windows Forms; WPF; Angular; React; Ajax; jQuery; Bootstrap; NodeJS;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Rest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API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; Web Services SOAP;</w:t>
            </w:r>
          </w:p>
        </w:tc>
      </w:tr>
      <w:tr w:rsidR="00655CAE" w:rsidRPr="00ED1C76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ED1C76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ED1C76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ED1C76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11C37D92" w:rsidR="00655CAE" w:rsidRPr="005036CA" w:rsidRDefault="008E201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Azure (IaaS, PaaS, Serverless, Container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)</w:t>
            </w:r>
            <w:r w:rsidRPr="002F7D49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ED1C76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481FA7AF" w:rsidR="00AC67D1" w:rsidRPr="006D1321" w:rsidRDefault="0093024D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DevOps Engineer Expert, Azure Developer Associate, 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Administrator Associate,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Fundamentals, Programming in C#, Microsoft Certified Trainer</w:t>
      </w:r>
    </w:p>
    <w:p w14:paraId="360CA2AF" w14:textId="5654D1B8" w:rsidR="00C545F7" w:rsidRPr="00AC67D1" w:rsidRDefault="00000000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8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05A83E21" w:rsidR="00806A3B" w:rsidRPr="00E51D7B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(2022-Oggi)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32BAA92" w:rsidR="00806A3B" w:rsidRPr="00A65B93" w:rsidRDefault="00935464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Cloud Solution Architect</w:t>
            </w:r>
          </w:p>
        </w:tc>
      </w:tr>
      <w:tr w:rsidR="00773C37" w:rsidRPr="00ED1C76" w14:paraId="708B426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FFC01A" w14:textId="77777777" w:rsidR="00773C37" w:rsidRPr="00E51D7B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7588B94" w14:textId="6C7285CB" w:rsidR="00773C37" w:rsidRDefault="00773C37" w:rsidP="00773C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Sono il responsabile dell’utilizzo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tecnic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complessiv</w:t>
            </w:r>
            <w:r w:rsidR="00ED1C76"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del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la piattaforma di sviluppo di applicazioni Microsoft Azure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da parte dei clienti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Contribuisco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agli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ingaggi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 tecnici per lo sviluppo di applicazioni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basate su 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Azure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che includono 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 xml:space="preserve">sessioni di progettazione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architetturale</w:t>
            </w:r>
            <w:r w:rsidRPr="00773C37">
              <w:rPr>
                <w:rFonts w:ascii="Arial" w:eastAsia="Arial" w:hAnsi="Arial" w:cs="Arial"/>
                <w:color w:val="58524E"/>
                <w:lang w:eastAsia="en-US"/>
              </w:rPr>
              <w:t>, progetti di implementazione specifici e/o progetti pilota.</w:t>
            </w:r>
          </w:p>
          <w:p w14:paraId="6AEF4E7B" w14:textId="77777777" w:rsidR="00773C37" w:rsidRPr="00773C37" w:rsidRDefault="00773C37" w:rsidP="00773C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6"/>
                <w:szCs w:val="6"/>
                <w:lang w:eastAsia="en-US"/>
              </w:rPr>
            </w:pPr>
          </w:p>
          <w:p w14:paraId="7F796E59" w14:textId="325CED15" w:rsidR="00773C37" w:rsidRPr="00773C37" w:rsidRDefault="00773C37" w:rsidP="00773C3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Tecnologie: </w:t>
            </w:r>
            <w:r w:rsidRPr="007F03F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Azure (IaaS, PaaS, Serverless, Container), DevOps, GitHub, .NET, Visual Studio</w:t>
            </w:r>
          </w:p>
        </w:tc>
      </w:tr>
      <w:tr w:rsidR="00773C37" w:rsidRPr="00773C37" w14:paraId="2C2D38E5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11C8CCD" w14:textId="18E95745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(2020-2022)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F5287B6" w14:textId="3B180778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App Innovation Customer Engineer</w:t>
            </w:r>
          </w:p>
        </w:tc>
      </w:tr>
      <w:tr w:rsidR="00773C37" w:rsidRPr="00773C37" w14:paraId="5AF7C3E7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DAE8F3" w14:textId="77777777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A279122" w14:textId="04D8DC2B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773C37">
              <w:rPr>
                <w:rFonts w:ascii="Arial" w:eastAsia="Arial" w:hAnsi="Arial" w:cs="Arial"/>
                <w:color w:val="58524E"/>
                <w:sz w:val="20"/>
                <w:szCs w:val="20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</w:tc>
      </w:tr>
      <w:tr w:rsidR="00773C37" w:rsidRPr="00773C37" w14:paraId="701C1D8A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D63447" w14:textId="29928019" w:rsidR="00773C37" w:rsidRPr="00773C37" w:rsidRDefault="00773C37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Posizione </w:t>
            </w:r>
            <w:r w:rsidRPr="00773C37">
              <w:rPr>
                <w:rFonts w:ascii="Arial" w:eastAsia="Georgia" w:hAnsi="Arial" w:cs="Arial"/>
                <w:bCs/>
                <w:color w:val="58524E"/>
                <w:sz w:val="16"/>
                <w:szCs w:val="16"/>
              </w:rPr>
              <w:t>(2019-2020)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1A05CFD" w14:textId="2719CB30" w:rsidR="00773C37" w:rsidRPr="00773C37" w:rsidRDefault="00773C3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Premier Field Engineer</w:t>
            </w:r>
          </w:p>
        </w:tc>
      </w:tr>
      <w:tr w:rsidR="0034183B" w:rsidRPr="0034183B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4C3F5044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65AD9D5" w14:textId="40B2789E" w:rsidR="0034183B" w:rsidRP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Guido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i team di sviluppo che implementan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soluzioni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D7A3D">
              <w:rPr>
                <w:rFonts w:ascii="Arial" w:eastAsia="Arial" w:hAnsi="Arial" w:cs="Arial"/>
                <w:color w:val="58524E"/>
                <w:lang w:eastAsia="en-US"/>
              </w:rPr>
              <w:t xml:space="preserve"> utilizzando gli strumenti e le metodologie di sviluppo più recenti. Collaboro con sviluppatori esperti per garantire che i clienti abbiano le competenze per sviluppare, distribuire e mantenere la loro soluzione in linea con le migliori pratiche del settore.</w:t>
            </w:r>
          </w:p>
        </w:tc>
      </w:tr>
      <w:tr w:rsidR="0034183B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4183B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34183B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4183B" w:rsidRPr="00ED1C76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34183B" w:rsidRPr="003C1866" w:rsidRDefault="0034183B" w:rsidP="0034183B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34183B" w:rsidRPr="0033125F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34183B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34183B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34183B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:rsidRPr="00ED1C76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Server, ASP.NET Web Forms, Windows Forms</w:t>
            </w:r>
          </w:p>
          <w:p w14:paraId="38795932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azione degli scambi commerciali.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EntityFramework,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software per l’invio di corrispondenza aziendale e la gestione completa del tracciamento.</w:t>
            </w:r>
          </w:p>
          <w:p w14:paraId="56E439C7" w14:textId="00038860" w:rsidR="0034183B" w:rsidRPr="00806A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Swagger, Angular</w:t>
            </w:r>
          </w:p>
        </w:tc>
      </w:tr>
      <w:tr w:rsidR="0034183B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34183B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34183B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34183B" w:rsidRPr="00A65B93" w:rsidRDefault="0034183B" w:rsidP="0034183B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:rsidRPr="00ED1C76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idrico/gas/elettricità. Il software prevedeva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34183B" w:rsidRPr="002923A9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34183B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della cassa.</w:t>
            </w:r>
          </w:p>
          <w:p w14:paraId="553F652F" w14:textId="736D7E61" w:rsidR="0034183B" w:rsidRPr="005036CA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34183B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34183B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34183B" w:rsidRPr="00A65B93" w:rsidRDefault="0034183B" w:rsidP="0034183B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34183B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34183B" w:rsidRPr="00A65B93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34183B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34183B" w:rsidRPr="00E51D7B" w:rsidRDefault="0034183B" w:rsidP="0034183B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34183B" w:rsidRPr="002D679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34183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34183B" w:rsidRPr="0097096C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 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 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34183B" w:rsidRPr="005036CA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34183B" w:rsidRPr="001C4F17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34183B" w:rsidRPr="00E51D7B" w:rsidRDefault="0034183B" w:rsidP="0034183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34183B" w:rsidRPr="005036CA" w:rsidRDefault="0034183B" w:rsidP="0034183B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34183B" w:rsidRPr="00A40550" w:rsidRDefault="0034183B" w:rsidP="0034183B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ED1C76">
              <w:rPr>
                <w:rFonts w:ascii="Arial" w:eastAsia="Arial" w:hAnsi="Arial" w:cs="Arial"/>
                <w:b/>
                <w:color w:val="58524E"/>
              </w:rPr>
              <w:br/>
            </w: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64B5606F" w:rsidR="00353C44" w:rsidRPr="00E51D7B" w:rsidRDefault="005E171D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</w:t>
            </w:r>
            <w:r w:rsidR="00353C44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07C2973C" w:rsidR="00353C44" w:rsidRPr="00E51D7B" w:rsidRDefault="0000000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5E171D">
                <w:rPr>
                  <w:rStyle w:val="Hyperlink"/>
                </w:rPr>
                <w:t>https://github.com/liguori/organizer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709028EA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Tool con calendario per la gestione degli </w:t>
            </w:r>
            <w:r w:rsidR="005E171D">
              <w:rPr>
                <w:rFonts w:ascii="Arial" w:eastAsia="Georgia" w:hAnsi="Arial" w:cs="Arial"/>
                <w:color w:val="58524E"/>
                <w:sz w:val="20"/>
                <w:szCs w:val="20"/>
              </w:rPr>
              <w:t>appuntamenti</w:t>
            </w:r>
          </w:p>
        </w:tc>
      </w:tr>
      <w:tr w:rsidR="00353C44" w:rsidRPr="00ED1C76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71A44FF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29416751" w:rsidR="00B358BA" w:rsidRPr="00E51D7B" w:rsidRDefault="00000000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5E171D" w:rsidRPr="005E171D">
                <w:rPr>
                  <w:rStyle w:val="Hyperlink"/>
                </w:rPr>
                <w:t>https://github.com/liguori/savings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ED1C76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00000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AD41AD" w:rsidRPr="005E171D">
                <w:rPr>
                  <w:rStyle w:val="Hyperlink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ED1C76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00000" w:rsidP="005E171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5E171D">
                <w:rPr>
                  <w:rStyle w:val="Hyperlink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43BE" w14:textId="77777777" w:rsidR="00306E73" w:rsidRDefault="00306E73" w:rsidP="008F4FE7">
      <w:pPr>
        <w:spacing w:after="0" w:line="240" w:lineRule="auto"/>
      </w:pPr>
      <w:r>
        <w:separator/>
      </w:r>
    </w:p>
  </w:endnote>
  <w:endnote w:type="continuationSeparator" w:id="0">
    <w:p w14:paraId="165668CE" w14:textId="77777777" w:rsidR="00306E73" w:rsidRDefault="00306E7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CDC7" w14:textId="77777777" w:rsidR="00306E73" w:rsidRDefault="00306E73" w:rsidP="008F4FE7">
      <w:pPr>
        <w:spacing w:after="0" w:line="240" w:lineRule="auto"/>
      </w:pPr>
      <w:r>
        <w:separator/>
      </w:r>
    </w:p>
  </w:footnote>
  <w:footnote w:type="continuationSeparator" w:id="0">
    <w:p w14:paraId="3ED6B979" w14:textId="77777777" w:rsidR="00306E73" w:rsidRDefault="00306E7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206135474">
    <w:abstractNumId w:val="0"/>
  </w:num>
  <w:num w:numId="2" w16cid:durableId="1928994899">
    <w:abstractNumId w:val="7"/>
  </w:num>
  <w:num w:numId="3" w16cid:durableId="1754621503">
    <w:abstractNumId w:val="4"/>
  </w:num>
  <w:num w:numId="4" w16cid:durableId="672025353">
    <w:abstractNumId w:val="2"/>
  </w:num>
  <w:num w:numId="5" w16cid:durableId="344939553">
    <w:abstractNumId w:val="3"/>
  </w:num>
  <w:num w:numId="6" w16cid:durableId="1494839323">
    <w:abstractNumId w:val="1"/>
  </w:num>
  <w:num w:numId="7" w16cid:durableId="1599488027">
    <w:abstractNumId w:val="5"/>
  </w:num>
  <w:num w:numId="8" w16cid:durableId="249511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D42CF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269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06E73"/>
    <w:rsid w:val="003229A5"/>
    <w:rsid w:val="0033125F"/>
    <w:rsid w:val="00334C1F"/>
    <w:rsid w:val="0034183B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0037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266CB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E171D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3C37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46DF2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D6507"/>
    <w:rsid w:val="008E201E"/>
    <w:rsid w:val="008F4FE7"/>
    <w:rsid w:val="008F5427"/>
    <w:rsid w:val="0090503C"/>
    <w:rsid w:val="00907149"/>
    <w:rsid w:val="00913419"/>
    <w:rsid w:val="0092487D"/>
    <w:rsid w:val="0093024D"/>
    <w:rsid w:val="00934A1A"/>
    <w:rsid w:val="00935464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D1C76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credly.com/users/gianluigi-liguori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liguori/sav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guori.github.io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1339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228</cp:revision>
  <cp:lastPrinted>2021-08-24T21:43:00Z</cp:lastPrinted>
  <dcterms:created xsi:type="dcterms:W3CDTF">2013-02-20T12:48:00Z</dcterms:created>
  <dcterms:modified xsi:type="dcterms:W3CDTF">2022-08-08T12:07:00Z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