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85D90" w14:textId="1DD8B890" w:rsidR="000F270C" w:rsidRPr="00D26F73" w:rsidRDefault="00761C26" w:rsidP="000F270C">
      <w:pPr>
        <w:widowControl w:val="0"/>
        <w:spacing w:before="1540" w:after="240" w:line="240" w:lineRule="auto"/>
        <w:jc w:val="center"/>
        <w:rPr>
          <w:rFonts w:ascii="Times New Roman" w:eastAsiaTheme="majorEastAsia" w:hAnsi="Times New Roman" w:cs="Times New Roman"/>
          <w:color w:val="000000" w:themeColor="text1"/>
          <w:sz w:val="52"/>
          <w:szCs w:val="52"/>
        </w:rPr>
      </w:pPr>
      <w:r>
        <w:rPr>
          <w:rFonts w:ascii="Times New Roman" w:eastAsia="Times New Roman" w:hAnsi="Times New Roman" w:cs="Times New Roman"/>
          <w:snapToGrid w:val="0"/>
          <w:color w:val="000000" w:themeColor="text1"/>
          <w:sz w:val="52"/>
          <w:szCs w:val="52"/>
        </w:rPr>
        <w:t>Hotspot</w:t>
      </w:r>
      <w:r w:rsidR="001A1369">
        <w:rPr>
          <w:rFonts w:ascii="Times New Roman" w:eastAsia="Times New Roman" w:hAnsi="Times New Roman" w:cs="Times New Roman"/>
          <w:snapToGrid w:val="0"/>
          <w:color w:val="000000" w:themeColor="text1"/>
          <w:sz w:val="52"/>
          <w:szCs w:val="52"/>
        </w:rPr>
        <w:t xml:space="preserve"> Clinical Pipeline</w:t>
      </w:r>
    </w:p>
    <w:p w14:paraId="268A2279" w14:textId="77777777" w:rsidR="000F270C" w:rsidRPr="00D26F73" w:rsidRDefault="000F270C" w:rsidP="000F270C">
      <w:pPr>
        <w:widowControl w:val="0"/>
        <w:spacing w:after="0" w:line="240" w:lineRule="auto"/>
        <w:jc w:val="center"/>
        <w:rPr>
          <w:rFonts w:ascii="Times New Roman" w:hAnsi="Times New Roman" w:cs="Times New Roman"/>
          <w:b/>
          <w:sz w:val="52"/>
          <w:szCs w:val="52"/>
        </w:rPr>
      </w:pPr>
      <w:r w:rsidRPr="00D26F73">
        <w:rPr>
          <w:rFonts w:ascii="Times New Roman" w:hAnsi="Times New Roman" w:cs="Times New Roman"/>
          <w:b/>
          <w:sz w:val="52"/>
          <w:szCs w:val="52"/>
        </w:rPr>
        <w:t>Performance Qualification (PQ)</w:t>
      </w:r>
    </w:p>
    <w:p w14:paraId="1C594889" w14:textId="44689736" w:rsidR="000F270C" w:rsidRPr="00D26F73" w:rsidRDefault="000F270C" w:rsidP="000F270C">
      <w:pPr>
        <w:widowControl w:val="0"/>
        <w:spacing w:after="0" w:line="240" w:lineRule="auto"/>
        <w:jc w:val="center"/>
        <w:rPr>
          <w:rFonts w:ascii="Times New Roman" w:hAnsi="Times New Roman" w:cs="Times New Roman"/>
          <w:b/>
          <w:color w:val="4F81BD" w:themeColor="accent1"/>
          <w:sz w:val="52"/>
          <w:szCs w:val="52"/>
        </w:rPr>
      </w:pPr>
      <w:r w:rsidRPr="00D26F73">
        <w:rPr>
          <w:rFonts w:ascii="Times New Roman" w:hAnsi="Times New Roman" w:cs="Times New Roman"/>
          <w:b/>
          <w:sz w:val="52"/>
          <w:szCs w:val="52"/>
        </w:rPr>
        <w:t>PQP</w:t>
      </w:r>
      <w:r w:rsidR="00E134F7" w:rsidRPr="00D26F73">
        <w:rPr>
          <w:rFonts w:ascii="Times New Roman" w:hAnsi="Times New Roman" w:cs="Times New Roman"/>
          <w:b/>
          <w:sz w:val="52"/>
          <w:szCs w:val="52"/>
        </w:rPr>
        <w:t>-</w:t>
      </w:r>
      <w:r w:rsidR="00761C26">
        <w:rPr>
          <w:rFonts w:ascii="Times New Roman" w:hAnsi="Times New Roman" w:cs="Times New Roman"/>
          <w:b/>
          <w:sz w:val="52"/>
          <w:szCs w:val="52"/>
        </w:rPr>
        <w:t>HPS</w:t>
      </w:r>
      <w:r w:rsidRPr="00D26F73">
        <w:rPr>
          <w:rFonts w:ascii="Times New Roman" w:hAnsi="Times New Roman" w:cs="Times New Roman"/>
          <w:b/>
          <w:sz w:val="52"/>
          <w:szCs w:val="52"/>
        </w:rPr>
        <w:t>-0</w:t>
      </w:r>
      <w:r w:rsidR="00E134F7" w:rsidRPr="00D26F73">
        <w:rPr>
          <w:rFonts w:ascii="Times New Roman" w:hAnsi="Times New Roman" w:cs="Times New Roman"/>
          <w:b/>
          <w:sz w:val="52"/>
          <w:szCs w:val="52"/>
        </w:rPr>
        <w:t>0</w:t>
      </w:r>
      <w:r w:rsidR="001A1369">
        <w:rPr>
          <w:rFonts w:ascii="Times New Roman" w:hAnsi="Times New Roman" w:cs="Times New Roman"/>
          <w:b/>
          <w:sz w:val="52"/>
          <w:szCs w:val="52"/>
        </w:rPr>
        <w:t>01</w:t>
      </w:r>
    </w:p>
    <w:p w14:paraId="28407BAC" w14:textId="77777777" w:rsidR="000D1D1C" w:rsidRPr="00D26F73" w:rsidRDefault="000D1D1C">
      <w:pPr>
        <w:rPr>
          <w:rFonts w:ascii="Times New Roman" w:hAnsi="Times New Roman" w:cs="Times New Roman"/>
        </w:rPr>
      </w:pPr>
    </w:p>
    <w:p w14:paraId="4CD54F66" w14:textId="77777777" w:rsidR="000F270C" w:rsidRDefault="000F270C">
      <w:pPr>
        <w:rPr>
          <w:rFonts w:ascii="Times New Roman" w:hAnsi="Times New Roman" w:cs="Times New Roman"/>
        </w:rPr>
      </w:pPr>
    </w:p>
    <w:p w14:paraId="61ECB5A3" w14:textId="77777777" w:rsidR="00416DCB" w:rsidRDefault="00416DCB">
      <w:pPr>
        <w:rPr>
          <w:rFonts w:ascii="Times New Roman" w:hAnsi="Times New Roman" w:cs="Times New Roman"/>
        </w:rPr>
      </w:pPr>
    </w:p>
    <w:p w14:paraId="510127F9" w14:textId="77777777" w:rsidR="00416DCB" w:rsidRDefault="00416DCB">
      <w:pPr>
        <w:rPr>
          <w:rFonts w:ascii="Times New Roman" w:hAnsi="Times New Roman" w:cs="Times New Roman"/>
        </w:rPr>
      </w:pPr>
    </w:p>
    <w:p w14:paraId="34675BAA" w14:textId="77777777" w:rsidR="00416DCB" w:rsidRDefault="00416DCB">
      <w:pPr>
        <w:rPr>
          <w:rFonts w:ascii="Times New Roman" w:hAnsi="Times New Roman" w:cs="Times New Roman"/>
        </w:rPr>
      </w:pPr>
    </w:p>
    <w:p w14:paraId="7C346B49" w14:textId="77777777" w:rsidR="00416DCB" w:rsidRDefault="00416DCB">
      <w:pPr>
        <w:rPr>
          <w:rFonts w:ascii="Times New Roman" w:hAnsi="Times New Roman" w:cs="Times New Roman"/>
        </w:rPr>
      </w:pPr>
    </w:p>
    <w:p w14:paraId="0204CA42" w14:textId="77777777" w:rsidR="00416DCB" w:rsidRDefault="00416DCB">
      <w:pPr>
        <w:rPr>
          <w:rFonts w:ascii="Times New Roman" w:hAnsi="Times New Roman" w:cs="Times New Roman"/>
        </w:rPr>
      </w:pPr>
    </w:p>
    <w:p w14:paraId="0CCFE779" w14:textId="77777777" w:rsidR="00416DCB" w:rsidRDefault="00416DCB">
      <w:pPr>
        <w:rPr>
          <w:rFonts w:ascii="Times New Roman" w:hAnsi="Times New Roman" w:cs="Times New Roman"/>
        </w:rPr>
      </w:pPr>
    </w:p>
    <w:p w14:paraId="1EEFC7DB" w14:textId="77777777" w:rsidR="00416DCB" w:rsidRDefault="00416DCB">
      <w:pPr>
        <w:rPr>
          <w:rFonts w:ascii="Times New Roman" w:hAnsi="Times New Roman" w:cs="Times New Roman"/>
        </w:rPr>
      </w:pPr>
    </w:p>
    <w:p w14:paraId="6FD2DE2F" w14:textId="77777777" w:rsidR="00416DCB" w:rsidRDefault="00416DCB">
      <w:pPr>
        <w:rPr>
          <w:rFonts w:ascii="Times New Roman" w:hAnsi="Times New Roman" w:cs="Times New Roman"/>
        </w:rPr>
      </w:pPr>
    </w:p>
    <w:p w14:paraId="07A2A687" w14:textId="77777777" w:rsidR="00416DCB" w:rsidRDefault="00416DCB">
      <w:pPr>
        <w:rPr>
          <w:rFonts w:ascii="Times New Roman" w:hAnsi="Times New Roman" w:cs="Times New Roman"/>
        </w:rPr>
      </w:pPr>
    </w:p>
    <w:p w14:paraId="05DB4510" w14:textId="77777777" w:rsidR="00416DCB" w:rsidRDefault="00416DCB">
      <w:pPr>
        <w:rPr>
          <w:rFonts w:ascii="Times New Roman" w:hAnsi="Times New Roman" w:cs="Times New Roman"/>
        </w:rPr>
      </w:pPr>
    </w:p>
    <w:p w14:paraId="47F53D3F" w14:textId="77777777" w:rsidR="00416DCB" w:rsidRDefault="00416DCB">
      <w:pPr>
        <w:rPr>
          <w:rFonts w:ascii="Times New Roman" w:hAnsi="Times New Roman" w:cs="Times New Roman"/>
        </w:rPr>
      </w:pPr>
    </w:p>
    <w:p w14:paraId="263B69D6" w14:textId="77777777" w:rsidR="00416DCB" w:rsidRDefault="00416DCB">
      <w:pPr>
        <w:rPr>
          <w:rFonts w:ascii="Times New Roman" w:hAnsi="Times New Roman" w:cs="Times New Roman"/>
        </w:rPr>
      </w:pPr>
    </w:p>
    <w:p w14:paraId="50580950" w14:textId="77777777" w:rsidR="00416DCB" w:rsidRDefault="00416DCB">
      <w:pPr>
        <w:rPr>
          <w:rFonts w:ascii="Times New Roman" w:hAnsi="Times New Roman" w:cs="Times New Roman"/>
        </w:rPr>
      </w:pPr>
    </w:p>
    <w:p w14:paraId="5C6A2258" w14:textId="77777777" w:rsidR="00416DCB" w:rsidRDefault="00416DCB">
      <w:pPr>
        <w:rPr>
          <w:rFonts w:ascii="Times New Roman" w:hAnsi="Times New Roman" w:cs="Times New Roman"/>
        </w:rPr>
      </w:pPr>
    </w:p>
    <w:p w14:paraId="6EB47377" w14:textId="77777777" w:rsidR="00416DCB" w:rsidRDefault="00416DCB">
      <w:pPr>
        <w:rPr>
          <w:rFonts w:ascii="Times New Roman" w:hAnsi="Times New Roman" w:cs="Times New Roman"/>
        </w:rPr>
      </w:pPr>
    </w:p>
    <w:p w14:paraId="1BBE92D8" w14:textId="77777777" w:rsidR="00416DCB" w:rsidRDefault="00416DCB">
      <w:pPr>
        <w:rPr>
          <w:rFonts w:ascii="Times New Roman" w:hAnsi="Times New Roman" w:cs="Times New Roman"/>
        </w:rPr>
      </w:pPr>
    </w:p>
    <w:p w14:paraId="7914309F" w14:textId="77777777" w:rsidR="00416DCB" w:rsidRDefault="00416DCB">
      <w:pPr>
        <w:rPr>
          <w:rFonts w:ascii="Times New Roman" w:hAnsi="Times New Roman" w:cs="Times New Roman"/>
        </w:rPr>
      </w:pPr>
    </w:p>
    <w:p w14:paraId="169A40E5" w14:textId="77777777" w:rsidR="00416DCB" w:rsidRDefault="00416DCB">
      <w:pPr>
        <w:rPr>
          <w:rFonts w:ascii="Times New Roman" w:hAnsi="Times New Roman" w:cs="Times New Roman"/>
        </w:rPr>
      </w:pPr>
    </w:p>
    <w:p w14:paraId="36B851DB" w14:textId="77777777" w:rsidR="00416DCB" w:rsidRDefault="00416DCB">
      <w:pPr>
        <w:rPr>
          <w:rFonts w:ascii="Times New Roman" w:hAnsi="Times New Roman" w:cs="Times New Roman"/>
        </w:rPr>
      </w:pPr>
    </w:p>
    <w:p w14:paraId="58290F08" w14:textId="77777777" w:rsidR="00416DCB" w:rsidRDefault="00416DCB">
      <w:pPr>
        <w:rPr>
          <w:rFonts w:ascii="Times New Roman" w:hAnsi="Times New Roman" w:cs="Times New Roman"/>
        </w:rPr>
      </w:pPr>
    </w:p>
    <w:p w14:paraId="16AE155E" w14:textId="77777777" w:rsidR="00416DCB" w:rsidRDefault="00416DCB">
      <w:pPr>
        <w:rPr>
          <w:rFonts w:ascii="Times New Roman" w:hAnsi="Times New Roman" w:cs="Times New Roman"/>
        </w:rPr>
      </w:pPr>
    </w:p>
    <w:p w14:paraId="2F7678B6" w14:textId="77777777" w:rsidR="00416DCB" w:rsidRPr="00D26F73" w:rsidRDefault="00416DCB">
      <w:pPr>
        <w:rPr>
          <w:rFonts w:ascii="Times New Roman" w:hAnsi="Times New Roman" w:cs="Times New Roman"/>
        </w:rPr>
      </w:pPr>
    </w:p>
    <w:sdt>
      <w:sdtPr>
        <w:rPr>
          <w:rFonts w:asciiTheme="minorHAnsi" w:eastAsiaTheme="minorHAnsi" w:hAnsiTheme="minorHAnsi" w:cs="Times New Roman"/>
          <w:b w:val="0"/>
          <w:snapToGrid/>
          <w:sz w:val="22"/>
          <w:szCs w:val="22"/>
        </w:rPr>
        <w:id w:val="-1414693132"/>
        <w:docPartObj>
          <w:docPartGallery w:val="Table of Contents"/>
          <w:docPartUnique/>
        </w:docPartObj>
      </w:sdtPr>
      <w:sdtEndPr>
        <w:rPr>
          <w:bCs/>
          <w:noProof/>
        </w:rPr>
      </w:sdtEndPr>
      <w:sdtContent>
        <w:p w14:paraId="2521FFDE" w14:textId="77777777" w:rsidR="000F270C" w:rsidRPr="00D26F73" w:rsidRDefault="000F270C" w:rsidP="000F270C">
          <w:pPr>
            <w:pStyle w:val="TOCHeading"/>
            <w:rPr>
              <w:rFonts w:cs="Times New Roman"/>
              <w:sz w:val="22"/>
              <w:szCs w:val="22"/>
            </w:rPr>
          </w:pPr>
          <w:r w:rsidRPr="00D26F73">
            <w:rPr>
              <w:rFonts w:cs="Times New Roman"/>
              <w:sz w:val="22"/>
              <w:szCs w:val="22"/>
            </w:rPr>
            <w:t>Table of Contents</w:t>
          </w:r>
        </w:p>
        <w:p w14:paraId="7F6232F7" w14:textId="77777777" w:rsidR="001C05D1" w:rsidRDefault="000F270C">
          <w:pPr>
            <w:pStyle w:val="TOC1"/>
            <w:tabs>
              <w:tab w:val="right" w:leader="dot" w:pos="9350"/>
            </w:tabs>
            <w:rPr>
              <w:rFonts w:asciiTheme="minorHAnsi" w:eastAsiaTheme="minorEastAsia" w:hAnsiTheme="minorHAnsi"/>
              <w:b w:val="0"/>
              <w:bCs w:val="0"/>
              <w:caps w:val="0"/>
              <w:noProof/>
            </w:rPr>
          </w:pPr>
          <w:r w:rsidRPr="00D26F73">
            <w:rPr>
              <w:rFonts w:cs="Times New Roman"/>
              <w:b w:val="0"/>
              <w:bCs w:val="0"/>
              <w:smallCaps/>
              <w:color w:val="000000" w:themeColor="text1"/>
            </w:rPr>
            <w:fldChar w:fldCharType="begin"/>
          </w:r>
          <w:r w:rsidRPr="00D26F73">
            <w:rPr>
              <w:rFonts w:cs="Times New Roman"/>
            </w:rPr>
            <w:instrText xml:space="preserve"> TOC \o "1-3" \h \z \u </w:instrText>
          </w:r>
          <w:r w:rsidRPr="00D26F73">
            <w:rPr>
              <w:rFonts w:cs="Times New Roman"/>
              <w:b w:val="0"/>
              <w:bCs w:val="0"/>
              <w:smallCaps/>
              <w:color w:val="000000" w:themeColor="text1"/>
            </w:rPr>
            <w:fldChar w:fldCharType="separate"/>
          </w:r>
          <w:hyperlink w:anchor="_Toc494199891" w:history="1">
            <w:r w:rsidR="001C05D1" w:rsidRPr="002D0F06">
              <w:rPr>
                <w:rStyle w:val="Hyperlink"/>
                <w:rFonts w:cs="Times New Roman"/>
                <w:noProof/>
              </w:rPr>
              <w:t>PROTOCOL PRE-APPROVAL</w:t>
            </w:r>
            <w:r w:rsidR="001C05D1">
              <w:rPr>
                <w:noProof/>
                <w:webHidden/>
              </w:rPr>
              <w:tab/>
            </w:r>
            <w:r w:rsidR="001C05D1">
              <w:rPr>
                <w:noProof/>
                <w:webHidden/>
              </w:rPr>
              <w:fldChar w:fldCharType="begin"/>
            </w:r>
            <w:r w:rsidR="001C05D1">
              <w:rPr>
                <w:noProof/>
                <w:webHidden/>
              </w:rPr>
              <w:instrText xml:space="preserve"> PAGEREF _Toc494199891 \h </w:instrText>
            </w:r>
            <w:r w:rsidR="001C05D1">
              <w:rPr>
                <w:noProof/>
                <w:webHidden/>
              </w:rPr>
            </w:r>
            <w:r w:rsidR="001C05D1">
              <w:rPr>
                <w:noProof/>
                <w:webHidden/>
              </w:rPr>
              <w:fldChar w:fldCharType="separate"/>
            </w:r>
            <w:r w:rsidR="001259D8">
              <w:rPr>
                <w:noProof/>
                <w:webHidden/>
              </w:rPr>
              <w:t>3</w:t>
            </w:r>
            <w:r w:rsidR="001C05D1">
              <w:rPr>
                <w:noProof/>
                <w:webHidden/>
              </w:rPr>
              <w:fldChar w:fldCharType="end"/>
            </w:r>
          </w:hyperlink>
        </w:p>
        <w:p w14:paraId="754A3AAB"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2" w:history="1">
            <w:r w:rsidR="001C05D1" w:rsidRPr="002D0F06">
              <w:rPr>
                <w:rStyle w:val="Hyperlink"/>
                <w:rFonts w:cs="Times New Roman"/>
                <w:noProof/>
              </w:rPr>
              <w:t>PURPOSE</w:t>
            </w:r>
            <w:r w:rsidR="001C05D1">
              <w:rPr>
                <w:noProof/>
                <w:webHidden/>
              </w:rPr>
              <w:tab/>
            </w:r>
            <w:r w:rsidR="001C05D1">
              <w:rPr>
                <w:noProof/>
                <w:webHidden/>
              </w:rPr>
              <w:fldChar w:fldCharType="begin"/>
            </w:r>
            <w:r w:rsidR="001C05D1">
              <w:rPr>
                <w:noProof/>
                <w:webHidden/>
              </w:rPr>
              <w:instrText xml:space="preserve"> PAGEREF _Toc494199892 \h </w:instrText>
            </w:r>
            <w:r w:rsidR="001C05D1">
              <w:rPr>
                <w:noProof/>
                <w:webHidden/>
              </w:rPr>
            </w:r>
            <w:r w:rsidR="001C05D1">
              <w:rPr>
                <w:noProof/>
                <w:webHidden/>
              </w:rPr>
              <w:fldChar w:fldCharType="separate"/>
            </w:r>
            <w:r>
              <w:rPr>
                <w:noProof/>
                <w:webHidden/>
              </w:rPr>
              <w:t>4</w:t>
            </w:r>
            <w:r w:rsidR="001C05D1">
              <w:rPr>
                <w:noProof/>
                <w:webHidden/>
              </w:rPr>
              <w:fldChar w:fldCharType="end"/>
            </w:r>
          </w:hyperlink>
        </w:p>
        <w:p w14:paraId="3BB9A596"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3" w:history="1">
            <w:r w:rsidR="001C05D1" w:rsidRPr="002D0F06">
              <w:rPr>
                <w:rStyle w:val="Hyperlink"/>
                <w:rFonts w:cs="Times New Roman"/>
                <w:noProof/>
              </w:rPr>
              <w:t>SCOPE</w:t>
            </w:r>
            <w:r w:rsidR="001C05D1">
              <w:rPr>
                <w:noProof/>
                <w:webHidden/>
              </w:rPr>
              <w:tab/>
            </w:r>
            <w:r w:rsidR="001C05D1">
              <w:rPr>
                <w:noProof/>
                <w:webHidden/>
              </w:rPr>
              <w:fldChar w:fldCharType="begin"/>
            </w:r>
            <w:r w:rsidR="001C05D1">
              <w:rPr>
                <w:noProof/>
                <w:webHidden/>
              </w:rPr>
              <w:instrText xml:space="preserve"> PAGEREF _Toc494199893 \h </w:instrText>
            </w:r>
            <w:r w:rsidR="001C05D1">
              <w:rPr>
                <w:noProof/>
                <w:webHidden/>
              </w:rPr>
            </w:r>
            <w:r w:rsidR="001C05D1">
              <w:rPr>
                <w:noProof/>
                <w:webHidden/>
              </w:rPr>
              <w:fldChar w:fldCharType="separate"/>
            </w:r>
            <w:r>
              <w:rPr>
                <w:noProof/>
                <w:webHidden/>
              </w:rPr>
              <w:t>4</w:t>
            </w:r>
            <w:r w:rsidR="001C05D1">
              <w:rPr>
                <w:noProof/>
                <w:webHidden/>
              </w:rPr>
              <w:fldChar w:fldCharType="end"/>
            </w:r>
          </w:hyperlink>
        </w:p>
        <w:p w14:paraId="5C1241E2"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4" w:history="1">
            <w:r w:rsidR="001C05D1" w:rsidRPr="002D0F06">
              <w:rPr>
                <w:rStyle w:val="Hyperlink"/>
                <w:rFonts w:cs="Times New Roman"/>
                <w:noProof/>
                <w:lang w:eastAsia="zh-TW"/>
              </w:rPr>
              <w:t>IDENTIFICATION</w:t>
            </w:r>
            <w:r w:rsidR="001C05D1">
              <w:rPr>
                <w:noProof/>
                <w:webHidden/>
              </w:rPr>
              <w:tab/>
            </w:r>
            <w:r w:rsidR="001C05D1">
              <w:rPr>
                <w:noProof/>
                <w:webHidden/>
              </w:rPr>
              <w:fldChar w:fldCharType="begin"/>
            </w:r>
            <w:r w:rsidR="001C05D1">
              <w:rPr>
                <w:noProof/>
                <w:webHidden/>
              </w:rPr>
              <w:instrText xml:space="preserve"> PAGEREF _Toc494199894 \h </w:instrText>
            </w:r>
            <w:r w:rsidR="001C05D1">
              <w:rPr>
                <w:noProof/>
                <w:webHidden/>
              </w:rPr>
            </w:r>
            <w:r w:rsidR="001C05D1">
              <w:rPr>
                <w:noProof/>
                <w:webHidden/>
              </w:rPr>
              <w:fldChar w:fldCharType="separate"/>
            </w:r>
            <w:r>
              <w:rPr>
                <w:noProof/>
                <w:webHidden/>
              </w:rPr>
              <w:t>4</w:t>
            </w:r>
            <w:r w:rsidR="001C05D1">
              <w:rPr>
                <w:noProof/>
                <w:webHidden/>
              </w:rPr>
              <w:fldChar w:fldCharType="end"/>
            </w:r>
          </w:hyperlink>
        </w:p>
        <w:p w14:paraId="43766580"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5" w:history="1">
            <w:r w:rsidR="001C05D1" w:rsidRPr="002D0F06">
              <w:rPr>
                <w:rStyle w:val="Hyperlink"/>
                <w:rFonts w:cs="Times New Roman"/>
                <w:noProof/>
              </w:rPr>
              <w:t>Traceability Matrix</w:t>
            </w:r>
            <w:r w:rsidR="001C05D1">
              <w:rPr>
                <w:noProof/>
                <w:webHidden/>
              </w:rPr>
              <w:tab/>
            </w:r>
            <w:r w:rsidR="001C05D1">
              <w:rPr>
                <w:noProof/>
                <w:webHidden/>
              </w:rPr>
              <w:fldChar w:fldCharType="begin"/>
            </w:r>
            <w:r w:rsidR="001C05D1">
              <w:rPr>
                <w:noProof/>
                <w:webHidden/>
              </w:rPr>
              <w:instrText xml:space="preserve"> PAGEREF _Toc494199895 \h </w:instrText>
            </w:r>
            <w:r w:rsidR="001C05D1">
              <w:rPr>
                <w:noProof/>
                <w:webHidden/>
              </w:rPr>
            </w:r>
            <w:r w:rsidR="001C05D1">
              <w:rPr>
                <w:noProof/>
                <w:webHidden/>
              </w:rPr>
              <w:fldChar w:fldCharType="separate"/>
            </w:r>
            <w:r>
              <w:rPr>
                <w:noProof/>
                <w:webHidden/>
              </w:rPr>
              <w:t>4</w:t>
            </w:r>
            <w:r w:rsidR="001C05D1">
              <w:rPr>
                <w:noProof/>
                <w:webHidden/>
              </w:rPr>
              <w:fldChar w:fldCharType="end"/>
            </w:r>
          </w:hyperlink>
        </w:p>
        <w:p w14:paraId="3020B6A5"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6" w:history="1">
            <w:r w:rsidR="001C05D1" w:rsidRPr="002D0F06">
              <w:rPr>
                <w:rStyle w:val="Hyperlink"/>
                <w:rFonts w:cs="Times New Roman"/>
                <w:noProof/>
                <w:lang w:eastAsia="zh-TW"/>
              </w:rPr>
              <w:t>PROCEDURES AND TEST INSTRUCTIONS</w:t>
            </w:r>
            <w:r w:rsidR="001C05D1">
              <w:rPr>
                <w:noProof/>
                <w:webHidden/>
              </w:rPr>
              <w:tab/>
            </w:r>
            <w:r w:rsidR="001C05D1">
              <w:rPr>
                <w:noProof/>
                <w:webHidden/>
              </w:rPr>
              <w:fldChar w:fldCharType="begin"/>
            </w:r>
            <w:r w:rsidR="001C05D1">
              <w:rPr>
                <w:noProof/>
                <w:webHidden/>
              </w:rPr>
              <w:instrText xml:space="preserve"> PAGEREF _Toc494199896 \h </w:instrText>
            </w:r>
            <w:r w:rsidR="001C05D1">
              <w:rPr>
                <w:noProof/>
                <w:webHidden/>
              </w:rPr>
            </w:r>
            <w:r w:rsidR="001C05D1">
              <w:rPr>
                <w:noProof/>
                <w:webHidden/>
              </w:rPr>
              <w:fldChar w:fldCharType="separate"/>
            </w:r>
            <w:r>
              <w:rPr>
                <w:noProof/>
                <w:webHidden/>
              </w:rPr>
              <w:t>7</w:t>
            </w:r>
            <w:r w:rsidR="001C05D1">
              <w:rPr>
                <w:noProof/>
                <w:webHidden/>
              </w:rPr>
              <w:fldChar w:fldCharType="end"/>
            </w:r>
          </w:hyperlink>
        </w:p>
        <w:p w14:paraId="720B94EE"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897" w:history="1">
            <w:r w:rsidR="001C05D1" w:rsidRPr="002D0F06">
              <w:rPr>
                <w:rStyle w:val="Hyperlink"/>
                <w:rFonts w:cs="Times New Roman"/>
                <w:noProof/>
                <w:lang w:eastAsia="zh-TW"/>
              </w:rPr>
              <w:t>TEST CASES</w:t>
            </w:r>
            <w:r w:rsidR="001C05D1">
              <w:rPr>
                <w:noProof/>
                <w:webHidden/>
              </w:rPr>
              <w:tab/>
            </w:r>
            <w:r w:rsidR="001C05D1">
              <w:rPr>
                <w:noProof/>
                <w:webHidden/>
              </w:rPr>
              <w:fldChar w:fldCharType="begin"/>
            </w:r>
            <w:r w:rsidR="001C05D1">
              <w:rPr>
                <w:noProof/>
                <w:webHidden/>
              </w:rPr>
              <w:instrText xml:space="preserve"> PAGEREF _Toc494199897 \h </w:instrText>
            </w:r>
            <w:r w:rsidR="001C05D1">
              <w:rPr>
                <w:noProof/>
                <w:webHidden/>
              </w:rPr>
            </w:r>
            <w:r w:rsidR="001C05D1">
              <w:rPr>
                <w:noProof/>
                <w:webHidden/>
              </w:rPr>
              <w:fldChar w:fldCharType="separate"/>
            </w:r>
            <w:r>
              <w:rPr>
                <w:noProof/>
                <w:webHidden/>
              </w:rPr>
              <w:t>8</w:t>
            </w:r>
            <w:r w:rsidR="001C05D1">
              <w:rPr>
                <w:noProof/>
                <w:webHidden/>
              </w:rPr>
              <w:fldChar w:fldCharType="end"/>
            </w:r>
          </w:hyperlink>
        </w:p>
        <w:p w14:paraId="415D691E" w14:textId="77777777" w:rsidR="001C05D1" w:rsidRDefault="001259D8">
          <w:pPr>
            <w:pStyle w:val="TOC3"/>
            <w:tabs>
              <w:tab w:val="right" w:leader="dot" w:pos="9350"/>
            </w:tabs>
            <w:rPr>
              <w:rFonts w:eastAsiaTheme="minorEastAsia"/>
              <w:i w:val="0"/>
              <w:iCs w:val="0"/>
              <w:noProof/>
              <w:sz w:val="22"/>
            </w:rPr>
          </w:pPr>
          <w:hyperlink w:anchor="_Toc494199898" w:history="1">
            <w:r w:rsidR="001C05D1" w:rsidRPr="002D0F06">
              <w:rPr>
                <w:rStyle w:val="Hyperlink"/>
                <w:rFonts w:eastAsia="PMingLiU"/>
                <w:noProof/>
                <w:lang w:eastAsia="zh-TW"/>
              </w:rPr>
              <w:t xml:space="preserve">Test Case 01: </w:t>
            </w:r>
            <w:r w:rsidR="001C05D1" w:rsidRPr="002D0F06">
              <w:rPr>
                <w:rStyle w:val="Hyperlink"/>
                <w:rFonts w:eastAsia="PMingLiU" w:cs="Times New Roman"/>
                <w:noProof/>
                <w:lang w:eastAsia="zh-TW"/>
              </w:rPr>
              <w:t>Import Run Data into QCAR</w:t>
            </w:r>
            <w:r w:rsidR="001C05D1">
              <w:rPr>
                <w:noProof/>
                <w:webHidden/>
              </w:rPr>
              <w:tab/>
            </w:r>
            <w:r w:rsidR="001C05D1">
              <w:rPr>
                <w:noProof/>
                <w:webHidden/>
              </w:rPr>
              <w:fldChar w:fldCharType="begin"/>
            </w:r>
            <w:r w:rsidR="001C05D1">
              <w:rPr>
                <w:noProof/>
                <w:webHidden/>
              </w:rPr>
              <w:instrText xml:space="preserve"> PAGEREF _Toc494199898 \h </w:instrText>
            </w:r>
            <w:r w:rsidR="001C05D1">
              <w:rPr>
                <w:noProof/>
                <w:webHidden/>
              </w:rPr>
            </w:r>
            <w:r w:rsidR="001C05D1">
              <w:rPr>
                <w:noProof/>
                <w:webHidden/>
              </w:rPr>
              <w:fldChar w:fldCharType="separate"/>
            </w:r>
            <w:r>
              <w:rPr>
                <w:noProof/>
                <w:webHidden/>
              </w:rPr>
              <w:t>8</w:t>
            </w:r>
            <w:r w:rsidR="001C05D1">
              <w:rPr>
                <w:noProof/>
                <w:webHidden/>
              </w:rPr>
              <w:fldChar w:fldCharType="end"/>
            </w:r>
          </w:hyperlink>
        </w:p>
        <w:p w14:paraId="37968B13" w14:textId="77777777" w:rsidR="001C05D1" w:rsidRDefault="001259D8">
          <w:pPr>
            <w:pStyle w:val="TOC3"/>
            <w:tabs>
              <w:tab w:val="right" w:leader="dot" w:pos="9350"/>
            </w:tabs>
            <w:rPr>
              <w:rFonts w:eastAsiaTheme="minorEastAsia"/>
              <w:i w:val="0"/>
              <w:iCs w:val="0"/>
              <w:noProof/>
              <w:sz w:val="22"/>
            </w:rPr>
          </w:pPr>
          <w:hyperlink w:anchor="_Toc494199899" w:history="1">
            <w:r w:rsidR="001C05D1" w:rsidRPr="002D0F06">
              <w:rPr>
                <w:rStyle w:val="Hyperlink"/>
                <w:noProof/>
                <w:lang w:eastAsia="zh-TW"/>
              </w:rPr>
              <w:t xml:space="preserve">Test Case 02: </w:t>
            </w:r>
            <w:r w:rsidR="001C05D1" w:rsidRPr="002D0F06">
              <w:rPr>
                <w:rStyle w:val="Hyperlink"/>
                <w:rFonts w:eastAsia="PMingLiU" w:cs="Times New Roman"/>
                <w:noProof/>
                <w:lang w:eastAsia="zh-TW"/>
              </w:rPr>
              <w:t>VCF Calling, sequence QC and control QC</w:t>
            </w:r>
            <w:r w:rsidR="001C05D1">
              <w:rPr>
                <w:noProof/>
                <w:webHidden/>
              </w:rPr>
              <w:tab/>
            </w:r>
            <w:r w:rsidR="001C05D1">
              <w:rPr>
                <w:noProof/>
                <w:webHidden/>
              </w:rPr>
              <w:fldChar w:fldCharType="begin"/>
            </w:r>
            <w:r w:rsidR="001C05D1">
              <w:rPr>
                <w:noProof/>
                <w:webHidden/>
              </w:rPr>
              <w:instrText xml:space="preserve"> PAGEREF _Toc494199899 \h </w:instrText>
            </w:r>
            <w:r w:rsidR="001C05D1">
              <w:rPr>
                <w:noProof/>
                <w:webHidden/>
              </w:rPr>
            </w:r>
            <w:r w:rsidR="001C05D1">
              <w:rPr>
                <w:noProof/>
                <w:webHidden/>
              </w:rPr>
              <w:fldChar w:fldCharType="separate"/>
            </w:r>
            <w:r>
              <w:rPr>
                <w:noProof/>
                <w:webHidden/>
              </w:rPr>
              <w:t>12</w:t>
            </w:r>
            <w:r w:rsidR="001C05D1">
              <w:rPr>
                <w:noProof/>
                <w:webHidden/>
              </w:rPr>
              <w:fldChar w:fldCharType="end"/>
            </w:r>
          </w:hyperlink>
        </w:p>
        <w:p w14:paraId="25623650" w14:textId="77777777" w:rsidR="001C05D1" w:rsidRDefault="001259D8">
          <w:pPr>
            <w:pStyle w:val="TOC3"/>
            <w:tabs>
              <w:tab w:val="right" w:leader="dot" w:pos="9350"/>
            </w:tabs>
            <w:rPr>
              <w:rFonts w:eastAsiaTheme="minorEastAsia"/>
              <w:i w:val="0"/>
              <w:iCs w:val="0"/>
              <w:noProof/>
              <w:sz w:val="22"/>
            </w:rPr>
          </w:pPr>
          <w:hyperlink w:anchor="_Toc494199900" w:history="1">
            <w:r w:rsidR="001C05D1" w:rsidRPr="002D0F06">
              <w:rPr>
                <w:rStyle w:val="Hyperlink"/>
                <w:noProof/>
                <w:lang w:eastAsia="zh-TW"/>
              </w:rPr>
              <w:t>Test Case 03: Import Fluidigm and Identity QC</w:t>
            </w:r>
            <w:r w:rsidR="001C05D1">
              <w:rPr>
                <w:noProof/>
                <w:webHidden/>
              </w:rPr>
              <w:tab/>
            </w:r>
            <w:r w:rsidR="001C05D1">
              <w:rPr>
                <w:noProof/>
                <w:webHidden/>
              </w:rPr>
              <w:fldChar w:fldCharType="begin"/>
            </w:r>
            <w:r w:rsidR="001C05D1">
              <w:rPr>
                <w:noProof/>
                <w:webHidden/>
              </w:rPr>
              <w:instrText xml:space="preserve"> PAGEREF _Toc494199900 \h </w:instrText>
            </w:r>
            <w:r w:rsidR="001C05D1">
              <w:rPr>
                <w:noProof/>
                <w:webHidden/>
              </w:rPr>
            </w:r>
            <w:r w:rsidR="001C05D1">
              <w:rPr>
                <w:noProof/>
                <w:webHidden/>
              </w:rPr>
              <w:fldChar w:fldCharType="separate"/>
            </w:r>
            <w:r>
              <w:rPr>
                <w:noProof/>
                <w:webHidden/>
              </w:rPr>
              <w:t>17</w:t>
            </w:r>
            <w:r w:rsidR="001C05D1">
              <w:rPr>
                <w:noProof/>
                <w:webHidden/>
              </w:rPr>
              <w:fldChar w:fldCharType="end"/>
            </w:r>
          </w:hyperlink>
        </w:p>
        <w:p w14:paraId="43CA6FCE" w14:textId="77777777" w:rsidR="001C05D1" w:rsidRDefault="001259D8">
          <w:pPr>
            <w:pStyle w:val="TOC3"/>
            <w:tabs>
              <w:tab w:val="right" w:leader="dot" w:pos="9350"/>
            </w:tabs>
            <w:rPr>
              <w:rFonts w:eastAsiaTheme="minorEastAsia"/>
              <w:i w:val="0"/>
              <w:iCs w:val="0"/>
              <w:noProof/>
              <w:sz w:val="22"/>
            </w:rPr>
          </w:pPr>
          <w:hyperlink w:anchor="_Toc494199901" w:history="1">
            <w:r w:rsidR="001C05D1" w:rsidRPr="002D0F06">
              <w:rPr>
                <w:rStyle w:val="Hyperlink"/>
                <w:noProof/>
                <w:lang w:eastAsia="zh-TW"/>
              </w:rPr>
              <w:t xml:space="preserve">Test Case 04: </w:t>
            </w:r>
            <w:r w:rsidR="001C05D1" w:rsidRPr="002D0F06">
              <w:rPr>
                <w:rStyle w:val="Hyperlink"/>
                <w:rFonts w:eastAsia="PMingLiU" w:cs="Times New Roman"/>
                <w:noProof/>
                <w:lang w:eastAsia="zh-TW"/>
              </w:rPr>
              <w:t>QC from QCAR Viewer</w:t>
            </w:r>
            <w:r w:rsidR="001C05D1">
              <w:rPr>
                <w:noProof/>
                <w:webHidden/>
              </w:rPr>
              <w:tab/>
            </w:r>
            <w:r w:rsidR="001C05D1">
              <w:rPr>
                <w:noProof/>
                <w:webHidden/>
              </w:rPr>
              <w:fldChar w:fldCharType="begin"/>
            </w:r>
            <w:r w:rsidR="001C05D1">
              <w:rPr>
                <w:noProof/>
                <w:webHidden/>
              </w:rPr>
              <w:instrText xml:space="preserve"> PAGEREF _Toc494199901 \h </w:instrText>
            </w:r>
            <w:r w:rsidR="001C05D1">
              <w:rPr>
                <w:noProof/>
                <w:webHidden/>
              </w:rPr>
            </w:r>
            <w:r w:rsidR="001C05D1">
              <w:rPr>
                <w:noProof/>
                <w:webHidden/>
              </w:rPr>
              <w:fldChar w:fldCharType="separate"/>
            </w:r>
            <w:r>
              <w:rPr>
                <w:noProof/>
                <w:webHidden/>
              </w:rPr>
              <w:t>20</w:t>
            </w:r>
            <w:r w:rsidR="001C05D1">
              <w:rPr>
                <w:noProof/>
                <w:webHidden/>
              </w:rPr>
              <w:fldChar w:fldCharType="end"/>
            </w:r>
          </w:hyperlink>
        </w:p>
        <w:p w14:paraId="48301C62" w14:textId="77777777" w:rsidR="001C05D1" w:rsidRDefault="001259D8">
          <w:pPr>
            <w:pStyle w:val="TOC3"/>
            <w:tabs>
              <w:tab w:val="right" w:leader="dot" w:pos="9350"/>
            </w:tabs>
            <w:rPr>
              <w:rFonts w:eastAsiaTheme="minorEastAsia"/>
              <w:i w:val="0"/>
              <w:iCs w:val="0"/>
              <w:noProof/>
              <w:sz w:val="22"/>
            </w:rPr>
          </w:pPr>
          <w:hyperlink w:anchor="_Toc494199902" w:history="1">
            <w:r w:rsidR="001C05D1" w:rsidRPr="002D0F06">
              <w:rPr>
                <w:rStyle w:val="Hyperlink"/>
                <w:noProof/>
                <w:lang w:eastAsia="zh-TW"/>
              </w:rPr>
              <w:t xml:space="preserve">Test Case 05: </w:t>
            </w:r>
            <w:r w:rsidR="001C05D1" w:rsidRPr="002D0F06">
              <w:rPr>
                <w:rStyle w:val="Hyperlink"/>
                <w:rFonts w:eastAsia="PMingLiU" w:cs="Times New Roman"/>
                <w:noProof/>
                <w:lang w:eastAsia="zh-TW"/>
              </w:rPr>
              <w:t>QCAR Variant Checking</w:t>
            </w:r>
            <w:r w:rsidR="001C05D1">
              <w:rPr>
                <w:noProof/>
                <w:webHidden/>
              </w:rPr>
              <w:tab/>
            </w:r>
            <w:r w:rsidR="001C05D1">
              <w:rPr>
                <w:noProof/>
                <w:webHidden/>
              </w:rPr>
              <w:fldChar w:fldCharType="begin"/>
            </w:r>
            <w:r w:rsidR="001C05D1">
              <w:rPr>
                <w:noProof/>
                <w:webHidden/>
              </w:rPr>
              <w:instrText xml:space="preserve"> PAGEREF _Toc494199902 \h </w:instrText>
            </w:r>
            <w:r w:rsidR="001C05D1">
              <w:rPr>
                <w:noProof/>
                <w:webHidden/>
              </w:rPr>
            </w:r>
            <w:r w:rsidR="001C05D1">
              <w:rPr>
                <w:noProof/>
                <w:webHidden/>
              </w:rPr>
              <w:fldChar w:fldCharType="separate"/>
            </w:r>
            <w:r>
              <w:rPr>
                <w:noProof/>
                <w:webHidden/>
              </w:rPr>
              <w:t>22</w:t>
            </w:r>
            <w:r w:rsidR="001C05D1">
              <w:rPr>
                <w:noProof/>
                <w:webHidden/>
              </w:rPr>
              <w:fldChar w:fldCharType="end"/>
            </w:r>
          </w:hyperlink>
        </w:p>
        <w:p w14:paraId="78BDC0AD" w14:textId="77777777" w:rsidR="001C05D1" w:rsidRDefault="001259D8">
          <w:pPr>
            <w:pStyle w:val="TOC3"/>
            <w:tabs>
              <w:tab w:val="right" w:leader="dot" w:pos="9350"/>
            </w:tabs>
            <w:rPr>
              <w:rFonts w:eastAsiaTheme="minorEastAsia"/>
              <w:i w:val="0"/>
              <w:iCs w:val="0"/>
              <w:noProof/>
              <w:sz w:val="22"/>
            </w:rPr>
          </w:pPr>
          <w:hyperlink w:anchor="_Toc494199903" w:history="1">
            <w:r w:rsidR="001C05D1" w:rsidRPr="002D0F06">
              <w:rPr>
                <w:rStyle w:val="Hyperlink"/>
                <w:noProof/>
                <w:lang w:eastAsia="zh-TW"/>
              </w:rPr>
              <w:t xml:space="preserve">Test Case 06: </w:t>
            </w:r>
            <w:r w:rsidR="001C05D1" w:rsidRPr="002D0F06">
              <w:rPr>
                <w:rStyle w:val="Hyperlink"/>
                <w:noProof/>
              </w:rPr>
              <w:t>QCAR Re-queue list</w:t>
            </w:r>
            <w:r w:rsidR="001C05D1">
              <w:rPr>
                <w:noProof/>
                <w:webHidden/>
              </w:rPr>
              <w:tab/>
            </w:r>
            <w:r w:rsidR="001C05D1">
              <w:rPr>
                <w:noProof/>
                <w:webHidden/>
              </w:rPr>
              <w:fldChar w:fldCharType="begin"/>
            </w:r>
            <w:r w:rsidR="001C05D1">
              <w:rPr>
                <w:noProof/>
                <w:webHidden/>
              </w:rPr>
              <w:instrText xml:space="preserve"> PAGEREF _Toc494199903 \h </w:instrText>
            </w:r>
            <w:r w:rsidR="001C05D1">
              <w:rPr>
                <w:noProof/>
                <w:webHidden/>
              </w:rPr>
            </w:r>
            <w:r w:rsidR="001C05D1">
              <w:rPr>
                <w:noProof/>
                <w:webHidden/>
              </w:rPr>
              <w:fldChar w:fldCharType="separate"/>
            </w:r>
            <w:r>
              <w:rPr>
                <w:noProof/>
                <w:webHidden/>
              </w:rPr>
              <w:t>24</w:t>
            </w:r>
            <w:r w:rsidR="001C05D1">
              <w:rPr>
                <w:noProof/>
                <w:webHidden/>
              </w:rPr>
              <w:fldChar w:fldCharType="end"/>
            </w:r>
          </w:hyperlink>
        </w:p>
        <w:p w14:paraId="2295AE53" w14:textId="77777777" w:rsidR="001C05D1" w:rsidRDefault="001259D8">
          <w:pPr>
            <w:pStyle w:val="TOC3"/>
            <w:tabs>
              <w:tab w:val="right" w:leader="dot" w:pos="9350"/>
            </w:tabs>
            <w:rPr>
              <w:rFonts w:eastAsiaTheme="minorEastAsia"/>
              <w:i w:val="0"/>
              <w:iCs w:val="0"/>
              <w:noProof/>
              <w:sz w:val="22"/>
            </w:rPr>
          </w:pPr>
          <w:hyperlink w:anchor="_Toc494199904" w:history="1">
            <w:r w:rsidR="001C05D1" w:rsidRPr="002D0F06">
              <w:rPr>
                <w:rStyle w:val="Hyperlink"/>
                <w:noProof/>
                <w:lang w:eastAsia="zh-TW"/>
              </w:rPr>
              <w:t xml:space="preserve">Test Case 07: </w:t>
            </w:r>
            <w:r w:rsidR="001C05D1" w:rsidRPr="002D0F06">
              <w:rPr>
                <w:rStyle w:val="Hyperlink"/>
                <w:rFonts w:eastAsia="PMingLiU" w:cs="Times New Roman"/>
                <w:noProof/>
                <w:lang w:eastAsia="zh-TW"/>
              </w:rPr>
              <w:t>Clinical Report Generation</w:t>
            </w:r>
            <w:r w:rsidR="001C05D1">
              <w:rPr>
                <w:noProof/>
                <w:webHidden/>
              </w:rPr>
              <w:tab/>
            </w:r>
            <w:r w:rsidR="001C05D1">
              <w:rPr>
                <w:noProof/>
                <w:webHidden/>
              </w:rPr>
              <w:fldChar w:fldCharType="begin"/>
            </w:r>
            <w:r w:rsidR="001C05D1">
              <w:rPr>
                <w:noProof/>
                <w:webHidden/>
              </w:rPr>
              <w:instrText xml:space="preserve"> PAGEREF _Toc494199904 \h </w:instrText>
            </w:r>
            <w:r w:rsidR="001C05D1">
              <w:rPr>
                <w:noProof/>
                <w:webHidden/>
              </w:rPr>
            </w:r>
            <w:r w:rsidR="001C05D1">
              <w:rPr>
                <w:noProof/>
                <w:webHidden/>
              </w:rPr>
              <w:fldChar w:fldCharType="separate"/>
            </w:r>
            <w:r>
              <w:rPr>
                <w:noProof/>
                <w:webHidden/>
              </w:rPr>
              <w:t>27</w:t>
            </w:r>
            <w:r w:rsidR="001C05D1">
              <w:rPr>
                <w:noProof/>
                <w:webHidden/>
              </w:rPr>
              <w:fldChar w:fldCharType="end"/>
            </w:r>
          </w:hyperlink>
        </w:p>
        <w:p w14:paraId="634D7B32"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905" w:history="1">
            <w:r w:rsidR="001C05D1" w:rsidRPr="002D0F06">
              <w:rPr>
                <w:rStyle w:val="Hyperlink"/>
                <w:rFonts w:eastAsia="PMingLiU" w:cs="Times New Roman"/>
                <w:noProof/>
                <w:lang w:val="en-GB" w:eastAsia="zh-TW"/>
              </w:rPr>
              <w:t>APPROVAL</w:t>
            </w:r>
            <w:r w:rsidR="001C05D1">
              <w:rPr>
                <w:noProof/>
                <w:webHidden/>
              </w:rPr>
              <w:tab/>
            </w:r>
            <w:r w:rsidR="001C05D1">
              <w:rPr>
                <w:noProof/>
                <w:webHidden/>
              </w:rPr>
              <w:fldChar w:fldCharType="begin"/>
            </w:r>
            <w:r w:rsidR="001C05D1">
              <w:rPr>
                <w:noProof/>
                <w:webHidden/>
              </w:rPr>
              <w:instrText xml:space="preserve"> PAGEREF _Toc494199905 \h </w:instrText>
            </w:r>
            <w:r w:rsidR="001C05D1">
              <w:rPr>
                <w:noProof/>
                <w:webHidden/>
              </w:rPr>
            </w:r>
            <w:r w:rsidR="001C05D1">
              <w:rPr>
                <w:noProof/>
                <w:webHidden/>
              </w:rPr>
              <w:fldChar w:fldCharType="separate"/>
            </w:r>
            <w:r>
              <w:rPr>
                <w:noProof/>
                <w:webHidden/>
              </w:rPr>
              <w:t>30</w:t>
            </w:r>
            <w:r w:rsidR="001C05D1">
              <w:rPr>
                <w:noProof/>
                <w:webHidden/>
              </w:rPr>
              <w:fldChar w:fldCharType="end"/>
            </w:r>
          </w:hyperlink>
        </w:p>
        <w:p w14:paraId="2E7C0D39"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906" w:history="1">
            <w:r w:rsidR="001C05D1" w:rsidRPr="002D0F06">
              <w:rPr>
                <w:rStyle w:val="Hyperlink"/>
                <w:rFonts w:eastAsia="PMingLiU" w:cs="Times New Roman"/>
                <w:noProof/>
                <w:lang w:val="en-GB" w:eastAsia="zh-TW"/>
              </w:rPr>
              <w:t>VERSION HISTORY:</w:t>
            </w:r>
            <w:r w:rsidR="001C05D1">
              <w:rPr>
                <w:noProof/>
                <w:webHidden/>
              </w:rPr>
              <w:tab/>
            </w:r>
            <w:r w:rsidR="001C05D1">
              <w:rPr>
                <w:noProof/>
                <w:webHidden/>
              </w:rPr>
              <w:fldChar w:fldCharType="begin"/>
            </w:r>
            <w:r w:rsidR="001C05D1">
              <w:rPr>
                <w:noProof/>
                <w:webHidden/>
              </w:rPr>
              <w:instrText xml:space="preserve"> PAGEREF _Toc494199906 \h </w:instrText>
            </w:r>
            <w:r w:rsidR="001C05D1">
              <w:rPr>
                <w:noProof/>
                <w:webHidden/>
              </w:rPr>
            </w:r>
            <w:r w:rsidR="001C05D1">
              <w:rPr>
                <w:noProof/>
                <w:webHidden/>
              </w:rPr>
              <w:fldChar w:fldCharType="separate"/>
            </w:r>
            <w:r>
              <w:rPr>
                <w:noProof/>
                <w:webHidden/>
              </w:rPr>
              <w:t>34</w:t>
            </w:r>
            <w:r w:rsidR="001C05D1">
              <w:rPr>
                <w:noProof/>
                <w:webHidden/>
              </w:rPr>
              <w:fldChar w:fldCharType="end"/>
            </w:r>
          </w:hyperlink>
        </w:p>
        <w:p w14:paraId="6814184D" w14:textId="77777777" w:rsidR="001C05D1" w:rsidRDefault="001259D8">
          <w:pPr>
            <w:pStyle w:val="TOC1"/>
            <w:tabs>
              <w:tab w:val="right" w:leader="dot" w:pos="9350"/>
            </w:tabs>
            <w:rPr>
              <w:rFonts w:asciiTheme="minorHAnsi" w:eastAsiaTheme="minorEastAsia" w:hAnsiTheme="minorHAnsi"/>
              <w:b w:val="0"/>
              <w:bCs w:val="0"/>
              <w:caps w:val="0"/>
              <w:noProof/>
            </w:rPr>
          </w:pPr>
          <w:hyperlink w:anchor="_Toc494199907" w:history="1">
            <w:r w:rsidR="001C05D1" w:rsidRPr="002D0F06">
              <w:rPr>
                <w:rStyle w:val="Hyperlink"/>
                <w:rFonts w:cs="Times New Roman"/>
                <w:noProof/>
              </w:rPr>
              <w:t>APPENDIX 1:</w:t>
            </w:r>
            <w:r w:rsidR="001C05D1" w:rsidRPr="002D0F06">
              <w:rPr>
                <w:rStyle w:val="Hyperlink"/>
                <w:rFonts w:eastAsia="PMingLiU" w:cs="Times New Roman"/>
                <w:noProof/>
                <w:lang w:eastAsia="zh-TW"/>
              </w:rPr>
              <w:t xml:space="preserve"> Information for Executing Test Cases</w:t>
            </w:r>
            <w:r w:rsidR="001C05D1">
              <w:rPr>
                <w:noProof/>
                <w:webHidden/>
              </w:rPr>
              <w:tab/>
            </w:r>
            <w:r w:rsidR="001C05D1">
              <w:rPr>
                <w:noProof/>
                <w:webHidden/>
              </w:rPr>
              <w:fldChar w:fldCharType="begin"/>
            </w:r>
            <w:r w:rsidR="001C05D1">
              <w:rPr>
                <w:noProof/>
                <w:webHidden/>
              </w:rPr>
              <w:instrText xml:space="preserve"> PAGEREF _Toc494199907 \h </w:instrText>
            </w:r>
            <w:r w:rsidR="001C05D1">
              <w:rPr>
                <w:noProof/>
                <w:webHidden/>
              </w:rPr>
            </w:r>
            <w:r w:rsidR="001C05D1">
              <w:rPr>
                <w:noProof/>
                <w:webHidden/>
              </w:rPr>
              <w:fldChar w:fldCharType="separate"/>
            </w:r>
            <w:r>
              <w:rPr>
                <w:noProof/>
                <w:webHidden/>
              </w:rPr>
              <w:t>35</w:t>
            </w:r>
            <w:r w:rsidR="001C05D1">
              <w:rPr>
                <w:noProof/>
                <w:webHidden/>
              </w:rPr>
              <w:fldChar w:fldCharType="end"/>
            </w:r>
          </w:hyperlink>
        </w:p>
        <w:p w14:paraId="5030E735" w14:textId="77777777" w:rsidR="000F270C" w:rsidRPr="00D26F73" w:rsidRDefault="000F270C" w:rsidP="000F270C">
          <w:pPr>
            <w:rPr>
              <w:rFonts w:ascii="Times New Roman" w:hAnsi="Times New Roman" w:cs="Times New Roman"/>
              <w:bCs/>
              <w:noProof/>
            </w:rPr>
          </w:pPr>
          <w:r w:rsidRPr="00D26F73">
            <w:rPr>
              <w:rFonts w:ascii="Times New Roman" w:hAnsi="Times New Roman" w:cs="Times New Roman"/>
              <w:b/>
              <w:bCs/>
              <w:noProof/>
            </w:rPr>
            <w:fldChar w:fldCharType="end"/>
          </w:r>
        </w:p>
      </w:sdtContent>
    </w:sdt>
    <w:p w14:paraId="2F9C27F2" w14:textId="77777777" w:rsidR="00416DCB" w:rsidRDefault="00416DCB" w:rsidP="001C05D1">
      <w:pPr>
        <w:pStyle w:val="Heading1"/>
        <w:spacing w:before="0"/>
        <w:rPr>
          <w:rFonts w:cs="Times New Roman"/>
          <w:szCs w:val="22"/>
        </w:rPr>
        <w:sectPr w:rsidR="00416DCB" w:rsidSect="00416DCB">
          <w:headerReference w:type="default" r:id="rId8"/>
          <w:headerReference w:type="first" r:id="rId9"/>
          <w:pgSz w:w="12240" w:h="15840"/>
          <w:pgMar w:top="-900" w:right="1440" w:bottom="1440" w:left="1440" w:header="360" w:footer="288" w:gutter="0"/>
          <w:cols w:space="720"/>
          <w:vAlign w:val="center"/>
          <w:docGrid w:linePitch="360"/>
        </w:sectPr>
      </w:pPr>
      <w:bookmarkStart w:id="0" w:name="_Toc494199891"/>
    </w:p>
    <w:p w14:paraId="0708C492" w14:textId="77777777" w:rsidR="00416DCB" w:rsidRDefault="00416DCB" w:rsidP="001C05D1">
      <w:pPr>
        <w:pStyle w:val="Heading1"/>
        <w:spacing w:before="0"/>
        <w:rPr>
          <w:rFonts w:cs="Times New Roman"/>
          <w:szCs w:val="22"/>
        </w:rPr>
        <w:sectPr w:rsidR="00416DCB" w:rsidSect="00416DCB">
          <w:type w:val="continuous"/>
          <w:pgSz w:w="12240" w:h="15840"/>
          <w:pgMar w:top="-900" w:right="1440" w:bottom="1440" w:left="1440" w:header="360" w:footer="288" w:gutter="0"/>
          <w:cols w:space="720"/>
          <w:vAlign w:val="center"/>
          <w:docGrid w:linePitch="360"/>
        </w:sectPr>
      </w:pPr>
    </w:p>
    <w:p w14:paraId="1BD840BF" w14:textId="14B536EC" w:rsidR="006615DF" w:rsidRPr="00D26F73" w:rsidRDefault="006615DF" w:rsidP="001C05D1">
      <w:pPr>
        <w:pStyle w:val="Heading1"/>
        <w:spacing w:before="0"/>
        <w:rPr>
          <w:rFonts w:cs="Times New Roman"/>
          <w:szCs w:val="22"/>
        </w:rPr>
      </w:pPr>
      <w:r w:rsidRPr="00D26F73">
        <w:rPr>
          <w:rFonts w:cs="Times New Roman"/>
          <w:szCs w:val="22"/>
        </w:rPr>
        <w:lastRenderedPageBreak/>
        <w:t>PROTOCOL PRE-APPROVAL</w:t>
      </w:r>
      <w:bookmarkEnd w:id="0"/>
    </w:p>
    <w:p w14:paraId="52389988" w14:textId="77777777" w:rsidR="006615DF" w:rsidRPr="00D26F73" w:rsidRDefault="006615DF" w:rsidP="006615DF">
      <w:pPr>
        <w:widowControl w:val="0"/>
        <w:spacing w:after="0" w:line="240" w:lineRule="auto"/>
        <w:ind w:left="720"/>
        <w:rPr>
          <w:rFonts w:ascii="Times New Roman" w:hAnsi="Times New Roman" w:cs="Times New Roman"/>
        </w:rPr>
      </w:pPr>
    </w:p>
    <w:p w14:paraId="6066CE72" w14:textId="77777777" w:rsidR="006615DF" w:rsidRPr="00D26F73" w:rsidRDefault="006615DF" w:rsidP="006615DF">
      <w:pPr>
        <w:widowControl w:val="0"/>
        <w:spacing w:after="0" w:line="240" w:lineRule="auto"/>
        <w:jc w:val="both"/>
        <w:rPr>
          <w:rFonts w:ascii="Times New Roman" w:hAnsi="Times New Roman" w:cs="Times New Roman"/>
        </w:rPr>
      </w:pPr>
      <w:r w:rsidRPr="00D26F73">
        <w:rPr>
          <w:rFonts w:ascii="Times New Roman" w:hAnsi="Times New Roman" w:cs="Times New Roman"/>
        </w:rPr>
        <w:t>Signing this protocol indicates that the contents of this document have been reviewed, all test procedures are accurate and the acceptance criteria are applicable for the intended purpose of this performance qualification.  The following responsible functional areas have approved this testing plan:</w:t>
      </w:r>
    </w:p>
    <w:p w14:paraId="630AD5A9"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b/>
        </w:rPr>
      </w:pPr>
    </w:p>
    <w:p w14:paraId="31B3A3F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53A5FFF7" w14:textId="0CC077ED"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Business Owner</w:t>
      </w:r>
      <w:r w:rsidR="000A165D">
        <w:rPr>
          <w:rFonts w:ascii="Times New Roman" w:hAnsi="Times New Roman" w:cs="Times New Roman"/>
        </w:rPr>
        <w:t>/Designee</w:t>
      </w:r>
      <w:r w:rsidRPr="00D26F73">
        <w:rPr>
          <w:rFonts w:ascii="Times New Roman" w:hAnsi="Times New Roman" w:cs="Times New Roman"/>
        </w:rPr>
        <w:tab/>
        <w:t>Date</w:t>
      </w:r>
    </w:p>
    <w:p w14:paraId="22597A4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5DB4BD93" w14:textId="4D8587EC"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Pr>
          <w:rFonts w:ascii="Times New Roman" w:hAnsi="Times New Roman" w:cs="Times New Roman"/>
        </w:rPr>
        <w:t>Dir of Bioinformatics/Designee</w:t>
      </w:r>
      <w:r w:rsidRPr="00D26F73">
        <w:rPr>
          <w:rFonts w:ascii="Times New Roman" w:hAnsi="Times New Roman" w:cs="Times New Roman"/>
        </w:rPr>
        <w:tab/>
        <w:t>Date</w:t>
      </w:r>
    </w:p>
    <w:p w14:paraId="79D98AB0"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9AA7D6C" w14:textId="74503ACA"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Quality</w:t>
      </w:r>
      <w:r w:rsidR="000A165D">
        <w:rPr>
          <w:rFonts w:ascii="Times New Roman" w:hAnsi="Times New Roman" w:cs="Times New Roman"/>
        </w:rPr>
        <w:t xml:space="preserve"> Assurance</w:t>
      </w:r>
      <w:r w:rsidRPr="00D26F73">
        <w:rPr>
          <w:rFonts w:ascii="Times New Roman" w:hAnsi="Times New Roman" w:cs="Times New Roman"/>
        </w:rPr>
        <w:tab/>
        <w:t>Date</w:t>
      </w:r>
    </w:p>
    <w:p w14:paraId="0C9A58E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18514008" w14:textId="2E3B15A2"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Clinical Lab Director</w:t>
      </w:r>
      <w:r w:rsidR="000A165D">
        <w:rPr>
          <w:rFonts w:ascii="Times New Roman" w:hAnsi="Times New Roman" w:cs="Times New Roman"/>
        </w:rPr>
        <w:t>/Designee</w:t>
      </w:r>
      <w:r w:rsidRPr="00D26F73">
        <w:rPr>
          <w:rFonts w:ascii="Times New Roman" w:hAnsi="Times New Roman" w:cs="Times New Roman"/>
        </w:rPr>
        <w:tab/>
        <w:t>Date</w:t>
      </w:r>
    </w:p>
    <w:p w14:paraId="498B7063" w14:textId="77777777" w:rsidR="001C05D1" w:rsidRDefault="001C05D1" w:rsidP="000F270C">
      <w:pPr>
        <w:pStyle w:val="Heading1"/>
        <w:rPr>
          <w:rFonts w:cs="Times New Roman"/>
          <w:szCs w:val="22"/>
        </w:rPr>
        <w:sectPr w:rsidR="001C05D1" w:rsidSect="00416DCB">
          <w:pgSz w:w="12240" w:h="15840"/>
          <w:pgMar w:top="-900" w:right="1440" w:bottom="1440" w:left="1440" w:header="360" w:footer="288" w:gutter="0"/>
          <w:cols w:space="720"/>
          <w:vAlign w:val="center"/>
          <w:docGrid w:linePitch="360"/>
        </w:sectPr>
      </w:pPr>
    </w:p>
    <w:p w14:paraId="6F16693A" w14:textId="4532D112" w:rsidR="000F270C" w:rsidRPr="00D26F73" w:rsidRDefault="000F270C" w:rsidP="000F270C">
      <w:pPr>
        <w:pStyle w:val="Heading1"/>
        <w:rPr>
          <w:rFonts w:cs="Times New Roman"/>
          <w:szCs w:val="22"/>
        </w:rPr>
      </w:pPr>
      <w:bookmarkStart w:id="1" w:name="_Toc494199892"/>
      <w:r w:rsidRPr="00D26F73">
        <w:rPr>
          <w:rFonts w:cs="Times New Roman"/>
          <w:szCs w:val="22"/>
        </w:rPr>
        <w:lastRenderedPageBreak/>
        <w:t>PURPOSE</w:t>
      </w:r>
      <w:bookmarkEnd w:id="1"/>
    </w:p>
    <w:p w14:paraId="49CFC1AB"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424590AB" w14:textId="0E45D9E2" w:rsidR="000F270C" w:rsidRPr="00D26F73" w:rsidRDefault="000F270C" w:rsidP="000F270C">
      <w:pPr>
        <w:widowControl w:val="0"/>
        <w:spacing w:after="0" w:line="240" w:lineRule="auto"/>
        <w:rPr>
          <w:rFonts w:ascii="Times New Roman" w:eastAsia="Times New Roman" w:hAnsi="Times New Roman" w:cs="Times New Roman"/>
        </w:rPr>
      </w:pPr>
      <w:bookmarkStart w:id="2" w:name="_Toc412450299"/>
      <w:bookmarkStart w:id="3" w:name="_Toc412456185"/>
      <w:bookmarkStart w:id="4" w:name="_Toc412460544"/>
      <w:bookmarkStart w:id="5" w:name="_Toc412460849"/>
      <w:bookmarkStart w:id="6" w:name="_Toc412461061"/>
      <w:r w:rsidRPr="00D26F73">
        <w:rPr>
          <w:rFonts w:ascii="Times New Roman" w:eastAsia="Times New Roman" w:hAnsi="Times New Roman" w:cs="Times New Roman"/>
        </w:rPr>
        <w:t>The purpose of this Performance Qualification Protocol (PQ) is to pr</w:t>
      </w:r>
      <w:r w:rsidR="002A749E" w:rsidRPr="00D26F73">
        <w:rPr>
          <w:rFonts w:ascii="Times New Roman" w:eastAsia="Times New Roman" w:hAnsi="Times New Roman" w:cs="Times New Roman"/>
        </w:rPr>
        <w:t>ovide documented evidence that all</w:t>
      </w:r>
      <w:r w:rsidRPr="00D26F73">
        <w:rPr>
          <w:rFonts w:ascii="Times New Roman" w:eastAsia="Times New Roman" w:hAnsi="Times New Roman" w:cs="Times New Roman"/>
        </w:rPr>
        <w:t xml:space="preserve"> </w:t>
      </w:r>
      <w:r w:rsidR="002A749E" w:rsidRPr="00D26F73">
        <w:rPr>
          <w:rFonts w:ascii="Times New Roman" w:eastAsia="Times New Roman" w:hAnsi="Times New Roman" w:cs="Times New Roman"/>
        </w:rPr>
        <w:t xml:space="preserve">modifications to the </w:t>
      </w:r>
      <w:r w:rsidR="00764F32">
        <w:rPr>
          <w:rFonts w:ascii="Times New Roman" w:eastAsia="Times New Roman" w:hAnsi="Times New Roman" w:cs="Times New Roman"/>
        </w:rPr>
        <w:t>Cancer Alteration Viewer</w:t>
      </w:r>
      <w:r w:rsidR="002A749E" w:rsidRPr="00D26F73">
        <w:rPr>
          <w:rFonts w:ascii="Times New Roman" w:eastAsia="Times New Roman" w:hAnsi="Times New Roman" w:cs="Times New Roman"/>
        </w:rPr>
        <w:t xml:space="preserve"> system function</w:t>
      </w:r>
      <w:r w:rsidR="00FD73C1" w:rsidRPr="00D26F73">
        <w:rPr>
          <w:rFonts w:ascii="Times New Roman" w:eastAsia="Times New Roman" w:hAnsi="Times New Roman" w:cs="Times New Roman"/>
        </w:rPr>
        <w:t>,</w:t>
      </w:r>
      <w:r w:rsidRPr="00D26F73">
        <w:rPr>
          <w:rFonts w:ascii="Times New Roman" w:eastAsia="Times New Roman" w:hAnsi="Times New Roman" w:cs="Times New Roman"/>
        </w:rPr>
        <w:t xml:space="preserve"> according to the </w:t>
      </w:r>
      <w:r w:rsidR="00A05E59">
        <w:rPr>
          <w:rFonts w:ascii="Times New Roman" w:eastAsia="Times New Roman" w:hAnsi="Times New Roman" w:cs="Times New Roman"/>
        </w:rPr>
        <w:t>Software Requirements Specification (SRS) found in the Validation Project Plan</w:t>
      </w:r>
      <w:r w:rsidR="00BE6A95">
        <w:rPr>
          <w:rFonts w:ascii="Times New Roman" w:eastAsia="Times New Roman" w:hAnsi="Times New Roman" w:cs="Times New Roman"/>
        </w:rPr>
        <w:t xml:space="preserve"> and the User Requirements Specification (URS)</w:t>
      </w:r>
      <w:r w:rsidRPr="00D26F73">
        <w:rPr>
          <w:rFonts w:ascii="Times New Roman" w:eastAsia="Times New Roman" w:hAnsi="Times New Roman" w:cs="Times New Roman"/>
        </w:rPr>
        <w:t>.</w:t>
      </w:r>
      <w:bookmarkEnd w:id="2"/>
      <w:r w:rsidRPr="00D26F73">
        <w:rPr>
          <w:rFonts w:ascii="Times New Roman" w:eastAsia="Times New Roman" w:hAnsi="Times New Roman" w:cs="Times New Roman"/>
        </w:rPr>
        <w:t xml:space="preserve">  The PQ will demonstrate that the configured system conforms to the agreed business process and functional design.  </w:t>
      </w:r>
      <w:bookmarkEnd w:id="3"/>
      <w:bookmarkEnd w:id="4"/>
      <w:bookmarkEnd w:id="5"/>
      <w:bookmarkEnd w:id="6"/>
      <w:r w:rsidRPr="00D26F73">
        <w:rPr>
          <w:rFonts w:ascii="Times New Roman" w:eastAsia="Times New Roman" w:hAnsi="Times New Roman" w:cs="Times New Roman"/>
        </w:rPr>
        <w:t>The configured system is to be validated during PQ, which will be performed according to this pre-approved protocol.</w:t>
      </w:r>
    </w:p>
    <w:p w14:paraId="01CBB7E8" w14:textId="77777777" w:rsidR="000F270C" w:rsidRPr="00D26F73" w:rsidRDefault="000F270C" w:rsidP="000F270C">
      <w:pPr>
        <w:widowControl w:val="0"/>
        <w:spacing w:after="0" w:line="240" w:lineRule="auto"/>
        <w:rPr>
          <w:rFonts w:ascii="Times New Roman" w:eastAsia="Times New Roman" w:hAnsi="Times New Roman" w:cs="Times New Roman"/>
        </w:rPr>
      </w:pPr>
    </w:p>
    <w:p w14:paraId="7F5AF334" w14:textId="78660022" w:rsidR="000F270C" w:rsidRPr="00D26F73" w:rsidRDefault="000F270C" w:rsidP="000F270C">
      <w:pPr>
        <w:widowControl w:val="0"/>
        <w:spacing w:after="0" w:line="240" w:lineRule="auto"/>
        <w:rPr>
          <w:rFonts w:ascii="Times New Roman" w:eastAsia="Times New Roman" w:hAnsi="Times New Roman" w:cs="Times New Roman"/>
        </w:rPr>
      </w:pPr>
      <w:r w:rsidRPr="00D26F73">
        <w:rPr>
          <w:rFonts w:ascii="Times New Roman" w:eastAsia="Times New Roman" w:hAnsi="Times New Roman" w:cs="Times New Roman"/>
        </w:rPr>
        <w:t xml:space="preserve">All </w:t>
      </w:r>
      <w:r w:rsidR="00A05E59">
        <w:rPr>
          <w:rFonts w:ascii="Times New Roman" w:eastAsia="Times New Roman" w:hAnsi="Times New Roman" w:cs="Times New Roman"/>
        </w:rPr>
        <w:t>functions</w:t>
      </w:r>
      <w:r w:rsidR="002A749E" w:rsidRPr="00D26F73">
        <w:rPr>
          <w:rFonts w:ascii="Times New Roman" w:eastAsia="Times New Roman" w:hAnsi="Times New Roman" w:cs="Times New Roman"/>
        </w:rPr>
        <w:t xml:space="preserve"> </w:t>
      </w:r>
      <w:r w:rsidRPr="00D26F73">
        <w:rPr>
          <w:rFonts w:ascii="Times New Roman" w:eastAsia="Times New Roman" w:hAnsi="Times New Roman" w:cs="Times New Roman"/>
        </w:rPr>
        <w:t>will have at leas</w:t>
      </w:r>
      <w:r w:rsidR="00BA5630" w:rsidRPr="00D26F73">
        <w:rPr>
          <w:rFonts w:ascii="Times New Roman" w:eastAsia="Times New Roman" w:hAnsi="Times New Roman" w:cs="Times New Roman"/>
        </w:rPr>
        <w:t>t one test case associated to them</w:t>
      </w:r>
      <w:r w:rsidR="00567C01" w:rsidRPr="00D26F73">
        <w:rPr>
          <w:rFonts w:ascii="Times New Roman" w:eastAsia="Times New Roman" w:hAnsi="Times New Roman" w:cs="Times New Roman"/>
        </w:rPr>
        <w:t xml:space="preserve"> to test the precise </w:t>
      </w:r>
      <w:r w:rsidR="00A05E59">
        <w:rPr>
          <w:rFonts w:ascii="Times New Roman" w:eastAsia="Times New Roman" w:hAnsi="Times New Roman" w:cs="Times New Roman"/>
        </w:rPr>
        <w:t>functionality listed</w:t>
      </w:r>
      <w:r w:rsidR="00567C01" w:rsidRPr="00D26F73">
        <w:rPr>
          <w:rFonts w:ascii="Times New Roman" w:eastAsia="Times New Roman" w:hAnsi="Times New Roman" w:cs="Times New Roman"/>
        </w:rPr>
        <w:t xml:space="preserve"> in the </w:t>
      </w:r>
      <w:r w:rsidR="00A05E59">
        <w:rPr>
          <w:rFonts w:ascii="Times New Roman" w:eastAsia="Times New Roman" w:hAnsi="Times New Roman" w:cs="Times New Roman"/>
        </w:rPr>
        <w:t>SRS</w:t>
      </w:r>
      <w:r w:rsidR="00BE6A95">
        <w:rPr>
          <w:rFonts w:ascii="Times New Roman" w:eastAsia="Times New Roman" w:hAnsi="Times New Roman" w:cs="Times New Roman"/>
        </w:rPr>
        <w:t xml:space="preserve"> and URS</w:t>
      </w:r>
      <w:r w:rsidRPr="00D26F73">
        <w:rPr>
          <w:rFonts w:ascii="Times New Roman" w:eastAsia="Times New Roman" w:hAnsi="Times New Roman" w:cs="Times New Roman"/>
        </w:rPr>
        <w:t>.</w:t>
      </w:r>
      <w:r w:rsidR="00BA5630" w:rsidRPr="00D26F73">
        <w:rPr>
          <w:rFonts w:ascii="Times New Roman" w:eastAsia="Times New Roman" w:hAnsi="Times New Roman" w:cs="Times New Roman"/>
        </w:rPr>
        <w:t xml:space="preserve"> Test Cases will </w:t>
      </w:r>
      <w:r w:rsidR="00567C01" w:rsidRPr="00D26F73">
        <w:rPr>
          <w:rFonts w:ascii="Times New Roman" w:eastAsia="Times New Roman" w:hAnsi="Times New Roman" w:cs="Times New Roman"/>
        </w:rPr>
        <w:t xml:space="preserve">also test </w:t>
      </w:r>
      <w:r w:rsidR="00BA5630" w:rsidRPr="00D26F73">
        <w:rPr>
          <w:rFonts w:ascii="Times New Roman" w:eastAsia="Times New Roman" w:hAnsi="Times New Roman" w:cs="Times New Roman"/>
        </w:rPr>
        <w:t xml:space="preserve">downstream impact </w:t>
      </w:r>
      <w:r w:rsidR="006C3ED2" w:rsidRPr="00D26F73">
        <w:rPr>
          <w:rFonts w:ascii="Times New Roman" w:eastAsia="Times New Roman" w:hAnsi="Times New Roman" w:cs="Times New Roman"/>
        </w:rPr>
        <w:t xml:space="preserve">with </w:t>
      </w:r>
      <w:r w:rsidR="006615DF" w:rsidRPr="00D26F73">
        <w:rPr>
          <w:rFonts w:ascii="Times New Roman" w:eastAsia="Times New Roman" w:hAnsi="Times New Roman" w:cs="Times New Roman"/>
        </w:rPr>
        <w:t xml:space="preserve">regression testing when needed.  </w:t>
      </w:r>
      <w:r w:rsidRPr="00D26F73">
        <w:rPr>
          <w:rFonts w:ascii="Times New Roman" w:eastAsia="Times New Roman" w:hAnsi="Times New Roman" w:cs="Times New Roman"/>
        </w:rPr>
        <w:t>The requirement</w:t>
      </w:r>
      <w:r w:rsidR="00BA5630" w:rsidRPr="00D26F73">
        <w:rPr>
          <w:rFonts w:ascii="Times New Roman" w:eastAsia="Times New Roman" w:hAnsi="Times New Roman" w:cs="Times New Roman"/>
        </w:rPr>
        <w:t>s</w:t>
      </w:r>
      <w:r w:rsidRPr="00D26F73">
        <w:rPr>
          <w:rFonts w:ascii="Times New Roman" w:eastAsia="Times New Roman" w:hAnsi="Times New Roman" w:cs="Times New Roman"/>
        </w:rPr>
        <w:t xml:space="preserve"> and test cases are linked </w:t>
      </w:r>
      <w:r w:rsidR="00BA5630" w:rsidRPr="00D26F73">
        <w:rPr>
          <w:rFonts w:ascii="Times New Roman" w:eastAsia="Times New Roman" w:hAnsi="Times New Roman" w:cs="Times New Roman"/>
        </w:rPr>
        <w:t>to the</w:t>
      </w:r>
      <w:r w:rsidRPr="00D26F73">
        <w:rPr>
          <w:rFonts w:ascii="Times New Roman" w:eastAsia="Times New Roman" w:hAnsi="Times New Roman" w:cs="Times New Roman"/>
        </w:rPr>
        <w:t xml:space="preserve"> Traceability Matrix </w:t>
      </w:r>
      <w:r w:rsidR="00BA5630" w:rsidRPr="00D26F73">
        <w:rPr>
          <w:rFonts w:ascii="Times New Roman" w:eastAsia="Times New Roman" w:hAnsi="Times New Roman" w:cs="Times New Roman"/>
        </w:rPr>
        <w:t>included in</w:t>
      </w:r>
      <w:r w:rsidR="00BA5630" w:rsidRPr="00D26F73">
        <w:rPr>
          <w:rFonts w:ascii="Times New Roman" w:hAnsi="Times New Roman" w:cs="Times New Roman"/>
        </w:rPr>
        <w:t xml:space="preserve"> </w:t>
      </w:r>
      <w:r w:rsidR="00BA5630" w:rsidRPr="00D26F73">
        <w:rPr>
          <w:rFonts w:ascii="Times New Roman" w:eastAsia="Times New Roman" w:hAnsi="Times New Roman" w:cs="Times New Roman"/>
        </w:rPr>
        <w:t>Traceability Matrix</w:t>
      </w:r>
      <w:r w:rsidR="0005480F" w:rsidRPr="00D26F73">
        <w:rPr>
          <w:rFonts w:ascii="Times New Roman" w:eastAsia="Times New Roman" w:hAnsi="Times New Roman" w:cs="Times New Roman"/>
        </w:rPr>
        <w:t xml:space="preserve"> section</w:t>
      </w:r>
      <w:r w:rsidRPr="00D26F73">
        <w:rPr>
          <w:rFonts w:ascii="Times New Roman" w:eastAsia="Times New Roman" w:hAnsi="Times New Roman" w:cs="Times New Roman"/>
        </w:rPr>
        <w:t>.</w:t>
      </w:r>
      <w:r w:rsidR="006615DF" w:rsidRPr="00D26F73">
        <w:rPr>
          <w:rFonts w:ascii="Times New Roman" w:eastAsia="Times New Roman" w:hAnsi="Times New Roman" w:cs="Times New Roman"/>
        </w:rPr>
        <w:t xml:space="preserve"> Test Cases are included in </w:t>
      </w:r>
      <w:hyperlink w:anchor="_TEST_CASES" w:history="1">
        <w:r w:rsidR="006615DF" w:rsidRPr="00D26F73">
          <w:rPr>
            <w:rStyle w:val="Hyperlink"/>
            <w:rFonts w:ascii="Times New Roman" w:eastAsia="Times New Roman" w:hAnsi="Times New Roman" w:cs="Times New Roman"/>
            <w:color w:val="auto"/>
            <w:u w:val="none"/>
          </w:rPr>
          <w:t>Test Cases</w:t>
        </w:r>
      </w:hyperlink>
      <w:r w:rsidR="0005480F" w:rsidRPr="00D26F73">
        <w:rPr>
          <w:rFonts w:ascii="Times New Roman" w:eastAsia="Times New Roman" w:hAnsi="Times New Roman" w:cs="Times New Roman"/>
        </w:rPr>
        <w:t xml:space="preserve"> section</w:t>
      </w:r>
      <w:r w:rsidR="006615DF" w:rsidRPr="00D26F73">
        <w:rPr>
          <w:rFonts w:ascii="Times New Roman" w:eastAsia="Times New Roman" w:hAnsi="Times New Roman" w:cs="Times New Roman"/>
        </w:rPr>
        <w:t>.</w:t>
      </w:r>
    </w:p>
    <w:p w14:paraId="5F310D60" w14:textId="77777777" w:rsidR="000F270C" w:rsidRPr="00D26F73" w:rsidRDefault="000F270C" w:rsidP="000F270C">
      <w:pPr>
        <w:widowControl w:val="0"/>
        <w:spacing w:after="0" w:line="240" w:lineRule="auto"/>
        <w:rPr>
          <w:rFonts w:ascii="Times New Roman" w:eastAsia="Times New Roman" w:hAnsi="Times New Roman" w:cs="Times New Roman"/>
        </w:rPr>
      </w:pPr>
    </w:p>
    <w:p w14:paraId="77DAF39D" w14:textId="106F5B26" w:rsidR="0005480F" w:rsidRPr="00D26F73" w:rsidRDefault="000F270C" w:rsidP="001A19A6">
      <w:pPr>
        <w:widowControl w:val="0"/>
        <w:spacing w:after="0" w:line="240" w:lineRule="auto"/>
        <w:rPr>
          <w:rFonts w:ascii="Times New Roman" w:eastAsia="PMingLiU" w:hAnsi="Times New Roman" w:cs="Times New Roman"/>
          <w:b/>
          <w:lang w:eastAsia="zh-TW"/>
        </w:rPr>
      </w:pPr>
      <w:r w:rsidRPr="00D26F73">
        <w:rPr>
          <w:rFonts w:ascii="Times New Roman" w:eastAsia="Times New Roman" w:hAnsi="Times New Roman" w:cs="Times New Roman"/>
        </w:rPr>
        <w:t xml:space="preserve">During PQ testing, the </w:t>
      </w:r>
      <w:r w:rsidR="00764F32">
        <w:rPr>
          <w:rFonts w:ascii="Times New Roman" w:eastAsia="Times New Roman" w:hAnsi="Times New Roman" w:cs="Times New Roman"/>
        </w:rPr>
        <w:t>Cancer Alteration Viewer</w:t>
      </w:r>
      <w:r w:rsidRPr="00D26F73">
        <w:rPr>
          <w:rFonts w:ascii="Times New Roman" w:eastAsia="Times New Roman" w:hAnsi="Times New Roman" w:cs="Times New Roman"/>
        </w:rPr>
        <w:t xml:space="preserve"> capabilities and functionality will be tested in order to </w:t>
      </w:r>
      <w:r w:rsidR="003A3533" w:rsidRPr="00D26F73">
        <w:rPr>
          <w:rFonts w:ascii="Times New Roman" w:eastAsia="Times New Roman" w:hAnsi="Times New Roman" w:cs="Times New Roman"/>
        </w:rPr>
        <w:t xml:space="preserve">confirm </w:t>
      </w:r>
      <w:r w:rsidRPr="00D26F73">
        <w:rPr>
          <w:rFonts w:ascii="Times New Roman" w:eastAsia="Times New Roman" w:hAnsi="Times New Roman" w:cs="Times New Roman"/>
        </w:rPr>
        <w:t>that the system performs as intended.  All testing follows a plan and any supporting screenshots or do</w:t>
      </w:r>
      <w:r w:rsidR="00FD73C1" w:rsidRPr="00D26F73">
        <w:rPr>
          <w:rFonts w:ascii="Times New Roman" w:eastAsia="Times New Roman" w:hAnsi="Times New Roman" w:cs="Times New Roman"/>
        </w:rPr>
        <w:t>cumentation will be labeled with the</w:t>
      </w:r>
      <w:r w:rsidRPr="00D26F73">
        <w:rPr>
          <w:rFonts w:ascii="Times New Roman" w:eastAsia="Times New Roman" w:hAnsi="Times New Roman" w:cs="Times New Roman"/>
        </w:rPr>
        <w:t xml:space="preserve"> number corresponding to the associated test case.</w:t>
      </w:r>
      <w:bookmarkStart w:id="7" w:name="_Toc378669540"/>
      <w:bookmarkStart w:id="8" w:name="_Toc379174990"/>
    </w:p>
    <w:p w14:paraId="25C0C2C6" w14:textId="77777777" w:rsidR="000F270C" w:rsidRPr="00D26F73" w:rsidRDefault="000F270C" w:rsidP="000F270C">
      <w:pPr>
        <w:pStyle w:val="Heading1"/>
        <w:rPr>
          <w:rFonts w:cs="Times New Roman"/>
          <w:szCs w:val="22"/>
        </w:rPr>
      </w:pPr>
      <w:bookmarkStart w:id="9" w:name="_Toc494199893"/>
      <w:r w:rsidRPr="00D26F73">
        <w:rPr>
          <w:rFonts w:cs="Times New Roman"/>
          <w:szCs w:val="22"/>
        </w:rPr>
        <w:t>SCOPE</w:t>
      </w:r>
      <w:bookmarkEnd w:id="9"/>
    </w:p>
    <w:p w14:paraId="6EFCFFC4" w14:textId="77777777" w:rsidR="000F270C" w:rsidRPr="00D26F73" w:rsidRDefault="000F270C" w:rsidP="000F270C">
      <w:pPr>
        <w:widowControl w:val="0"/>
        <w:spacing w:after="0" w:line="240" w:lineRule="auto"/>
        <w:ind w:left="720"/>
        <w:contextualSpacing/>
        <w:rPr>
          <w:rFonts w:ascii="Times New Roman" w:eastAsia="PMingLiU" w:hAnsi="Times New Roman" w:cs="Times New Roman"/>
          <w:lang w:val="en-GB" w:eastAsia="zh-TW"/>
        </w:rPr>
      </w:pPr>
    </w:p>
    <w:p w14:paraId="7AECFA3C" w14:textId="77A691F3" w:rsidR="000F270C" w:rsidRPr="00D26F73" w:rsidRDefault="000F270C" w:rsidP="000F270C">
      <w:pPr>
        <w:widowControl w:val="0"/>
        <w:spacing w:after="0" w:line="240" w:lineRule="auto"/>
        <w:rPr>
          <w:rFonts w:ascii="Times New Roman" w:hAnsi="Times New Roman" w:cs="Times New Roman"/>
        </w:rPr>
      </w:pPr>
      <w:bookmarkStart w:id="10" w:name="_Toc412456049"/>
      <w:bookmarkStart w:id="11" w:name="_Toc412460546"/>
      <w:bookmarkStart w:id="12" w:name="_Toc412460851"/>
      <w:bookmarkStart w:id="13" w:name="_Toc412461063"/>
      <w:bookmarkEnd w:id="7"/>
      <w:bookmarkEnd w:id="8"/>
      <w:r w:rsidRPr="00D26F73">
        <w:rPr>
          <w:rFonts w:ascii="Times New Roman" w:hAnsi="Times New Roman" w:cs="Times New Roman"/>
        </w:rPr>
        <w:t xml:space="preserve">This protocol outlines and documents system and software requirements for </w:t>
      </w:r>
      <w:r w:rsidR="00BE6A95">
        <w:rPr>
          <w:rFonts w:ascii="Times New Roman" w:hAnsi="Times New Roman" w:cs="Times New Roman"/>
        </w:rPr>
        <w:t xml:space="preserve">the </w:t>
      </w:r>
      <w:r w:rsidR="0053074D">
        <w:rPr>
          <w:rFonts w:ascii="Times New Roman" w:hAnsi="Times New Roman" w:cs="Times New Roman"/>
        </w:rPr>
        <w:t>Cancer Alteration Viewer</w:t>
      </w:r>
      <w:r w:rsidRPr="00D26F73">
        <w:rPr>
          <w:rFonts w:ascii="Times New Roman" w:hAnsi="Times New Roman" w:cs="Times New Roman"/>
        </w:rPr>
        <w:t xml:space="preserve"> for</w:t>
      </w:r>
      <w:r w:rsidR="00FD73C1" w:rsidRPr="00D26F73">
        <w:rPr>
          <w:rFonts w:ascii="Times New Roman" w:hAnsi="Times New Roman" w:cs="Times New Roman"/>
        </w:rPr>
        <w:t xml:space="preserve"> </w:t>
      </w:r>
      <w:r w:rsidR="005C48AA">
        <w:rPr>
          <w:rFonts w:ascii="Times New Roman" w:hAnsi="Times New Roman" w:cs="Times New Roman"/>
        </w:rPr>
        <w:t>SEMA4</w:t>
      </w:r>
      <w:r w:rsidR="00BE6A95">
        <w:rPr>
          <w:rFonts w:ascii="Times New Roman" w:hAnsi="Times New Roman" w:cs="Times New Roman"/>
        </w:rPr>
        <w:t>-</w:t>
      </w:r>
      <w:r w:rsidRPr="00D26F73">
        <w:rPr>
          <w:rFonts w:ascii="Times New Roman" w:hAnsi="Times New Roman" w:cs="Times New Roman"/>
        </w:rPr>
        <w:t xml:space="preserve">Connecticut.  Successful completion and execution of the below test cases validate that </w:t>
      </w:r>
      <w:r w:rsidR="001039A5">
        <w:rPr>
          <w:rFonts w:ascii="Times New Roman" w:hAnsi="Times New Roman" w:cs="Times New Roman"/>
        </w:rPr>
        <w:t>Cancer Alteration Viewer</w:t>
      </w:r>
      <w:r w:rsidR="00E5193B" w:rsidRPr="00D26F73">
        <w:rPr>
          <w:rFonts w:ascii="Times New Roman" w:hAnsi="Times New Roman" w:cs="Times New Roman"/>
        </w:rPr>
        <w:t xml:space="preserve"> </w:t>
      </w:r>
      <w:r w:rsidRPr="00D26F73">
        <w:rPr>
          <w:rFonts w:ascii="Times New Roman" w:hAnsi="Times New Roman" w:cs="Times New Roman"/>
        </w:rPr>
        <w:t>meets the system requirements for the Performance Qualification portion of the overall validation package.</w:t>
      </w:r>
      <w:bookmarkEnd w:id="10"/>
      <w:bookmarkEnd w:id="11"/>
      <w:bookmarkEnd w:id="12"/>
      <w:bookmarkEnd w:id="13"/>
    </w:p>
    <w:p w14:paraId="7048CFB2" w14:textId="77777777" w:rsidR="000F270C" w:rsidRPr="00D26F73" w:rsidRDefault="000F270C" w:rsidP="000F270C">
      <w:pPr>
        <w:widowControl w:val="0"/>
        <w:spacing w:after="0" w:line="240" w:lineRule="auto"/>
        <w:rPr>
          <w:rFonts w:ascii="Times New Roman" w:hAnsi="Times New Roman" w:cs="Times New Roman"/>
        </w:rPr>
      </w:pPr>
    </w:p>
    <w:p w14:paraId="3454E244" w14:textId="3BF9D6F9" w:rsidR="000F270C" w:rsidRPr="00D26F73" w:rsidRDefault="000F270C" w:rsidP="000F270C">
      <w:pPr>
        <w:widowControl w:val="0"/>
        <w:spacing w:after="0" w:line="240" w:lineRule="auto"/>
        <w:rPr>
          <w:rFonts w:ascii="Times New Roman" w:hAnsi="Times New Roman" w:cs="Times New Roman"/>
        </w:rPr>
      </w:pPr>
      <w:bookmarkStart w:id="14" w:name="_Toc412460547"/>
      <w:bookmarkStart w:id="15" w:name="_Toc412460852"/>
      <w:bookmarkStart w:id="16" w:name="_Toc412461064"/>
      <w:r w:rsidRPr="00D26F73">
        <w:rPr>
          <w:rFonts w:ascii="Times New Roman" w:hAnsi="Times New Roman" w:cs="Times New Roman"/>
        </w:rPr>
        <w:t>Requirements for this protocol are outlined in th</w:t>
      </w:r>
      <w:r w:rsidR="001A19A6" w:rsidRPr="00D26F73">
        <w:rPr>
          <w:rFonts w:ascii="Times New Roman" w:hAnsi="Times New Roman" w:cs="Times New Roman"/>
        </w:rPr>
        <w:t xml:space="preserve">e </w:t>
      </w:r>
      <w:r w:rsidR="00E5193B">
        <w:rPr>
          <w:rFonts w:ascii="Times New Roman" w:hAnsi="Times New Roman" w:cs="Times New Roman"/>
        </w:rPr>
        <w:t>Software</w:t>
      </w:r>
      <w:r w:rsidR="001A19A6" w:rsidRPr="00D26F73">
        <w:rPr>
          <w:rFonts w:ascii="Times New Roman" w:hAnsi="Times New Roman" w:cs="Times New Roman"/>
        </w:rPr>
        <w:t xml:space="preserve"> Requirements Specification</w:t>
      </w:r>
      <w:r w:rsidRPr="00D26F73">
        <w:rPr>
          <w:rFonts w:ascii="Times New Roman" w:hAnsi="Times New Roman" w:cs="Times New Roman"/>
        </w:rPr>
        <w:t xml:space="preserve"> </w:t>
      </w:r>
      <w:r w:rsidR="00E5193B">
        <w:rPr>
          <w:rFonts w:ascii="Times New Roman" w:hAnsi="Times New Roman" w:cs="Times New Roman"/>
        </w:rPr>
        <w:t xml:space="preserve">found in the Validation Project Plan </w:t>
      </w:r>
      <w:r w:rsidRPr="00D26F73">
        <w:rPr>
          <w:rFonts w:ascii="Times New Roman" w:hAnsi="Times New Roman" w:cs="Times New Roman"/>
        </w:rPr>
        <w:t>document</w:t>
      </w:r>
      <w:r w:rsidR="00BE6A95">
        <w:rPr>
          <w:rFonts w:ascii="Times New Roman" w:hAnsi="Times New Roman" w:cs="Times New Roman"/>
        </w:rPr>
        <w:t xml:space="preserve"> and the User Requirements Specification</w:t>
      </w:r>
      <w:r w:rsidRPr="00D26F73">
        <w:rPr>
          <w:rFonts w:ascii="Times New Roman" w:hAnsi="Times New Roman" w:cs="Times New Roman"/>
        </w:rPr>
        <w:t xml:space="preserve"> included in the validation package folder.</w:t>
      </w:r>
      <w:bookmarkEnd w:id="14"/>
      <w:bookmarkEnd w:id="15"/>
      <w:bookmarkEnd w:id="16"/>
    </w:p>
    <w:p w14:paraId="37791542" w14:textId="77777777" w:rsidR="000F270C" w:rsidRPr="00D26F73" w:rsidRDefault="000F270C" w:rsidP="000F270C">
      <w:pPr>
        <w:pStyle w:val="Heading1"/>
        <w:rPr>
          <w:rFonts w:cs="Times New Roman"/>
          <w:szCs w:val="22"/>
          <w:lang w:eastAsia="zh-TW"/>
        </w:rPr>
      </w:pPr>
      <w:bookmarkStart w:id="17" w:name="_Toc494199894"/>
      <w:bookmarkStart w:id="18" w:name="_Toc378669544"/>
      <w:bookmarkStart w:id="19" w:name="_Toc379174994"/>
      <w:r w:rsidRPr="00D26F73">
        <w:rPr>
          <w:rFonts w:cs="Times New Roman"/>
          <w:szCs w:val="22"/>
          <w:lang w:eastAsia="zh-TW"/>
        </w:rPr>
        <w:t>IDENTIFICATION</w:t>
      </w:r>
      <w:bookmarkEnd w:id="17"/>
    </w:p>
    <w:p w14:paraId="3B31548D" w14:textId="77777777" w:rsidR="000F270C" w:rsidRPr="00D26F73" w:rsidRDefault="000F270C" w:rsidP="000F270C">
      <w:pPr>
        <w:spacing w:before="60" w:after="60" w:line="240" w:lineRule="auto"/>
        <w:ind w:right="90"/>
        <w:rPr>
          <w:rFonts w:ascii="Times New Roman" w:eastAsia="PMingLiU" w:hAnsi="Times New Roman" w:cs="Times New Roman"/>
          <w:b/>
          <w:bCs/>
          <w:lang w:eastAsia="zh-T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6595"/>
      </w:tblGrid>
      <w:tr w:rsidR="000F270C" w:rsidRPr="00D26F73" w14:paraId="3EA371E7" w14:textId="77777777" w:rsidTr="006F46B3">
        <w:trPr>
          <w:trHeight w:hRule="exact" w:val="442"/>
          <w:jc w:val="center"/>
        </w:trPr>
        <w:tc>
          <w:tcPr>
            <w:tcW w:w="2755" w:type="dxa"/>
            <w:shd w:val="clear" w:color="auto" w:fill="E0E0E0"/>
            <w:vAlign w:val="center"/>
          </w:tcPr>
          <w:p w14:paraId="6E857B50" w14:textId="77777777" w:rsidR="000F270C" w:rsidRPr="00D26F73" w:rsidRDefault="000F270C" w:rsidP="00C84BD6">
            <w:pPr>
              <w:widowControl w:val="0"/>
              <w:spacing w:after="0" w:line="220" w:lineRule="exact"/>
              <w:jc w:val="center"/>
              <w:rPr>
                <w:rFonts w:ascii="Times New Roman" w:hAnsi="Times New Roman" w:cs="Times New Roman"/>
                <w:b/>
                <w:bCs/>
              </w:rPr>
            </w:pPr>
            <w:r w:rsidRPr="00D26F73">
              <w:rPr>
                <w:rFonts w:ascii="Times New Roman" w:hAnsi="Times New Roman" w:cs="Times New Roman"/>
                <w:b/>
                <w:bCs/>
              </w:rPr>
              <w:t>Test Environment:</w:t>
            </w:r>
          </w:p>
        </w:tc>
        <w:tc>
          <w:tcPr>
            <w:tcW w:w="6595" w:type="dxa"/>
            <w:vAlign w:val="center"/>
          </w:tcPr>
          <w:p w14:paraId="11D8A0F4" w14:textId="7A33BC45" w:rsidR="000F270C" w:rsidRPr="00D26F73" w:rsidRDefault="00353AA7" w:rsidP="006F46B3">
            <w:pPr>
              <w:widowControl w:val="0"/>
              <w:spacing w:after="0" w:line="220" w:lineRule="exact"/>
              <w:jc w:val="center"/>
              <w:rPr>
                <w:rFonts w:ascii="Times New Roman" w:hAnsi="Times New Roman" w:cs="Times New Roman"/>
                <w:bCs/>
              </w:rPr>
            </w:pPr>
            <w:r>
              <w:rPr>
                <w:rFonts w:ascii="Times New Roman" w:hAnsi="Times New Roman" w:cs="Times New Roman"/>
              </w:rPr>
              <w:t>Cancer Alteration Viewer</w:t>
            </w:r>
          </w:p>
        </w:tc>
      </w:tr>
      <w:tr w:rsidR="001A19A6" w:rsidRPr="00D26F73" w14:paraId="01294580" w14:textId="77777777" w:rsidTr="006F46B3">
        <w:trPr>
          <w:trHeight w:hRule="exact" w:val="595"/>
          <w:jc w:val="center"/>
        </w:trPr>
        <w:tc>
          <w:tcPr>
            <w:tcW w:w="2755" w:type="dxa"/>
            <w:shd w:val="clear" w:color="auto" w:fill="E0E0E0"/>
            <w:vAlign w:val="center"/>
          </w:tcPr>
          <w:p w14:paraId="1F558CC7" w14:textId="77777777" w:rsidR="001A19A6" w:rsidRPr="00D26F73" w:rsidRDefault="001A19A6" w:rsidP="001A19A6">
            <w:pPr>
              <w:widowControl w:val="0"/>
              <w:spacing w:after="0" w:line="220" w:lineRule="exact"/>
              <w:jc w:val="center"/>
              <w:rPr>
                <w:rFonts w:ascii="Times New Roman" w:hAnsi="Times New Roman" w:cs="Times New Roman"/>
                <w:b/>
                <w:bCs/>
              </w:rPr>
            </w:pPr>
            <w:r w:rsidRPr="00D26F73">
              <w:rPr>
                <w:rFonts w:ascii="Times New Roman" w:hAnsi="Times New Roman" w:cs="Times New Roman"/>
                <w:b/>
                <w:bCs/>
              </w:rPr>
              <w:t>Configuration Version Number:</w:t>
            </w:r>
          </w:p>
        </w:tc>
        <w:tc>
          <w:tcPr>
            <w:tcW w:w="6595" w:type="dxa"/>
            <w:tcBorders>
              <w:bottom w:val="single" w:sz="4" w:space="0" w:color="auto"/>
            </w:tcBorders>
            <w:vAlign w:val="center"/>
          </w:tcPr>
          <w:p w14:paraId="30066A50" w14:textId="4E88069C" w:rsidR="001A19A6" w:rsidRPr="00D26F73" w:rsidRDefault="00353AA7" w:rsidP="00E134F7">
            <w:pPr>
              <w:widowControl w:val="0"/>
              <w:spacing w:after="0" w:line="220" w:lineRule="exact"/>
              <w:jc w:val="center"/>
              <w:rPr>
                <w:rFonts w:ascii="Times New Roman" w:hAnsi="Times New Roman" w:cs="Times New Roman"/>
                <w:bCs/>
              </w:rPr>
            </w:pPr>
            <w:r>
              <w:rPr>
                <w:rFonts w:ascii="Times New Roman" w:hAnsi="Times New Roman" w:cs="Times New Roman"/>
                <w:bCs/>
              </w:rPr>
              <w:t>1</w:t>
            </w:r>
            <w:r w:rsidR="00BE6A95">
              <w:rPr>
                <w:rFonts w:ascii="Times New Roman" w:hAnsi="Times New Roman" w:cs="Times New Roman"/>
                <w:bCs/>
              </w:rPr>
              <w:t>.0</w:t>
            </w:r>
          </w:p>
        </w:tc>
      </w:tr>
    </w:tbl>
    <w:p w14:paraId="72585E4D" w14:textId="77777777" w:rsidR="00567C01" w:rsidRPr="00D26F73" w:rsidRDefault="00BA5630" w:rsidP="00EF77D5">
      <w:pPr>
        <w:pStyle w:val="Heading1"/>
        <w:spacing w:line="240" w:lineRule="auto"/>
        <w:rPr>
          <w:rFonts w:cs="Times New Roman"/>
          <w:szCs w:val="22"/>
        </w:rPr>
      </w:pPr>
      <w:bookmarkStart w:id="20" w:name="_Toc494199895"/>
      <w:r w:rsidRPr="00D26F73">
        <w:rPr>
          <w:rFonts w:cs="Times New Roman"/>
          <w:szCs w:val="22"/>
        </w:rPr>
        <w:t>Traceability Matrix</w:t>
      </w:r>
      <w:bookmarkEnd w:id="20"/>
    </w:p>
    <w:p w14:paraId="4326A9BB" w14:textId="3AA2FE0E" w:rsidR="006615DF" w:rsidRPr="00D26F73" w:rsidRDefault="00567C01" w:rsidP="00BA5630">
      <w:pPr>
        <w:rPr>
          <w:rFonts w:ascii="Times New Roman" w:hAnsi="Times New Roman" w:cs="Times New Roman"/>
          <w:lang w:eastAsia="zh-TW"/>
        </w:rPr>
      </w:pPr>
      <w:r w:rsidRPr="00D26F73">
        <w:rPr>
          <w:rFonts w:ascii="Times New Roman" w:hAnsi="Times New Roman" w:cs="Times New Roman"/>
          <w:lang w:eastAsia="zh-TW"/>
        </w:rPr>
        <w:t xml:space="preserve">All </w:t>
      </w:r>
      <w:r w:rsidR="00E5193B">
        <w:rPr>
          <w:rFonts w:ascii="Times New Roman" w:hAnsi="Times New Roman" w:cs="Times New Roman"/>
          <w:lang w:eastAsia="zh-TW"/>
        </w:rPr>
        <w:t>functions</w:t>
      </w:r>
      <w:r w:rsidRPr="00D26F73">
        <w:rPr>
          <w:rFonts w:ascii="Times New Roman" w:hAnsi="Times New Roman" w:cs="Times New Roman"/>
          <w:lang w:eastAsia="zh-TW"/>
        </w:rPr>
        <w:t xml:space="preserve"> will have at least one test case associated to them to test the precise </w:t>
      </w:r>
      <w:r w:rsidR="00E5193B">
        <w:rPr>
          <w:rFonts w:ascii="Times New Roman" w:hAnsi="Times New Roman" w:cs="Times New Roman"/>
          <w:lang w:eastAsia="zh-TW"/>
        </w:rPr>
        <w:t>functionality listed in the S</w:t>
      </w:r>
      <w:r w:rsidRPr="00D26F73">
        <w:rPr>
          <w:rFonts w:ascii="Times New Roman" w:hAnsi="Times New Roman" w:cs="Times New Roman"/>
          <w:lang w:eastAsia="zh-TW"/>
        </w:rPr>
        <w:t>RS. Test Cases will also test downstream impact and regression testing when needed.</w:t>
      </w:r>
    </w:p>
    <w:tbl>
      <w:tblPr>
        <w:tblW w:w="9969" w:type="dxa"/>
        <w:tblInd w:w="93" w:type="dxa"/>
        <w:tblLook w:val="04A0" w:firstRow="1" w:lastRow="0" w:firstColumn="1" w:lastColumn="0" w:noHBand="0" w:noVBand="1"/>
      </w:tblPr>
      <w:tblGrid>
        <w:gridCol w:w="1451"/>
        <w:gridCol w:w="4890"/>
        <w:gridCol w:w="1023"/>
        <w:gridCol w:w="2605"/>
      </w:tblGrid>
      <w:tr w:rsidR="006615DF" w:rsidRPr="00D26F73" w14:paraId="516A781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D4A4B38" w14:textId="7DDE9803" w:rsidR="006615DF" w:rsidRPr="00D26F73" w:rsidRDefault="009635D4" w:rsidP="006615DF">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lastRenderedPageBreak/>
              <w:t>Requirement</w:t>
            </w:r>
          </w:p>
        </w:tc>
        <w:tc>
          <w:tcPr>
            <w:tcW w:w="4890" w:type="dxa"/>
            <w:tcBorders>
              <w:top w:val="single" w:sz="8" w:space="0" w:color="auto"/>
              <w:left w:val="nil"/>
              <w:bottom w:val="single" w:sz="8" w:space="0" w:color="auto"/>
              <w:right w:val="single" w:sz="8" w:space="0" w:color="auto"/>
            </w:tcBorders>
            <w:shd w:val="clear" w:color="000000" w:fill="BFBFBF"/>
            <w:vAlign w:val="center"/>
            <w:hideMark/>
          </w:tcPr>
          <w:p w14:paraId="6634667A" w14:textId="7C695599" w:rsidR="006615DF" w:rsidRPr="00D26F73" w:rsidRDefault="009635D4" w:rsidP="006615DF">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Description</w:t>
            </w:r>
          </w:p>
        </w:tc>
        <w:tc>
          <w:tcPr>
            <w:tcW w:w="1023" w:type="dxa"/>
            <w:tcBorders>
              <w:top w:val="single" w:sz="8" w:space="0" w:color="auto"/>
              <w:left w:val="nil"/>
              <w:bottom w:val="nil"/>
              <w:right w:val="single" w:sz="8" w:space="0" w:color="auto"/>
            </w:tcBorders>
            <w:shd w:val="clear" w:color="000000" w:fill="BFBFBF"/>
            <w:vAlign w:val="center"/>
            <w:hideMark/>
          </w:tcPr>
          <w:p w14:paraId="034C4CF0" w14:textId="77777777" w:rsidR="006615DF" w:rsidRPr="00D26F73" w:rsidRDefault="006615DF" w:rsidP="006615DF">
            <w:pPr>
              <w:spacing w:after="0" w:line="240" w:lineRule="auto"/>
              <w:jc w:val="center"/>
              <w:rPr>
                <w:rFonts w:ascii="Times New Roman" w:eastAsia="Times New Roman" w:hAnsi="Times New Roman" w:cs="Times New Roman"/>
                <w:b/>
                <w:bCs/>
                <w:color w:val="000000"/>
                <w:u w:val="single"/>
              </w:rPr>
            </w:pPr>
            <w:r w:rsidRPr="00D26F73">
              <w:rPr>
                <w:rFonts w:ascii="Times New Roman" w:eastAsia="Times New Roman" w:hAnsi="Times New Roman" w:cs="Times New Roman"/>
                <w:b/>
                <w:bCs/>
                <w:color w:val="000000"/>
                <w:u w:val="single"/>
              </w:rPr>
              <w:t># Linked Cases</w:t>
            </w:r>
          </w:p>
        </w:tc>
        <w:tc>
          <w:tcPr>
            <w:tcW w:w="2605" w:type="dxa"/>
            <w:tcBorders>
              <w:top w:val="single" w:sz="8" w:space="0" w:color="auto"/>
              <w:left w:val="nil"/>
              <w:bottom w:val="single" w:sz="8" w:space="0" w:color="auto"/>
              <w:right w:val="single" w:sz="8" w:space="0" w:color="auto"/>
            </w:tcBorders>
            <w:shd w:val="clear" w:color="000000" w:fill="BFBFBF"/>
            <w:vAlign w:val="center"/>
            <w:hideMark/>
          </w:tcPr>
          <w:p w14:paraId="213034E8" w14:textId="77777777" w:rsidR="006615DF" w:rsidRPr="00D26F73" w:rsidRDefault="006615DF" w:rsidP="006615DF">
            <w:pPr>
              <w:spacing w:after="0" w:line="240" w:lineRule="auto"/>
              <w:jc w:val="center"/>
              <w:rPr>
                <w:rFonts w:ascii="Times New Roman" w:eastAsia="Times New Roman" w:hAnsi="Times New Roman" w:cs="Times New Roman"/>
                <w:b/>
                <w:bCs/>
                <w:color w:val="000000"/>
                <w:u w:val="single"/>
              </w:rPr>
            </w:pPr>
            <w:r w:rsidRPr="00D26F73">
              <w:rPr>
                <w:rFonts w:ascii="Times New Roman" w:eastAsia="Times New Roman" w:hAnsi="Times New Roman" w:cs="Times New Roman"/>
                <w:b/>
                <w:bCs/>
                <w:color w:val="000000"/>
                <w:u w:val="single"/>
              </w:rPr>
              <w:t>Test Cases</w:t>
            </w:r>
          </w:p>
        </w:tc>
      </w:tr>
      <w:tr w:rsidR="00D3004C" w:rsidRPr="00D26F73" w14:paraId="395DF79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30654D7" w14:textId="1A4DF617" w:rsidR="00D3004C" w:rsidRPr="00D3004C" w:rsidRDefault="00B231B4" w:rsidP="00D3004C">
            <w:pPr>
              <w:spacing w:after="0" w:line="240" w:lineRule="auto"/>
              <w:jc w:val="center"/>
              <w:rPr>
                <w:rFonts w:ascii="Times New Roman" w:hAnsi="Times New Roman" w:cs="Times New Roman"/>
              </w:rPr>
            </w:pPr>
            <w:r>
              <w:rPr>
                <w:rFonts w:ascii="Times New Roman" w:hAnsi="Times New Roman" w:cs="Times New Roman"/>
              </w:rPr>
              <w:t>CAV-</w:t>
            </w:r>
          </w:p>
        </w:tc>
        <w:tc>
          <w:tcPr>
            <w:tcW w:w="4890" w:type="dxa"/>
            <w:tcBorders>
              <w:top w:val="single" w:sz="8" w:space="0" w:color="auto"/>
              <w:left w:val="nil"/>
              <w:bottom w:val="single" w:sz="8" w:space="0" w:color="auto"/>
              <w:right w:val="single" w:sz="8" w:space="0" w:color="auto"/>
            </w:tcBorders>
            <w:shd w:val="clear" w:color="auto" w:fill="auto"/>
            <w:vAlign w:val="center"/>
          </w:tcPr>
          <w:p w14:paraId="14F177C0" w14:textId="336B213E" w:rsidR="00D3004C" w:rsidRPr="00D3004C" w:rsidRDefault="005F0F15" w:rsidP="005F0F15">
            <w:pPr>
              <w:spacing w:after="0" w:line="240" w:lineRule="auto"/>
              <w:rPr>
                <w:rFonts w:ascii="Times New Roman" w:hAnsi="Times New Roman" w:cs="Times New Roman"/>
              </w:rPr>
            </w:pPr>
            <w:r>
              <w:rPr>
                <w:rFonts w:ascii="Times New Roman" w:hAnsi="Times New Roman" w:cs="Times New Roman"/>
              </w:rPr>
              <w:t xml:space="preserve">Add a </w:t>
            </w:r>
          </w:p>
        </w:tc>
        <w:tc>
          <w:tcPr>
            <w:tcW w:w="1023" w:type="dxa"/>
            <w:tcBorders>
              <w:top w:val="single" w:sz="8" w:space="0" w:color="auto"/>
              <w:left w:val="nil"/>
              <w:bottom w:val="nil"/>
              <w:right w:val="single" w:sz="8" w:space="0" w:color="auto"/>
            </w:tcBorders>
            <w:shd w:val="clear" w:color="auto" w:fill="auto"/>
            <w:vAlign w:val="center"/>
          </w:tcPr>
          <w:p w14:paraId="0E8BCAB5" w14:textId="77777777"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23EC3FF2" w14:textId="77777777"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737DC5A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240AC88D" w14:textId="1AD61B72" w:rsidR="00D3004C" w:rsidRPr="00D3004C" w:rsidRDefault="00D3004C" w:rsidP="00D3004C">
            <w:pPr>
              <w:spacing w:after="0" w:line="240" w:lineRule="auto"/>
              <w:jc w:val="center"/>
              <w:rPr>
                <w:rFonts w:ascii="Times New Roman" w:hAnsi="Times New Roman" w:cs="Times New Roman"/>
              </w:rPr>
            </w:pPr>
            <w:r w:rsidRPr="00D3004C">
              <w:rPr>
                <w:rFonts w:ascii="Times New Roman" w:hAnsi="Times New Roman" w:cs="Times New Roman"/>
              </w:rPr>
              <w:t>HPS-49</w:t>
            </w:r>
          </w:p>
        </w:tc>
        <w:tc>
          <w:tcPr>
            <w:tcW w:w="4890" w:type="dxa"/>
            <w:tcBorders>
              <w:top w:val="single" w:sz="8" w:space="0" w:color="auto"/>
              <w:left w:val="nil"/>
              <w:bottom w:val="single" w:sz="8" w:space="0" w:color="auto"/>
              <w:right w:val="single" w:sz="8" w:space="0" w:color="auto"/>
            </w:tcBorders>
            <w:shd w:val="clear" w:color="auto" w:fill="auto"/>
            <w:vAlign w:val="center"/>
          </w:tcPr>
          <w:p w14:paraId="4CBC8970" w14:textId="22E794F8" w:rsidR="00D3004C" w:rsidRPr="00D3004C" w:rsidRDefault="00D3004C" w:rsidP="00D3004C">
            <w:pPr>
              <w:spacing w:after="0" w:line="240" w:lineRule="auto"/>
              <w:rPr>
                <w:rFonts w:ascii="Times New Roman" w:hAnsi="Times New Roman" w:cs="Times New Roman"/>
              </w:rPr>
            </w:pPr>
            <w:r w:rsidRPr="00D3004C">
              <w:rPr>
                <w:rFonts w:ascii="Times New Roman" w:hAnsi="Times New Roman" w:cs="Times New Roman"/>
              </w:rPr>
              <w:t>Remove the "Special Considerations" label from above report level comment.  This means the report level comment should now directly follow the header "Interpretation"</w:t>
            </w:r>
          </w:p>
        </w:tc>
        <w:tc>
          <w:tcPr>
            <w:tcW w:w="1023" w:type="dxa"/>
            <w:tcBorders>
              <w:top w:val="single" w:sz="8" w:space="0" w:color="auto"/>
              <w:left w:val="nil"/>
              <w:bottom w:val="nil"/>
              <w:right w:val="single" w:sz="8" w:space="0" w:color="auto"/>
            </w:tcBorders>
            <w:shd w:val="clear" w:color="auto" w:fill="auto"/>
            <w:vAlign w:val="center"/>
          </w:tcPr>
          <w:p w14:paraId="77F15AB6" w14:textId="77777777"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131EDD5" w14:textId="77777777"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67524D08"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83FCD7" w14:textId="0F2D6223" w:rsidR="00D3004C" w:rsidRPr="00D3004C" w:rsidRDefault="00B231B4" w:rsidP="00D3004C">
            <w:pPr>
              <w:spacing w:after="0" w:line="240" w:lineRule="auto"/>
              <w:jc w:val="center"/>
              <w:rPr>
                <w:rFonts w:ascii="Times New Roman" w:eastAsia="Times New Roman" w:hAnsi="Times New Roman" w:cs="Times New Roman"/>
                <w:bCs/>
                <w:color w:val="000000"/>
              </w:rPr>
            </w:pPr>
            <w:r>
              <w:rPr>
                <w:rFonts w:ascii="Times New Roman" w:hAnsi="Times New Roman" w:cs="Times New Roman"/>
              </w:rPr>
              <w:t>HPS</w:t>
            </w:r>
          </w:p>
        </w:tc>
        <w:tc>
          <w:tcPr>
            <w:tcW w:w="4890" w:type="dxa"/>
            <w:tcBorders>
              <w:top w:val="single" w:sz="8" w:space="0" w:color="auto"/>
              <w:left w:val="nil"/>
              <w:bottom w:val="single" w:sz="8" w:space="0" w:color="auto"/>
              <w:right w:val="single" w:sz="8" w:space="0" w:color="auto"/>
            </w:tcBorders>
            <w:shd w:val="clear" w:color="auto" w:fill="auto"/>
            <w:vAlign w:val="center"/>
            <w:hideMark/>
          </w:tcPr>
          <w:p w14:paraId="47879088" w14:textId="22C3586A"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 xml:space="preserve">Change Variant calling pipeline wrapper to </w:t>
            </w:r>
            <w:proofErr w:type="spellStart"/>
            <w:r w:rsidRPr="00D3004C">
              <w:rPr>
                <w:rFonts w:ascii="Times New Roman" w:hAnsi="Times New Roman" w:cs="Times New Roman"/>
              </w:rPr>
              <w:t>Bpipe</w:t>
            </w:r>
            <w:proofErr w:type="spellEnd"/>
            <w:r w:rsidRPr="00D3004C">
              <w:rPr>
                <w:rFonts w:ascii="Times New Roman" w:hAnsi="Times New Roman" w:cs="Times New Roman"/>
              </w:rPr>
              <w:t xml:space="preserve"> from Perl.</w:t>
            </w:r>
          </w:p>
        </w:tc>
        <w:tc>
          <w:tcPr>
            <w:tcW w:w="1023" w:type="dxa"/>
            <w:tcBorders>
              <w:top w:val="single" w:sz="8" w:space="0" w:color="auto"/>
              <w:left w:val="nil"/>
              <w:bottom w:val="nil"/>
              <w:right w:val="single" w:sz="8" w:space="0" w:color="auto"/>
            </w:tcBorders>
            <w:shd w:val="clear" w:color="auto" w:fill="auto"/>
            <w:vAlign w:val="center"/>
          </w:tcPr>
          <w:p w14:paraId="36C095BC" w14:textId="6F1DF4C9"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153D2F75" w14:textId="43A6BFEE"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1C0E44D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59CE346" w14:textId="60387521"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HPS-51</w:t>
            </w:r>
          </w:p>
        </w:tc>
        <w:tc>
          <w:tcPr>
            <w:tcW w:w="4890" w:type="dxa"/>
            <w:tcBorders>
              <w:top w:val="single" w:sz="8" w:space="0" w:color="auto"/>
              <w:left w:val="nil"/>
              <w:bottom w:val="single" w:sz="8" w:space="0" w:color="auto"/>
              <w:right w:val="single" w:sz="8" w:space="0" w:color="auto"/>
            </w:tcBorders>
            <w:shd w:val="clear" w:color="auto" w:fill="auto"/>
            <w:vAlign w:val="center"/>
          </w:tcPr>
          <w:p w14:paraId="5EC7C02E" w14:textId="1B54A8DC"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Modify loader to deal with Torrent 5.4 Database Changes.</w:t>
            </w:r>
          </w:p>
        </w:tc>
        <w:tc>
          <w:tcPr>
            <w:tcW w:w="1023" w:type="dxa"/>
            <w:tcBorders>
              <w:top w:val="single" w:sz="8" w:space="0" w:color="auto"/>
              <w:left w:val="nil"/>
              <w:bottom w:val="nil"/>
              <w:right w:val="single" w:sz="8" w:space="0" w:color="auto"/>
            </w:tcBorders>
            <w:shd w:val="clear" w:color="auto" w:fill="auto"/>
            <w:vAlign w:val="center"/>
          </w:tcPr>
          <w:p w14:paraId="3024970E" w14:textId="450875CD"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6C3AE9C" w14:textId="6B44AF5D"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39B6FD3A"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9E3681A" w14:textId="1457EAE5"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HPS-52</w:t>
            </w:r>
          </w:p>
        </w:tc>
        <w:tc>
          <w:tcPr>
            <w:tcW w:w="4890" w:type="dxa"/>
            <w:tcBorders>
              <w:top w:val="single" w:sz="8" w:space="0" w:color="auto"/>
              <w:left w:val="nil"/>
              <w:bottom w:val="single" w:sz="8" w:space="0" w:color="auto"/>
              <w:right w:val="single" w:sz="8" w:space="0" w:color="auto"/>
            </w:tcBorders>
            <w:shd w:val="clear" w:color="auto" w:fill="auto"/>
            <w:vAlign w:val="center"/>
          </w:tcPr>
          <w:p w14:paraId="341D9AEB" w14:textId="6F254290"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Change variant calling pipeline to use Torrent Variant Caller (TVC) 5.4.</w:t>
            </w:r>
          </w:p>
        </w:tc>
        <w:tc>
          <w:tcPr>
            <w:tcW w:w="1023" w:type="dxa"/>
            <w:tcBorders>
              <w:top w:val="single" w:sz="8" w:space="0" w:color="auto"/>
              <w:left w:val="nil"/>
              <w:bottom w:val="single" w:sz="8" w:space="0" w:color="auto"/>
              <w:right w:val="single" w:sz="8" w:space="0" w:color="auto"/>
            </w:tcBorders>
            <w:shd w:val="clear" w:color="auto" w:fill="auto"/>
            <w:vAlign w:val="center"/>
          </w:tcPr>
          <w:p w14:paraId="6ECCEB4E" w14:textId="2D9541A2"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466C098B" w14:textId="709C0C6A"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6158685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BC4B65" w14:textId="1AF9C2D8"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HPS-53</w:t>
            </w:r>
          </w:p>
        </w:tc>
        <w:tc>
          <w:tcPr>
            <w:tcW w:w="4890" w:type="dxa"/>
            <w:tcBorders>
              <w:top w:val="single" w:sz="8" w:space="0" w:color="auto"/>
              <w:left w:val="nil"/>
              <w:bottom w:val="single" w:sz="8" w:space="0" w:color="auto"/>
              <w:right w:val="single" w:sz="8" w:space="0" w:color="auto"/>
            </w:tcBorders>
            <w:shd w:val="clear" w:color="auto" w:fill="auto"/>
            <w:vAlign w:val="center"/>
            <w:hideMark/>
          </w:tcPr>
          <w:p w14:paraId="30A550A9" w14:textId="7BCE300E"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 xml:space="preserve">Change value of </w:t>
            </w:r>
            <w:proofErr w:type="spellStart"/>
            <w:r w:rsidRPr="00D3004C">
              <w:rPr>
                <w:rFonts w:ascii="Times New Roman" w:hAnsi="Times New Roman" w:cs="Times New Roman"/>
              </w:rPr>
              <w:t>filter_unusal_predictions</w:t>
            </w:r>
            <w:proofErr w:type="spellEnd"/>
            <w:r w:rsidRPr="00D3004C">
              <w:rPr>
                <w:rFonts w:ascii="Times New Roman" w:hAnsi="Times New Roman" w:cs="Times New Roman"/>
              </w:rPr>
              <w:t xml:space="preserve"> parameter for TVC in variant calling pipeline.  The setting for the </w:t>
            </w:r>
            <w:proofErr w:type="spellStart"/>
            <w:r w:rsidRPr="00D3004C">
              <w:rPr>
                <w:rFonts w:ascii="Times New Roman" w:hAnsi="Times New Roman" w:cs="Times New Roman"/>
              </w:rPr>
              <w:t>filter_unusual_predictions</w:t>
            </w:r>
            <w:proofErr w:type="spellEnd"/>
            <w:r w:rsidRPr="00D3004C">
              <w:rPr>
                <w:rFonts w:ascii="Times New Roman" w:hAnsi="Times New Roman" w:cs="Times New Roman"/>
              </w:rPr>
              <w:t xml:space="preserve"> parameter will be set to 0.3.</w:t>
            </w:r>
          </w:p>
        </w:tc>
        <w:tc>
          <w:tcPr>
            <w:tcW w:w="1023" w:type="dxa"/>
            <w:tcBorders>
              <w:top w:val="single" w:sz="8" w:space="0" w:color="auto"/>
              <w:left w:val="nil"/>
              <w:bottom w:val="single" w:sz="8" w:space="0" w:color="auto"/>
              <w:right w:val="single" w:sz="8" w:space="0" w:color="auto"/>
            </w:tcBorders>
            <w:shd w:val="clear" w:color="auto" w:fill="auto"/>
            <w:vAlign w:val="center"/>
          </w:tcPr>
          <w:p w14:paraId="51143DAF" w14:textId="73D9093F"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108F37B2" w14:textId="5203B8E5"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7B263D0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72DBD0D" w14:textId="6CF0DE5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rPr>
              <w:t>HPS-54</w:t>
            </w:r>
          </w:p>
        </w:tc>
        <w:tc>
          <w:tcPr>
            <w:tcW w:w="4890" w:type="dxa"/>
            <w:tcBorders>
              <w:top w:val="single" w:sz="8" w:space="0" w:color="auto"/>
              <w:left w:val="nil"/>
              <w:bottom w:val="single" w:sz="8" w:space="0" w:color="auto"/>
              <w:right w:val="single" w:sz="8" w:space="0" w:color="auto"/>
            </w:tcBorders>
            <w:shd w:val="clear" w:color="auto" w:fill="auto"/>
            <w:vAlign w:val="center"/>
          </w:tcPr>
          <w:p w14:paraId="60BA952E" w14:textId="75511BDC"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Modify the hotspot data loader so that the variant allele frequency cutoff threshold for non-control samples is greater than or equal to 1%.</w:t>
            </w:r>
          </w:p>
        </w:tc>
        <w:tc>
          <w:tcPr>
            <w:tcW w:w="1023" w:type="dxa"/>
            <w:tcBorders>
              <w:top w:val="single" w:sz="8" w:space="0" w:color="auto"/>
              <w:left w:val="nil"/>
              <w:bottom w:val="single" w:sz="8" w:space="0" w:color="auto"/>
              <w:right w:val="single" w:sz="8" w:space="0" w:color="auto"/>
            </w:tcBorders>
            <w:shd w:val="clear" w:color="auto" w:fill="auto"/>
            <w:vAlign w:val="center"/>
          </w:tcPr>
          <w:p w14:paraId="70F9F068" w14:textId="2E412B28" w:rsidR="00D3004C" w:rsidRDefault="00D3004C" w:rsidP="004C4D7F">
            <w:pPr>
              <w:spacing w:after="0" w:line="240" w:lineRule="auto"/>
              <w:jc w:val="center"/>
              <w:rPr>
                <w:rFonts w:ascii="Times New Roman" w:eastAsia="Times New Roman" w:hAnsi="Times New Roman" w:cs="Times New Roman"/>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3F88B8CC" w14:textId="6844B0D8" w:rsidR="00D3004C" w:rsidRDefault="00D3004C" w:rsidP="004C4D7F">
            <w:pPr>
              <w:spacing w:after="0" w:line="240" w:lineRule="auto"/>
              <w:jc w:val="center"/>
              <w:rPr>
                <w:rFonts w:ascii="Times New Roman" w:eastAsia="Times New Roman" w:hAnsi="Times New Roman" w:cs="Times New Roman"/>
                <w:color w:val="000000"/>
              </w:rPr>
            </w:pPr>
          </w:p>
        </w:tc>
      </w:tr>
      <w:tr w:rsidR="00D3004C" w:rsidRPr="00D26F73" w14:paraId="72B3928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80714A3" w14:textId="10852FE1"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rPr>
              <w:t>HPS-55</w:t>
            </w:r>
          </w:p>
        </w:tc>
        <w:tc>
          <w:tcPr>
            <w:tcW w:w="4890" w:type="dxa"/>
            <w:tcBorders>
              <w:top w:val="single" w:sz="8" w:space="0" w:color="auto"/>
              <w:left w:val="nil"/>
              <w:bottom w:val="single" w:sz="8" w:space="0" w:color="auto"/>
              <w:right w:val="single" w:sz="8" w:space="0" w:color="auto"/>
            </w:tcBorders>
            <w:shd w:val="clear" w:color="auto" w:fill="auto"/>
            <w:vAlign w:val="center"/>
          </w:tcPr>
          <w:p w14:paraId="42AFB0AB" w14:textId="608A876E"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Add an allele frequency filter text entry box to the Variant QC page in the dashboard.  Entering a number into the text box will result in all variants for that sample with allele frequency below that number being hidden from view.  The default for this filter will be empty, however the default should be able to be changed in future versions of the dashboard.  All variants for a sample, even if they are hidden, must still have a status set besides pending for the sample to be able to move on to the next step in the workflow.</w:t>
            </w:r>
          </w:p>
        </w:tc>
        <w:tc>
          <w:tcPr>
            <w:tcW w:w="1023" w:type="dxa"/>
            <w:tcBorders>
              <w:top w:val="single" w:sz="8" w:space="0" w:color="auto"/>
              <w:left w:val="nil"/>
              <w:bottom w:val="single" w:sz="8" w:space="0" w:color="auto"/>
              <w:right w:val="single" w:sz="8" w:space="0" w:color="auto"/>
            </w:tcBorders>
            <w:shd w:val="clear" w:color="auto" w:fill="auto"/>
            <w:vAlign w:val="center"/>
          </w:tcPr>
          <w:p w14:paraId="691968E9" w14:textId="5C03F67F" w:rsidR="00D3004C" w:rsidRDefault="00D3004C" w:rsidP="004C4D7F">
            <w:pPr>
              <w:spacing w:after="0" w:line="240" w:lineRule="auto"/>
              <w:jc w:val="center"/>
              <w:rPr>
                <w:rFonts w:ascii="Times New Roman" w:eastAsia="Times New Roman" w:hAnsi="Times New Roman" w:cs="Times New Roman"/>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EDA95DA" w14:textId="0301180A" w:rsidR="00D3004C" w:rsidRDefault="00D3004C" w:rsidP="004C4D7F">
            <w:pPr>
              <w:spacing w:after="0" w:line="240" w:lineRule="auto"/>
              <w:jc w:val="center"/>
              <w:rPr>
                <w:rFonts w:ascii="Times New Roman" w:eastAsia="Times New Roman" w:hAnsi="Times New Roman" w:cs="Times New Roman"/>
                <w:color w:val="000000"/>
              </w:rPr>
            </w:pPr>
          </w:p>
        </w:tc>
      </w:tr>
      <w:tr w:rsidR="00D3004C" w:rsidRPr="00D26F73" w14:paraId="590B3DFB"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4C43AA4" w14:textId="22AF8C4D"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QI-001</w:t>
            </w:r>
          </w:p>
        </w:tc>
        <w:tc>
          <w:tcPr>
            <w:tcW w:w="4890" w:type="dxa"/>
            <w:tcBorders>
              <w:top w:val="single" w:sz="8" w:space="0" w:color="auto"/>
              <w:left w:val="nil"/>
              <w:bottom w:val="single" w:sz="8" w:space="0" w:color="auto"/>
              <w:right w:val="single" w:sz="8" w:space="0" w:color="auto"/>
            </w:tcBorders>
            <w:shd w:val="clear" w:color="auto" w:fill="auto"/>
            <w:vAlign w:val="center"/>
          </w:tcPr>
          <w:p w14:paraId="670A66C4" w14:textId="43A61BB2"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Fluidigm results shall be uploaded to the QCAR database on a per chip basis</w:t>
            </w:r>
          </w:p>
        </w:tc>
        <w:tc>
          <w:tcPr>
            <w:tcW w:w="1023" w:type="dxa"/>
            <w:tcBorders>
              <w:top w:val="single" w:sz="8" w:space="0" w:color="auto"/>
              <w:left w:val="nil"/>
              <w:bottom w:val="single" w:sz="8" w:space="0" w:color="auto"/>
              <w:right w:val="single" w:sz="8" w:space="0" w:color="auto"/>
            </w:tcBorders>
            <w:shd w:val="clear" w:color="auto" w:fill="auto"/>
            <w:vAlign w:val="center"/>
          </w:tcPr>
          <w:p w14:paraId="15154818" w14:textId="56815E91"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C7B80DB" w14:textId="2F920B1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r>
      <w:tr w:rsidR="00D3004C" w:rsidRPr="00D26F73" w14:paraId="5423455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D283896" w14:textId="2D07F8E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QI-002</w:t>
            </w:r>
          </w:p>
        </w:tc>
        <w:tc>
          <w:tcPr>
            <w:tcW w:w="4890" w:type="dxa"/>
            <w:tcBorders>
              <w:top w:val="single" w:sz="8" w:space="0" w:color="auto"/>
              <w:left w:val="nil"/>
              <w:bottom w:val="single" w:sz="8" w:space="0" w:color="auto"/>
              <w:right w:val="single" w:sz="8" w:space="0" w:color="auto"/>
            </w:tcBorders>
            <w:shd w:val="clear" w:color="auto" w:fill="auto"/>
            <w:vAlign w:val="center"/>
          </w:tcPr>
          <w:p w14:paraId="4B0FADD4" w14:textId="25E597A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NGS sequencing data for each sample shall be processed resulting in a final VCF file</w:t>
            </w:r>
          </w:p>
        </w:tc>
        <w:tc>
          <w:tcPr>
            <w:tcW w:w="1023" w:type="dxa"/>
            <w:tcBorders>
              <w:top w:val="single" w:sz="8" w:space="0" w:color="auto"/>
              <w:left w:val="nil"/>
              <w:bottom w:val="single" w:sz="8" w:space="0" w:color="auto"/>
              <w:right w:val="single" w:sz="8" w:space="0" w:color="auto"/>
            </w:tcBorders>
            <w:shd w:val="clear" w:color="auto" w:fill="auto"/>
            <w:vAlign w:val="center"/>
          </w:tcPr>
          <w:p w14:paraId="338C87F7" w14:textId="73F7CFA9"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148E26D" w14:textId="1C9A977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1BE6DC29"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BC75769" w14:textId="18C104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lastRenderedPageBreak/>
              <w:t>QI-003</w:t>
            </w:r>
          </w:p>
        </w:tc>
        <w:tc>
          <w:tcPr>
            <w:tcW w:w="4890" w:type="dxa"/>
            <w:tcBorders>
              <w:top w:val="single" w:sz="8" w:space="0" w:color="auto"/>
              <w:left w:val="nil"/>
              <w:bottom w:val="single" w:sz="8" w:space="0" w:color="auto"/>
              <w:right w:val="single" w:sz="8" w:space="0" w:color="auto"/>
            </w:tcBorders>
            <w:shd w:val="clear" w:color="auto" w:fill="auto"/>
            <w:vAlign w:val="center"/>
          </w:tcPr>
          <w:p w14:paraId="29715E9E" w14:textId="3FDA9B8E"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NGS sequencing quality matrix data shall be uploaded to the QCAR database</w:t>
            </w:r>
          </w:p>
        </w:tc>
        <w:tc>
          <w:tcPr>
            <w:tcW w:w="1023" w:type="dxa"/>
            <w:tcBorders>
              <w:top w:val="single" w:sz="8" w:space="0" w:color="auto"/>
              <w:left w:val="nil"/>
              <w:bottom w:val="single" w:sz="8" w:space="0" w:color="auto"/>
              <w:right w:val="single" w:sz="8" w:space="0" w:color="auto"/>
            </w:tcBorders>
            <w:shd w:val="clear" w:color="auto" w:fill="auto"/>
            <w:vAlign w:val="center"/>
          </w:tcPr>
          <w:p w14:paraId="7D479675" w14:textId="408E69FB"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E63F626" w14:textId="72558FA8"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0785D8F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1468DBE6" w14:textId="2556B8D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QI-004</w:t>
            </w:r>
          </w:p>
        </w:tc>
        <w:tc>
          <w:tcPr>
            <w:tcW w:w="4890" w:type="dxa"/>
            <w:tcBorders>
              <w:top w:val="single" w:sz="8" w:space="0" w:color="auto"/>
              <w:left w:val="nil"/>
              <w:bottom w:val="single" w:sz="8" w:space="0" w:color="auto"/>
              <w:right w:val="single" w:sz="8" w:space="0" w:color="auto"/>
            </w:tcBorders>
            <w:shd w:val="clear" w:color="auto" w:fill="auto"/>
            <w:vAlign w:val="center"/>
          </w:tcPr>
          <w:p w14:paraId="15C8C9FE" w14:textId="0AFEA44B"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Sample level QC (sequence QC, Identity QC) and plate level QC (Control QC) shall be performed for all NGS sequencing data after all related data are available in the QCAR database</w:t>
            </w:r>
          </w:p>
        </w:tc>
        <w:tc>
          <w:tcPr>
            <w:tcW w:w="1023" w:type="dxa"/>
            <w:tcBorders>
              <w:top w:val="single" w:sz="8" w:space="0" w:color="auto"/>
              <w:left w:val="nil"/>
              <w:bottom w:val="single" w:sz="8" w:space="0" w:color="auto"/>
              <w:right w:val="single" w:sz="8" w:space="0" w:color="auto"/>
            </w:tcBorders>
            <w:shd w:val="clear" w:color="auto" w:fill="auto"/>
            <w:vAlign w:val="center"/>
          </w:tcPr>
          <w:p w14:paraId="52F9DB08" w14:textId="2E3E589F"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56549FDE" w14:textId="719F9880"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039D988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851B664" w14:textId="20BD05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CD-001</w:t>
            </w:r>
          </w:p>
        </w:tc>
        <w:tc>
          <w:tcPr>
            <w:tcW w:w="4890" w:type="dxa"/>
            <w:tcBorders>
              <w:top w:val="single" w:sz="8" w:space="0" w:color="auto"/>
              <w:left w:val="nil"/>
              <w:bottom w:val="single" w:sz="8" w:space="0" w:color="auto"/>
              <w:right w:val="single" w:sz="8" w:space="0" w:color="auto"/>
            </w:tcBorders>
            <w:shd w:val="clear" w:color="auto" w:fill="auto"/>
            <w:vAlign w:val="center"/>
          </w:tcPr>
          <w:p w14:paraId="21CF0BD9" w14:textId="0E8CF1F7"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All sequencing samples need to pass sequencing QC, control run QC and identity QC using pre-set QC matrix and manual check prior to the Variant QC step</w:t>
            </w:r>
          </w:p>
        </w:tc>
        <w:tc>
          <w:tcPr>
            <w:tcW w:w="1023" w:type="dxa"/>
            <w:tcBorders>
              <w:top w:val="single" w:sz="8" w:space="0" w:color="auto"/>
              <w:left w:val="nil"/>
              <w:bottom w:val="single" w:sz="8" w:space="0" w:color="auto"/>
              <w:right w:val="single" w:sz="8" w:space="0" w:color="auto"/>
            </w:tcBorders>
            <w:shd w:val="clear" w:color="auto" w:fill="auto"/>
            <w:vAlign w:val="center"/>
          </w:tcPr>
          <w:p w14:paraId="1F063E6E" w14:textId="502B49DD"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4D95B716" w14:textId="731B1CA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r>
      <w:tr w:rsidR="00D3004C" w:rsidRPr="00D26F73" w14:paraId="4FBA7FB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9D54394" w14:textId="2B777632"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CD-002</w:t>
            </w:r>
          </w:p>
        </w:tc>
        <w:tc>
          <w:tcPr>
            <w:tcW w:w="4890" w:type="dxa"/>
            <w:tcBorders>
              <w:top w:val="single" w:sz="8" w:space="0" w:color="auto"/>
              <w:left w:val="nil"/>
              <w:bottom w:val="single" w:sz="8" w:space="0" w:color="auto"/>
              <w:right w:val="single" w:sz="8" w:space="0" w:color="auto"/>
            </w:tcBorders>
            <w:shd w:val="clear" w:color="auto" w:fill="auto"/>
            <w:vAlign w:val="center"/>
          </w:tcPr>
          <w:p w14:paraId="058E7BE8" w14:textId="20FE3003"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sample failing any step of QC could be sent back to a re-queue list which can be entered into LIMS for re-sequencing in the lab</w:t>
            </w:r>
          </w:p>
        </w:tc>
        <w:tc>
          <w:tcPr>
            <w:tcW w:w="1023" w:type="dxa"/>
            <w:tcBorders>
              <w:top w:val="single" w:sz="8" w:space="0" w:color="auto"/>
              <w:left w:val="nil"/>
              <w:bottom w:val="single" w:sz="8" w:space="0" w:color="auto"/>
              <w:right w:val="single" w:sz="8" w:space="0" w:color="auto"/>
            </w:tcBorders>
            <w:shd w:val="clear" w:color="auto" w:fill="auto"/>
            <w:vAlign w:val="center"/>
          </w:tcPr>
          <w:p w14:paraId="46341F90" w14:textId="5284A061"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58ABBE90" w14:textId="794610E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TC-3, TC-4</w:t>
            </w:r>
          </w:p>
        </w:tc>
      </w:tr>
      <w:tr w:rsidR="00D3004C" w:rsidRPr="00D26F73" w14:paraId="2EFE0126"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014C60B5" w14:textId="1C4F0167"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CD-003</w:t>
            </w:r>
          </w:p>
        </w:tc>
        <w:tc>
          <w:tcPr>
            <w:tcW w:w="4890" w:type="dxa"/>
            <w:tcBorders>
              <w:top w:val="single" w:sz="8" w:space="0" w:color="auto"/>
              <w:left w:val="nil"/>
              <w:bottom w:val="single" w:sz="8" w:space="0" w:color="auto"/>
              <w:right w:val="single" w:sz="8" w:space="0" w:color="auto"/>
            </w:tcBorders>
            <w:shd w:val="clear" w:color="auto" w:fill="auto"/>
            <w:vAlign w:val="center"/>
          </w:tcPr>
          <w:p w14:paraId="6A26A7D7" w14:textId="1DF57EFF"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 xml:space="preserve">Clinical Directors can withdraw samples during Sample QC and Variant QC steps for quality or other reasons </w:t>
            </w:r>
          </w:p>
        </w:tc>
        <w:tc>
          <w:tcPr>
            <w:tcW w:w="1023" w:type="dxa"/>
            <w:tcBorders>
              <w:top w:val="single" w:sz="8" w:space="0" w:color="auto"/>
              <w:left w:val="nil"/>
              <w:bottom w:val="single" w:sz="8" w:space="0" w:color="auto"/>
              <w:right w:val="single" w:sz="8" w:space="0" w:color="auto"/>
            </w:tcBorders>
            <w:shd w:val="clear" w:color="auto" w:fill="auto"/>
            <w:vAlign w:val="center"/>
          </w:tcPr>
          <w:p w14:paraId="6801C3C3" w14:textId="6E15C76A"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26C00148" w14:textId="2137F995"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r>
      <w:tr w:rsidR="00D3004C" w:rsidRPr="00D26F73" w14:paraId="5049A9A8"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45CAAF7" w14:textId="360EE0B7"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CD-004</w:t>
            </w:r>
          </w:p>
        </w:tc>
        <w:tc>
          <w:tcPr>
            <w:tcW w:w="4890" w:type="dxa"/>
            <w:tcBorders>
              <w:top w:val="single" w:sz="8" w:space="0" w:color="auto"/>
              <w:left w:val="nil"/>
              <w:bottom w:val="single" w:sz="8" w:space="0" w:color="auto"/>
              <w:right w:val="single" w:sz="8" w:space="0" w:color="auto"/>
            </w:tcBorders>
            <w:shd w:val="clear" w:color="auto" w:fill="auto"/>
            <w:vAlign w:val="center"/>
          </w:tcPr>
          <w:p w14:paraId="5217B154" w14:textId="73CFA31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samples that pass sequencing QC, control QC and identity QC shall be subject to variant QC during which time, each variant shall be checked for quality which sets a status for the sample to move into variant annotation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71FAB70F" w14:textId="586CFAF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A4DA898" w14:textId="4A3B62E5"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TC-6</w:t>
            </w:r>
          </w:p>
        </w:tc>
      </w:tr>
      <w:tr w:rsidR="00D3004C" w:rsidRPr="00D26F73" w14:paraId="233A2CE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4189325" w14:textId="32F2F26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CD-005</w:t>
            </w:r>
          </w:p>
        </w:tc>
        <w:tc>
          <w:tcPr>
            <w:tcW w:w="4890" w:type="dxa"/>
            <w:tcBorders>
              <w:top w:val="single" w:sz="8" w:space="0" w:color="auto"/>
              <w:left w:val="nil"/>
              <w:bottom w:val="single" w:sz="8" w:space="0" w:color="auto"/>
              <w:right w:val="single" w:sz="8" w:space="0" w:color="auto"/>
            </w:tcBorders>
            <w:shd w:val="clear" w:color="auto" w:fill="auto"/>
            <w:vAlign w:val="center"/>
          </w:tcPr>
          <w:p w14:paraId="7DD1BBF1" w14:textId="2D4B328A"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variants identified by the Clinical Director requiring confirmation by Sanger technology shall be queued in a list where the confirmation results can later be uploaded to the Clinical Dashboard for evaluation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72241405" w14:textId="4388D35E"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D20ED3D" w14:textId="3A520AB7"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TC-7</w:t>
            </w:r>
          </w:p>
        </w:tc>
      </w:tr>
      <w:tr w:rsidR="00D3004C" w:rsidRPr="00D26F73" w14:paraId="1B38902B"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04C680D" w14:textId="6CB12EB6"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CD-006</w:t>
            </w:r>
          </w:p>
        </w:tc>
        <w:tc>
          <w:tcPr>
            <w:tcW w:w="4890" w:type="dxa"/>
            <w:tcBorders>
              <w:top w:val="single" w:sz="8" w:space="0" w:color="auto"/>
              <w:left w:val="nil"/>
              <w:bottom w:val="single" w:sz="8" w:space="0" w:color="auto"/>
              <w:right w:val="single" w:sz="8" w:space="0" w:color="auto"/>
            </w:tcBorders>
            <w:shd w:val="clear" w:color="auto" w:fill="auto"/>
            <w:vAlign w:val="center"/>
          </w:tcPr>
          <w:p w14:paraId="6E40B740" w14:textId="6459F7BF"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variants identified by the Clinical Director requiring confirmation by qPCR technology shall be queued in a list where the confirmation results can later be uploaded to the Clinical Dashboard for evaluation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43C30E1B" w14:textId="6903F5B9"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2D010564" w14:textId="3243719C"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TC-6, TC-8</w:t>
            </w:r>
          </w:p>
        </w:tc>
      </w:tr>
      <w:tr w:rsidR="00D3004C" w:rsidRPr="00D26F73" w14:paraId="3D8C46B9"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32A0F89" w14:textId="7C02F0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CD-007</w:t>
            </w:r>
          </w:p>
        </w:tc>
        <w:tc>
          <w:tcPr>
            <w:tcW w:w="4890" w:type="dxa"/>
            <w:tcBorders>
              <w:top w:val="single" w:sz="8" w:space="0" w:color="auto"/>
              <w:left w:val="nil"/>
              <w:bottom w:val="single" w:sz="8" w:space="0" w:color="auto"/>
              <w:right w:val="single" w:sz="8" w:space="0" w:color="auto"/>
            </w:tcBorders>
            <w:shd w:val="clear" w:color="auto" w:fill="auto"/>
            <w:vAlign w:val="center"/>
          </w:tcPr>
          <w:p w14:paraId="5FA2DC06" w14:textId="17D59A8B"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 xml:space="preserve">Any clinical patient samples shall have their variants annotated using the combined sources of commercial databases (e.g., </w:t>
            </w:r>
            <w:proofErr w:type="spellStart"/>
            <w:r w:rsidRPr="00D3004C">
              <w:rPr>
                <w:rFonts w:ascii="Times New Roman" w:hAnsi="Times New Roman" w:cs="Times New Roman"/>
              </w:rPr>
              <w:t>iCMDB</w:t>
            </w:r>
            <w:proofErr w:type="spellEnd"/>
            <w:r w:rsidRPr="00D3004C">
              <w:rPr>
                <w:rFonts w:ascii="Times New Roman" w:hAnsi="Times New Roman" w:cs="Times New Roman"/>
              </w:rPr>
              <w:t>) and any other public database and information sources that the Clinical Director deems necessary</w:t>
            </w:r>
          </w:p>
        </w:tc>
        <w:tc>
          <w:tcPr>
            <w:tcW w:w="1023" w:type="dxa"/>
            <w:tcBorders>
              <w:top w:val="single" w:sz="8" w:space="0" w:color="auto"/>
              <w:left w:val="nil"/>
              <w:bottom w:val="single" w:sz="8" w:space="0" w:color="auto"/>
              <w:right w:val="single" w:sz="8" w:space="0" w:color="auto"/>
            </w:tcBorders>
            <w:shd w:val="clear" w:color="auto" w:fill="auto"/>
            <w:vAlign w:val="center"/>
          </w:tcPr>
          <w:p w14:paraId="05DFC98B" w14:textId="09E3294D"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75439A88" w14:textId="7B04BF0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TC-9</w:t>
            </w:r>
          </w:p>
        </w:tc>
      </w:tr>
      <w:tr w:rsidR="00D3004C" w:rsidRPr="00D26F73" w14:paraId="16AB4BE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79FCFE3" w14:textId="389C7A48"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CD-008</w:t>
            </w:r>
          </w:p>
        </w:tc>
        <w:tc>
          <w:tcPr>
            <w:tcW w:w="4890" w:type="dxa"/>
            <w:tcBorders>
              <w:top w:val="single" w:sz="8" w:space="0" w:color="auto"/>
              <w:left w:val="nil"/>
              <w:bottom w:val="single" w:sz="8" w:space="0" w:color="auto"/>
              <w:right w:val="single" w:sz="8" w:space="0" w:color="auto"/>
            </w:tcBorders>
            <w:shd w:val="clear" w:color="auto" w:fill="auto"/>
            <w:vAlign w:val="center"/>
          </w:tcPr>
          <w:p w14:paraId="08F71AD3" w14:textId="660BFBEA"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annotated samples can be configured to report any or all of the annotated variants</w:t>
            </w:r>
          </w:p>
        </w:tc>
        <w:tc>
          <w:tcPr>
            <w:tcW w:w="1023" w:type="dxa"/>
            <w:tcBorders>
              <w:top w:val="single" w:sz="8" w:space="0" w:color="auto"/>
              <w:left w:val="nil"/>
              <w:bottom w:val="single" w:sz="8" w:space="0" w:color="auto"/>
              <w:right w:val="single" w:sz="8" w:space="0" w:color="auto"/>
            </w:tcBorders>
            <w:shd w:val="clear" w:color="auto" w:fill="auto"/>
            <w:vAlign w:val="center"/>
          </w:tcPr>
          <w:p w14:paraId="0ACCBE96" w14:textId="74CC1F17"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6BB8413A" w14:textId="5CF453B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TC-9, TC-10</w:t>
            </w:r>
          </w:p>
        </w:tc>
      </w:tr>
      <w:tr w:rsidR="00D3004C" w:rsidRPr="00D26F73" w14:paraId="3AA2737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1ADB4E2D" w14:textId="66520199"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CD-009</w:t>
            </w:r>
          </w:p>
        </w:tc>
        <w:tc>
          <w:tcPr>
            <w:tcW w:w="4890" w:type="dxa"/>
            <w:tcBorders>
              <w:top w:val="single" w:sz="8" w:space="0" w:color="auto"/>
              <w:left w:val="nil"/>
              <w:bottom w:val="single" w:sz="8" w:space="0" w:color="auto"/>
              <w:right w:val="single" w:sz="8" w:space="0" w:color="auto"/>
            </w:tcBorders>
            <w:shd w:val="clear" w:color="auto" w:fill="auto"/>
            <w:vAlign w:val="center"/>
          </w:tcPr>
          <w:p w14:paraId="6A52CB0B" w14:textId="73143307"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The Clinical Director can digitally sign the final report</w:t>
            </w:r>
          </w:p>
        </w:tc>
        <w:tc>
          <w:tcPr>
            <w:tcW w:w="1023" w:type="dxa"/>
            <w:tcBorders>
              <w:top w:val="single" w:sz="8" w:space="0" w:color="auto"/>
              <w:left w:val="nil"/>
              <w:bottom w:val="single" w:sz="8" w:space="0" w:color="auto"/>
              <w:right w:val="single" w:sz="8" w:space="0" w:color="auto"/>
            </w:tcBorders>
            <w:shd w:val="clear" w:color="auto" w:fill="auto"/>
            <w:vAlign w:val="center"/>
          </w:tcPr>
          <w:p w14:paraId="054455C4" w14:textId="68F69BAF"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299B01D8" w14:textId="36EA4C8F"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TC-10</w:t>
            </w:r>
          </w:p>
        </w:tc>
      </w:tr>
      <w:tr w:rsidR="00D3004C" w:rsidRPr="00D26F73" w14:paraId="0EA544F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1AA1181" w14:textId="6A2E491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lastRenderedPageBreak/>
              <w:t>CD-010</w:t>
            </w:r>
          </w:p>
        </w:tc>
        <w:tc>
          <w:tcPr>
            <w:tcW w:w="4890" w:type="dxa"/>
            <w:tcBorders>
              <w:top w:val="single" w:sz="8" w:space="0" w:color="auto"/>
              <w:left w:val="nil"/>
              <w:bottom w:val="single" w:sz="8" w:space="0" w:color="auto"/>
              <w:right w:val="single" w:sz="8" w:space="0" w:color="auto"/>
            </w:tcBorders>
            <w:shd w:val="clear" w:color="auto" w:fill="auto"/>
            <w:vAlign w:val="center"/>
          </w:tcPr>
          <w:p w14:paraId="346E6718" w14:textId="0CB7F5B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Administrator of the system can assign users to different roles:</w:t>
            </w:r>
          </w:p>
        </w:tc>
        <w:tc>
          <w:tcPr>
            <w:tcW w:w="1023" w:type="dxa"/>
            <w:tcBorders>
              <w:top w:val="single" w:sz="8" w:space="0" w:color="auto"/>
              <w:left w:val="nil"/>
              <w:bottom w:val="single" w:sz="8" w:space="0" w:color="auto"/>
              <w:right w:val="single" w:sz="8" w:space="0" w:color="auto"/>
            </w:tcBorders>
            <w:shd w:val="clear" w:color="auto" w:fill="auto"/>
            <w:vAlign w:val="center"/>
          </w:tcPr>
          <w:p w14:paraId="0A75C669" w14:textId="79DAF7FB"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3495095" w14:textId="56011506"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TC-11</w:t>
            </w:r>
          </w:p>
        </w:tc>
      </w:tr>
    </w:tbl>
    <w:p w14:paraId="13EF1B7B" w14:textId="77777777" w:rsidR="006615DF" w:rsidRPr="00D26F73" w:rsidRDefault="006615DF" w:rsidP="00BA5630">
      <w:pPr>
        <w:rPr>
          <w:rFonts w:ascii="Times New Roman" w:hAnsi="Times New Roman" w:cs="Times New Roman"/>
          <w:lang w:eastAsia="zh-TW"/>
        </w:rPr>
      </w:pPr>
    </w:p>
    <w:p w14:paraId="641111E5" w14:textId="77777777" w:rsidR="000F270C" w:rsidRPr="00D26F73" w:rsidRDefault="000F270C" w:rsidP="000F270C">
      <w:pPr>
        <w:pStyle w:val="Heading1"/>
        <w:rPr>
          <w:rFonts w:cs="Times New Roman"/>
          <w:b w:val="0"/>
          <w:color w:val="000000" w:themeColor="text1"/>
          <w:szCs w:val="22"/>
          <w:lang w:eastAsia="zh-TW"/>
        </w:rPr>
      </w:pPr>
      <w:bookmarkStart w:id="21" w:name="_Toc494199896"/>
      <w:r w:rsidRPr="00D26F73">
        <w:rPr>
          <w:rFonts w:cs="Times New Roman"/>
          <w:color w:val="000000" w:themeColor="text1"/>
          <w:szCs w:val="22"/>
          <w:lang w:eastAsia="zh-TW"/>
        </w:rPr>
        <w:t>PROCEDURES AND TEST INSTRUCTIONS</w:t>
      </w:r>
      <w:bookmarkStart w:id="22" w:name="_Toc412450143"/>
      <w:bookmarkStart w:id="23" w:name="_Toc412450213"/>
      <w:bookmarkStart w:id="24" w:name="_Toc412450303"/>
      <w:bookmarkStart w:id="25" w:name="_Toc412450146"/>
      <w:bookmarkStart w:id="26" w:name="_Toc412450216"/>
      <w:bookmarkStart w:id="27" w:name="_Toc412450306"/>
      <w:bookmarkEnd w:id="18"/>
      <w:bookmarkEnd w:id="19"/>
      <w:bookmarkEnd w:id="21"/>
      <w:bookmarkEnd w:id="22"/>
      <w:bookmarkEnd w:id="23"/>
      <w:bookmarkEnd w:id="24"/>
      <w:bookmarkEnd w:id="25"/>
      <w:bookmarkEnd w:id="26"/>
      <w:bookmarkEnd w:id="27"/>
    </w:p>
    <w:p w14:paraId="7DE85A6D"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55E1F870" w14:textId="143D61A0" w:rsidR="000F270C" w:rsidRPr="00D26F73" w:rsidRDefault="000F270C" w:rsidP="000F270C">
      <w:pPr>
        <w:widowControl w:val="0"/>
        <w:spacing w:after="0" w:line="240" w:lineRule="auto"/>
        <w:rPr>
          <w:rFonts w:ascii="Times New Roman" w:eastAsia="PMingLiU" w:hAnsi="Times New Roman" w:cs="Times New Roman"/>
          <w:lang w:val="en-GB" w:eastAsia="zh-TW"/>
        </w:rPr>
      </w:pPr>
      <w:r w:rsidRPr="00D26F73">
        <w:rPr>
          <w:rFonts w:ascii="Times New Roman" w:eastAsia="PMingLiU" w:hAnsi="Times New Roman" w:cs="Times New Roman"/>
          <w:lang w:val="en-GB" w:eastAsia="zh-TW"/>
        </w:rPr>
        <w:t>The performance test case results will be reported through a result column along with the initials</w:t>
      </w:r>
      <w:r w:rsidR="00FD73C1" w:rsidRPr="00D26F73">
        <w:rPr>
          <w:rFonts w:ascii="Times New Roman" w:eastAsia="PMingLiU" w:hAnsi="Times New Roman" w:cs="Times New Roman"/>
          <w:lang w:val="en-GB" w:eastAsia="zh-TW"/>
        </w:rPr>
        <w:t xml:space="preserve"> of the tester</w:t>
      </w:r>
      <w:r w:rsidRPr="00D26F73">
        <w:rPr>
          <w:rFonts w:ascii="Times New Roman" w:eastAsia="PMingLiU" w:hAnsi="Times New Roman" w:cs="Times New Roman"/>
          <w:lang w:val="en-GB" w:eastAsia="zh-TW"/>
        </w:rPr>
        <w:t xml:space="preserve"> and date of the test.  The results will be summariz</w:t>
      </w:r>
      <w:r w:rsidR="004B183D">
        <w:rPr>
          <w:rFonts w:ascii="Times New Roman" w:eastAsia="PMingLiU" w:hAnsi="Times New Roman" w:cs="Times New Roman"/>
          <w:lang w:val="en-GB" w:eastAsia="zh-TW"/>
        </w:rPr>
        <w:t xml:space="preserve">ed in Section 5.0 – Conclusion.  </w:t>
      </w:r>
      <w:r w:rsidRPr="00D26F73">
        <w:rPr>
          <w:rFonts w:ascii="Times New Roman" w:eastAsia="PMingLiU" w:hAnsi="Times New Roman" w:cs="Times New Roman"/>
          <w:lang w:val="en-GB" w:eastAsia="zh-TW"/>
        </w:rPr>
        <w:t>Any errors will be documented in the Validation Testing Error and Resolution form(s).  Each test case includes predetermined acceptance criteria.</w:t>
      </w:r>
    </w:p>
    <w:p w14:paraId="28A4F9FD" w14:textId="77777777" w:rsidR="000F270C" w:rsidRPr="00D26F73" w:rsidRDefault="000F270C" w:rsidP="000F270C">
      <w:pPr>
        <w:widowControl w:val="0"/>
        <w:spacing w:after="0" w:line="240" w:lineRule="auto"/>
        <w:ind w:left="720"/>
        <w:contextualSpacing/>
        <w:rPr>
          <w:rFonts w:ascii="Times New Roman" w:eastAsia="PMingLiU" w:hAnsi="Times New Roman" w:cs="Times New Roman"/>
          <w:lang w:val="en-GB" w:eastAsia="zh-TW"/>
        </w:rPr>
      </w:pPr>
    </w:p>
    <w:p w14:paraId="5C1724D1" w14:textId="77777777" w:rsidR="000F270C" w:rsidRPr="00D26F73" w:rsidRDefault="000F270C" w:rsidP="000F270C">
      <w:pPr>
        <w:spacing w:after="120" w:line="240" w:lineRule="auto"/>
        <w:rPr>
          <w:rFonts w:ascii="Times New Roman" w:hAnsi="Times New Roman" w:cs="Times New Roman"/>
          <w:snapToGrid w:val="0"/>
        </w:rPr>
      </w:pPr>
      <w:r w:rsidRPr="00D26F73">
        <w:rPr>
          <w:rFonts w:ascii="Times New Roman" w:hAnsi="Times New Roman" w:cs="Times New Roman"/>
          <w:snapToGrid w:val="0"/>
        </w:rPr>
        <w:t>The following must be conducted as part of the procedure for each test case using the hardware and software identified, unless otherwise noted within the test case:</w:t>
      </w:r>
    </w:p>
    <w:p w14:paraId="7EEC51D2"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Before proceeding with a test case, verify any preconditions have been completed and passed.</w:t>
      </w:r>
    </w:p>
    <w:p w14:paraId="4B0BD4B5" w14:textId="77777777" w:rsidR="000F270C" w:rsidRPr="00D26F73" w:rsidRDefault="000F270C" w:rsidP="000F270C">
      <w:pPr>
        <w:widowControl w:val="0"/>
        <w:numPr>
          <w:ilvl w:val="0"/>
          <w:numId w:val="4"/>
        </w:numPr>
        <w:tabs>
          <w:tab w:val="clear" w:pos="360"/>
        </w:tabs>
        <w:spacing w:afterLines="40" w:after="96" w:line="240" w:lineRule="auto"/>
        <w:ind w:left="720"/>
        <w:rPr>
          <w:rFonts w:ascii="Times New Roman" w:hAnsi="Times New Roman" w:cs="Times New Roman"/>
          <w:snapToGrid w:val="0"/>
          <w:color w:val="000000"/>
        </w:rPr>
      </w:pPr>
      <w:r w:rsidRPr="00D26F73">
        <w:rPr>
          <w:rFonts w:ascii="Times New Roman" w:hAnsi="Times New Roman" w:cs="Times New Roman"/>
          <w:snapToGrid w:val="0"/>
          <w:color w:val="000000"/>
        </w:rPr>
        <w:t xml:space="preserve">Test cases are intended to be performed in sequential order when instructed to do so.  </w:t>
      </w:r>
    </w:p>
    <w:p w14:paraId="3C01FB2B" w14:textId="77777777" w:rsidR="000F270C" w:rsidRPr="00D26F73" w:rsidRDefault="000F270C" w:rsidP="000F270C">
      <w:pPr>
        <w:widowControl w:val="0"/>
        <w:numPr>
          <w:ilvl w:val="0"/>
          <w:numId w:val="4"/>
        </w:numPr>
        <w:tabs>
          <w:tab w:val="clear" w:pos="360"/>
        </w:tabs>
        <w:spacing w:afterLines="40" w:after="96" w:line="240" w:lineRule="auto"/>
        <w:ind w:left="720"/>
        <w:rPr>
          <w:rFonts w:ascii="Times New Roman" w:hAnsi="Times New Roman" w:cs="Times New Roman"/>
          <w:snapToGrid w:val="0"/>
          <w:color w:val="000000"/>
        </w:rPr>
      </w:pPr>
      <w:r w:rsidRPr="00D26F73">
        <w:rPr>
          <w:rFonts w:ascii="Times New Roman" w:hAnsi="Times New Roman" w:cs="Times New Roman"/>
          <w:snapToGrid w:val="0"/>
        </w:rPr>
        <w:t>Test steps may have icons indicating screenshots or printout. Refer to Appendix 1 for details.  Any screenshots or printouts should be saved with the naming format: Test Case #.Step # (i.e. Test Case 1, Step 1 should be named 1.1). There may be several screenshots/documents for one test case.</w:t>
      </w:r>
    </w:p>
    <w:p w14:paraId="330D6388"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Verify at each step that the action indicated in the Expected Results column occurred.  Indicate if each step passes or fails by entering ‘P’ or ‘F’ into the ‘Result (P/F)’ column.</w:t>
      </w:r>
    </w:p>
    <w:p w14:paraId="23B03A1D"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Each test case step requires the tester’s initials and the date the test step was executed.</w:t>
      </w:r>
    </w:p>
    <w:p w14:paraId="3AB23EFB" w14:textId="52D02155"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If Actual Results are not equal to the Expected Results, then that step fails. Note any discrepant results in the Conclusion section at the end of the protocol.  Also, if the test case does not pass, follow Validation Testing Error and Resolution Instructions referenced in Appendix 1 of the VPP.</w:t>
      </w:r>
      <w:r w:rsidR="00B37714">
        <w:rPr>
          <w:rFonts w:ascii="Times New Roman" w:hAnsi="Times New Roman" w:cs="Times New Roman"/>
        </w:rPr>
        <w:t xml:space="preserve"> </w:t>
      </w:r>
      <w:r w:rsidRPr="00D26F73">
        <w:rPr>
          <w:rFonts w:ascii="Times New Roman" w:hAnsi="Times New Roman" w:cs="Times New Roman"/>
        </w:rPr>
        <w:t>Complete a single report for each error found.</w:t>
      </w:r>
    </w:p>
    <w:p w14:paraId="6326F1DB"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If the actual results were captured in a separate document</w:t>
      </w:r>
      <w:r w:rsidR="00F8691A" w:rsidRPr="00D26F73">
        <w:rPr>
          <w:rFonts w:ascii="Times New Roman" w:hAnsi="Times New Roman" w:cs="Times New Roman"/>
        </w:rPr>
        <w:t>,</w:t>
      </w:r>
      <w:r w:rsidRPr="00D26F73">
        <w:rPr>
          <w:rFonts w:ascii="Times New Roman" w:hAnsi="Times New Roman" w:cs="Times New Roman"/>
        </w:rPr>
        <w:t xml:space="preserve"> print out the results using the labeling scheme described and include as documentation along with results.</w:t>
      </w:r>
    </w:p>
    <w:p w14:paraId="6819541E"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Objective Evidence is documented by any screen prints, reports or other data generated as part of the protocol.</w:t>
      </w:r>
    </w:p>
    <w:p w14:paraId="2EBD02E1" w14:textId="77777777" w:rsidR="000F270C" w:rsidRPr="00D26F73" w:rsidRDefault="000F270C" w:rsidP="000F270C">
      <w:pPr>
        <w:widowControl w:val="0"/>
        <w:numPr>
          <w:ilvl w:val="0"/>
          <w:numId w:val="4"/>
        </w:numPr>
        <w:tabs>
          <w:tab w:val="clear" w:pos="360"/>
          <w:tab w:val="left" w:pos="720"/>
        </w:tabs>
        <w:spacing w:afterLines="40" w:after="96" w:line="240" w:lineRule="auto"/>
        <w:ind w:left="720"/>
        <w:rPr>
          <w:rFonts w:ascii="Times New Roman" w:hAnsi="Times New Roman" w:cs="Times New Roman"/>
        </w:rPr>
      </w:pPr>
      <w:r w:rsidRPr="00D26F73">
        <w:rPr>
          <w:rFonts w:ascii="Times New Roman" w:hAnsi="Times New Roman" w:cs="Times New Roman"/>
        </w:rPr>
        <w:t xml:space="preserve">After execution of each test step is completed, determine a PASS/FAIL status for the entire protocol and indicate this in the Conclusion section.  Add additional comments and any reported issues if appropriate and enter them in the area indicated.  </w:t>
      </w:r>
    </w:p>
    <w:p w14:paraId="24242E82" w14:textId="77777777" w:rsidR="000F270C" w:rsidRDefault="000F270C" w:rsidP="000F270C">
      <w:pPr>
        <w:widowControl w:val="0"/>
        <w:numPr>
          <w:ilvl w:val="0"/>
          <w:numId w:val="4"/>
        </w:numPr>
        <w:tabs>
          <w:tab w:val="clear" w:pos="360"/>
          <w:tab w:val="left" w:pos="720"/>
        </w:tabs>
        <w:spacing w:afterLines="40" w:after="96" w:line="240" w:lineRule="auto"/>
        <w:ind w:left="720"/>
        <w:rPr>
          <w:rFonts w:ascii="Times New Roman" w:hAnsi="Times New Roman" w:cs="Times New Roman"/>
        </w:rPr>
      </w:pPr>
      <w:r w:rsidRPr="00D26F73">
        <w:rPr>
          <w:rFonts w:ascii="Times New Roman" w:hAnsi="Times New Roman" w:cs="Times New Roman"/>
        </w:rPr>
        <w:t>The use of N/A or shading means no data is required in this block.  (If the Expected Results column is N/A, then Comment(s)/Attachment columns will be blank)</w:t>
      </w:r>
    </w:p>
    <w:p w14:paraId="49212BC6" w14:textId="77777777" w:rsidR="008E081F" w:rsidRDefault="008E081F" w:rsidP="008E081F">
      <w:pPr>
        <w:widowControl w:val="0"/>
        <w:tabs>
          <w:tab w:val="left" w:pos="720"/>
        </w:tabs>
        <w:spacing w:afterLines="40" w:after="96" w:line="240" w:lineRule="auto"/>
        <w:rPr>
          <w:rFonts w:ascii="Times New Roman" w:hAnsi="Times New Roman" w:cs="Times New Roman"/>
        </w:rPr>
      </w:pPr>
    </w:p>
    <w:p w14:paraId="18991B2E" w14:textId="44B47BCB" w:rsidR="008E081F" w:rsidRDefault="008E081F">
      <w:pPr>
        <w:spacing w:after="200" w:line="276" w:lineRule="auto"/>
        <w:rPr>
          <w:rFonts w:ascii="Times New Roman" w:hAnsi="Times New Roman" w:cs="Times New Roman"/>
        </w:rPr>
      </w:pPr>
      <w:r>
        <w:rPr>
          <w:rFonts w:ascii="Times New Roman" w:hAnsi="Times New Roman" w:cs="Times New Roman"/>
        </w:rPr>
        <w:br w:type="page"/>
      </w:r>
    </w:p>
    <w:p w14:paraId="5AFDEA8B" w14:textId="77777777" w:rsidR="008E081F" w:rsidRPr="00D26F73" w:rsidRDefault="008E081F" w:rsidP="008E081F">
      <w:pPr>
        <w:widowControl w:val="0"/>
        <w:tabs>
          <w:tab w:val="left" w:pos="720"/>
        </w:tabs>
        <w:spacing w:afterLines="40" w:after="96" w:line="240" w:lineRule="auto"/>
        <w:rPr>
          <w:rFonts w:ascii="Times New Roman" w:hAnsi="Times New Roman" w:cs="Times New Roman"/>
        </w:rPr>
        <w:sectPr w:rsidR="008E081F" w:rsidRPr="00D26F73" w:rsidSect="00B37714">
          <w:pgSz w:w="12240" w:h="15840"/>
          <w:pgMar w:top="-2340" w:right="1440" w:bottom="1440" w:left="1440" w:header="360" w:footer="288" w:gutter="0"/>
          <w:cols w:space="720"/>
          <w:vAlign w:val="center"/>
          <w:docGrid w:linePitch="360"/>
        </w:sectPr>
      </w:pPr>
    </w:p>
    <w:p w14:paraId="1B18F09E" w14:textId="77777777" w:rsidR="008116FB" w:rsidRPr="00D26F73" w:rsidRDefault="008116FB" w:rsidP="008116FB">
      <w:pPr>
        <w:pStyle w:val="Heading1"/>
        <w:rPr>
          <w:rFonts w:cs="Times New Roman"/>
          <w:szCs w:val="22"/>
          <w:lang w:eastAsia="zh-TW"/>
        </w:rPr>
      </w:pPr>
      <w:bookmarkStart w:id="28" w:name="_TEST_CASES"/>
      <w:bookmarkStart w:id="29" w:name="_Toc441655571"/>
      <w:bookmarkStart w:id="30" w:name="_Toc494199897"/>
      <w:bookmarkEnd w:id="28"/>
      <w:r w:rsidRPr="00D26F73">
        <w:rPr>
          <w:rFonts w:cs="Times New Roman"/>
          <w:szCs w:val="22"/>
          <w:lang w:eastAsia="zh-TW"/>
        </w:rPr>
        <w:lastRenderedPageBreak/>
        <w:t>TEST CASES</w:t>
      </w:r>
      <w:bookmarkEnd w:id="29"/>
      <w:bookmarkEnd w:id="30"/>
    </w:p>
    <w:p w14:paraId="0972EA5B" w14:textId="3C3620A4" w:rsidR="004C4D7F" w:rsidRPr="00D26F73" w:rsidRDefault="004A15D3" w:rsidP="00D26F73">
      <w:pPr>
        <w:pStyle w:val="Heading3"/>
      </w:pPr>
      <w:bookmarkStart w:id="31" w:name="_Toc435010768"/>
      <w:bookmarkStart w:id="32" w:name="_Toc494199898"/>
      <w:bookmarkStart w:id="33" w:name="_Toc453225885"/>
      <w:bookmarkStart w:id="34" w:name="_Toc435010766"/>
      <w:r>
        <w:rPr>
          <w:rFonts w:eastAsia="PMingLiU"/>
          <w:color w:val="000000" w:themeColor="text1"/>
          <w:lang w:eastAsia="zh-TW"/>
        </w:rPr>
        <w:t>Test Case 0</w:t>
      </w:r>
      <w:r w:rsidR="009635D4">
        <w:rPr>
          <w:rFonts w:eastAsia="PMingLiU"/>
          <w:color w:val="000000" w:themeColor="text1"/>
          <w:lang w:eastAsia="zh-TW"/>
        </w:rPr>
        <w:t>1</w:t>
      </w:r>
      <w:r w:rsidR="004C4D7F" w:rsidRPr="00D26F73">
        <w:rPr>
          <w:rFonts w:eastAsia="PMingLiU"/>
          <w:color w:val="000000" w:themeColor="text1"/>
          <w:lang w:eastAsia="zh-TW"/>
        </w:rPr>
        <w:t xml:space="preserve">: </w:t>
      </w:r>
      <w:bookmarkEnd w:id="31"/>
      <w:bookmarkEnd w:id="32"/>
      <w:r w:rsidR="00A74400">
        <w:rPr>
          <w:rFonts w:eastAsia="PMingLiU" w:cs="Times New Roman"/>
          <w:color w:val="000000" w:themeColor="text1"/>
          <w:szCs w:val="26"/>
          <w:lang w:eastAsia="zh-TW"/>
        </w:rPr>
        <w:t>Narrative Report</w:t>
      </w:r>
    </w:p>
    <w:tbl>
      <w:tblPr>
        <w:tblpPr w:leftFromText="187" w:rightFromText="187" w:vertAnchor="text" w:horzAnchor="page" w:tblpX="1124" w:tblpY="1"/>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8E081F" w:rsidRPr="00731BC8" w14:paraId="3B683F80" w14:textId="77777777" w:rsidTr="00691DFF">
        <w:trPr>
          <w:cantSplit/>
          <w:trHeight w:val="435"/>
        </w:trPr>
        <w:tc>
          <w:tcPr>
            <w:tcW w:w="1685" w:type="dxa"/>
            <w:shd w:val="clear" w:color="auto" w:fill="E0E0E0"/>
            <w:vAlign w:val="center"/>
          </w:tcPr>
          <w:p w14:paraId="3CD70733" w14:textId="77777777" w:rsidR="008E081F" w:rsidRPr="008E081F" w:rsidRDefault="008E081F"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203C1116" w14:textId="7BBA1829" w:rsidR="008E081F" w:rsidRPr="008E081F" w:rsidRDefault="009635D4" w:rsidP="0064480B">
            <w:pPr>
              <w:pStyle w:val="TableHead"/>
              <w:framePr w:hSpace="0" w:wrap="auto" w:vAnchor="margin" w:hAnchor="text" w:xAlign="left" w:yAlign="inline"/>
            </w:pPr>
            <w:r>
              <w:t>TC-1</w:t>
            </w:r>
          </w:p>
        </w:tc>
      </w:tr>
      <w:tr w:rsidR="008E081F" w:rsidRPr="00731BC8" w14:paraId="6E936D72" w14:textId="77777777" w:rsidTr="00691DFF">
        <w:trPr>
          <w:cantSplit/>
          <w:trHeight w:val="435"/>
        </w:trPr>
        <w:tc>
          <w:tcPr>
            <w:tcW w:w="1685" w:type="dxa"/>
            <w:shd w:val="clear" w:color="auto" w:fill="E0E0E0"/>
            <w:vAlign w:val="center"/>
          </w:tcPr>
          <w:p w14:paraId="2958E86B" w14:textId="77777777" w:rsidR="008E081F" w:rsidRPr="004A15D3" w:rsidRDefault="008E081F" w:rsidP="0064480B">
            <w:pPr>
              <w:pStyle w:val="TableHead"/>
              <w:framePr w:hSpace="0" w:wrap="auto" w:vAnchor="margin" w:hAnchor="text" w:xAlign="left" w:yAlign="inline"/>
            </w:pPr>
            <w:r w:rsidRPr="004A15D3">
              <w:t>Title</w:t>
            </w:r>
          </w:p>
        </w:tc>
        <w:tc>
          <w:tcPr>
            <w:tcW w:w="12887" w:type="dxa"/>
            <w:gridSpan w:val="5"/>
            <w:shd w:val="clear" w:color="auto" w:fill="E0E0E0"/>
            <w:vAlign w:val="bottom"/>
          </w:tcPr>
          <w:p w14:paraId="52D91F52" w14:textId="20AF62CE" w:rsidR="008E081F" w:rsidRPr="004A15D3" w:rsidRDefault="00A74400" w:rsidP="00691DFF">
            <w:pPr>
              <w:jc w:val="center"/>
              <w:rPr>
                <w:rFonts w:ascii="Times New Roman" w:hAnsi="Times New Roman" w:cs="Times New Roman"/>
                <w:b/>
              </w:rPr>
            </w:pPr>
            <w:r>
              <w:rPr>
                <w:rFonts w:ascii="Times New Roman" w:hAnsi="Times New Roman" w:cs="Times New Roman"/>
                <w:b/>
                <w:color w:val="000000"/>
              </w:rPr>
              <w:t>Narrative Report</w:t>
            </w:r>
          </w:p>
        </w:tc>
      </w:tr>
      <w:tr w:rsidR="008E081F" w:rsidRPr="00731BC8" w14:paraId="76126710" w14:textId="77777777" w:rsidTr="00691DFF">
        <w:trPr>
          <w:cantSplit/>
          <w:trHeight w:val="435"/>
        </w:trPr>
        <w:tc>
          <w:tcPr>
            <w:tcW w:w="1685" w:type="dxa"/>
            <w:shd w:val="clear" w:color="auto" w:fill="E0E0E0"/>
            <w:vAlign w:val="center"/>
          </w:tcPr>
          <w:p w14:paraId="28DA9465" w14:textId="77777777" w:rsidR="008E081F" w:rsidRPr="004A15D3" w:rsidRDefault="008E081F" w:rsidP="0064480B">
            <w:pPr>
              <w:pStyle w:val="TableHead"/>
              <w:framePr w:hSpace="0" w:wrap="auto" w:vAnchor="margin" w:hAnchor="text" w:xAlign="left" w:yAlign="inline"/>
            </w:pPr>
            <w:r w:rsidRPr="004A15D3">
              <w:t>Requirement #</w:t>
            </w:r>
          </w:p>
        </w:tc>
        <w:tc>
          <w:tcPr>
            <w:tcW w:w="12887" w:type="dxa"/>
            <w:gridSpan w:val="5"/>
            <w:shd w:val="clear" w:color="auto" w:fill="E0E0E0"/>
            <w:vAlign w:val="bottom"/>
          </w:tcPr>
          <w:p w14:paraId="647BA268" w14:textId="40B8B578" w:rsidR="008E081F" w:rsidRPr="004A15D3" w:rsidRDefault="001159E1" w:rsidP="00691DFF">
            <w:pPr>
              <w:jc w:val="center"/>
              <w:rPr>
                <w:rFonts w:ascii="Times New Roman" w:hAnsi="Times New Roman" w:cs="Times New Roman"/>
                <w:b/>
              </w:rPr>
            </w:pPr>
            <w:r w:rsidRPr="001159E1">
              <w:rPr>
                <w:rFonts w:ascii="Times New Roman" w:eastAsia="Times New Roman" w:hAnsi="Times New Roman" w:cs="Times New Roman"/>
                <w:color w:val="000000"/>
              </w:rPr>
              <w:t>CI</w:t>
            </w:r>
            <w:r w:rsidR="00A74400">
              <w:rPr>
                <w:rFonts w:ascii="Times New Roman" w:eastAsia="Times New Roman" w:hAnsi="Times New Roman" w:cs="Times New Roman"/>
                <w:color w:val="000000"/>
              </w:rPr>
              <w:t>-???</w:t>
            </w:r>
          </w:p>
        </w:tc>
      </w:tr>
      <w:tr w:rsidR="008E081F" w:rsidRPr="00731BC8" w14:paraId="2043E344" w14:textId="77777777" w:rsidTr="00691DFF">
        <w:trPr>
          <w:cantSplit/>
          <w:trHeight w:val="435"/>
        </w:trPr>
        <w:tc>
          <w:tcPr>
            <w:tcW w:w="1685" w:type="dxa"/>
            <w:shd w:val="clear" w:color="auto" w:fill="E0E0E0"/>
            <w:vAlign w:val="center"/>
          </w:tcPr>
          <w:p w14:paraId="3B08D79C" w14:textId="77777777" w:rsidR="008E081F" w:rsidRPr="004A15D3" w:rsidRDefault="008E081F"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5D444CD1" w14:textId="332989E0" w:rsidR="008E081F" w:rsidRPr="004A15D3" w:rsidRDefault="005B09D0" w:rsidP="0064480B">
            <w:pPr>
              <w:pStyle w:val="TableHead"/>
              <w:framePr w:hSpace="0" w:wrap="auto" w:vAnchor="margin" w:hAnchor="text" w:xAlign="left" w:yAlign="inline"/>
            </w:pPr>
            <w:r>
              <w:t>Normal</w:t>
            </w:r>
          </w:p>
        </w:tc>
      </w:tr>
      <w:tr w:rsidR="008E081F" w:rsidRPr="00731BC8" w14:paraId="7C843CD7" w14:textId="77777777" w:rsidTr="00691DFF">
        <w:trPr>
          <w:cantSplit/>
          <w:trHeight w:val="435"/>
        </w:trPr>
        <w:tc>
          <w:tcPr>
            <w:tcW w:w="1685" w:type="dxa"/>
            <w:shd w:val="clear" w:color="auto" w:fill="E0E0E0"/>
            <w:vAlign w:val="center"/>
          </w:tcPr>
          <w:p w14:paraId="67726C69" w14:textId="77777777" w:rsidR="008E081F" w:rsidRPr="004A15D3" w:rsidRDefault="008E081F"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2BB5E7A4" w14:textId="755BAC9C" w:rsidR="008E081F" w:rsidRPr="004A15D3" w:rsidRDefault="00505CB8" w:rsidP="0064480B">
            <w:pPr>
              <w:pStyle w:val="TableHead"/>
              <w:framePr w:hSpace="0" w:wrap="auto" w:vAnchor="margin" w:hAnchor="text" w:xAlign="left" w:yAlign="inline"/>
            </w:pPr>
            <w:r>
              <w:t xml:space="preserve">Open Cancer Alteration Viewer, </w:t>
            </w:r>
            <w:r w:rsidR="00152A61">
              <w:t>get narrative</w:t>
            </w:r>
          </w:p>
        </w:tc>
      </w:tr>
      <w:tr w:rsidR="008E081F" w:rsidRPr="00731BC8" w14:paraId="282DA6EB" w14:textId="77777777" w:rsidTr="00691DFF">
        <w:trPr>
          <w:cantSplit/>
          <w:trHeight w:val="696"/>
        </w:trPr>
        <w:tc>
          <w:tcPr>
            <w:tcW w:w="1685" w:type="dxa"/>
            <w:shd w:val="clear" w:color="auto" w:fill="E0E0E0"/>
            <w:vAlign w:val="center"/>
          </w:tcPr>
          <w:p w14:paraId="781F0222" w14:textId="77777777" w:rsidR="008E081F" w:rsidRPr="004A15D3" w:rsidRDefault="008E081F"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505A02E3" w14:textId="3319D72D" w:rsidR="008E081F" w:rsidRPr="004A15D3" w:rsidRDefault="00152A61" w:rsidP="0064480B">
            <w:pPr>
              <w:pStyle w:val="TableHead"/>
              <w:framePr w:hSpace="0" w:wrap="auto" w:vAnchor="margin" w:hAnchor="text" w:xAlign="left" w:yAlign="inline"/>
            </w:pPr>
            <w:r>
              <w:rPr>
                <w:lang w:eastAsia="zh-CN"/>
              </w:rPr>
              <w:t>Narrative, tumor, ge</w:t>
            </w:r>
            <w:r w:rsidR="005A1875">
              <w:rPr>
                <w:lang w:eastAsia="zh-CN"/>
              </w:rPr>
              <w:t>ne, and alteration imported</w:t>
            </w:r>
            <w:r>
              <w:rPr>
                <w:lang w:eastAsia="zh-CN"/>
              </w:rPr>
              <w:t xml:space="preserve"> to database.</w:t>
            </w:r>
          </w:p>
        </w:tc>
      </w:tr>
      <w:tr w:rsidR="008E081F" w:rsidRPr="00731BC8" w14:paraId="53191555" w14:textId="77777777" w:rsidTr="00691DFF">
        <w:trPr>
          <w:cantSplit/>
          <w:trHeight w:val="696"/>
        </w:trPr>
        <w:tc>
          <w:tcPr>
            <w:tcW w:w="1685" w:type="dxa"/>
            <w:shd w:val="clear" w:color="auto" w:fill="E0E0E0"/>
            <w:vAlign w:val="center"/>
          </w:tcPr>
          <w:p w14:paraId="7A6940C9" w14:textId="77777777" w:rsidR="008E081F" w:rsidRPr="004A15D3" w:rsidRDefault="008E081F"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71793CA9" w14:textId="71D337A1" w:rsidR="008E081F" w:rsidRPr="004A15D3" w:rsidRDefault="005A1875" w:rsidP="0064480B">
            <w:pPr>
              <w:pStyle w:val="TableHead"/>
              <w:framePr w:hSpace="0" w:wrap="auto" w:vAnchor="margin" w:hAnchor="text" w:xAlign="left" w:yAlign="inline"/>
            </w:pPr>
            <w:r>
              <w:t>Narrative is correctly displayed</w:t>
            </w:r>
          </w:p>
        </w:tc>
      </w:tr>
      <w:tr w:rsidR="008E081F" w:rsidRPr="00731BC8" w14:paraId="4B91F8D9" w14:textId="77777777" w:rsidTr="00691DFF">
        <w:trPr>
          <w:cantSplit/>
          <w:trHeight w:val="678"/>
        </w:trPr>
        <w:tc>
          <w:tcPr>
            <w:tcW w:w="1685" w:type="dxa"/>
            <w:shd w:val="clear" w:color="auto" w:fill="E0E0E0"/>
            <w:vAlign w:val="center"/>
          </w:tcPr>
          <w:p w14:paraId="04543420" w14:textId="77777777" w:rsidR="008E081F" w:rsidRPr="004A15D3" w:rsidRDefault="008E081F"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2D6065BA" w14:textId="5009ABC3" w:rsidR="008E081F" w:rsidRPr="004A15D3" w:rsidRDefault="009635D4"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662B4997" w14:textId="77777777" w:rsidR="008E081F" w:rsidRPr="004A15D3" w:rsidRDefault="008E081F"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25B30877" w14:textId="77777777" w:rsidR="008E081F" w:rsidRPr="004A15D3" w:rsidRDefault="008E081F" w:rsidP="0064480B">
            <w:pPr>
              <w:pStyle w:val="TableHead"/>
              <w:framePr w:hSpace="0" w:wrap="auto" w:vAnchor="margin" w:hAnchor="text" w:xAlign="left" w:yAlign="inline"/>
            </w:pPr>
            <w:r w:rsidRPr="004A15D3">
              <w:t>Result</w:t>
            </w:r>
          </w:p>
          <w:p w14:paraId="60587234" w14:textId="77777777" w:rsidR="008E081F" w:rsidRPr="004A15D3" w:rsidRDefault="008E081F" w:rsidP="0064480B">
            <w:pPr>
              <w:pStyle w:val="TableHead"/>
              <w:framePr w:hSpace="0" w:wrap="auto" w:vAnchor="margin" w:hAnchor="text" w:xAlign="left" w:yAlign="inline"/>
            </w:pPr>
            <w:r w:rsidRPr="004A15D3">
              <w:t>(P/F)</w:t>
            </w:r>
          </w:p>
        </w:tc>
        <w:tc>
          <w:tcPr>
            <w:tcW w:w="1356" w:type="dxa"/>
            <w:shd w:val="clear" w:color="auto" w:fill="E0E0E0"/>
            <w:vAlign w:val="center"/>
          </w:tcPr>
          <w:p w14:paraId="3C221ED7" w14:textId="77777777" w:rsidR="008E081F" w:rsidRPr="004A15D3" w:rsidRDefault="008E081F"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0405F1CE" w14:textId="77777777" w:rsidR="008E081F" w:rsidRPr="004A15D3" w:rsidRDefault="008E081F" w:rsidP="0064480B">
            <w:pPr>
              <w:pStyle w:val="TableHead"/>
              <w:framePr w:hSpace="0" w:wrap="auto" w:vAnchor="margin" w:hAnchor="text" w:xAlign="left" w:yAlign="inline"/>
            </w:pPr>
            <w:r w:rsidRPr="004A15D3">
              <w:t>Tester</w:t>
            </w:r>
          </w:p>
          <w:p w14:paraId="731A1B30" w14:textId="77777777" w:rsidR="008E081F" w:rsidRPr="004A15D3" w:rsidRDefault="008E081F" w:rsidP="0064480B">
            <w:pPr>
              <w:pStyle w:val="TableHead"/>
              <w:framePr w:hSpace="0" w:wrap="auto" w:vAnchor="margin" w:hAnchor="text" w:xAlign="left" w:yAlign="inline"/>
            </w:pPr>
            <w:r w:rsidRPr="004A15D3">
              <w:t>Comments</w:t>
            </w:r>
          </w:p>
        </w:tc>
      </w:tr>
      <w:tr w:rsidR="001159E1" w:rsidRPr="00731BC8" w14:paraId="5F46792C" w14:textId="77777777" w:rsidTr="00691DFF">
        <w:trPr>
          <w:cantSplit/>
          <w:trHeight w:val="1380"/>
        </w:trPr>
        <w:tc>
          <w:tcPr>
            <w:tcW w:w="1685" w:type="dxa"/>
            <w:vAlign w:val="center"/>
          </w:tcPr>
          <w:p w14:paraId="3A0472C7" w14:textId="6D24B552" w:rsidR="001159E1" w:rsidRPr="00731BC8" w:rsidRDefault="001159E1" w:rsidP="00691DFF">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63FF519A" w14:textId="77777777" w:rsidR="005A1875" w:rsidRDefault="005A1875" w:rsidP="005A1875">
            <w:pPr>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57B3FCE1" w14:textId="2C47F0FF" w:rsidR="001159E1" w:rsidRPr="00073915" w:rsidRDefault="005A1875" w:rsidP="005A1875">
            <w:pPr>
              <w:jc w:val="center"/>
              <w:rPr>
                <w:rFonts w:ascii="Times New Roman" w:hAnsi="Times New Roman" w:cs="Times New Roman"/>
              </w:rPr>
            </w:pPr>
            <w:hyperlink r:id="rId10" w:history="1">
              <w:r w:rsidRPr="005A1875">
                <w:rPr>
                  <w:rStyle w:val="Hyperlink"/>
                  <w:rFonts w:ascii="Times New Roman" w:hAnsi="Times New Roman" w:cs="Times New Roman"/>
                  <w:sz w:val="20"/>
                  <w:szCs w:val="20"/>
                </w:rPr>
                <w:t>http://34.235.93.148/CancerCurationView/public/home/br</w:t>
              </w:r>
              <w:r w:rsidRPr="005A1875">
                <w:rPr>
                  <w:rStyle w:val="Hyperlink"/>
                  <w:rFonts w:ascii="Times New Roman" w:hAnsi="Times New Roman" w:cs="Times New Roman"/>
                  <w:sz w:val="20"/>
                  <w:szCs w:val="20"/>
                </w:rPr>
                <w:t>o</w:t>
              </w:r>
              <w:r w:rsidRPr="005A1875">
                <w:rPr>
                  <w:rStyle w:val="Hyperlink"/>
                  <w:rFonts w:ascii="Times New Roman" w:hAnsi="Times New Roman" w:cs="Times New Roman"/>
                  <w:sz w:val="20"/>
                  <w:szCs w:val="20"/>
                </w:rPr>
                <w:t>wse</w:t>
              </w:r>
            </w:hyperlink>
          </w:p>
        </w:tc>
        <w:tc>
          <w:tcPr>
            <w:tcW w:w="4176" w:type="dxa"/>
            <w:vAlign w:val="center"/>
          </w:tcPr>
          <w:p w14:paraId="34C747D5" w14:textId="3BD9E7F0" w:rsidR="001159E1" w:rsidRPr="0064480B" w:rsidRDefault="005A1875" w:rsidP="0064480B">
            <w:pP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5C1B7744"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24BB5115"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41226341" w14:textId="77777777" w:rsidR="001159E1" w:rsidRPr="00731BC8" w:rsidRDefault="001159E1" w:rsidP="00691DFF">
            <w:pPr>
              <w:rPr>
                <w:rFonts w:ascii="Times New Roman" w:hAnsi="Times New Roman" w:cs="Times New Roman"/>
                <w:highlight w:val="lightGray"/>
              </w:rPr>
            </w:pPr>
          </w:p>
        </w:tc>
      </w:tr>
      <w:tr w:rsidR="001159E1" w:rsidRPr="00731BC8" w14:paraId="7CBE4B0E" w14:textId="77777777" w:rsidTr="00691DFF">
        <w:trPr>
          <w:cantSplit/>
          <w:trHeight w:val="1632"/>
        </w:trPr>
        <w:tc>
          <w:tcPr>
            <w:tcW w:w="1685" w:type="dxa"/>
            <w:vAlign w:val="center"/>
          </w:tcPr>
          <w:p w14:paraId="2DA36E8B" w14:textId="02301998" w:rsidR="001159E1" w:rsidRPr="00731BC8" w:rsidRDefault="001159E1" w:rsidP="00691DFF">
            <w:pPr>
              <w:jc w:val="center"/>
              <w:rPr>
                <w:rFonts w:ascii="Times New Roman" w:hAnsi="Times New Roman" w:cs="Times New Roman"/>
                <w:highlight w:val="lightGray"/>
              </w:rPr>
            </w:pPr>
            <w:r>
              <w:rPr>
                <w:rFonts w:ascii="Times New Roman" w:hAnsi="Times New Roman" w:cs="Times New Roman" w:hint="eastAsia"/>
                <w:sz w:val="20"/>
                <w:szCs w:val="20"/>
                <w:lang w:eastAsia="zh-CN"/>
              </w:rPr>
              <w:t>2</w:t>
            </w:r>
          </w:p>
        </w:tc>
        <w:tc>
          <w:tcPr>
            <w:tcW w:w="4176" w:type="dxa"/>
            <w:vAlign w:val="center"/>
          </w:tcPr>
          <w:p w14:paraId="71D49100" w14:textId="045E4785" w:rsidR="001159E1" w:rsidRPr="00073915" w:rsidRDefault="005A1875" w:rsidP="00691DFF">
            <w:pPr>
              <w:jc w:val="center"/>
              <w:rPr>
                <w:rFonts w:ascii="Times New Roman" w:hAnsi="Times New Roman" w:cs="Times New Roman"/>
              </w:rPr>
            </w:pPr>
            <w:r>
              <w:rPr>
                <w:rFonts w:ascii="Times New Roman" w:hAnsi="Times New Roman" w:cs="Times New Roman"/>
                <w:sz w:val="20"/>
                <w:szCs w:val="16"/>
              </w:rPr>
              <w:t>Enter domain user name and password</w:t>
            </w:r>
            <w:bookmarkStart w:id="35" w:name="_GoBack"/>
            <w:bookmarkEnd w:id="35"/>
          </w:p>
        </w:tc>
        <w:tc>
          <w:tcPr>
            <w:tcW w:w="4176" w:type="dxa"/>
            <w:vAlign w:val="center"/>
          </w:tcPr>
          <w:p w14:paraId="02CBAA49" w14:textId="264576BD" w:rsidR="001159E1" w:rsidRPr="00073915" w:rsidRDefault="001159E1" w:rsidP="00691DFF">
            <w:pPr>
              <w:jc w:val="center"/>
              <w:rPr>
                <w:rFonts w:ascii="Times New Roman" w:hAnsi="Times New Roman" w:cs="Times New Roman"/>
              </w:rPr>
            </w:pPr>
            <w:proofErr w:type="gramStart"/>
            <w:r w:rsidRPr="004649C1">
              <w:rPr>
                <w:rFonts w:ascii="Times New Roman" w:hAnsi="Times New Roman" w:cs="Times New Roman"/>
                <w:sz w:val="20"/>
                <w:szCs w:val="20"/>
                <w:lang w:eastAsia="zh-CN"/>
              </w:rPr>
              <w:t>‘</w:t>
            </w:r>
            <w:r w:rsidRPr="004649C1">
              <w:rPr>
                <w:rFonts w:ascii="Times New Roman" w:hAnsi="Times New Roman" w:cs="Times New Roman"/>
                <w:sz w:val="20"/>
                <w:szCs w:val="16"/>
                <w:lang w:eastAsia="zh-CN"/>
              </w:rPr>
              <w:t xml:space="preserve"> PIPELINE</w:t>
            </w:r>
            <w:proofErr w:type="gramEnd"/>
            <w:r w:rsidRPr="004649C1">
              <w:rPr>
                <w:rFonts w:ascii="Times New Roman" w:hAnsi="Times New Roman" w:cs="Times New Roman"/>
                <w:sz w:val="20"/>
                <w:szCs w:val="16"/>
                <w:lang w:eastAsia="zh-CN"/>
              </w:rPr>
              <w:t>_SCRIPT_DIR</w:t>
            </w:r>
            <w:r w:rsidRPr="004649C1">
              <w:rPr>
                <w:rFonts w:ascii="Times New Roman" w:hAnsi="Times New Roman" w:cs="Times New Roman"/>
                <w:sz w:val="20"/>
                <w:szCs w:val="20"/>
                <w:lang w:eastAsia="zh-CN"/>
              </w:rPr>
              <w:t>’</w:t>
            </w:r>
            <w:r w:rsidRPr="004649C1">
              <w:rPr>
                <w:rFonts w:ascii="Times New Roman" w:hAnsi="Times New Roman" w:cs="Times New Roman" w:hint="eastAsia"/>
                <w:sz w:val="20"/>
                <w:szCs w:val="20"/>
                <w:lang w:eastAsia="zh-CN"/>
              </w:rPr>
              <w:t xml:space="preserve"> variable is defined clearly and should not be empty.  Command line </w:t>
            </w:r>
            <w:r w:rsidRPr="004649C1">
              <w:rPr>
                <w:rFonts w:ascii="Times New Roman" w:hAnsi="Times New Roman" w:cs="Times New Roman"/>
                <w:sz w:val="20"/>
                <w:szCs w:val="20"/>
                <w:lang w:eastAsia="zh-CN"/>
              </w:rPr>
              <w:t>‘</w:t>
            </w:r>
            <w:r w:rsidRPr="004649C1">
              <w:rPr>
                <w:rFonts w:ascii="Times New Roman" w:hAnsi="Times New Roman" w:cs="Times New Roman"/>
                <w:sz w:val="20"/>
                <w:szCs w:val="16"/>
                <w:lang w:eastAsia="zh-CN"/>
              </w:rPr>
              <w:t>upload_fluidigm.pl</w:t>
            </w:r>
            <w:r w:rsidRPr="004649C1">
              <w:rPr>
                <w:rFonts w:ascii="Times New Roman" w:hAnsi="Times New Roman" w:cs="Times New Roman"/>
                <w:sz w:val="20"/>
                <w:szCs w:val="20"/>
                <w:lang w:eastAsia="zh-CN"/>
              </w:rPr>
              <w:t>’</w:t>
            </w:r>
            <w:r w:rsidRPr="004649C1">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5A505A9B"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57B0CCF8"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34B41CB6" w14:textId="77777777" w:rsidR="001159E1" w:rsidRPr="00731BC8" w:rsidRDefault="001159E1" w:rsidP="00691DFF">
            <w:pPr>
              <w:rPr>
                <w:rFonts w:ascii="Times New Roman" w:hAnsi="Times New Roman" w:cs="Times New Roman"/>
                <w:highlight w:val="lightGray"/>
              </w:rPr>
            </w:pPr>
          </w:p>
        </w:tc>
      </w:tr>
      <w:tr w:rsidR="001159E1" w:rsidRPr="00731BC8" w14:paraId="128D6E3E" w14:textId="77777777" w:rsidTr="00691DFF">
        <w:trPr>
          <w:cantSplit/>
          <w:trHeight w:val="1155"/>
        </w:trPr>
        <w:tc>
          <w:tcPr>
            <w:tcW w:w="1685" w:type="dxa"/>
            <w:vAlign w:val="center"/>
          </w:tcPr>
          <w:p w14:paraId="2B52493B" w14:textId="6ED3F0D4" w:rsidR="001159E1" w:rsidRPr="00731BC8" w:rsidRDefault="001159E1" w:rsidP="00691DFF">
            <w:pPr>
              <w:jc w:val="center"/>
              <w:rPr>
                <w:rFonts w:ascii="Times New Roman" w:hAnsi="Times New Roman" w:cs="Times New Roman"/>
                <w:highlight w:val="lightGray"/>
              </w:rPr>
            </w:pPr>
            <w:r>
              <w:rPr>
                <w:rFonts w:ascii="Times New Roman" w:hAnsi="Times New Roman" w:cs="Times New Roman" w:hint="eastAsia"/>
                <w:sz w:val="20"/>
                <w:szCs w:val="20"/>
                <w:lang w:eastAsia="zh-CN"/>
              </w:rPr>
              <w:lastRenderedPageBreak/>
              <w:t>3</w:t>
            </w:r>
          </w:p>
        </w:tc>
        <w:tc>
          <w:tcPr>
            <w:tcW w:w="4176" w:type="dxa"/>
            <w:vAlign w:val="center"/>
          </w:tcPr>
          <w:p w14:paraId="0ED01AB4" w14:textId="297F35ED"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Transfer all of the </w:t>
            </w:r>
            <w:proofErr w:type="spellStart"/>
            <w:r>
              <w:rPr>
                <w:rFonts w:ascii="Times New Roman" w:hAnsi="Times New Roman" w:cs="Times New Roman" w:hint="eastAsia"/>
                <w:sz w:val="20"/>
                <w:szCs w:val="16"/>
                <w:lang w:eastAsia="zh-CN"/>
              </w:rPr>
              <w:t>fluidigm</w:t>
            </w:r>
            <w:proofErr w:type="spellEnd"/>
            <w:r>
              <w:rPr>
                <w:rFonts w:ascii="Times New Roman" w:hAnsi="Times New Roman" w:cs="Times New Roman" w:hint="eastAsia"/>
                <w:sz w:val="20"/>
                <w:szCs w:val="16"/>
                <w:lang w:eastAsia="zh-CN"/>
              </w:rPr>
              <w:t xml:space="preserve"> csv files </w:t>
            </w:r>
            <w:proofErr w:type="gramStart"/>
            <w:r>
              <w:rPr>
                <w:rFonts w:ascii="Times New Roman" w:hAnsi="Times New Roman" w:cs="Times New Roman" w:hint="eastAsia"/>
                <w:sz w:val="20"/>
                <w:szCs w:val="16"/>
                <w:lang w:eastAsia="zh-CN"/>
              </w:rPr>
              <w:t>into  the</w:t>
            </w:r>
            <w:proofErr w:type="gramEnd"/>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linux</w:t>
            </w:r>
            <w:proofErr w:type="spellEnd"/>
            <w:r>
              <w:rPr>
                <w:rFonts w:ascii="Times New Roman" w:hAnsi="Times New Roman" w:cs="Times New Roman" w:hint="eastAsia"/>
                <w:sz w:val="20"/>
                <w:szCs w:val="16"/>
                <w:lang w:eastAsia="zh-CN"/>
              </w:rPr>
              <w:t xml:space="preserve"> server  folder </w:t>
            </w:r>
            <w:r>
              <w:rPr>
                <w:rFonts w:ascii="Times New Roman" w:hAnsi="Times New Roman" w:cs="Times New Roman"/>
                <w:sz w:val="20"/>
                <w:szCs w:val="16"/>
                <w:lang w:eastAsia="zh-CN"/>
              </w:rPr>
              <w:t>“</w:t>
            </w:r>
            <w:r w:rsidRPr="000C7861">
              <w:rPr>
                <w:rFonts w:ascii="Times New Roman" w:hAnsi="Times New Roman" w:cs="Times New Roman"/>
                <w:sz w:val="20"/>
                <w:szCs w:val="16"/>
                <w:lang w:eastAsia="zh-CN"/>
              </w:rPr>
              <w:t>/data/</w:t>
            </w:r>
            <w:proofErr w:type="spellStart"/>
            <w:r w:rsidRPr="000C7861">
              <w:rPr>
                <w:rFonts w:ascii="Times New Roman" w:hAnsi="Times New Roman" w:cs="Times New Roman"/>
                <w:sz w:val="20"/>
                <w:szCs w:val="16"/>
                <w:lang w:eastAsia="zh-CN"/>
              </w:rPr>
              <w:t>ctpipeline</w:t>
            </w:r>
            <w:proofErr w:type="spellEnd"/>
            <w:r w:rsidRPr="000C7861">
              <w:rPr>
                <w:rFonts w:ascii="Times New Roman" w:hAnsi="Times New Roman" w:cs="Times New Roman"/>
                <w:sz w:val="20"/>
                <w:szCs w:val="16"/>
                <w:lang w:eastAsia="zh-CN"/>
              </w:rPr>
              <w:t>/</w:t>
            </w:r>
            <w:proofErr w:type="spellStart"/>
            <w:r w:rsidRPr="000C7861">
              <w:rPr>
                <w:rFonts w:ascii="Times New Roman" w:hAnsi="Times New Roman" w:cs="Times New Roman"/>
                <w:sz w:val="20"/>
                <w:szCs w:val="16"/>
                <w:lang w:eastAsia="zh-CN"/>
              </w:rPr>
              <w:t>fluidigm</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Using </w:t>
            </w:r>
            <w:proofErr w:type="spellStart"/>
            <w:r>
              <w:rPr>
                <w:rFonts w:ascii="Times New Roman" w:hAnsi="Times New Roman" w:cs="Times New Roman" w:hint="eastAsia"/>
                <w:sz w:val="20"/>
                <w:szCs w:val="16"/>
                <w:lang w:eastAsia="zh-CN"/>
              </w:rPr>
              <w:t>winscp</w:t>
            </w:r>
            <w:proofErr w:type="spellEnd"/>
            <w:r>
              <w:rPr>
                <w:rFonts w:ascii="Times New Roman" w:hAnsi="Times New Roman" w:cs="Times New Roman" w:hint="eastAsia"/>
                <w:sz w:val="20"/>
                <w:szCs w:val="16"/>
                <w:lang w:eastAsia="zh-CN"/>
              </w:rPr>
              <w:t xml:space="preserve"> or equivalent transfer </w:t>
            </w:r>
            <w:proofErr w:type="gramStart"/>
            <w:r>
              <w:rPr>
                <w:rFonts w:ascii="Times New Roman" w:hAnsi="Times New Roman" w:cs="Times New Roman" w:hint="eastAsia"/>
                <w:sz w:val="20"/>
                <w:szCs w:val="16"/>
                <w:lang w:eastAsia="zh-CN"/>
              </w:rPr>
              <w:t xml:space="preserve">software;   </w:t>
            </w:r>
            <w:proofErr w:type="gramEnd"/>
            <w:r>
              <w:rPr>
                <w:rFonts w:ascii="Times New Roman" w:hAnsi="Times New Roman" w:cs="Times New Roman" w:hint="eastAsia"/>
                <w:sz w:val="20"/>
                <w:szCs w:val="16"/>
                <w:lang w:eastAsia="zh-CN"/>
              </w:rPr>
              <w:t xml:space="preserve">login username </w:t>
            </w:r>
            <w:r>
              <w:rPr>
                <w:rFonts w:ascii="Times New Roman" w:hAnsi="Times New Roman" w:cs="Times New Roman"/>
                <w:sz w:val="20"/>
                <w:szCs w:val="16"/>
                <w:lang w:eastAsia="zh-CN"/>
              </w:rPr>
              <w:t>“</w:t>
            </w:r>
            <w:proofErr w:type="spellStart"/>
            <w:r>
              <w:rPr>
                <w:rFonts w:ascii="Times New Roman" w:hAnsi="Times New Roman" w:cs="Times New Roman" w:hint="eastAsia"/>
                <w:sz w:val="20"/>
                <w:szCs w:val="16"/>
                <w:lang w:eastAsia="zh-CN"/>
              </w:rPr>
              <w:t>ctpipeline</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should be used in order to obtain proper username file permission. </w:t>
            </w:r>
          </w:p>
        </w:tc>
        <w:tc>
          <w:tcPr>
            <w:tcW w:w="4176" w:type="dxa"/>
            <w:vAlign w:val="center"/>
          </w:tcPr>
          <w:p w14:paraId="609D1CB1" w14:textId="31A0E53C" w:rsidR="001159E1" w:rsidRPr="003E5279" w:rsidRDefault="001159E1" w:rsidP="00691DFF">
            <w:pPr>
              <w:spacing w:after="0"/>
              <w:jc w:val="center"/>
              <w:rPr>
                <w:rFonts w:ascii="Times New Roman" w:hAnsi="Times New Roman" w:cs="Times New Roman"/>
              </w:rPr>
            </w:pPr>
            <w:r>
              <w:rPr>
                <w:rFonts w:ascii="Times New Roman" w:hAnsi="Times New Roman"/>
                <w:noProof/>
                <w:sz w:val="20"/>
                <w:lang w:eastAsia="zh-CN"/>
              </w:rPr>
              <w:t>O</w:t>
            </w:r>
            <w:r>
              <w:rPr>
                <w:rFonts w:ascii="Times New Roman" w:hAnsi="Times New Roman" w:hint="eastAsia"/>
                <w:noProof/>
                <w:sz w:val="20"/>
                <w:lang w:eastAsia="zh-CN"/>
              </w:rPr>
              <w:t xml:space="preserve">ne or more fluidigm csv files will show up in </w:t>
            </w:r>
            <w:r w:rsidRPr="000C7861">
              <w:rPr>
                <w:rFonts w:ascii="Times New Roman" w:hAnsi="Times New Roman"/>
                <w:noProof/>
                <w:sz w:val="20"/>
                <w:lang w:eastAsia="zh-CN"/>
              </w:rPr>
              <w:t>/data/ctpipeline/fluidigm</w:t>
            </w:r>
            <w:r>
              <w:rPr>
                <w:rFonts w:ascii="Times New Roman" w:hAnsi="Times New Roman" w:hint="eastAsia"/>
                <w:noProof/>
                <w:sz w:val="20"/>
                <w:lang w:eastAsia="zh-CN"/>
              </w:rPr>
              <w:t xml:space="preserve"> folder of bigiron with writable permission. </w:t>
            </w:r>
          </w:p>
        </w:tc>
        <w:tc>
          <w:tcPr>
            <w:tcW w:w="828" w:type="dxa"/>
            <w:vAlign w:val="center"/>
          </w:tcPr>
          <w:p w14:paraId="0662A013"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10A3B05A"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72B1300E" w14:textId="77777777" w:rsidR="001159E1" w:rsidRPr="00731BC8" w:rsidRDefault="001159E1" w:rsidP="00691DFF">
            <w:pPr>
              <w:rPr>
                <w:rFonts w:ascii="Times New Roman" w:hAnsi="Times New Roman" w:cs="Times New Roman"/>
                <w:highlight w:val="lightGray"/>
              </w:rPr>
            </w:pPr>
          </w:p>
        </w:tc>
      </w:tr>
      <w:tr w:rsidR="001159E1" w:rsidRPr="00731BC8" w14:paraId="01DBCD46" w14:textId="77777777" w:rsidTr="00691DFF">
        <w:trPr>
          <w:cantSplit/>
          <w:trHeight w:val="1155"/>
        </w:trPr>
        <w:tc>
          <w:tcPr>
            <w:tcW w:w="1685" w:type="dxa"/>
            <w:vAlign w:val="center"/>
          </w:tcPr>
          <w:p w14:paraId="61A9D29C" w14:textId="48EDA335"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t>4</w:t>
            </w:r>
          </w:p>
        </w:tc>
        <w:tc>
          <w:tcPr>
            <w:tcW w:w="4176" w:type="dxa"/>
            <w:vAlign w:val="center"/>
          </w:tcPr>
          <w:p w14:paraId="5BA02260" w14:textId="77777777" w:rsidR="001159E1" w:rsidRPr="00FC7EF4"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Copy file </w:t>
            </w:r>
            <w:r>
              <w:rPr>
                <w:rFonts w:ascii="Times New Roman" w:hAnsi="Times New Roman" w:cs="Times New Roman"/>
                <w:sz w:val="20"/>
                <w:szCs w:val="16"/>
                <w:lang w:eastAsia="zh-CN"/>
              </w:rPr>
              <w:t>“</w:t>
            </w:r>
            <w:r w:rsidRPr="00DC3451">
              <w:rPr>
                <w:rFonts w:ascii="Times New Roman" w:hAnsi="Times New Roman" w:cs="Times New Roman"/>
                <w:sz w:val="20"/>
                <w:szCs w:val="16"/>
                <w:lang w:eastAsia="zh-CN"/>
              </w:rPr>
              <w:t>1382222353_Hotspot_Validation_07192016_MBP.csv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to </w:t>
            </w:r>
            <w:r w:rsidRPr="00DC3451">
              <w:rPr>
                <w:rFonts w:ascii="Times New Roman" w:hAnsi="Times New Roman" w:cs="Times New Roman"/>
                <w:sz w:val="20"/>
                <w:szCs w:val="16"/>
                <w:lang w:eastAsia="zh-CN"/>
              </w:rPr>
              <w:t>/data/</w:t>
            </w:r>
            <w:proofErr w:type="spellStart"/>
            <w:r w:rsidRPr="00DC3451">
              <w:rPr>
                <w:rFonts w:ascii="Times New Roman" w:hAnsi="Times New Roman" w:cs="Times New Roman"/>
                <w:sz w:val="20"/>
                <w:szCs w:val="16"/>
                <w:lang w:eastAsia="zh-CN"/>
              </w:rPr>
              <w:t>ctpipeline</w:t>
            </w:r>
            <w:proofErr w:type="spellEnd"/>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fluidigm</w:t>
            </w:r>
            <w:proofErr w:type="spellEnd"/>
            <w:r>
              <w:rPr>
                <w:rFonts w:ascii="Times New Roman" w:hAnsi="Times New Roman" w:cs="Times New Roman" w:hint="eastAsia"/>
                <w:sz w:val="20"/>
                <w:szCs w:val="16"/>
                <w:lang w:eastAsia="zh-CN"/>
              </w:rPr>
              <w:t xml:space="preserve"> folder,  </w:t>
            </w:r>
            <w:r>
              <w:rPr>
                <w:rFonts w:ascii="Times New Roman" w:hAnsi="Times New Roman" w:cs="Times New Roman"/>
                <w:sz w:val="20"/>
                <w:szCs w:val="16"/>
              </w:rPr>
              <w:t xml:space="preserve">Execute the following </w:t>
            </w:r>
            <w:r>
              <w:rPr>
                <w:rFonts w:ascii="Times New Roman" w:hAnsi="Times New Roman" w:cs="Times New Roman" w:hint="eastAsia"/>
                <w:sz w:val="20"/>
                <w:szCs w:val="16"/>
                <w:lang w:eastAsia="zh-CN"/>
              </w:rPr>
              <w:t xml:space="preserve">command line in variant calling </w:t>
            </w:r>
            <w:proofErr w:type="spellStart"/>
            <w:r>
              <w:rPr>
                <w:rFonts w:ascii="Times New Roman" w:hAnsi="Times New Roman" w:cs="Times New Roman" w:hint="eastAsia"/>
                <w:sz w:val="20"/>
                <w:szCs w:val="16"/>
                <w:lang w:eastAsia="zh-CN"/>
              </w:rPr>
              <w:t>linux</w:t>
            </w:r>
            <w:proofErr w:type="spellEnd"/>
            <w:r>
              <w:rPr>
                <w:rFonts w:ascii="Times New Roman" w:hAnsi="Times New Roman" w:cs="Times New Roman" w:hint="eastAsia"/>
                <w:sz w:val="20"/>
                <w:szCs w:val="16"/>
                <w:lang w:eastAsia="zh-CN"/>
              </w:rPr>
              <w:t xml:space="preserve"> server: </w:t>
            </w:r>
          </w:p>
          <w:p w14:paraId="4B018C87" w14:textId="2953B2F7" w:rsidR="001159E1" w:rsidRPr="00073915" w:rsidRDefault="001159E1" w:rsidP="00691DFF">
            <w:pPr>
              <w:jc w:val="center"/>
              <w:rPr>
                <w:rFonts w:ascii="Times New Roman" w:hAnsi="Times New Roman" w:cs="Times New Roman"/>
              </w:rPr>
            </w:pPr>
            <w:r w:rsidRPr="00A6031E">
              <w:rPr>
                <w:rFonts w:ascii="Times New Roman" w:hAnsi="Times New Roman" w:cs="Times New Roman"/>
                <w:b/>
                <w:sz w:val="16"/>
                <w:szCs w:val="16"/>
                <w:lang w:eastAsia="zh-CN"/>
              </w:rPr>
              <w:t>upload_fluidigm.pl</w:t>
            </w:r>
            <w:r>
              <w:rPr>
                <w:rFonts w:ascii="Times New Roman" w:hAnsi="Times New Roman" w:cs="Times New Roman" w:hint="eastAsia"/>
                <w:b/>
                <w:sz w:val="16"/>
                <w:szCs w:val="16"/>
                <w:lang w:eastAsia="zh-CN"/>
              </w:rPr>
              <w:t xml:space="preserve"> </w:t>
            </w:r>
            <w:r>
              <w:rPr>
                <w:rFonts w:ascii="Times New Roman" w:hAnsi="Times New Roman" w:cs="Times New Roman"/>
                <w:b/>
                <w:sz w:val="16"/>
                <w:szCs w:val="16"/>
                <w:lang w:eastAsia="zh-CN"/>
              </w:rPr>
              <w:t>–</w:t>
            </w:r>
            <w:proofErr w:type="spellStart"/>
            <w:r w:rsidRPr="003A2F50">
              <w:rPr>
                <w:rFonts w:ascii="Times New Roman" w:hAnsi="Times New Roman" w:cs="Times New Roman"/>
                <w:b/>
                <w:sz w:val="16"/>
                <w:szCs w:val="16"/>
                <w:lang w:eastAsia="zh-CN"/>
              </w:rPr>
              <w:t>fludir</w:t>
            </w:r>
            <w:proofErr w:type="spellEnd"/>
            <w:r>
              <w:rPr>
                <w:rFonts w:ascii="Times New Roman" w:hAnsi="Times New Roman" w:cs="Times New Roman" w:hint="eastAsia"/>
                <w:b/>
                <w:sz w:val="16"/>
                <w:szCs w:val="16"/>
                <w:lang w:eastAsia="zh-CN"/>
              </w:rPr>
              <w:t xml:space="preserve"> </w:t>
            </w:r>
            <w:r w:rsidRPr="00A6031E">
              <w:rPr>
                <w:rFonts w:ascii="Times New Roman" w:hAnsi="Times New Roman" w:cs="Times New Roman"/>
                <w:b/>
                <w:sz w:val="16"/>
                <w:szCs w:val="16"/>
                <w:lang w:eastAsia="zh-CN"/>
              </w:rPr>
              <w:t>/data/</w:t>
            </w:r>
            <w:proofErr w:type="spellStart"/>
            <w:r w:rsidRPr="00A6031E">
              <w:rPr>
                <w:rFonts w:ascii="Times New Roman" w:hAnsi="Times New Roman" w:cs="Times New Roman"/>
                <w:b/>
                <w:sz w:val="16"/>
                <w:szCs w:val="16"/>
                <w:lang w:eastAsia="zh-CN"/>
              </w:rPr>
              <w:t>ctpipeline</w:t>
            </w:r>
            <w:proofErr w:type="spellEnd"/>
            <w:r w:rsidRPr="00A6031E">
              <w:rPr>
                <w:rFonts w:ascii="Times New Roman" w:hAnsi="Times New Roman" w:cs="Times New Roman"/>
                <w:b/>
                <w:sz w:val="16"/>
                <w:szCs w:val="16"/>
                <w:lang w:eastAsia="zh-CN"/>
              </w:rPr>
              <w:t>/</w:t>
            </w:r>
            <w:proofErr w:type="spellStart"/>
            <w:r w:rsidRPr="00A6031E">
              <w:rPr>
                <w:rFonts w:ascii="Times New Roman" w:hAnsi="Times New Roman" w:cs="Times New Roman"/>
                <w:b/>
                <w:sz w:val="16"/>
                <w:szCs w:val="16"/>
                <w:lang w:eastAsia="zh-CN"/>
              </w:rPr>
              <w:t>fluidigm</w:t>
            </w:r>
            <w:proofErr w:type="spellEnd"/>
            <w:r>
              <w:rPr>
                <w:rFonts w:ascii="Times New Roman" w:hAnsi="Times New Roman" w:cs="Times New Roman" w:hint="eastAsia"/>
                <w:b/>
                <w:sz w:val="16"/>
                <w:szCs w:val="16"/>
                <w:lang w:eastAsia="zh-CN"/>
              </w:rPr>
              <w:t xml:space="preserve">             </w:t>
            </w:r>
            <w:r w:rsidRPr="003A2F50">
              <w:rPr>
                <w:rFonts w:ascii="Times New Roman" w:hAnsi="Times New Roman" w:cs="Times New Roman"/>
                <w:b/>
                <w:sz w:val="16"/>
                <w:szCs w:val="16"/>
                <w:lang w:eastAsia="zh-CN"/>
              </w:rPr>
              <w:t>--</w:t>
            </w:r>
            <w:proofErr w:type="spellStart"/>
            <w:r w:rsidRPr="003A2F50">
              <w:rPr>
                <w:rFonts w:ascii="Times New Roman" w:hAnsi="Times New Roman" w:cs="Times New Roman"/>
                <w:b/>
                <w:sz w:val="16"/>
                <w:szCs w:val="16"/>
                <w:lang w:eastAsia="zh-CN"/>
              </w:rPr>
              <w:t>overwrite_old</w:t>
            </w:r>
            <w:proofErr w:type="spellEnd"/>
            <w:r>
              <w:rPr>
                <w:rFonts w:ascii="Times New Roman" w:hAnsi="Times New Roman" w:cs="Times New Roman" w:hint="eastAsia"/>
                <w:b/>
                <w:sz w:val="16"/>
                <w:szCs w:val="16"/>
                <w:lang w:eastAsia="zh-CN"/>
              </w:rPr>
              <w:t xml:space="preserve">  1</w:t>
            </w:r>
          </w:p>
        </w:tc>
        <w:tc>
          <w:tcPr>
            <w:tcW w:w="4176" w:type="dxa"/>
            <w:vAlign w:val="center"/>
          </w:tcPr>
          <w:p w14:paraId="69F5EE56" w14:textId="77777777" w:rsidR="001159E1" w:rsidRDefault="001159E1" w:rsidP="001159E1">
            <w:pPr>
              <w:rPr>
                <w:rFonts w:ascii="Times New Roman" w:hAnsi="Times New Roman"/>
                <w:noProof/>
                <w:sz w:val="20"/>
                <w:lang w:eastAsia="zh-CN"/>
              </w:rPr>
            </w:pPr>
            <w:r>
              <w:rPr>
                <w:rFonts w:ascii="Times New Roman" w:hAnsi="Times New Roman"/>
                <w:noProof/>
                <w:sz w:val="20"/>
                <w:lang w:eastAsia="zh-CN"/>
              </w:rPr>
              <w:t>Identity QC will be calculated and recorded</w:t>
            </w:r>
            <w:r>
              <w:rPr>
                <w:rFonts w:ascii="Times New Roman" w:hAnsi="Times New Roman" w:hint="eastAsia"/>
                <w:noProof/>
                <w:sz w:val="20"/>
                <w:lang w:eastAsia="zh-CN"/>
              </w:rPr>
              <w:t xml:space="preserve"> in Mysql database </w:t>
            </w:r>
            <w:r>
              <w:rPr>
                <w:rFonts w:ascii="Times New Roman" w:hAnsi="Times New Roman"/>
                <w:noProof/>
                <w:sz w:val="20"/>
                <w:lang w:eastAsia="zh-CN"/>
              </w:rPr>
              <w:t>“</w:t>
            </w:r>
            <w:r>
              <w:rPr>
                <w:rFonts w:ascii="Times New Roman" w:hAnsi="Times New Roman" w:hint="eastAsia"/>
                <w:noProof/>
                <w:sz w:val="20"/>
                <w:lang w:eastAsia="zh-CN"/>
              </w:rPr>
              <w:t>fluidigm</w:t>
            </w:r>
            <w:r>
              <w:rPr>
                <w:rFonts w:ascii="Times New Roman" w:hAnsi="Times New Roman"/>
                <w:noProof/>
                <w:sz w:val="20"/>
                <w:lang w:eastAsia="zh-CN"/>
              </w:rPr>
              <w:t>”</w:t>
            </w:r>
            <w:r>
              <w:rPr>
                <w:rFonts w:ascii="Times New Roman" w:hAnsi="Times New Roman" w:hint="eastAsia"/>
                <w:noProof/>
                <w:sz w:val="20"/>
                <w:lang w:eastAsia="zh-CN"/>
              </w:rPr>
              <w:t xml:space="preserve"> table.  </w:t>
            </w:r>
            <w:r>
              <w:rPr>
                <w:rFonts w:ascii="Times New Roman" w:hAnsi="Times New Roman"/>
                <w:noProof/>
                <w:sz w:val="20"/>
                <w:lang w:eastAsia="zh-CN"/>
              </w:rPr>
              <w:t>“</w:t>
            </w:r>
            <w:r>
              <w:rPr>
                <w:rFonts w:ascii="Times New Roman" w:hAnsi="Times New Roman" w:hint="eastAsia"/>
                <w:noProof/>
                <w:sz w:val="20"/>
                <w:lang w:eastAsia="zh-CN"/>
              </w:rPr>
              <w:t>fluidigm</w:t>
            </w:r>
            <w:r>
              <w:rPr>
                <w:rFonts w:ascii="Times New Roman" w:hAnsi="Times New Roman"/>
                <w:noProof/>
                <w:sz w:val="20"/>
                <w:lang w:eastAsia="zh-CN"/>
              </w:rPr>
              <w:t>”</w:t>
            </w:r>
            <w:r>
              <w:rPr>
                <w:rFonts w:ascii="Times New Roman" w:hAnsi="Times New Roman" w:hint="eastAsia"/>
                <w:noProof/>
                <w:sz w:val="20"/>
                <w:lang w:eastAsia="zh-CN"/>
              </w:rPr>
              <w:t xml:space="preserve"> table should have 7200 rows of records.   A log file will be generated at bigiron in the filename like  /data/ctpipeline/fluidigm/</w:t>
            </w:r>
            <w:r w:rsidRPr="00A6031E">
              <w:rPr>
                <w:rFonts w:ascii="Times New Roman" w:hAnsi="Times New Roman"/>
                <w:noProof/>
                <w:sz w:val="20"/>
                <w:lang w:eastAsia="zh-CN"/>
              </w:rPr>
              <w:t>upload_fluidigm_20169221623_nohup.out</w:t>
            </w:r>
            <w:r>
              <w:rPr>
                <w:rFonts w:ascii="Times New Roman" w:hAnsi="Times New Roman" w:hint="eastAsia"/>
                <w:noProof/>
                <w:sz w:val="20"/>
                <w:lang w:eastAsia="zh-CN"/>
              </w:rPr>
              <w:t xml:space="preserve">. </w:t>
            </w:r>
          </w:p>
          <w:p w14:paraId="1AC5419F" w14:textId="77777777" w:rsidR="001159E1" w:rsidRDefault="001159E1" w:rsidP="001159E1">
            <w:pPr>
              <w:jc w:val="center"/>
              <w:rPr>
                <w:rFonts w:ascii="Times New Roman" w:hAnsi="Times New Roman"/>
                <w:noProof/>
                <w:sz w:val="20"/>
                <w:lang w:eastAsia="zh-CN"/>
              </w:rPr>
            </w:pPr>
            <w:r>
              <w:rPr>
                <w:rFonts w:ascii="Times New Roman" w:hAnsi="Times New Roman" w:hint="eastAsia"/>
                <w:noProof/>
                <w:sz w:val="20"/>
                <w:lang w:eastAsia="zh-CN"/>
              </w:rPr>
              <w:t xml:space="preserve">The original fluidigm csv file will be moved into folder </w:t>
            </w:r>
            <w:r w:rsidRPr="00A6031E">
              <w:rPr>
                <w:rFonts w:ascii="Times New Roman" w:hAnsi="Times New Roman"/>
                <w:noProof/>
                <w:sz w:val="20"/>
                <w:lang w:eastAsia="zh-CN"/>
              </w:rPr>
              <w:t>/data/ctpipeline/fluidigm</w:t>
            </w:r>
            <w:r>
              <w:rPr>
                <w:rFonts w:ascii="Times New Roman" w:hAnsi="Times New Roman" w:hint="eastAsia"/>
                <w:noProof/>
                <w:sz w:val="20"/>
                <w:lang w:eastAsia="zh-CN"/>
              </w:rPr>
              <w:t>/done</w:t>
            </w:r>
          </w:p>
          <w:p w14:paraId="1578F96D" w14:textId="1C732537"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 </w:t>
            </w:r>
          </w:p>
        </w:tc>
        <w:tc>
          <w:tcPr>
            <w:tcW w:w="828" w:type="dxa"/>
            <w:vAlign w:val="center"/>
          </w:tcPr>
          <w:p w14:paraId="5D059107"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3999AFDB"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57FC3721" w14:textId="77777777" w:rsidR="001159E1" w:rsidRPr="00731BC8" w:rsidRDefault="001159E1" w:rsidP="00691DFF">
            <w:pPr>
              <w:rPr>
                <w:rFonts w:ascii="Times New Roman" w:hAnsi="Times New Roman" w:cs="Times New Roman"/>
                <w:highlight w:val="lightGray"/>
              </w:rPr>
            </w:pPr>
          </w:p>
        </w:tc>
      </w:tr>
      <w:tr w:rsidR="001159E1" w:rsidRPr="00731BC8" w14:paraId="3388C671" w14:textId="77777777" w:rsidTr="00691DFF">
        <w:trPr>
          <w:cantSplit/>
          <w:trHeight w:val="1155"/>
        </w:trPr>
        <w:tc>
          <w:tcPr>
            <w:tcW w:w="1685" w:type="dxa"/>
            <w:vAlign w:val="center"/>
          </w:tcPr>
          <w:p w14:paraId="5B7C2656" w14:textId="02136A5A"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lastRenderedPageBreak/>
              <w:t>5</w:t>
            </w:r>
          </w:p>
        </w:tc>
        <w:tc>
          <w:tcPr>
            <w:tcW w:w="4176" w:type="dxa"/>
            <w:vAlign w:val="center"/>
          </w:tcPr>
          <w:p w14:paraId="62345F4C"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Confirm the </w:t>
            </w:r>
            <w:r>
              <w:rPr>
                <w:rFonts w:ascii="Times New Roman" w:hAnsi="Times New Roman" w:cs="Times New Roman"/>
                <w:sz w:val="20"/>
                <w:szCs w:val="16"/>
                <w:lang w:eastAsia="zh-CN"/>
              </w:rPr>
              <w:t>“</w:t>
            </w:r>
            <w:proofErr w:type="gramStart"/>
            <w:r>
              <w:rPr>
                <w:rFonts w:ascii="Times New Roman" w:hAnsi="Times New Roman" w:cs="Times New Roman" w:hint="eastAsia"/>
                <w:sz w:val="20"/>
                <w:szCs w:val="16"/>
                <w:lang w:eastAsia="zh-CN"/>
              </w:rPr>
              <w:t>upload_fluidigm.pl</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overwrite</w:t>
            </w:r>
            <w:proofErr w:type="gramEnd"/>
            <w:r>
              <w:rPr>
                <w:rFonts w:ascii="Times New Roman" w:hAnsi="Times New Roman" w:cs="Times New Roman" w:hint="eastAsia"/>
                <w:sz w:val="20"/>
                <w:szCs w:val="16"/>
                <w:lang w:eastAsia="zh-CN"/>
              </w:rPr>
              <w:t>_old</w:t>
            </w:r>
            <w:proofErr w:type="spellEnd"/>
            <w:r>
              <w:rPr>
                <w:rFonts w:ascii="Times New Roman" w:hAnsi="Times New Roman" w:cs="Times New Roman" w:hint="eastAsia"/>
                <w:sz w:val="20"/>
                <w:szCs w:val="16"/>
                <w:lang w:eastAsia="zh-CN"/>
              </w:rPr>
              <w:t xml:space="preserve"> option with a modified subset of original </w:t>
            </w:r>
            <w:proofErr w:type="spellStart"/>
            <w:r>
              <w:rPr>
                <w:rFonts w:ascii="Times New Roman" w:hAnsi="Times New Roman" w:cs="Times New Roman" w:hint="eastAsia"/>
                <w:sz w:val="20"/>
                <w:szCs w:val="16"/>
                <w:lang w:eastAsia="zh-CN"/>
              </w:rPr>
              <w:t>fluidigm</w:t>
            </w:r>
            <w:proofErr w:type="spellEnd"/>
            <w:r>
              <w:rPr>
                <w:rFonts w:ascii="Times New Roman" w:hAnsi="Times New Roman" w:cs="Times New Roman" w:hint="eastAsia"/>
                <w:sz w:val="20"/>
                <w:szCs w:val="16"/>
                <w:lang w:eastAsia="zh-CN"/>
              </w:rPr>
              <w:t xml:space="preserve"> csv file.  Run below commands to obtain such file </w:t>
            </w:r>
            <w:r>
              <w:rPr>
                <w:rFonts w:ascii="Times New Roman" w:hAnsi="Times New Roman" w:cs="Times New Roman"/>
                <w:sz w:val="20"/>
                <w:szCs w:val="16"/>
                <w:lang w:eastAsia="zh-CN"/>
              </w:rPr>
              <w:t>“</w:t>
            </w:r>
            <w:r w:rsidRPr="00D0310E">
              <w:rPr>
                <w:rFonts w:ascii="Times New Roman" w:hAnsi="Times New Roman" w:cs="Times New Roman"/>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w:t>
            </w:r>
          </w:p>
          <w:p w14:paraId="0E38CA44"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$prompt: </w:t>
            </w:r>
            <w:r w:rsidRPr="00D0310E">
              <w:rPr>
                <w:rFonts w:ascii="Times New Roman" w:hAnsi="Times New Roman" w:cs="Times New Roman"/>
                <w:sz w:val="20"/>
                <w:szCs w:val="16"/>
                <w:lang w:eastAsia="zh-CN"/>
              </w:rPr>
              <w:t xml:space="preserve">head -n 16  1382222353_Hotspot_Validation_07192016_MBP.csv  </w:t>
            </w:r>
            <w:r>
              <w:rPr>
                <w:rFonts w:ascii="Times New Roman" w:hAnsi="Times New Roman" w:cs="Times New Roman" w:hint="eastAsia"/>
                <w:sz w:val="20"/>
                <w:szCs w:val="16"/>
                <w:lang w:eastAsia="zh-CN"/>
              </w:rPr>
              <w:t xml:space="preserve">&gt;  </w:t>
            </w:r>
            <w:r w:rsidRPr="00D0310E">
              <w:rPr>
                <w:rFonts w:ascii="Times New Roman" w:hAnsi="Times New Roman" w:cs="Times New Roman"/>
                <w:sz w:val="20"/>
                <w:szCs w:val="16"/>
                <w:lang w:eastAsia="zh-CN"/>
              </w:rPr>
              <w:t>RSM28495.csv</w:t>
            </w:r>
          </w:p>
          <w:p w14:paraId="33B45C82"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$prompt: grep </w:t>
            </w:r>
            <w:r w:rsidRPr="00D0310E">
              <w:rPr>
                <w:rFonts w:ascii="Times New Roman" w:hAnsi="Times New Roman" w:cs="Times New Roman"/>
                <w:sz w:val="20"/>
                <w:szCs w:val="16"/>
                <w:lang w:eastAsia="zh-CN"/>
              </w:rPr>
              <w:t>RSM28495  1382222353_Hotspot_Validation_07192016_MBP.csv &gt;</w:t>
            </w:r>
            <w:r>
              <w:rPr>
                <w:rFonts w:ascii="Times New Roman" w:hAnsi="Times New Roman" w:cs="Times New Roman" w:hint="eastAsia"/>
                <w:sz w:val="20"/>
                <w:szCs w:val="16"/>
                <w:lang w:eastAsia="zh-CN"/>
              </w:rPr>
              <w:t>&gt;</w:t>
            </w:r>
            <w:r w:rsidRPr="00D0310E">
              <w:rPr>
                <w:rFonts w:ascii="Times New Roman" w:hAnsi="Times New Roman" w:cs="Times New Roman"/>
                <w:sz w:val="20"/>
                <w:szCs w:val="16"/>
                <w:lang w:eastAsia="zh-CN"/>
              </w:rPr>
              <w:t xml:space="preserve"> RSM28495.csv</w:t>
            </w:r>
          </w:p>
          <w:p w14:paraId="294DBDD8" w14:textId="77777777" w:rsidR="001159E1" w:rsidRDefault="001159E1" w:rsidP="001159E1">
            <w:pPr>
              <w:rPr>
                <w:rFonts w:ascii="Times New Roman" w:hAnsi="Times New Roman" w:cs="Times New Roman"/>
                <w:sz w:val="20"/>
                <w:szCs w:val="16"/>
                <w:lang w:eastAsia="zh-CN"/>
              </w:rPr>
            </w:pPr>
          </w:p>
          <w:p w14:paraId="2678E069"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Modify the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convert  text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No Call</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into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XX</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then re-run  below:</w:t>
            </w:r>
          </w:p>
          <w:p w14:paraId="0645E6ED" w14:textId="77777777" w:rsidR="001159E1" w:rsidRDefault="001159E1" w:rsidP="001159E1">
            <w:pPr>
              <w:rPr>
                <w:rFonts w:ascii="Times New Roman" w:hAnsi="Times New Roman" w:cs="Times New Roman"/>
                <w:sz w:val="20"/>
                <w:szCs w:val="16"/>
                <w:lang w:eastAsia="zh-CN"/>
              </w:rPr>
            </w:pPr>
          </w:p>
          <w:p w14:paraId="44D788AF" w14:textId="42B8D037"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$prompt: </w:t>
            </w:r>
            <w:r w:rsidRPr="00D0310E">
              <w:rPr>
                <w:rFonts w:ascii="Times New Roman" w:hAnsi="Times New Roman" w:cs="Times New Roman"/>
                <w:sz w:val="20"/>
                <w:szCs w:val="16"/>
                <w:lang w:eastAsia="zh-CN"/>
              </w:rPr>
              <w:t>upload_fluidigm.pl –</w:t>
            </w:r>
            <w:proofErr w:type="spellStart"/>
            <w:r w:rsidRPr="00D0310E">
              <w:rPr>
                <w:rFonts w:ascii="Times New Roman" w:hAnsi="Times New Roman" w:cs="Times New Roman"/>
                <w:sz w:val="20"/>
                <w:szCs w:val="16"/>
                <w:lang w:eastAsia="zh-CN"/>
              </w:rPr>
              <w:t>fludir</w:t>
            </w:r>
            <w:proofErr w:type="spellEnd"/>
            <w:r w:rsidRPr="00D0310E">
              <w:rPr>
                <w:rFonts w:ascii="Times New Roman" w:hAnsi="Times New Roman" w:cs="Times New Roman"/>
                <w:sz w:val="20"/>
                <w:szCs w:val="16"/>
                <w:lang w:eastAsia="zh-CN"/>
              </w:rPr>
              <w:t xml:space="preserve"> /dat</w:t>
            </w:r>
            <w:r>
              <w:rPr>
                <w:rFonts w:ascii="Times New Roman" w:hAnsi="Times New Roman" w:cs="Times New Roman"/>
                <w:sz w:val="20"/>
                <w:szCs w:val="16"/>
                <w:lang w:eastAsia="zh-CN"/>
              </w:rPr>
              <w:t>a/</w:t>
            </w:r>
            <w:proofErr w:type="spellStart"/>
            <w:r>
              <w:rPr>
                <w:rFonts w:ascii="Times New Roman" w:hAnsi="Times New Roman" w:cs="Times New Roman"/>
                <w:sz w:val="20"/>
                <w:szCs w:val="16"/>
                <w:lang w:eastAsia="zh-CN"/>
              </w:rPr>
              <w:t>ctpipeline</w:t>
            </w:r>
            <w:proofErr w:type="spellEnd"/>
            <w:r>
              <w:rPr>
                <w:rFonts w:ascii="Times New Roman" w:hAnsi="Times New Roman" w:cs="Times New Roman"/>
                <w:sz w:val="20"/>
                <w:szCs w:val="16"/>
                <w:lang w:eastAsia="zh-CN"/>
              </w:rPr>
              <w:t>/</w:t>
            </w:r>
            <w:proofErr w:type="spellStart"/>
            <w:r>
              <w:rPr>
                <w:rFonts w:ascii="Times New Roman" w:hAnsi="Times New Roman" w:cs="Times New Roman"/>
                <w:sz w:val="20"/>
                <w:szCs w:val="16"/>
                <w:lang w:eastAsia="zh-CN"/>
              </w:rPr>
              <w:t>fluidigm</w:t>
            </w:r>
            <w:proofErr w:type="spellEnd"/>
            <w:r w:rsidRPr="00D0310E">
              <w:rPr>
                <w:rFonts w:ascii="Times New Roman" w:hAnsi="Times New Roman" w:cs="Times New Roman"/>
                <w:sz w:val="20"/>
                <w:szCs w:val="16"/>
                <w:lang w:eastAsia="zh-CN"/>
              </w:rPr>
              <w:t xml:space="preserve">  --</w:t>
            </w:r>
            <w:proofErr w:type="spellStart"/>
            <w:r w:rsidRPr="00D0310E">
              <w:rPr>
                <w:rFonts w:ascii="Times New Roman" w:hAnsi="Times New Roman" w:cs="Times New Roman"/>
                <w:sz w:val="20"/>
                <w:szCs w:val="16"/>
                <w:lang w:eastAsia="zh-CN"/>
              </w:rPr>
              <w:t>overwrite_old</w:t>
            </w:r>
            <w:proofErr w:type="spellEnd"/>
            <w:r w:rsidRPr="00D0310E">
              <w:rPr>
                <w:rFonts w:ascii="Times New Roman" w:hAnsi="Times New Roman" w:cs="Times New Roman"/>
                <w:sz w:val="20"/>
                <w:szCs w:val="16"/>
                <w:lang w:eastAsia="zh-CN"/>
              </w:rPr>
              <w:t xml:space="preserve">  1</w:t>
            </w:r>
          </w:p>
        </w:tc>
        <w:tc>
          <w:tcPr>
            <w:tcW w:w="4176" w:type="dxa"/>
            <w:vAlign w:val="center"/>
          </w:tcPr>
          <w:p w14:paraId="1BA37A71" w14:textId="1580F0C5"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The QCAR Database fluidigm table should have same number of rows (7200). Out of 75 rows for RSM28495,  one row with </w:t>
            </w:r>
            <w:r>
              <w:rPr>
                <w:rFonts w:ascii="Times New Roman" w:hAnsi="Times New Roman"/>
                <w:noProof/>
                <w:sz w:val="20"/>
                <w:lang w:eastAsia="zh-CN"/>
              </w:rPr>
              <w:t>“</w:t>
            </w:r>
            <w:r>
              <w:rPr>
                <w:rFonts w:ascii="Times New Roman" w:hAnsi="Times New Roman" w:hint="eastAsia"/>
                <w:noProof/>
                <w:sz w:val="20"/>
                <w:lang w:eastAsia="zh-CN"/>
              </w:rPr>
              <w:t>No Call</w:t>
            </w:r>
            <w:r>
              <w:rPr>
                <w:rFonts w:ascii="Times New Roman" w:hAnsi="Times New Roman"/>
                <w:noProof/>
                <w:sz w:val="20"/>
                <w:lang w:eastAsia="zh-CN"/>
              </w:rPr>
              <w:t>”</w:t>
            </w:r>
            <w:r>
              <w:rPr>
                <w:rFonts w:ascii="Times New Roman" w:hAnsi="Times New Roman" w:hint="eastAsia"/>
                <w:noProof/>
                <w:sz w:val="20"/>
                <w:lang w:eastAsia="zh-CN"/>
              </w:rPr>
              <w:t xml:space="preserve"> should be changed to </w:t>
            </w:r>
            <w:r>
              <w:rPr>
                <w:rFonts w:ascii="Times New Roman" w:hAnsi="Times New Roman"/>
                <w:noProof/>
                <w:sz w:val="20"/>
                <w:lang w:eastAsia="zh-CN"/>
              </w:rPr>
              <w:t>“</w:t>
            </w:r>
            <w:r>
              <w:rPr>
                <w:rFonts w:ascii="Times New Roman" w:hAnsi="Times New Roman" w:hint="eastAsia"/>
                <w:noProof/>
                <w:sz w:val="20"/>
                <w:lang w:eastAsia="zh-CN"/>
              </w:rPr>
              <w:t>XX</w:t>
            </w:r>
            <w:r>
              <w:rPr>
                <w:rFonts w:ascii="Times New Roman" w:hAnsi="Times New Roman"/>
                <w:noProof/>
                <w:sz w:val="20"/>
                <w:lang w:eastAsia="zh-CN"/>
              </w:rPr>
              <w:t>”</w:t>
            </w:r>
            <w:r>
              <w:rPr>
                <w:rFonts w:ascii="Times New Roman" w:hAnsi="Times New Roman" w:hint="eastAsia"/>
                <w:noProof/>
                <w:sz w:val="20"/>
                <w:lang w:eastAsia="zh-CN"/>
              </w:rPr>
              <w:t xml:space="preserve">.  </w:t>
            </w:r>
          </w:p>
        </w:tc>
        <w:tc>
          <w:tcPr>
            <w:tcW w:w="828" w:type="dxa"/>
            <w:vAlign w:val="center"/>
          </w:tcPr>
          <w:p w14:paraId="699D04DC"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47D05486"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1E476209" w14:textId="77777777" w:rsidR="001159E1" w:rsidRPr="00731BC8" w:rsidRDefault="001159E1" w:rsidP="00691DFF">
            <w:pPr>
              <w:rPr>
                <w:rFonts w:ascii="Times New Roman" w:hAnsi="Times New Roman" w:cs="Times New Roman"/>
                <w:highlight w:val="lightGray"/>
              </w:rPr>
            </w:pPr>
          </w:p>
        </w:tc>
      </w:tr>
      <w:tr w:rsidR="001159E1" w:rsidRPr="00731BC8" w14:paraId="461EA8CF" w14:textId="77777777" w:rsidTr="00691DFF">
        <w:trPr>
          <w:cantSplit/>
          <w:trHeight w:val="1155"/>
        </w:trPr>
        <w:tc>
          <w:tcPr>
            <w:tcW w:w="1685" w:type="dxa"/>
            <w:vAlign w:val="center"/>
          </w:tcPr>
          <w:p w14:paraId="198E5A55" w14:textId="61C3371B"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t>6</w:t>
            </w:r>
          </w:p>
        </w:tc>
        <w:tc>
          <w:tcPr>
            <w:tcW w:w="4176" w:type="dxa"/>
            <w:vAlign w:val="center"/>
          </w:tcPr>
          <w:p w14:paraId="5F475988"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Move file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back to folder </w:t>
            </w:r>
            <w:r w:rsidRPr="00DC3451">
              <w:rPr>
                <w:rFonts w:ascii="Times New Roman" w:hAnsi="Times New Roman" w:cs="Times New Roman"/>
                <w:sz w:val="20"/>
                <w:szCs w:val="16"/>
                <w:lang w:eastAsia="zh-CN"/>
              </w:rPr>
              <w:t>/data/</w:t>
            </w:r>
            <w:proofErr w:type="spellStart"/>
            <w:r w:rsidRPr="00DC3451">
              <w:rPr>
                <w:rFonts w:ascii="Times New Roman" w:hAnsi="Times New Roman" w:cs="Times New Roman"/>
                <w:sz w:val="20"/>
                <w:szCs w:val="16"/>
                <w:lang w:eastAsia="zh-CN"/>
              </w:rPr>
              <w:t>ctpipeline</w:t>
            </w:r>
            <w:proofErr w:type="spellEnd"/>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fluidigm</w:t>
            </w:r>
            <w:proofErr w:type="spellEnd"/>
            <w:r w:rsidRPr="00DC3451">
              <w:rPr>
                <w:rFonts w:ascii="Times New Roman" w:hAnsi="Times New Roman" w:cs="Times New Roman"/>
                <w:sz w:val="20"/>
                <w:szCs w:val="16"/>
                <w:lang w:eastAsia="zh-CN"/>
              </w:rPr>
              <w:t xml:space="preserve">  </w:t>
            </w:r>
            <w:r>
              <w:rPr>
                <w:rFonts w:ascii="Times New Roman" w:hAnsi="Times New Roman" w:cs="Times New Roman" w:hint="eastAsia"/>
                <w:sz w:val="20"/>
                <w:szCs w:val="16"/>
                <w:lang w:eastAsia="zh-CN"/>
              </w:rPr>
              <w:t xml:space="preserve">,  run below command to  ensure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w:t>
            </w:r>
            <w:proofErr w:type="spellStart"/>
            <w:r>
              <w:rPr>
                <w:rFonts w:ascii="Times New Roman" w:hAnsi="Times New Roman" w:cs="Times New Roman" w:hint="eastAsia"/>
                <w:sz w:val="20"/>
                <w:szCs w:val="16"/>
                <w:lang w:eastAsia="zh-CN"/>
              </w:rPr>
              <w:t>clear_old</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option is functioning properly: </w:t>
            </w:r>
          </w:p>
          <w:p w14:paraId="052C1F83" w14:textId="4F42AA8B"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$prompt: </w:t>
            </w:r>
            <w:r w:rsidRPr="00DC3451">
              <w:rPr>
                <w:rFonts w:ascii="Times New Roman" w:hAnsi="Times New Roman" w:cs="Times New Roman"/>
                <w:sz w:val="20"/>
                <w:szCs w:val="16"/>
                <w:lang w:eastAsia="zh-CN"/>
              </w:rPr>
              <w:t>upload_fluidigm.pl –</w:t>
            </w:r>
            <w:proofErr w:type="spellStart"/>
            <w:r w:rsidRPr="00DC3451">
              <w:rPr>
                <w:rFonts w:ascii="Times New Roman" w:hAnsi="Times New Roman" w:cs="Times New Roman"/>
                <w:sz w:val="20"/>
                <w:szCs w:val="16"/>
                <w:lang w:eastAsia="zh-CN"/>
              </w:rPr>
              <w:t>fludir</w:t>
            </w:r>
            <w:proofErr w:type="spellEnd"/>
            <w:r w:rsidRPr="00DC3451">
              <w:rPr>
                <w:rFonts w:ascii="Times New Roman" w:hAnsi="Times New Roman" w:cs="Times New Roman"/>
                <w:sz w:val="20"/>
                <w:szCs w:val="16"/>
                <w:lang w:eastAsia="zh-CN"/>
              </w:rPr>
              <w:t xml:space="preserve"> /data/</w:t>
            </w:r>
            <w:proofErr w:type="spellStart"/>
            <w:r w:rsidRPr="00DC3451">
              <w:rPr>
                <w:rFonts w:ascii="Times New Roman" w:hAnsi="Times New Roman" w:cs="Times New Roman"/>
                <w:sz w:val="20"/>
                <w:szCs w:val="16"/>
                <w:lang w:eastAsia="zh-CN"/>
              </w:rPr>
              <w:t>ctpipel</w:t>
            </w:r>
            <w:r>
              <w:rPr>
                <w:rFonts w:ascii="Times New Roman" w:hAnsi="Times New Roman" w:cs="Times New Roman"/>
                <w:sz w:val="20"/>
                <w:szCs w:val="16"/>
                <w:lang w:eastAsia="zh-CN"/>
              </w:rPr>
              <w:t>ine</w:t>
            </w:r>
            <w:proofErr w:type="spellEnd"/>
            <w:r>
              <w:rPr>
                <w:rFonts w:ascii="Times New Roman" w:hAnsi="Times New Roman" w:cs="Times New Roman"/>
                <w:sz w:val="20"/>
                <w:szCs w:val="16"/>
                <w:lang w:eastAsia="zh-CN"/>
              </w:rPr>
              <w:t>/</w:t>
            </w:r>
            <w:proofErr w:type="spellStart"/>
            <w:r>
              <w:rPr>
                <w:rFonts w:ascii="Times New Roman" w:hAnsi="Times New Roman" w:cs="Times New Roman"/>
                <w:sz w:val="20"/>
                <w:szCs w:val="16"/>
                <w:lang w:eastAsia="zh-CN"/>
              </w:rPr>
              <w:t>fluidigm</w:t>
            </w:r>
            <w:proofErr w:type="spellEnd"/>
            <w:r>
              <w:rPr>
                <w:rFonts w:ascii="Times New Roman" w:hAnsi="Times New Roman" w:cs="Times New Roman"/>
                <w:sz w:val="20"/>
                <w:szCs w:val="16"/>
                <w:lang w:eastAsia="zh-CN"/>
              </w:rPr>
              <w:t xml:space="preserve">  --</w:t>
            </w:r>
            <w:proofErr w:type="spellStart"/>
            <w:r>
              <w:rPr>
                <w:rFonts w:ascii="Times New Roman" w:hAnsi="Times New Roman" w:cs="Times New Roman"/>
                <w:sz w:val="20"/>
                <w:szCs w:val="16"/>
                <w:lang w:eastAsia="zh-CN"/>
              </w:rPr>
              <w:t>overwrite_old</w:t>
            </w:r>
            <w:proofErr w:type="spellEnd"/>
            <w:r>
              <w:rPr>
                <w:rFonts w:ascii="Times New Roman" w:hAnsi="Times New Roman" w:cs="Times New Roman"/>
                <w:sz w:val="20"/>
                <w:szCs w:val="16"/>
                <w:lang w:eastAsia="zh-CN"/>
              </w:rPr>
              <w:t xml:space="preserve">  1  </w:t>
            </w:r>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clear_old</w:t>
            </w:r>
            <w:proofErr w:type="spellEnd"/>
            <w:r>
              <w:rPr>
                <w:rFonts w:ascii="Times New Roman" w:hAnsi="Times New Roman" w:cs="Times New Roman" w:hint="eastAsia"/>
                <w:sz w:val="20"/>
                <w:szCs w:val="16"/>
                <w:lang w:eastAsia="zh-CN"/>
              </w:rPr>
              <w:t xml:space="preserve"> 1</w:t>
            </w:r>
          </w:p>
        </w:tc>
        <w:tc>
          <w:tcPr>
            <w:tcW w:w="4176" w:type="dxa"/>
            <w:vAlign w:val="center"/>
          </w:tcPr>
          <w:p w14:paraId="08C193A6" w14:textId="422280F6" w:rsidR="001159E1" w:rsidRPr="003E5279" w:rsidRDefault="001159E1" w:rsidP="00691DFF">
            <w:pPr>
              <w:spacing w:after="0"/>
              <w:jc w:val="center"/>
              <w:rPr>
                <w:rFonts w:ascii="Times New Roman" w:hAnsi="Times New Roman" w:cs="Times New Roman"/>
              </w:rPr>
            </w:pPr>
            <w:r w:rsidRPr="00DC3451">
              <w:rPr>
                <w:rFonts w:ascii="Times New Roman" w:hAnsi="Times New Roman"/>
                <w:noProof/>
                <w:sz w:val="20"/>
                <w:lang w:eastAsia="zh-CN"/>
              </w:rPr>
              <w:t xml:space="preserve">The QCAR Database </w:t>
            </w:r>
            <w:r>
              <w:rPr>
                <w:rFonts w:ascii="Times New Roman" w:hAnsi="Times New Roman"/>
                <w:noProof/>
                <w:sz w:val="20"/>
                <w:lang w:eastAsia="zh-CN"/>
              </w:rPr>
              <w:t>fluidigm table should</w:t>
            </w:r>
            <w:r>
              <w:rPr>
                <w:rFonts w:ascii="Times New Roman" w:hAnsi="Times New Roman" w:hint="eastAsia"/>
                <w:noProof/>
                <w:sz w:val="20"/>
                <w:lang w:eastAsia="zh-CN"/>
              </w:rPr>
              <w:t xml:space="preserve"> have 75 </w:t>
            </w:r>
            <w:r>
              <w:rPr>
                <w:rFonts w:ascii="Times New Roman" w:hAnsi="Times New Roman"/>
                <w:noProof/>
                <w:sz w:val="20"/>
                <w:lang w:eastAsia="zh-CN"/>
              </w:rPr>
              <w:t xml:space="preserve"> rows</w:t>
            </w:r>
            <w:r>
              <w:rPr>
                <w:rFonts w:ascii="Times New Roman" w:hAnsi="Times New Roman" w:hint="eastAsia"/>
                <w:noProof/>
                <w:sz w:val="20"/>
                <w:lang w:eastAsia="zh-CN"/>
              </w:rPr>
              <w:t xml:space="preserve"> total</w:t>
            </w:r>
            <w:r w:rsidRPr="00DC3451">
              <w:rPr>
                <w:rFonts w:ascii="Times New Roman" w:hAnsi="Times New Roman"/>
                <w:noProof/>
                <w:sz w:val="20"/>
                <w:lang w:eastAsia="zh-CN"/>
              </w:rPr>
              <w:t>. Out of 75 rows RSM28495,  one row with “No Call” should be changed to “XX”.</w:t>
            </w:r>
            <w:r>
              <w:rPr>
                <w:rFonts w:ascii="Times New Roman" w:hAnsi="Times New Roman" w:hint="eastAsia"/>
                <w:noProof/>
                <w:sz w:val="20"/>
                <w:lang w:eastAsia="zh-CN"/>
              </w:rPr>
              <w:t xml:space="preserve">  </w:t>
            </w:r>
          </w:p>
        </w:tc>
        <w:tc>
          <w:tcPr>
            <w:tcW w:w="828" w:type="dxa"/>
            <w:vAlign w:val="center"/>
          </w:tcPr>
          <w:p w14:paraId="0549FD7B"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028E17AD"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202EFFF9" w14:textId="77777777" w:rsidR="001159E1" w:rsidRPr="00731BC8" w:rsidRDefault="001159E1" w:rsidP="00691DFF">
            <w:pPr>
              <w:rPr>
                <w:rFonts w:ascii="Times New Roman" w:hAnsi="Times New Roman" w:cs="Times New Roman"/>
                <w:highlight w:val="lightGray"/>
              </w:rPr>
            </w:pPr>
          </w:p>
        </w:tc>
      </w:tr>
      <w:tr w:rsidR="001159E1" w:rsidRPr="00731BC8" w14:paraId="56DF503C" w14:textId="77777777" w:rsidTr="00691DFF">
        <w:trPr>
          <w:cantSplit/>
          <w:trHeight w:val="1155"/>
        </w:trPr>
        <w:tc>
          <w:tcPr>
            <w:tcW w:w="1685" w:type="dxa"/>
            <w:vAlign w:val="center"/>
          </w:tcPr>
          <w:p w14:paraId="40540EF1" w14:textId="439CB5A6"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lastRenderedPageBreak/>
              <w:t>7</w:t>
            </w:r>
          </w:p>
        </w:tc>
        <w:tc>
          <w:tcPr>
            <w:tcW w:w="4176" w:type="dxa"/>
            <w:vAlign w:val="center"/>
          </w:tcPr>
          <w:p w14:paraId="64B4C49C"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Move the file </w:t>
            </w:r>
            <w:r>
              <w:rPr>
                <w:rFonts w:ascii="Times New Roman" w:hAnsi="Times New Roman" w:cs="Times New Roman"/>
                <w:sz w:val="20"/>
                <w:szCs w:val="16"/>
                <w:lang w:eastAsia="zh-CN"/>
              </w:rPr>
              <w:t>“</w:t>
            </w:r>
            <w:r w:rsidRPr="004D5CA2">
              <w:rPr>
                <w:rFonts w:ascii="Times New Roman" w:hAnsi="Times New Roman" w:cs="Times New Roman"/>
                <w:sz w:val="20"/>
                <w:szCs w:val="16"/>
                <w:lang w:eastAsia="zh-CN"/>
              </w:rPr>
              <w:t>1382222353_Hotspot_Validation_07192016_MBP.csv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into </w:t>
            </w:r>
            <w:r w:rsidRPr="004D5CA2">
              <w:rPr>
                <w:rFonts w:ascii="Times New Roman" w:hAnsi="Times New Roman" w:cs="Times New Roman"/>
                <w:sz w:val="20"/>
                <w:szCs w:val="16"/>
                <w:lang w:eastAsia="zh-CN"/>
              </w:rPr>
              <w:t>/data/</w:t>
            </w:r>
            <w:proofErr w:type="spellStart"/>
            <w:r w:rsidRPr="004D5CA2">
              <w:rPr>
                <w:rFonts w:ascii="Times New Roman" w:hAnsi="Times New Roman" w:cs="Times New Roman"/>
                <w:sz w:val="20"/>
                <w:szCs w:val="16"/>
                <w:lang w:eastAsia="zh-CN"/>
              </w:rPr>
              <w:t>ctpipeline</w:t>
            </w:r>
            <w:proofErr w:type="spellEnd"/>
            <w:r w:rsidRPr="004D5CA2">
              <w:rPr>
                <w:rFonts w:ascii="Times New Roman" w:hAnsi="Times New Roman" w:cs="Times New Roman"/>
                <w:sz w:val="20"/>
                <w:szCs w:val="16"/>
                <w:lang w:eastAsia="zh-CN"/>
              </w:rPr>
              <w:t>/</w:t>
            </w:r>
            <w:proofErr w:type="spellStart"/>
            <w:r w:rsidRPr="004D5CA2">
              <w:rPr>
                <w:rFonts w:ascii="Times New Roman" w:hAnsi="Times New Roman" w:cs="Times New Roman"/>
                <w:sz w:val="20"/>
                <w:szCs w:val="16"/>
                <w:lang w:eastAsia="zh-CN"/>
              </w:rPr>
              <w:t>fluidigm</w:t>
            </w:r>
            <w:proofErr w:type="spellEnd"/>
            <w:r w:rsidRPr="004D5CA2">
              <w:rPr>
                <w:rFonts w:ascii="Times New Roman" w:hAnsi="Times New Roman" w:cs="Times New Roman"/>
                <w:sz w:val="20"/>
                <w:szCs w:val="16"/>
                <w:lang w:eastAsia="zh-CN"/>
              </w:rPr>
              <w:t xml:space="preserve">  </w:t>
            </w:r>
            <w:r>
              <w:rPr>
                <w:rFonts w:ascii="Times New Roman" w:hAnsi="Times New Roman" w:cs="Times New Roman" w:hint="eastAsia"/>
                <w:sz w:val="20"/>
                <w:szCs w:val="16"/>
                <w:lang w:eastAsia="zh-CN"/>
              </w:rPr>
              <w:t xml:space="preserve">folder, run below command to re-ensure the overall upload operation works with </w:t>
            </w:r>
            <w:r>
              <w:rPr>
                <w:rFonts w:ascii="Times New Roman" w:hAnsi="Times New Roman" w:cs="Times New Roman"/>
                <w:sz w:val="20"/>
                <w:szCs w:val="16"/>
                <w:lang w:eastAsia="zh-CN"/>
              </w:rPr>
              <w:t>“—</w:t>
            </w:r>
            <w:proofErr w:type="spellStart"/>
            <w:r>
              <w:rPr>
                <w:rFonts w:ascii="Times New Roman" w:hAnsi="Times New Roman" w:cs="Times New Roman" w:hint="eastAsia"/>
                <w:sz w:val="20"/>
                <w:szCs w:val="16"/>
                <w:lang w:eastAsia="zh-CN"/>
              </w:rPr>
              <w:t>overwrite_old</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option enabled: </w:t>
            </w:r>
          </w:p>
          <w:p w14:paraId="73CE1421" w14:textId="05E78B96" w:rsidR="001159E1" w:rsidRPr="00073915" w:rsidRDefault="001159E1" w:rsidP="00691DFF">
            <w:pPr>
              <w:jc w:val="center"/>
              <w:rPr>
                <w:rFonts w:ascii="Times New Roman" w:hAnsi="Times New Roman" w:cs="Times New Roman"/>
              </w:rPr>
            </w:pPr>
            <w:r w:rsidRPr="004D5CA2">
              <w:rPr>
                <w:rFonts w:ascii="Times New Roman" w:hAnsi="Times New Roman" w:cs="Times New Roman"/>
                <w:sz w:val="20"/>
                <w:szCs w:val="16"/>
                <w:lang w:eastAsia="zh-CN"/>
              </w:rPr>
              <w:t>$prompt: upload_fluidigm.pl –</w:t>
            </w:r>
            <w:proofErr w:type="spellStart"/>
            <w:r w:rsidRPr="004D5CA2">
              <w:rPr>
                <w:rFonts w:ascii="Times New Roman" w:hAnsi="Times New Roman" w:cs="Times New Roman"/>
                <w:sz w:val="20"/>
                <w:szCs w:val="16"/>
                <w:lang w:eastAsia="zh-CN"/>
              </w:rPr>
              <w:t>fludir</w:t>
            </w:r>
            <w:proofErr w:type="spellEnd"/>
            <w:r w:rsidRPr="004D5CA2">
              <w:rPr>
                <w:rFonts w:ascii="Times New Roman" w:hAnsi="Times New Roman" w:cs="Times New Roman"/>
                <w:sz w:val="20"/>
                <w:szCs w:val="16"/>
                <w:lang w:eastAsia="zh-CN"/>
              </w:rPr>
              <w:t xml:space="preserve"> /data/</w:t>
            </w:r>
            <w:proofErr w:type="spellStart"/>
            <w:r w:rsidRPr="004D5CA2">
              <w:rPr>
                <w:rFonts w:ascii="Times New Roman" w:hAnsi="Times New Roman" w:cs="Times New Roman"/>
                <w:sz w:val="20"/>
                <w:szCs w:val="16"/>
                <w:lang w:eastAsia="zh-CN"/>
              </w:rPr>
              <w:t>ctpipeline</w:t>
            </w:r>
            <w:proofErr w:type="spellEnd"/>
            <w:r w:rsidRPr="004D5CA2">
              <w:rPr>
                <w:rFonts w:ascii="Times New Roman" w:hAnsi="Times New Roman" w:cs="Times New Roman"/>
                <w:sz w:val="20"/>
                <w:szCs w:val="16"/>
                <w:lang w:eastAsia="zh-CN"/>
              </w:rPr>
              <w:t>/</w:t>
            </w:r>
            <w:proofErr w:type="spellStart"/>
            <w:r w:rsidRPr="004D5CA2">
              <w:rPr>
                <w:rFonts w:ascii="Times New Roman" w:hAnsi="Times New Roman" w:cs="Times New Roman"/>
                <w:sz w:val="20"/>
                <w:szCs w:val="16"/>
                <w:lang w:eastAsia="zh-CN"/>
              </w:rPr>
              <w:t>fluidigm</w:t>
            </w:r>
            <w:proofErr w:type="spellEnd"/>
            <w:r w:rsidRPr="004D5CA2">
              <w:rPr>
                <w:rFonts w:ascii="Times New Roman" w:hAnsi="Times New Roman" w:cs="Times New Roman"/>
                <w:sz w:val="20"/>
                <w:szCs w:val="16"/>
                <w:lang w:eastAsia="zh-CN"/>
              </w:rPr>
              <w:t xml:space="preserve">  --</w:t>
            </w:r>
            <w:proofErr w:type="spellStart"/>
            <w:r w:rsidRPr="004D5CA2">
              <w:rPr>
                <w:rFonts w:ascii="Times New Roman" w:hAnsi="Times New Roman" w:cs="Times New Roman"/>
                <w:sz w:val="20"/>
                <w:szCs w:val="16"/>
                <w:lang w:eastAsia="zh-CN"/>
              </w:rPr>
              <w:t>overwrite_old</w:t>
            </w:r>
            <w:proofErr w:type="spellEnd"/>
            <w:r w:rsidRPr="004D5CA2">
              <w:rPr>
                <w:rFonts w:ascii="Times New Roman" w:hAnsi="Times New Roman" w:cs="Times New Roman"/>
                <w:sz w:val="20"/>
                <w:szCs w:val="16"/>
                <w:lang w:eastAsia="zh-CN"/>
              </w:rPr>
              <w:t xml:space="preserve">  1</w:t>
            </w:r>
          </w:p>
        </w:tc>
        <w:tc>
          <w:tcPr>
            <w:tcW w:w="4176" w:type="dxa"/>
            <w:vAlign w:val="center"/>
          </w:tcPr>
          <w:p w14:paraId="43E73B5C" w14:textId="1EE2B716"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QCAR Database </w:t>
            </w:r>
            <w:r w:rsidRPr="004D5CA2">
              <w:rPr>
                <w:rFonts w:ascii="Times New Roman" w:hAnsi="Times New Roman"/>
                <w:noProof/>
                <w:sz w:val="20"/>
                <w:lang w:eastAsia="zh-CN"/>
              </w:rPr>
              <w:t xml:space="preserve">“fluidigm” table should have 7200 rows of records.  </w:t>
            </w:r>
            <w:r>
              <w:rPr>
                <w:rFonts w:ascii="Times New Roman" w:hAnsi="Times New Roman"/>
                <w:noProof/>
                <w:sz w:val="20"/>
                <w:lang w:eastAsia="zh-CN"/>
              </w:rPr>
              <w:t>F</w:t>
            </w:r>
            <w:r>
              <w:rPr>
                <w:rFonts w:ascii="Times New Roman" w:hAnsi="Times New Roman" w:hint="eastAsia"/>
                <w:noProof/>
                <w:sz w:val="20"/>
                <w:lang w:eastAsia="zh-CN"/>
              </w:rPr>
              <w:t xml:space="preserve">or the sampleName </w:t>
            </w:r>
            <w:r>
              <w:rPr>
                <w:rFonts w:ascii="Times New Roman" w:hAnsi="Times New Roman"/>
                <w:noProof/>
                <w:sz w:val="20"/>
                <w:lang w:eastAsia="zh-CN"/>
              </w:rPr>
              <w:t>“</w:t>
            </w:r>
            <w:r w:rsidRPr="004D5CA2">
              <w:rPr>
                <w:rFonts w:ascii="Times New Roman" w:hAnsi="Times New Roman"/>
                <w:noProof/>
                <w:sz w:val="20"/>
                <w:lang w:eastAsia="zh-CN"/>
              </w:rPr>
              <w:t>RSM28495</w:t>
            </w:r>
            <w:r>
              <w:rPr>
                <w:rFonts w:ascii="Times New Roman" w:hAnsi="Times New Roman"/>
                <w:noProof/>
                <w:sz w:val="20"/>
                <w:lang w:eastAsia="zh-CN"/>
              </w:rPr>
              <w:t>”</w:t>
            </w:r>
            <w:r>
              <w:rPr>
                <w:rFonts w:ascii="Times New Roman" w:hAnsi="Times New Roman" w:hint="eastAsia"/>
                <w:noProof/>
                <w:sz w:val="20"/>
                <w:lang w:eastAsia="zh-CN"/>
              </w:rPr>
              <w:t xml:space="preserve">, there should be 75 rows with one </w:t>
            </w:r>
            <w:r>
              <w:rPr>
                <w:rFonts w:ascii="Times New Roman" w:hAnsi="Times New Roman"/>
                <w:noProof/>
                <w:sz w:val="20"/>
                <w:lang w:eastAsia="zh-CN"/>
              </w:rPr>
              <w:t>“</w:t>
            </w:r>
            <w:r>
              <w:rPr>
                <w:rFonts w:ascii="Times New Roman" w:hAnsi="Times New Roman" w:hint="eastAsia"/>
                <w:noProof/>
                <w:sz w:val="20"/>
                <w:lang w:eastAsia="zh-CN"/>
              </w:rPr>
              <w:t>No Call</w:t>
            </w:r>
            <w:r>
              <w:rPr>
                <w:rFonts w:ascii="Times New Roman" w:hAnsi="Times New Roman"/>
                <w:noProof/>
                <w:sz w:val="20"/>
                <w:lang w:eastAsia="zh-CN"/>
              </w:rPr>
              <w:t>”</w:t>
            </w:r>
            <w:r>
              <w:rPr>
                <w:rFonts w:ascii="Times New Roman" w:hAnsi="Times New Roman" w:hint="eastAsia"/>
                <w:noProof/>
                <w:sz w:val="20"/>
                <w:lang w:eastAsia="zh-CN"/>
              </w:rPr>
              <w:t xml:space="preserve"> row.  </w:t>
            </w:r>
            <w:r>
              <w:rPr>
                <w:rFonts w:ascii="Times New Roman" w:hAnsi="Times New Roman"/>
                <w:noProof/>
                <w:sz w:val="20"/>
              </w:rPr>
              <w:drawing>
                <wp:inline distT="0" distB="0" distL="0" distR="0" wp14:anchorId="7A96864E" wp14:editId="7BAB4AD4">
                  <wp:extent cx="219710" cy="22542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225425"/>
                          </a:xfrm>
                          <a:prstGeom prst="rect">
                            <a:avLst/>
                          </a:prstGeom>
                          <a:noFill/>
                        </pic:spPr>
                      </pic:pic>
                    </a:graphicData>
                  </a:graphic>
                </wp:inline>
              </w:drawing>
            </w:r>
          </w:p>
        </w:tc>
        <w:tc>
          <w:tcPr>
            <w:tcW w:w="828" w:type="dxa"/>
            <w:vAlign w:val="center"/>
          </w:tcPr>
          <w:p w14:paraId="18DD1E8D"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75E9D0CD"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25FC308D" w14:textId="77777777" w:rsidR="001159E1" w:rsidRPr="00731BC8" w:rsidRDefault="001159E1" w:rsidP="00691DFF">
            <w:pPr>
              <w:rPr>
                <w:rFonts w:ascii="Times New Roman" w:hAnsi="Times New Roman" w:cs="Times New Roman"/>
                <w:highlight w:val="lightGray"/>
              </w:rPr>
            </w:pPr>
          </w:p>
        </w:tc>
      </w:tr>
      <w:tr w:rsidR="008E081F" w:rsidRPr="00731BC8" w14:paraId="44416730" w14:textId="77777777" w:rsidTr="00691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56CAFC64" w14:textId="77777777" w:rsidR="008E081F" w:rsidRPr="00731BC8" w:rsidRDefault="008E081F" w:rsidP="0064480B">
            <w:pPr>
              <w:pStyle w:val="TableHead"/>
              <w:framePr w:hSpace="0" w:wrap="auto" w:vAnchor="margin" w:hAnchor="text" w:xAlign="left" w:yAlign="inline"/>
              <w:rPr>
                <w:highlight w:val="lightGray"/>
              </w:rPr>
            </w:pPr>
            <w:r w:rsidRPr="004A15D3">
              <w:t>End of Test</w:t>
            </w:r>
          </w:p>
        </w:tc>
      </w:tr>
    </w:tbl>
    <w:p w14:paraId="247622F9" w14:textId="77777777" w:rsidR="001159E1" w:rsidRDefault="001159E1" w:rsidP="004864A8">
      <w:pPr>
        <w:pStyle w:val="Heading3"/>
        <w:rPr>
          <w:lang w:eastAsia="zh-TW"/>
        </w:rPr>
        <w:sectPr w:rsidR="001159E1" w:rsidSect="00C84BD6">
          <w:headerReference w:type="first" r:id="rId12"/>
          <w:pgSz w:w="15840" w:h="12240" w:orient="landscape" w:code="1"/>
          <w:pgMar w:top="720" w:right="1080" w:bottom="720" w:left="1080" w:header="432" w:footer="288" w:gutter="0"/>
          <w:cols w:space="720"/>
          <w:titlePg/>
          <w:docGrid w:linePitch="360"/>
        </w:sectPr>
      </w:pPr>
      <w:bookmarkStart w:id="36" w:name="_Toc494199899"/>
    </w:p>
    <w:p w14:paraId="4E83731D" w14:textId="0280B76F" w:rsidR="007219A0" w:rsidRDefault="0069575B" w:rsidP="004864A8">
      <w:pPr>
        <w:pStyle w:val="Heading3"/>
        <w:rPr>
          <w:lang w:eastAsia="zh-TW"/>
        </w:rPr>
      </w:pPr>
      <w:r>
        <w:rPr>
          <w:lang w:eastAsia="zh-TW"/>
        </w:rPr>
        <w:lastRenderedPageBreak/>
        <w:t>Test Case 02</w:t>
      </w:r>
      <w:r w:rsidR="007219A0" w:rsidRPr="00D26F73">
        <w:rPr>
          <w:lang w:eastAsia="zh-TW"/>
        </w:rPr>
        <w:t xml:space="preserve">: </w:t>
      </w:r>
      <w:bookmarkStart w:id="37" w:name="OLE_LINK1"/>
      <w:bookmarkStart w:id="38" w:name="OLE_LINK2"/>
      <w:bookmarkStart w:id="39" w:name="OLE_LINK3"/>
      <w:bookmarkEnd w:id="36"/>
      <w:r w:rsidR="001159E1">
        <w:rPr>
          <w:rFonts w:hint="eastAsia"/>
          <w:lang w:eastAsia="zh-CN"/>
        </w:rPr>
        <w:t xml:space="preserve">Variant calling, QCAR </w:t>
      </w:r>
      <w:r w:rsidR="001159E1">
        <w:rPr>
          <w:rFonts w:eastAsia="PMingLiU"/>
          <w:lang w:eastAsia="zh-TW"/>
        </w:rPr>
        <w:t>Import</w:t>
      </w:r>
      <w:bookmarkEnd w:id="37"/>
      <w:bookmarkEnd w:id="38"/>
      <w:bookmarkEnd w:id="39"/>
      <w:r w:rsidR="001159E1">
        <w:rPr>
          <w:rFonts w:hint="eastAsia"/>
          <w:lang w:eastAsia="zh-CN"/>
        </w:rPr>
        <w:t xml:space="preserve">, </w:t>
      </w:r>
      <w:r w:rsidR="001159E1" w:rsidRPr="00000854">
        <w:rPr>
          <w:lang w:eastAsia="zh-CN"/>
        </w:rPr>
        <w:t xml:space="preserve">Calculation of </w:t>
      </w:r>
      <w:proofErr w:type="spellStart"/>
      <w:r w:rsidR="001159E1" w:rsidRPr="00000854">
        <w:rPr>
          <w:lang w:eastAsia="zh-CN"/>
        </w:rPr>
        <w:t>SequenceQC</w:t>
      </w:r>
      <w:proofErr w:type="spellEnd"/>
      <w:r w:rsidR="001159E1" w:rsidRPr="00000854">
        <w:rPr>
          <w:lang w:eastAsia="zh-CN"/>
        </w:rPr>
        <w:t xml:space="preserve">, </w:t>
      </w:r>
      <w:proofErr w:type="spellStart"/>
      <w:r w:rsidR="001159E1" w:rsidRPr="00000854">
        <w:rPr>
          <w:lang w:eastAsia="zh-CN"/>
        </w:rPr>
        <w:t>ControlQC</w:t>
      </w:r>
      <w:proofErr w:type="spellEnd"/>
      <w:r w:rsidR="001159E1" w:rsidRPr="00000854">
        <w:rPr>
          <w:lang w:eastAsia="zh-CN"/>
        </w:rPr>
        <w:t xml:space="preserve"> and </w:t>
      </w:r>
      <w:proofErr w:type="spellStart"/>
      <w:r w:rsidR="001159E1" w:rsidRPr="00000854">
        <w:rPr>
          <w:lang w:eastAsia="zh-CN"/>
        </w:rPr>
        <w:t>IdentityQC</w:t>
      </w:r>
      <w:proofErr w:type="spellEnd"/>
    </w:p>
    <w:p w14:paraId="7E6A491A"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tbl>
      <w:tblPr>
        <w:tblpPr w:leftFromText="187" w:rightFromText="187" w:vertAnchor="text" w:horzAnchor="page" w:tblpX="1124" w:tblpY="-410"/>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864A8" w:rsidRPr="00731BC8" w14:paraId="7B6E0F6E" w14:textId="77777777" w:rsidTr="004864A8">
        <w:trPr>
          <w:cantSplit/>
          <w:trHeight w:val="435"/>
        </w:trPr>
        <w:tc>
          <w:tcPr>
            <w:tcW w:w="1685" w:type="dxa"/>
            <w:shd w:val="clear" w:color="auto" w:fill="E0E0E0"/>
            <w:vAlign w:val="center"/>
          </w:tcPr>
          <w:p w14:paraId="660D09D0" w14:textId="77777777" w:rsidR="004864A8" w:rsidRPr="008E081F" w:rsidRDefault="004864A8"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1D3E55CB" w14:textId="7347E6F8" w:rsidR="004864A8" w:rsidRPr="008E081F" w:rsidRDefault="0069575B" w:rsidP="0064480B">
            <w:pPr>
              <w:pStyle w:val="TableHead"/>
              <w:framePr w:hSpace="0" w:wrap="auto" w:vAnchor="margin" w:hAnchor="text" w:xAlign="left" w:yAlign="inline"/>
            </w:pPr>
            <w:r>
              <w:t>TC-2</w:t>
            </w:r>
          </w:p>
        </w:tc>
      </w:tr>
      <w:tr w:rsidR="004864A8" w:rsidRPr="00731BC8" w14:paraId="28013DBF" w14:textId="77777777" w:rsidTr="00DA07FF">
        <w:trPr>
          <w:cantSplit/>
          <w:trHeight w:val="435"/>
        </w:trPr>
        <w:tc>
          <w:tcPr>
            <w:tcW w:w="1685" w:type="dxa"/>
            <w:shd w:val="clear" w:color="auto" w:fill="E0E0E0"/>
            <w:vAlign w:val="center"/>
          </w:tcPr>
          <w:p w14:paraId="4852E220" w14:textId="77777777" w:rsidR="004864A8" w:rsidRPr="004A15D3" w:rsidRDefault="004864A8" w:rsidP="0064480B">
            <w:pPr>
              <w:pStyle w:val="TableHead"/>
              <w:framePr w:hSpace="0" w:wrap="auto" w:vAnchor="margin" w:hAnchor="text" w:xAlign="left" w:yAlign="inline"/>
            </w:pPr>
            <w:r w:rsidRPr="004A15D3">
              <w:t>Title</w:t>
            </w:r>
          </w:p>
        </w:tc>
        <w:tc>
          <w:tcPr>
            <w:tcW w:w="12887" w:type="dxa"/>
            <w:gridSpan w:val="5"/>
            <w:shd w:val="clear" w:color="auto" w:fill="E0E0E0"/>
            <w:vAlign w:val="center"/>
          </w:tcPr>
          <w:p w14:paraId="2EB9C682" w14:textId="49473607" w:rsidR="004864A8" w:rsidRPr="004A15D3" w:rsidRDefault="001159E1" w:rsidP="004864A8">
            <w:pPr>
              <w:jc w:val="center"/>
              <w:rPr>
                <w:rFonts w:ascii="Times New Roman" w:hAnsi="Times New Roman" w:cs="Times New Roman"/>
                <w:b/>
              </w:rPr>
            </w:pPr>
            <w:r>
              <w:rPr>
                <w:rFonts w:ascii="Times New Roman" w:hAnsi="Times New Roman" w:cs="Times New Roman" w:hint="eastAsia"/>
                <w:b/>
                <w:color w:val="000000"/>
                <w:lang w:eastAsia="zh-CN"/>
              </w:rPr>
              <w:t xml:space="preserve">Variant Calling, QCAR </w:t>
            </w:r>
            <w:r>
              <w:rPr>
                <w:rFonts w:ascii="Times New Roman" w:hAnsi="Times New Roman" w:cs="Times New Roman"/>
                <w:b/>
                <w:color w:val="000000"/>
              </w:rPr>
              <w:t>Import</w:t>
            </w:r>
            <w:r>
              <w:rPr>
                <w:rFonts w:ascii="Times New Roman" w:hAnsi="Times New Roman" w:cs="Times New Roman" w:hint="eastAsia"/>
                <w:b/>
                <w:color w:val="000000"/>
                <w:lang w:eastAsia="zh-CN"/>
              </w:rPr>
              <w:t xml:space="preserve">, Calculation of </w:t>
            </w:r>
            <w:proofErr w:type="spellStart"/>
            <w:r>
              <w:rPr>
                <w:rFonts w:ascii="Times New Roman" w:hAnsi="Times New Roman" w:cs="Times New Roman" w:hint="eastAsia"/>
                <w:b/>
                <w:color w:val="000000"/>
                <w:lang w:eastAsia="zh-CN"/>
              </w:rPr>
              <w:t>SequenceQC</w:t>
            </w:r>
            <w:proofErr w:type="spellEnd"/>
            <w:r>
              <w:rPr>
                <w:rFonts w:ascii="Times New Roman" w:hAnsi="Times New Roman" w:cs="Times New Roman" w:hint="eastAsia"/>
                <w:b/>
                <w:color w:val="000000"/>
                <w:lang w:eastAsia="zh-CN"/>
              </w:rPr>
              <w:t xml:space="preserve">, </w:t>
            </w:r>
            <w:proofErr w:type="spellStart"/>
            <w:r>
              <w:rPr>
                <w:rFonts w:ascii="Times New Roman" w:hAnsi="Times New Roman" w:cs="Times New Roman" w:hint="eastAsia"/>
                <w:b/>
                <w:color w:val="000000"/>
                <w:lang w:eastAsia="zh-CN"/>
              </w:rPr>
              <w:t>ControlQC</w:t>
            </w:r>
            <w:proofErr w:type="spellEnd"/>
            <w:r>
              <w:rPr>
                <w:rFonts w:ascii="Times New Roman" w:hAnsi="Times New Roman" w:cs="Times New Roman" w:hint="eastAsia"/>
                <w:b/>
                <w:color w:val="000000"/>
                <w:lang w:eastAsia="zh-CN"/>
              </w:rPr>
              <w:t xml:space="preserve"> and </w:t>
            </w:r>
            <w:proofErr w:type="spellStart"/>
            <w:r>
              <w:rPr>
                <w:rFonts w:ascii="Times New Roman" w:hAnsi="Times New Roman" w:cs="Times New Roman" w:hint="eastAsia"/>
                <w:b/>
                <w:color w:val="000000"/>
                <w:lang w:eastAsia="zh-CN"/>
              </w:rPr>
              <w:t>I</w:t>
            </w:r>
            <w:r>
              <w:rPr>
                <w:rFonts w:ascii="Times New Roman" w:hAnsi="Times New Roman" w:cs="Times New Roman"/>
                <w:b/>
                <w:color w:val="000000"/>
                <w:lang w:eastAsia="zh-CN"/>
              </w:rPr>
              <w:t>dentityQ</w:t>
            </w:r>
            <w:r>
              <w:rPr>
                <w:rFonts w:ascii="Times New Roman" w:hAnsi="Times New Roman" w:cs="Times New Roman" w:hint="eastAsia"/>
                <w:b/>
                <w:color w:val="000000"/>
                <w:lang w:eastAsia="zh-CN"/>
              </w:rPr>
              <w:t>C</w:t>
            </w:r>
            <w:proofErr w:type="spellEnd"/>
          </w:p>
        </w:tc>
      </w:tr>
      <w:tr w:rsidR="004864A8" w:rsidRPr="00731BC8" w14:paraId="43719489" w14:textId="77777777" w:rsidTr="00DA07FF">
        <w:trPr>
          <w:cantSplit/>
          <w:trHeight w:val="435"/>
        </w:trPr>
        <w:tc>
          <w:tcPr>
            <w:tcW w:w="1685" w:type="dxa"/>
            <w:shd w:val="clear" w:color="auto" w:fill="E0E0E0"/>
            <w:vAlign w:val="center"/>
          </w:tcPr>
          <w:p w14:paraId="52AA9E07" w14:textId="77777777" w:rsidR="004864A8" w:rsidRPr="004A15D3" w:rsidRDefault="004864A8" w:rsidP="0064480B">
            <w:pPr>
              <w:pStyle w:val="TableHead"/>
              <w:framePr w:hSpace="0" w:wrap="auto" w:vAnchor="margin" w:hAnchor="text" w:xAlign="left" w:yAlign="inline"/>
            </w:pPr>
            <w:r w:rsidRPr="004A15D3">
              <w:t>Requirement #</w:t>
            </w:r>
          </w:p>
        </w:tc>
        <w:tc>
          <w:tcPr>
            <w:tcW w:w="12887" w:type="dxa"/>
            <w:gridSpan w:val="5"/>
            <w:shd w:val="clear" w:color="auto" w:fill="E0E0E0"/>
            <w:vAlign w:val="center"/>
          </w:tcPr>
          <w:p w14:paraId="767D63FB" w14:textId="338F1BAA" w:rsidR="004864A8" w:rsidRPr="004A15D3" w:rsidRDefault="001159E1" w:rsidP="004864A8">
            <w:pPr>
              <w:jc w:val="center"/>
              <w:rPr>
                <w:rFonts w:ascii="Times New Roman" w:hAnsi="Times New Roman" w:cs="Times New Roman"/>
                <w:b/>
              </w:rPr>
            </w:pPr>
            <w:r w:rsidRPr="001159E1">
              <w:rPr>
                <w:rFonts w:ascii="Times New Roman" w:eastAsia="Times New Roman" w:hAnsi="Times New Roman" w:cs="Times New Roman"/>
                <w:color w:val="000000"/>
              </w:rPr>
              <w:t>CI-002, CI-003, CI-004</w:t>
            </w:r>
          </w:p>
        </w:tc>
      </w:tr>
      <w:tr w:rsidR="004864A8" w:rsidRPr="00731BC8" w14:paraId="49CA83D4" w14:textId="77777777" w:rsidTr="004864A8">
        <w:trPr>
          <w:cantSplit/>
          <w:trHeight w:val="435"/>
        </w:trPr>
        <w:tc>
          <w:tcPr>
            <w:tcW w:w="1685" w:type="dxa"/>
            <w:shd w:val="clear" w:color="auto" w:fill="E0E0E0"/>
            <w:vAlign w:val="center"/>
          </w:tcPr>
          <w:p w14:paraId="775C2B73" w14:textId="77777777" w:rsidR="004864A8" w:rsidRPr="004A15D3" w:rsidRDefault="004864A8"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25FBD942" w14:textId="32A47091" w:rsidR="004864A8" w:rsidRPr="004A15D3" w:rsidRDefault="001159E1" w:rsidP="0064480B">
            <w:pPr>
              <w:pStyle w:val="TableHead"/>
              <w:framePr w:hSpace="0" w:wrap="auto" w:vAnchor="margin" w:hAnchor="text" w:xAlign="left" w:yAlign="inline"/>
            </w:pPr>
            <w:r>
              <w:t>Regression</w:t>
            </w:r>
          </w:p>
        </w:tc>
      </w:tr>
      <w:tr w:rsidR="004864A8" w:rsidRPr="00731BC8" w14:paraId="4479B934" w14:textId="77777777" w:rsidTr="004864A8">
        <w:trPr>
          <w:cantSplit/>
          <w:trHeight w:val="435"/>
        </w:trPr>
        <w:tc>
          <w:tcPr>
            <w:tcW w:w="1685" w:type="dxa"/>
            <w:shd w:val="clear" w:color="auto" w:fill="E0E0E0"/>
            <w:vAlign w:val="center"/>
          </w:tcPr>
          <w:p w14:paraId="79304776" w14:textId="77777777" w:rsidR="004864A8" w:rsidRPr="004A15D3" w:rsidRDefault="004864A8"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4C3265D7" w14:textId="53078806" w:rsidR="004864A8" w:rsidRPr="004A15D3" w:rsidRDefault="001159E1" w:rsidP="0064480B">
            <w:pPr>
              <w:pStyle w:val="TableHead"/>
              <w:framePr w:hSpace="0" w:wrap="auto" w:vAnchor="margin" w:hAnchor="text" w:xAlign="left" w:yAlign="inline"/>
            </w:pPr>
            <w:r>
              <w:rPr>
                <w:rFonts w:hint="eastAsia"/>
                <w:lang w:eastAsia="zh-CN"/>
              </w:rPr>
              <w:t xml:space="preserve">Variants will be called by Somatic Combo Variant Caller; </w:t>
            </w:r>
            <w:r>
              <w:t xml:space="preserve">Data from one </w:t>
            </w:r>
            <w:r>
              <w:rPr>
                <w:rFonts w:hint="eastAsia"/>
                <w:lang w:eastAsia="zh-CN"/>
              </w:rPr>
              <w:t xml:space="preserve">S5 </w:t>
            </w:r>
            <w:r>
              <w:t xml:space="preserve">sequence run will be imported into QCAR </w:t>
            </w:r>
            <w:r>
              <w:rPr>
                <w:rFonts w:hint="eastAsia"/>
                <w:lang w:eastAsia="zh-CN"/>
              </w:rPr>
              <w:t>D</w:t>
            </w:r>
            <w:r>
              <w:t>atabase</w:t>
            </w:r>
            <w:r>
              <w:rPr>
                <w:rFonts w:hint="eastAsia"/>
                <w:lang w:eastAsia="zh-CN"/>
              </w:rPr>
              <w:t xml:space="preserve">; </w:t>
            </w:r>
            <w:proofErr w:type="spellStart"/>
            <w:r w:rsidRPr="00516A7E">
              <w:rPr>
                <w:lang w:eastAsia="zh-CN"/>
              </w:rPr>
              <w:t>SequenceQC</w:t>
            </w:r>
            <w:proofErr w:type="spellEnd"/>
            <w:r w:rsidRPr="00516A7E">
              <w:rPr>
                <w:lang w:eastAsia="zh-CN"/>
              </w:rPr>
              <w:t xml:space="preserve">, </w:t>
            </w:r>
            <w:proofErr w:type="spellStart"/>
            <w:r w:rsidRPr="00516A7E">
              <w:rPr>
                <w:lang w:eastAsia="zh-CN"/>
              </w:rPr>
              <w:t>ControlQC</w:t>
            </w:r>
            <w:proofErr w:type="spellEnd"/>
            <w:r w:rsidRPr="00516A7E">
              <w:rPr>
                <w:lang w:eastAsia="zh-CN"/>
              </w:rPr>
              <w:t xml:space="preserve"> and </w:t>
            </w:r>
            <w:proofErr w:type="spellStart"/>
            <w:r w:rsidRPr="00516A7E">
              <w:rPr>
                <w:lang w:eastAsia="zh-CN"/>
              </w:rPr>
              <w:t>IdentityQC</w:t>
            </w:r>
            <w:proofErr w:type="spellEnd"/>
            <w:r>
              <w:rPr>
                <w:rFonts w:hint="eastAsia"/>
                <w:lang w:eastAsia="zh-CN"/>
              </w:rPr>
              <w:t xml:space="preserve"> will be calculated in QCAR Database;</w:t>
            </w:r>
          </w:p>
        </w:tc>
      </w:tr>
      <w:tr w:rsidR="004864A8" w:rsidRPr="00731BC8" w14:paraId="2EBE764D" w14:textId="77777777" w:rsidTr="004864A8">
        <w:trPr>
          <w:cantSplit/>
          <w:trHeight w:val="696"/>
        </w:trPr>
        <w:tc>
          <w:tcPr>
            <w:tcW w:w="1685" w:type="dxa"/>
            <w:shd w:val="clear" w:color="auto" w:fill="E0E0E0"/>
            <w:vAlign w:val="center"/>
          </w:tcPr>
          <w:p w14:paraId="0CC2E067" w14:textId="77777777" w:rsidR="004864A8" w:rsidRPr="004A15D3" w:rsidRDefault="004864A8"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7749F2F2" w14:textId="77777777" w:rsidR="001159E1" w:rsidRDefault="001159E1" w:rsidP="0064480B">
            <w:pPr>
              <w:pStyle w:val="TableHead"/>
              <w:framePr w:hSpace="0" w:wrap="auto" w:vAnchor="margin" w:hAnchor="text" w:xAlign="left" w:yAlign="inline"/>
              <w:rPr>
                <w:lang w:eastAsia="zh-CN"/>
              </w:rPr>
            </w:pPr>
            <w:r>
              <w:t xml:space="preserve">Run has been completed and analysis information is stored on Ion Torrent </w:t>
            </w:r>
            <w:r>
              <w:rPr>
                <w:rFonts w:hint="eastAsia"/>
                <w:lang w:eastAsia="zh-CN"/>
              </w:rPr>
              <w:t>C</w:t>
            </w:r>
            <w:r>
              <w:t>luster</w:t>
            </w:r>
          </w:p>
          <w:p w14:paraId="6AFA165D" w14:textId="77777777" w:rsidR="001159E1" w:rsidRDefault="001159E1" w:rsidP="0064480B">
            <w:pPr>
              <w:pStyle w:val="TableHead"/>
              <w:framePr w:hSpace="0" w:wrap="auto" w:vAnchor="margin" w:hAnchor="text" w:xAlign="left" w:yAlign="inline"/>
              <w:rPr>
                <w:lang w:eastAsia="zh-CN"/>
              </w:rPr>
            </w:pPr>
            <w:r>
              <w:rPr>
                <w:rFonts w:hint="eastAsia"/>
                <w:lang w:eastAsia="zh-CN"/>
              </w:rPr>
              <w:t xml:space="preserve">MySQL </w:t>
            </w:r>
            <w:r>
              <w:rPr>
                <w:lang w:eastAsia="zh-CN"/>
              </w:rPr>
              <w:t>QCAR</w:t>
            </w:r>
            <w:r>
              <w:rPr>
                <w:rFonts w:hint="eastAsia"/>
                <w:lang w:eastAsia="zh-CN"/>
              </w:rPr>
              <w:t xml:space="preserve"> Database is </w:t>
            </w:r>
            <w:r w:rsidRPr="00B56D17">
              <w:rPr>
                <w:lang w:eastAsia="zh-CN"/>
              </w:rPr>
              <w:t>Operating</w:t>
            </w:r>
          </w:p>
          <w:p w14:paraId="1738CFB8" w14:textId="77777777" w:rsidR="001159E1" w:rsidRDefault="001159E1" w:rsidP="0064480B">
            <w:pPr>
              <w:pStyle w:val="TableHead"/>
              <w:framePr w:hSpace="0" w:wrap="auto" w:vAnchor="margin" w:hAnchor="text" w:xAlign="left" w:yAlign="inline"/>
              <w:rPr>
                <w:lang w:eastAsia="zh-CN"/>
              </w:rPr>
            </w:pPr>
            <w:r w:rsidRPr="008A3728">
              <w:rPr>
                <w:lang w:eastAsia="zh-CN"/>
              </w:rPr>
              <w:t>CORE LIMS is Operating and License Seat Available</w:t>
            </w:r>
          </w:p>
          <w:p w14:paraId="25905FF8" w14:textId="798588E7" w:rsidR="004864A8" w:rsidRPr="004A15D3" w:rsidRDefault="001159E1" w:rsidP="0064480B">
            <w:pPr>
              <w:pStyle w:val="TableHead"/>
              <w:framePr w:hSpace="0" w:wrap="auto" w:vAnchor="margin" w:hAnchor="text" w:xAlign="left" w:yAlign="inline"/>
            </w:pPr>
            <w:proofErr w:type="spellStart"/>
            <w:r>
              <w:rPr>
                <w:rFonts w:hint="eastAsia"/>
                <w:lang w:eastAsia="zh-CN"/>
              </w:rPr>
              <w:t>IdentityQC</w:t>
            </w:r>
            <w:proofErr w:type="spellEnd"/>
            <w:r>
              <w:rPr>
                <w:rFonts w:hint="eastAsia"/>
                <w:lang w:eastAsia="zh-CN"/>
              </w:rPr>
              <w:t xml:space="preserve"> </w:t>
            </w:r>
            <w:proofErr w:type="spellStart"/>
            <w:r>
              <w:rPr>
                <w:rFonts w:hint="eastAsia"/>
                <w:lang w:eastAsia="zh-CN"/>
              </w:rPr>
              <w:t>Fluidigm</w:t>
            </w:r>
            <w:proofErr w:type="spellEnd"/>
            <w:r>
              <w:rPr>
                <w:rFonts w:hint="eastAsia"/>
                <w:lang w:eastAsia="zh-CN"/>
              </w:rPr>
              <w:t xml:space="preserve"> csv file has been Uploaded</w:t>
            </w:r>
          </w:p>
        </w:tc>
      </w:tr>
      <w:tr w:rsidR="004864A8" w:rsidRPr="00731BC8" w14:paraId="28200941" w14:textId="77777777" w:rsidTr="004864A8">
        <w:trPr>
          <w:cantSplit/>
          <w:trHeight w:val="696"/>
        </w:trPr>
        <w:tc>
          <w:tcPr>
            <w:tcW w:w="1685" w:type="dxa"/>
            <w:shd w:val="clear" w:color="auto" w:fill="E0E0E0"/>
            <w:vAlign w:val="center"/>
          </w:tcPr>
          <w:p w14:paraId="5BCD2D34" w14:textId="77777777" w:rsidR="004864A8" w:rsidRPr="004A15D3" w:rsidRDefault="004864A8"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694C1DCC" w14:textId="019661AB" w:rsidR="004864A8" w:rsidRPr="004A15D3" w:rsidRDefault="001159E1" w:rsidP="0064480B">
            <w:pPr>
              <w:pStyle w:val="TableHead"/>
              <w:framePr w:hSpace="0" w:wrap="auto" w:vAnchor="margin" w:hAnchor="text" w:xAlign="left" w:yAlign="inline"/>
            </w:pPr>
            <w:r>
              <w:t>All samples have imported variant calls, sequence QC metrics, and control QC/Identity QC has been calculated</w:t>
            </w:r>
          </w:p>
        </w:tc>
      </w:tr>
      <w:tr w:rsidR="004864A8" w:rsidRPr="00731BC8" w14:paraId="0C87AC2B" w14:textId="77777777" w:rsidTr="0064480B">
        <w:trPr>
          <w:cantSplit/>
          <w:trHeight w:val="678"/>
        </w:trPr>
        <w:tc>
          <w:tcPr>
            <w:tcW w:w="1685" w:type="dxa"/>
            <w:shd w:val="clear" w:color="auto" w:fill="E0E0E0"/>
            <w:vAlign w:val="center"/>
          </w:tcPr>
          <w:p w14:paraId="700FDCE6" w14:textId="77777777" w:rsidR="004864A8" w:rsidRPr="004A15D3" w:rsidRDefault="004864A8"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2B9A5F0A" w14:textId="211A4127" w:rsidR="004864A8" w:rsidRPr="004A15D3" w:rsidRDefault="0069575B"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5C3CC34B" w14:textId="77777777" w:rsidR="004864A8" w:rsidRPr="004A15D3" w:rsidRDefault="004864A8"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221D0B16" w14:textId="77777777" w:rsidR="004864A8" w:rsidRPr="004A15D3" w:rsidRDefault="004864A8" w:rsidP="0064480B">
            <w:pPr>
              <w:pStyle w:val="TableHead"/>
              <w:framePr w:hSpace="0" w:wrap="auto" w:vAnchor="margin" w:hAnchor="text" w:xAlign="left" w:yAlign="inline"/>
            </w:pPr>
            <w:r w:rsidRPr="004A15D3">
              <w:t>Result</w:t>
            </w:r>
          </w:p>
          <w:p w14:paraId="4F3F019D" w14:textId="77777777" w:rsidR="004864A8" w:rsidRPr="004A15D3" w:rsidRDefault="004864A8" w:rsidP="0064480B">
            <w:pPr>
              <w:pStyle w:val="TableHead"/>
              <w:framePr w:hSpace="0" w:wrap="auto" w:vAnchor="margin" w:hAnchor="text" w:xAlign="left" w:yAlign="inline"/>
            </w:pPr>
            <w:r w:rsidRPr="004A15D3">
              <w:t>(P/F)</w:t>
            </w:r>
          </w:p>
        </w:tc>
        <w:tc>
          <w:tcPr>
            <w:tcW w:w="1356" w:type="dxa"/>
            <w:shd w:val="clear" w:color="auto" w:fill="E0E0E0"/>
            <w:vAlign w:val="center"/>
          </w:tcPr>
          <w:p w14:paraId="3F2DCDD6" w14:textId="77777777" w:rsidR="004864A8" w:rsidRPr="004A15D3" w:rsidRDefault="004864A8"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5B3E5080" w14:textId="77777777" w:rsidR="004864A8" w:rsidRPr="004A15D3" w:rsidRDefault="004864A8" w:rsidP="0064480B">
            <w:pPr>
              <w:pStyle w:val="TableHead"/>
              <w:framePr w:hSpace="0" w:wrap="auto" w:vAnchor="margin" w:hAnchor="text" w:xAlign="left" w:yAlign="inline"/>
            </w:pPr>
            <w:r w:rsidRPr="004A15D3">
              <w:t>Tester</w:t>
            </w:r>
          </w:p>
          <w:p w14:paraId="00A31C77" w14:textId="77777777" w:rsidR="004864A8" w:rsidRPr="004A15D3" w:rsidRDefault="004864A8" w:rsidP="0064480B">
            <w:pPr>
              <w:pStyle w:val="TableHead"/>
              <w:framePr w:hSpace="0" w:wrap="auto" w:vAnchor="margin" w:hAnchor="text" w:xAlign="left" w:yAlign="inline"/>
            </w:pPr>
            <w:r w:rsidRPr="004A15D3">
              <w:t>Comments</w:t>
            </w:r>
          </w:p>
        </w:tc>
      </w:tr>
      <w:tr w:rsidR="001159E1" w:rsidRPr="00731BC8" w14:paraId="18FC63D8" w14:textId="77777777" w:rsidTr="0064480B">
        <w:trPr>
          <w:cantSplit/>
          <w:trHeight w:val="1380"/>
        </w:trPr>
        <w:tc>
          <w:tcPr>
            <w:tcW w:w="1685" w:type="dxa"/>
            <w:vAlign w:val="center"/>
          </w:tcPr>
          <w:p w14:paraId="4BE4A42B" w14:textId="7DAB5FAA" w:rsidR="001159E1" w:rsidRPr="00731BC8" w:rsidRDefault="001159E1" w:rsidP="004864A8">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1D7AF3F5" w14:textId="404AF5AF"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Log into Variant Calling Server </w:t>
            </w:r>
            <w:r>
              <w:rPr>
                <w:rFonts w:ascii="Times New Roman" w:hAnsi="Times New Roman" w:cs="Times New Roman"/>
                <w:sz w:val="20"/>
                <w:szCs w:val="20"/>
                <w:lang w:eastAsia="zh-CN"/>
              </w:rPr>
              <w:t>(</w:t>
            </w:r>
            <w:r w:rsidRPr="0001301D">
              <w:rPr>
                <w:rFonts w:ascii="Times New Roman" w:hAnsi="Times New Roman" w:cs="Times New Roman"/>
                <w:sz w:val="20"/>
                <w:szCs w:val="20"/>
                <w:lang w:eastAsia="zh-CN"/>
              </w:rPr>
              <w:t>10.93.132.63</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 xml:space="preserve">with designated User such as </w:t>
            </w:r>
            <w:r>
              <w:rPr>
                <w:rFonts w:ascii="Times New Roman" w:hAnsi="Times New Roman" w:cs="Times New Roman"/>
                <w:sz w:val="20"/>
                <w:szCs w:val="20"/>
                <w:lang w:eastAsia="zh-CN"/>
              </w:rPr>
              <w:t>“</w:t>
            </w:r>
            <w:proofErr w:type="spellStart"/>
            <w:r>
              <w:rPr>
                <w:rFonts w:ascii="Times New Roman" w:hAnsi="Times New Roman" w:cs="Times New Roman" w:hint="eastAsia"/>
                <w:sz w:val="20"/>
                <w:szCs w:val="20"/>
                <w:lang w:eastAsia="zh-CN"/>
              </w:rPr>
              <w:t>ctpipeline</w:t>
            </w:r>
            <w:proofErr w:type="spellEnd"/>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p>
        </w:tc>
        <w:tc>
          <w:tcPr>
            <w:tcW w:w="4176" w:type="dxa"/>
            <w:vAlign w:val="center"/>
          </w:tcPr>
          <w:p w14:paraId="10EDB036" w14:textId="5FE4EECF" w:rsidR="001159E1" w:rsidRPr="0069575B" w:rsidRDefault="001159E1" w:rsidP="0064480B">
            <w:pPr>
              <w:spacing w:line="256" w:lineRule="auto"/>
              <w:rPr>
                <w:rFonts w:ascii="Times New Roman" w:hAnsi="Times New Roman" w:cs="Times New Roman"/>
              </w:rPr>
            </w:pPr>
            <w:r>
              <w:rPr>
                <w:rFonts w:ascii="Times New Roman" w:hAnsi="Times New Roman" w:cs="Times New Roman" w:hint="eastAsia"/>
                <w:sz w:val="20"/>
                <w:szCs w:val="20"/>
                <w:lang w:eastAsia="zh-CN"/>
              </w:rPr>
              <w:t>Brought to the User Home Directory</w:t>
            </w:r>
          </w:p>
        </w:tc>
        <w:tc>
          <w:tcPr>
            <w:tcW w:w="828" w:type="dxa"/>
            <w:vAlign w:val="center"/>
          </w:tcPr>
          <w:p w14:paraId="098DAF8F"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B94AD4F"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31C9778F" w14:textId="77777777" w:rsidR="001159E1" w:rsidRPr="00731BC8" w:rsidRDefault="001159E1" w:rsidP="0064480B">
            <w:pPr>
              <w:rPr>
                <w:rFonts w:ascii="Times New Roman" w:hAnsi="Times New Roman" w:cs="Times New Roman"/>
                <w:highlight w:val="lightGray"/>
              </w:rPr>
            </w:pPr>
          </w:p>
        </w:tc>
      </w:tr>
      <w:tr w:rsidR="001159E1" w:rsidRPr="00731BC8" w14:paraId="7D0594EF" w14:textId="77777777" w:rsidTr="0064480B">
        <w:trPr>
          <w:cantSplit/>
          <w:trHeight w:val="1632"/>
        </w:trPr>
        <w:tc>
          <w:tcPr>
            <w:tcW w:w="1685" w:type="dxa"/>
            <w:vAlign w:val="center"/>
          </w:tcPr>
          <w:p w14:paraId="258F2678" w14:textId="62139E2F" w:rsidR="001159E1" w:rsidRDefault="001159E1" w:rsidP="004864A8">
            <w:pPr>
              <w:jc w:val="center"/>
              <w:rPr>
                <w:rFonts w:ascii="Times New Roman" w:hAnsi="Times New Roman" w:cs="Times New Roman"/>
              </w:rPr>
            </w:pPr>
            <w:r w:rsidRPr="00E03BA3">
              <w:rPr>
                <w:rFonts w:ascii="Times New Roman" w:hAnsi="Times New Roman" w:cs="Times New Roman"/>
                <w:sz w:val="20"/>
                <w:szCs w:val="20"/>
              </w:rPr>
              <w:t>2</w:t>
            </w:r>
          </w:p>
        </w:tc>
        <w:tc>
          <w:tcPr>
            <w:tcW w:w="4176" w:type="dxa"/>
            <w:vAlign w:val="center"/>
          </w:tcPr>
          <w:p w14:paraId="7FC38AA1" w14:textId="25A865BD"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Ensure that the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QCAR_ROOT_DIR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variable has been defined and the defined PATH variable has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QCAR_ROOT_DIR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path. Run command line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ccg_load_analysis.pl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with no argument to confirm that.</w:t>
            </w:r>
          </w:p>
        </w:tc>
        <w:tc>
          <w:tcPr>
            <w:tcW w:w="4176" w:type="dxa"/>
            <w:vAlign w:val="center"/>
          </w:tcPr>
          <w:p w14:paraId="0BAA35CE" w14:textId="4853D661" w:rsidR="001159E1" w:rsidRPr="0064480B" w:rsidRDefault="001159E1" w:rsidP="0064480B">
            <w:pPr>
              <w:spacing w:line="256" w:lineRule="auto"/>
              <w:rPr>
                <w:rFonts w:ascii="Times New Roman" w:hAnsi="Times New Roman" w:cs="Times New Roman"/>
              </w:rPr>
            </w:pP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QCAR_ROOT_DIR</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 xml:space="preserve"> variable is defined clearly and should not be empty.  Command line </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ccg_load_analysis.pl</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1BDEE84B"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1825186"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F7E5813" w14:textId="77777777" w:rsidR="001159E1" w:rsidRPr="00731BC8" w:rsidRDefault="001159E1" w:rsidP="0064480B">
            <w:pPr>
              <w:rPr>
                <w:rFonts w:ascii="Times New Roman" w:hAnsi="Times New Roman" w:cs="Times New Roman"/>
                <w:highlight w:val="lightGray"/>
              </w:rPr>
            </w:pPr>
          </w:p>
        </w:tc>
      </w:tr>
      <w:tr w:rsidR="001159E1" w:rsidRPr="00731BC8" w14:paraId="244523AF" w14:textId="77777777" w:rsidTr="0064480B">
        <w:trPr>
          <w:cantSplit/>
          <w:trHeight w:val="1632"/>
        </w:trPr>
        <w:tc>
          <w:tcPr>
            <w:tcW w:w="1685" w:type="dxa"/>
            <w:vAlign w:val="center"/>
          </w:tcPr>
          <w:p w14:paraId="5A2F9254" w14:textId="6093AAC2"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lastRenderedPageBreak/>
              <w:t>3</w:t>
            </w:r>
          </w:p>
        </w:tc>
        <w:tc>
          <w:tcPr>
            <w:tcW w:w="4176" w:type="dxa"/>
            <w:vAlign w:val="center"/>
          </w:tcPr>
          <w:p w14:paraId="6E0D83F1" w14:textId="653AB824" w:rsidR="001159E1" w:rsidRPr="00073915" w:rsidRDefault="001159E1" w:rsidP="00803B4E">
            <w:pPr>
              <w:spacing w:after="0"/>
              <w:jc w:val="center"/>
              <w:rPr>
                <w:rFonts w:ascii="Times New Roman" w:hAnsi="Times New Roman" w:cs="Times New Roman"/>
              </w:rPr>
            </w:pPr>
            <w:r>
              <w:rPr>
                <w:rFonts w:ascii="Times New Roman" w:hAnsi="Times New Roman" w:cs="Times New Roman"/>
                <w:sz w:val="20"/>
                <w:szCs w:val="20"/>
                <w:lang w:eastAsia="zh-CN"/>
              </w:rPr>
              <w:t>Ensure that the ‘</w:t>
            </w:r>
            <w:r>
              <w:rPr>
                <w:rFonts w:ascii="Times New Roman" w:hAnsi="Times New Roman" w:cs="Times New Roman" w:hint="eastAsia"/>
                <w:sz w:val="20"/>
                <w:szCs w:val="20"/>
                <w:lang w:eastAsia="zh-CN"/>
              </w:rPr>
              <w:t>COMBO</w:t>
            </w:r>
            <w:r w:rsidRPr="008669E9">
              <w:rPr>
                <w:rFonts w:ascii="Times New Roman" w:hAnsi="Times New Roman" w:cs="Times New Roman"/>
                <w:sz w:val="20"/>
                <w:szCs w:val="20"/>
                <w:lang w:eastAsia="zh-CN"/>
              </w:rPr>
              <w:t>_ROOT_DIR’ variable has been defined and the</w:t>
            </w:r>
            <w:r>
              <w:rPr>
                <w:rFonts w:ascii="Times New Roman" w:hAnsi="Times New Roman" w:cs="Times New Roman"/>
                <w:sz w:val="20"/>
                <w:szCs w:val="20"/>
                <w:lang w:eastAsia="zh-CN"/>
              </w:rPr>
              <w:t xml:space="preserve"> defined PATH variable has ‘</w:t>
            </w:r>
            <w:r>
              <w:rPr>
                <w:rFonts w:ascii="Times New Roman" w:hAnsi="Times New Roman" w:cs="Times New Roman" w:hint="eastAsia"/>
                <w:sz w:val="20"/>
                <w:szCs w:val="20"/>
                <w:lang w:eastAsia="zh-CN"/>
              </w:rPr>
              <w:t>COMBO</w:t>
            </w:r>
            <w:r w:rsidRPr="008669E9">
              <w:rPr>
                <w:rFonts w:ascii="Times New Roman" w:hAnsi="Times New Roman" w:cs="Times New Roman"/>
                <w:sz w:val="20"/>
                <w:szCs w:val="20"/>
                <w:lang w:eastAsia="zh-CN"/>
              </w:rPr>
              <w:t>_ROOT_DIR’ path. Run</w:t>
            </w:r>
            <w:r>
              <w:rPr>
                <w:rFonts w:ascii="Times New Roman" w:hAnsi="Times New Roman" w:cs="Times New Roman"/>
                <w:sz w:val="20"/>
                <w:szCs w:val="20"/>
                <w:lang w:eastAsia="zh-CN"/>
              </w:rPr>
              <w:t xml:space="preserve"> command line ‘</w:t>
            </w:r>
            <w:r>
              <w:rPr>
                <w:rFonts w:ascii="Times New Roman" w:hAnsi="Times New Roman" w:cs="Times New Roman" w:hint="eastAsia"/>
                <w:sz w:val="20"/>
                <w:szCs w:val="20"/>
                <w:lang w:eastAsia="zh-CN"/>
              </w:rPr>
              <w:t>Combo_vcf</w:t>
            </w:r>
            <w:r w:rsidRPr="008669E9">
              <w:rPr>
                <w:rFonts w:ascii="Times New Roman" w:hAnsi="Times New Roman" w:cs="Times New Roman"/>
                <w:sz w:val="20"/>
                <w:szCs w:val="20"/>
                <w:lang w:eastAsia="zh-CN"/>
              </w:rPr>
              <w:t>.pl’ with no argument to confirm that.</w:t>
            </w:r>
          </w:p>
        </w:tc>
        <w:tc>
          <w:tcPr>
            <w:tcW w:w="4176" w:type="dxa"/>
            <w:vAlign w:val="center"/>
          </w:tcPr>
          <w:p w14:paraId="178BB62E" w14:textId="46C85B12" w:rsidR="001159E1" w:rsidRPr="0069575B" w:rsidRDefault="001159E1" w:rsidP="0064480B">
            <w:pPr>
              <w:rPr>
                <w:rFonts w:ascii="Times New Roman" w:hAnsi="Times New Roman" w:cs="Times New Roman"/>
                <w:sz w:val="20"/>
                <w:szCs w:val="20"/>
              </w:rPr>
            </w:pP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COMBO_ROOT_DIR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variable is defined clearly and should not be empty.  Command line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Combo_vcf.pl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65D8BF7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7369113"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3685302" w14:textId="77777777" w:rsidR="001159E1" w:rsidRPr="00731BC8" w:rsidRDefault="001159E1" w:rsidP="0064480B">
            <w:pPr>
              <w:rPr>
                <w:rFonts w:ascii="Times New Roman" w:hAnsi="Times New Roman" w:cs="Times New Roman"/>
                <w:highlight w:val="lightGray"/>
              </w:rPr>
            </w:pPr>
          </w:p>
        </w:tc>
      </w:tr>
      <w:tr w:rsidR="001159E1" w:rsidRPr="00731BC8" w14:paraId="50D4B149" w14:textId="77777777" w:rsidTr="0064480B">
        <w:trPr>
          <w:cantSplit/>
          <w:trHeight w:val="1632"/>
        </w:trPr>
        <w:tc>
          <w:tcPr>
            <w:tcW w:w="1685" w:type="dxa"/>
            <w:vAlign w:val="center"/>
          </w:tcPr>
          <w:p w14:paraId="0B76ADA5" w14:textId="24B3CB22"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4</w:t>
            </w:r>
          </w:p>
        </w:tc>
        <w:tc>
          <w:tcPr>
            <w:tcW w:w="4176" w:type="dxa"/>
            <w:vAlign w:val="center"/>
          </w:tcPr>
          <w:p w14:paraId="62F047D7" w14:textId="1A3B9CC1"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Use the URLID of the S5 Run to </w:t>
            </w:r>
            <w:proofErr w:type="gramStart"/>
            <w:r>
              <w:rPr>
                <w:rFonts w:ascii="Times New Roman" w:hAnsi="Times New Roman" w:cs="Times New Roman" w:hint="eastAsia"/>
                <w:sz w:val="20"/>
                <w:szCs w:val="20"/>
                <w:lang w:eastAsia="zh-CN"/>
              </w:rPr>
              <w:t xml:space="preserve">Obtain  </w:t>
            </w:r>
            <w:proofErr w:type="spellStart"/>
            <w:r>
              <w:rPr>
                <w:rFonts w:ascii="Times New Roman" w:hAnsi="Times New Roman" w:cs="Times New Roman" w:hint="eastAsia"/>
                <w:sz w:val="20"/>
                <w:szCs w:val="20"/>
                <w:lang w:eastAsia="zh-CN"/>
              </w:rPr>
              <w:t>Runname</w:t>
            </w:r>
            <w:proofErr w:type="spellEnd"/>
            <w:proofErr w:type="gram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ReportName</w:t>
            </w:r>
            <w:proofErr w:type="spellEnd"/>
            <w:r>
              <w:rPr>
                <w:rFonts w:ascii="Times New Roman" w:hAnsi="Times New Roman" w:cs="Times New Roman" w:hint="eastAsia"/>
                <w:sz w:val="20"/>
                <w:szCs w:val="20"/>
                <w:lang w:eastAsia="zh-CN"/>
              </w:rPr>
              <w:t xml:space="preserve"> from Torrent Cluster with command </w:t>
            </w:r>
            <w:r>
              <w:rPr>
                <w:rFonts w:ascii="Times New Roman" w:hAnsi="Times New Roman" w:cs="Times New Roman"/>
                <w:sz w:val="20"/>
                <w:szCs w:val="20"/>
                <w:lang w:eastAsia="zh-CN"/>
              </w:rPr>
              <w:t>‘</w:t>
            </w:r>
            <w:r w:rsidRPr="00524F61">
              <w:rPr>
                <w:rFonts w:ascii="Times New Roman" w:hAnsi="Times New Roman" w:cs="Times New Roman"/>
                <w:sz w:val="20"/>
                <w:szCs w:val="20"/>
                <w:lang w:eastAsia="zh-CN"/>
              </w:rPr>
              <w:t>urlid2runmetrics.pl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Ensure that the connection with Torrent Cluster is Operating Normally </w:t>
            </w:r>
          </w:p>
        </w:tc>
        <w:tc>
          <w:tcPr>
            <w:tcW w:w="4176" w:type="dxa"/>
            <w:vAlign w:val="center"/>
          </w:tcPr>
          <w:p w14:paraId="3700E616" w14:textId="2A593D8A" w:rsidR="001159E1" w:rsidRPr="0064480B" w:rsidRDefault="001159E1" w:rsidP="0064480B">
            <w:pPr>
              <w:spacing w:line="256" w:lineRule="auto"/>
              <w:rPr>
                <w:rFonts w:ascii="Times New Roman" w:hAnsi="Times New Roman" w:cs="Times New Roman"/>
              </w:rPr>
            </w:pPr>
            <w:r w:rsidRPr="0064480B">
              <w:rPr>
                <w:rFonts w:ascii="Times New Roman" w:hAnsi="Times New Roman" w:cs="Times New Roman" w:hint="eastAsia"/>
                <w:sz w:val="20"/>
                <w:szCs w:val="20"/>
                <w:lang w:eastAsia="zh-CN"/>
              </w:rPr>
              <w:t xml:space="preserve">Command </w:t>
            </w:r>
            <w:r w:rsidRPr="0064480B">
              <w:rPr>
                <w:rFonts w:ascii="Times New Roman" w:hAnsi="Times New Roman" w:cs="Times New Roman"/>
                <w:sz w:val="20"/>
                <w:szCs w:val="20"/>
                <w:lang w:eastAsia="zh-CN"/>
              </w:rPr>
              <w:t>‘urlid2runmetrics.pl’</w:t>
            </w:r>
            <w:r w:rsidRPr="0064480B">
              <w:rPr>
                <w:rFonts w:ascii="Times New Roman" w:hAnsi="Times New Roman" w:cs="Times New Roman" w:hint="eastAsia"/>
                <w:sz w:val="20"/>
                <w:szCs w:val="20"/>
                <w:lang w:eastAsia="zh-CN"/>
              </w:rPr>
              <w:t xml:space="preserve"> should run promptly with Run Name and Report Name displayed as Results.  The Run Name and Report Name should match those in Torrent Browser.    </w:t>
            </w:r>
          </w:p>
        </w:tc>
        <w:tc>
          <w:tcPr>
            <w:tcW w:w="828" w:type="dxa"/>
            <w:vAlign w:val="center"/>
          </w:tcPr>
          <w:p w14:paraId="3887B1CF"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8BD278B"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BA2D511" w14:textId="77777777" w:rsidR="001159E1" w:rsidRPr="00731BC8" w:rsidRDefault="001159E1" w:rsidP="0064480B">
            <w:pPr>
              <w:rPr>
                <w:rFonts w:ascii="Times New Roman" w:hAnsi="Times New Roman" w:cs="Times New Roman"/>
                <w:highlight w:val="lightGray"/>
              </w:rPr>
            </w:pPr>
          </w:p>
        </w:tc>
      </w:tr>
      <w:tr w:rsidR="001159E1" w:rsidRPr="00731BC8" w14:paraId="430CD909" w14:textId="77777777" w:rsidTr="0064480B">
        <w:trPr>
          <w:cantSplit/>
          <w:trHeight w:val="1632"/>
        </w:trPr>
        <w:tc>
          <w:tcPr>
            <w:tcW w:w="1685" w:type="dxa"/>
            <w:vAlign w:val="center"/>
          </w:tcPr>
          <w:p w14:paraId="0AA21BA2" w14:textId="14649F10"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5</w:t>
            </w:r>
          </w:p>
        </w:tc>
        <w:tc>
          <w:tcPr>
            <w:tcW w:w="4176" w:type="dxa"/>
            <w:vAlign w:val="center"/>
          </w:tcPr>
          <w:p w14:paraId="1EE0E430" w14:textId="77777777" w:rsidR="001159E1" w:rsidRDefault="001159E1" w:rsidP="001159E1">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Run variant calling and data uploading in one command line  </w:t>
            </w:r>
            <w:r>
              <w:rPr>
                <w:rFonts w:ascii="Times New Roman" w:hAnsi="Times New Roman" w:cs="Times New Roman"/>
                <w:sz w:val="20"/>
                <w:szCs w:val="20"/>
                <w:lang w:eastAsia="zh-CN"/>
              </w:rPr>
              <w:t>“</w:t>
            </w:r>
            <w:r w:rsidRPr="0088403A">
              <w:rPr>
                <w:rFonts w:ascii="Times New Roman" w:hAnsi="Times New Roman" w:cs="Times New Roman"/>
                <w:sz w:val="20"/>
                <w:szCs w:val="20"/>
                <w:lang w:eastAsia="zh-CN"/>
              </w:rPr>
              <w:t>ccg_autoVariantCaller.pl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with </w:t>
            </w:r>
            <w:r>
              <w:rPr>
                <w:rFonts w:ascii="Times New Roman" w:hAnsi="Times New Roman" w:cs="Times New Roman"/>
                <w:sz w:val="20"/>
                <w:szCs w:val="20"/>
                <w:lang w:eastAsia="zh-CN"/>
              </w:rPr>
              <w:t>cluster script “</w:t>
            </w:r>
            <w:r w:rsidRPr="0088403A">
              <w:rPr>
                <w:rFonts w:ascii="Times New Roman" w:hAnsi="Times New Roman" w:cs="Times New Roman"/>
                <w:sz w:val="20"/>
                <w:szCs w:val="20"/>
                <w:lang w:eastAsia="zh-CN"/>
              </w:rPr>
              <w:t>submit_job.pl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and with upload option enabled as below for URLID run 4613:</w:t>
            </w:r>
          </w:p>
          <w:p w14:paraId="080ACEBA" w14:textId="349ED816" w:rsidR="001159E1" w:rsidRPr="00073915" w:rsidRDefault="001159E1" w:rsidP="00803B4E">
            <w:pPr>
              <w:spacing w:after="0"/>
              <w:jc w:val="center"/>
              <w:rPr>
                <w:rFonts w:ascii="Times New Roman" w:hAnsi="Times New Roman" w:cs="Times New Roman"/>
              </w:rPr>
            </w:pPr>
            <w:r>
              <w:rPr>
                <w:rFonts w:ascii="Times New Roman" w:hAnsi="Times New Roman" w:cs="Times New Roman" w:hint="eastAsia"/>
                <w:sz w:val="20"/>
                <w:szCs w:val="20"/>
                <w:lang w:eastAsia="zh-CN"/>
              </w:rPr>
              <w:t xml:space="preserve">$prompt: submit_job.pl 1 </w:t>
            </w:r>
            <w:r w:rsidRPr="00C57E46">
              <w:rPr>
                <w:rFonts w:ascii="Times New Roman" w:hAnsi="Times New Roman" w:cs="Times New Roman"/>
                <w:sz w:val="20"/>
                <w:szCs w:val="20"/>
                <w:lang w:eastAsia="zh-CN"/>
              </w:rPr>
              <w:t>ccg_autoVariantCaller.pl --</w:t>
            </w:r>
            <w:proofErr w:type="spellStart"/>
            <w:r w:rsidRPr="00C57E46">
              <w:rPr>
                <w:rFonts w:ascii="Times New Roman" w:hAnsi="Times New Roman" w:cs="Times New Roman"/>
                <w:sz w:val="20"/>
                <w:szCs w:val="20"/>
                <w:lang w:eastAsia="zh-CN"/>
              </w:rPr>
              <w:t>urlid</w:t>
            </w:r>
            <w:proofErr w:type="spellEnd"/>
            <w:r w:rsidRPr="00C57E46">
              <w:rPr>
                <w:rFonts w:ascii="Times New Roman" w:hAnsi="Times New Roman" w:cs="Times New Roman"/>
                <w:sz w:val="20"/>
                <w:szCs w:val="20"/>
                <w:lang w:eastAsia="zh-CN"/>
              </w:rPr>
              <w:t xml:space="preserve"> 4613 --upload 1</w:t>
            </w:r>
          </w:p>
        </w:tc>
        <w:tc>
          <w:tcPr>
            <w:tcW w:w="4176" w:type="dxa"/>
            <w:vAlign w:val="center"/>
          </w:tcPr>
          <w:p w14:paraId="21A963E1" w14:textId="4CD484E1" w:rsidR="001159E1" w:rsidRPr="00073915" w:rsidRDefault="001159E1" w:rsidP="0064480B">
            <w:pPr>
              <w:rPr>
                <w:rFonts w:ascii="Times New Roman" w:hAnsi="Times New Roman" w:cs="Times New Roman"/>
              </w:rPr>
            </w:pPr>
            <w:r>
              <w:rPr>
                <w:rFonts w:ascii="Times New Roman" w:hAnsi="Times New Roman"/>
                <w:noProof/>
                <w:lang w:eastAsia="zh-CN"/>
              </w:rPr>
              <w:t>Command  ‘</w:t>
            </w:r>
            <w:r w:rsidRPr="0088403A">
              <w:rPr>
                <w:rFonts w:ascii="Times New Roman" w:hAnsi="Times New Roman"/>
                <w:noProof/>
                <w:lang w:eastAsia="zh-CN"/>
              </w:rPr>
              <w:t>ccg_autoVariantCaller.pl</w:t>
            </w:r>
            <w:r w:rsidRPr="001E1000">
              <w:rPr>
                <w:rFonts w:ascii="Times New Roman" w:hAnsi="Times New Roman"/>
                <w:noProof/>
                <w:lang w:eastAsia="zh-CN"/>
              </w:rPr>
              <w:t>’ should r</w:t>
            </w:r>
            <w:r>
              <w:rPr>
                <w:rFonts w:ascii="Times New Roman" w:hAnsi="Times New Roman"/>
                <w:noProof/>
                <w:lang w:eastAsia="zh-CN"/>
              </w:rPr>
              <w:t xml:space="preserve">un without errors with log file written into local </w:t>
            </w:r>
            <w:r>
              <w:rPr>
                <w:rFonts w:ascii="Times New Roman" w:hAnsi="Times New Roman" w:hint="eastAsia"/>
                <w:noProof/>
                <w:lang w:eastAsia="zh-CN"/>
              </w:rPr>
              <w:t>disk</w:t>
            </w:r>
            <w:r w:rsidRPr="001E1000">
              <w:rPr>
                <w:rFonts w:ascii="Times New Roman" w:hAnsi="Times New Roman"/>
                <w:noProof/>
                <w:lang w:eastAsia="zh-CN"/>
              </w:rPr>
              <w:t xml:space="preserve">. </w:t>
            </w:r>
            <w:r>
              <w:rPr>
                <w:rFonts w:ascii="Times New Roman" w:hAnsi="Times New Roman" w:hint="eastAsia"/>
                <w:noProof/>
                <w:lang w:eastAsia="zh-CN"/>
              </w:rPr>
              <w:t xml:space="preserve"> </w:t>
            </w:r>
            <w:r>
              <w:rPr>
                <w:rFonts w:ascii="Times New Roman" w:hAnsi="Times New Roman"/>
                <w:noProof/>
                <w:lang w:eastAsia="zh-CN"/>
              </w:rPr>
              <w:t>U</w:t>
            </w:r>
            <w:r>
              <w:rPr>
                <w:rFonts w:ascii="Times New Roman" w:hAnsi="Times New Roman" w:hint="eastAsia"/>
                <w:noProof/>
                <w:lang w:eastAsia="zh-CN"/>
              </w:rPr>
              <w:t xml:space="preserve">se the command line </w:t>
            </w:r>
            <w:r>
              <w:rPr>
                <w:rFonts w:ascii="Times New Roman" w:hAnsi="Times New Roman"/>
                <w:noProof/>
                <w:lang w:eastAsia="zh-CN"/>
              </w:rPr>
              <w:t>“</w:t>
            </w:r>
            <w:r>
              <w:rPr>
                <w:rFonts w:ascii="Times New Roman" w:hAnsi="Times New Roman" w:hint="eastAsia"/>
                <w:noProof/>
                <w:lang w:eastAsia="zh-CN"/>
              </w:rPr>
              <w:t>qstat</w:t>
            </w:r>
            <w:r>
              <w:rPr>
                <w:rFonts w:ascii="Times New Roman" w:hAnsi="Times New Roman"/>
                <w:noProof/>
                <w:lang w:eastAsia="zh-CN"/>
              </w:rPr>
              <w:t>”</w:t>
            </w:r>
            <w:r>
              <w:rPr>
                <w:rFonts w:ascii="Times New Roman" w:hAnsi="Times New Roman" w:hint="eastAsia"/>
                <w:noProof/>
                <w:lang w:eastAsia="zh-CN"/>
              </w:rPr>
              <w:t xml:space="preserve"> to ensure that the SGE jobs are running properly in SGE cluster. </w:t>
            </w:r>
          </w:p>
        </w:tc>
        <w:tc>
          <w:tcPr>
            <w:tcW w:w="828" w:type="dxa"/>
            <w:vAlign w:val="center"/>
          </w:tcPr>
          <w:p w14:paraId="7A696BF4"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95F58D7"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9E00AD9" w14:textId="77777777" w:rsidR="001159E1" w:rsidRPr="00731BC8" w:rsidRDefault="001159E1" w:rsidP="0064480B">
            <w:pPr>
              <w:rPr>
                <w:rFonts w:ascii="Times New Roman" w:hAnsi="Times New Roman" w:cs="Times New Roman"/>
                <w:highlight w:val="lightGray"/>
              </w:rPr>
            </w:pPr>
          </w:p>
        </w:tc>
      </w:tr>
      <w:tr w:rsidR="001159E1" w:rsidRPr="00731BC8" w14:paraId="23D4DB12" w14:textId="77777777" w:rsidTr="0064480B">
        <w:trPr>
          <w:cantSplit/>
          <w:trHeight w:val="1632"/>
        </w:trPr>
        <w:tc>
          <w:tcPr>
            <w:tcW w:w="1685" w:type="dxa"/>
            <w:vAlign w:val="center"/>
          </w:tcPr>
          <w:p w14:paraId="5EEEFC91" w14:textId="1A9DFC86"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6</w:t>
            </w:r>
          </w:p>
        </w:tc>
        <w:tc>
          <w:tcPr>
            <w:tcW w:w="4176" w:type="dxa"/>
            <w:vAlign w:val="center"/>
          </w:tcPr>
          <w:p w14:paraId="115C3FC3" w14:textId="6351B6B7" w:rsidR="001159E1" w:rsidRPr="00073915" w:rsidRDefault="001159E1" w:rsidP="004864A8">
            <w:pPr>
              <w:jc w:val="center"/>
              <w:rPr>
                <w:rFonts w:ascii="Times New Roman" w:hAnsi="Times New Roman" w:cs="Times New Roman"/>
              </w:rPr>
            </w:pPr>
            <w:r>
              <w:rPr>
                <w:rFonts w:ascii="Times New Roman" w:hAnsi="Times New Roman" w:hint="eastAsia"/>
                <w:noProof/>
                <w:lang w:eastAsia="zh-CN"/>
              </w:rPr>
              <w:t xml:space="preserve">After the variant calling cluster jobs are completed,  run command line </w:t>
            </w:r>
            <w:r>
              <w:rPr>
                <w:rFonts w:ascii="Times New Roman" w:hAnsi="Times New Roman"/>
                <w:noProof/>
                <w:lang w:eastAsia="zh-CN"/>
              </w:rPr>
              <w:t>“</w:t>
            </w:r>
            <w:r w:rsidRPr="00C44928">
              <w:rPr>
                <w:rFonts w:ascii="Times New Roman" w:hAnsi="Times New Roman"/>
                <w:noProof/>
                <w:lang w:eastAsia="zh-CN"/>
              </w:rPr>
              <w:t>grep -vc '^#'  temp*/R_*Combo/*/*.vcf</w:t>
            </w:r>
            <w:r>
              <w:rPr>
                <w:rFonts w:ascii="Times New Roman" w:hAnsi="Times New Roman"/>
                <w:noProof/>
                <w:lang w:eastAsia="zh-CN"/>
              </w:rPr>
              <w:t>”</w:t>
            </w:r>
            <w:r>
              <w:rPr>
                <w:rFonts w:ascii="Times New Roman" w:hAnsi="Times New Roman" w:hint="eastAsia"/>
                <w:noProof/>
                <w:lang w:eastAsia="zh-CN"/>
              </w:rPr>
              <w:t xml:space="preserve"> to ensure that the variants are generated properly.</w:t>
            </w:r>
          </w:p>
        </w:tc>
        <w:tc>
          <w:tcPr>
            <w:tcW w:w="4176" w:type="dxa"/>
            <w:vAlign w:val="center"/>
          </w:tcPr>
          <w:p w14:paraId="1B06E3B3" w14:textId="0E7E8E9E"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Variants should be generated by the variant caller for both the </w:t>
            </w:r>
            <w:r>
              <w:rPr>
                <w:rFonts w:ascii="Times New Roman" w:hAnsi="Times New Roman"/>
                <w:noProof/>
                <w:lang w:eastAsia="zh-CN"/>
              </w:rPr>
              <w:t>“</w:t>
            </w:r>
            <w:r w:rsidRPr="00C44928">
              <w:rPr>
                <w:rFonts w:ascii="Times New Roman" w:hAnsi="Times New Roman"/>
                <w:noProof/>
                <w:lang w:eastAsia="zh-CN"/>
              </w:rPr>
              <w:t>fluidigm.vcf</w:t>
            </w:r>
            <w:r>
              <w:rPr>
                <w:rFonts w:ascii="Times New Roman" w:hAnsi="Times New Roman"/>
                <w:noProof/>
                <w:lang w:eastAsia="zh-CN"/>
              </w:rPr>
              <w:t>”</w:t>
            </w:r>
            <w:r>
              <w:rPr>
                <w:rFonts w:ascii="Times New Roman" w:hAnsi="Times New Roman" w:hint="eastAsia"/>
                <w:noProof/>
                <w:lang w:eastAsia="zh-CN"/>
              </w:rPr>
              <w:t xml:space="preserve"> or the </w:t>
            </w:r>
            <w:r>
              <w:rPr>
                <w:rFonts w:ascii="Times New Roman" w:hAnsi="Times New Roman"/>
                <w:noProof/>
                <w:lang w:eastAsia="zh-CN"/>
              </w:rPr>
              <w:t>“</w:t>
            </w:r>
            <w:r>
              <w:rPr>
                <w:rFonts w:ascii="Times New Roman" w:hAnsi="Times New Roman" w:hint="eastAsia"/>
                <w:noProof/>
                <w:lang w:eastAsia="zh-CN"/>
              </w:rPr>
              <w:t>Combo_samplename_</w:t>
            </w:r>
            <w:r>
              <w:rPr>
                <w:rFonts w:ascii="Times New Roman" w:hAnsi="Times New Roman"/>
                <w:noProof/>
                <w:lang w:eastAsia="zh-CN"/>
              </w:rPr>
              <w:t>leftaligned.vcf”</w:t>
            </w:r>
            <w:r>
              <w:rPr>
                <w:rFonts w:ascii="Times New Roman" w:hAnsi="Times New Roman" w:hint="eastAsia"/>
                <w:noProof/>
                <w:lang w:eastAsia="zh-CN"/>
              </w:rPr>
              <w:t xml:space="preserve"> file. </w:t>
            </w:r>
            <w:r>
              <w:rPr>
                <w:rFonts w:ascii="Times New Roman" w:hAnsi="Times New Roman"/>
                <w:noProof/>
              </w:rPr>
              <w:drawing>
                <wp:inline distT="0" distB="0" distL="0" distR="0" wp14:anchorId="2831EB7D" wp14:editId="1E23D4B5">
                  <wp:extent cx="219710" cy="21971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725A04EB"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027BA2BC"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5C1EC768" w14:textId="77777777" w:rsidR="001159E1" w:rsidRPr="00731BC8" w:rsidRDefault="001159E1" w:rsidP="0064480B">
            <w:pPr>
              <w:rPr>
                <w:rFonts w:ascii="Times New Roman" w:hAnsi="Times New Roman" w:cs="Times New Roman"/>
                <w:highlight w:val="lightGray"/>
              </w:rPr>
            </w:pPr>
          </w:p>
        </w:tc>
      </w:tr>
      <w:tr w:rsidR="001159E1" w:rsidRPr="00731BC8" w14:paraId="45E07892" w14:textId="77777777" w:rsidTr="0064480B">
        <w:trPr>
          <w:cantSplit/>
          <w:trHeight w:val="1632"/>
        </w:trPr>
        <w:tc>
          <w:tcPr>
            <w:tcW w:w="1685" w:type="dxa"/>
            <w:vAlign w:val="center"/>
          </w:tcPr>
          <w:p w14:paraId="37E4F670" w14:textId="2D566F28"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7</w:t>
            </w:r>
          </w:p>
        </w:tc>
        <w:tc>
          <w:tcPr>
            <w:tcW w:w="4176" w:type="dxa"/>
            <w:vAlign w:val="center"/>
          </w:tcPr>
          <w:p w14:paraId="65CF09AA" w14:textId="74724899" w:rsidR="001159E1" w:rsidRPr="00073915" w:rsidRDefault="001159E1" w:rsidP="00803B4E">
            <w:pPr>
              <w:spacing w:after="0"/>
              <w:jc w:val="center"/>
              <w:rPr>
                <w:rFonts w:ascii="Times New Roman" w:hAnsi="Times New Roman" w:cs="Times New Roman"/>
              </w:rPr>
            </w:pPr>
            <w:r>
              <w:rPr>
                <w:rFonts w:ascii="Times New Roman" w:hAnsi="Times New Roman" w:cs="Times New Roman" w:hint="eastAsia"/>
                <w:sz w:val="20"/>
                <w:szCs w:val="20"/>
                <w:lang w:eastAsia="zh-CN"/>
              </w:rPr>
              <w:t xml:space="preserve">Login to Torrent Cluster web browser, look up </w:t>
            </w:r>
            <w:proofErr w:type="gramStart"/>
            <w:r>
              <w:rPr>
                <w:rFonts w:ascii="Times New Roman" w:hAnsi="Times New Roman" w:cs="Times New Roman" w:hint="eastAsia"/>
                <w:sz w:val="20"/>
                <w:szCs w:val="20"/>
                <w:lang w:eastAsia="zh-CN"/>
              </w:rPr>
              <w:t>the  run</w:t>
            </w:r>
            <w:proofErr w:type="gramEnd"/>
            <w:r>
              <w:rPr>
                <w:rFonts w:ascii="Times New Roman" w:hAnsi="Times New Roman" w:cs="Times New Roman" w:hint="eastAsia"/>
                <w:sz w:val="20"/>
                <w:szCs w:val="20"/>
                <w:lang w:eastAsia="zh-CN"/>
              </w:rPr>
              <w:t xml:space="preserve"> QC metrics of the run, check against QCAR Database RUN table values.</w:t>
            </w:r>
          </w:p>
        </w:tc>
        <w:tc>
          <w:tcPr>
            <w:tcW w:w="4176" w:type="dxa"/>
            <w:vAlign w:val="center"/>
          </w:tcPr>
          <w:p w14:paraId="52B2BCF0" w14:textId="5F580CA4"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URLID, RUN_NAME, ANALYSIS_NAME, TOTAL_READS, MEAN_READ_LENGTH, chipType values of the RUN table for the run in the QCAR Database should match those in Torrent Browser. </w:t>
            </w:r>
          </w:p>
        </w:tc>
        <w:tc>
          <w:tcPr>
            <w:tcW w:w="828" w:type="dxa"/>
            <w:vAlign w:val="center"/>
          </w:tcPr>
          <w:p w14:paraId="2E07188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144EEF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2C90B0EF" w14:textId="77777777" w:rsidR="001159E1" w:rsidRPr="00731BC8" w:rsidRDefault="001159E1" w:rsidP="0064480B">
            <w:pPr>
              <w:rPr>
                <w:rFonts w:ascii="Times New Roman" w:hAnsi="Times New Roman" w:cs="Times New Roman"/>
                <w:highlight w:val="lightGray"/>
              </w:rPr>
            </w:pPr>
          </w:p>
        </w:tc>
      </w:tr>
      <w:tr w:rsidR="001159E1" w:rsidRPr="00731BC8" w14:paraId="0B3AFB58" w14:textId="77777777" w:rsidTr="0064480B">
        <w:trPr>
          <w:cantSplit/>
          <w:trHeight w:val="1448"/>
        </w:trPr>
        <w:tc>
          <w:tcPr>
            <w:tcW w:w="1685" w:type="dxa"/>
            <w:vAlign w:val="center"/>
          </w:tcPr>
          <w:p w14:paraId="4F7E5846" w14:textId="5A7E75E6"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lastRenderedPageBreak/>
              <w:t>8</w:t>
            </w:r>
          </w:p>
        </w:tc>
        <w:tc>
          <w:tcPr>
            <w:tcW w:w="4176" w:type="dxa"/>
            <w:vAlign w:val="center"/>
          </w:tcPr>
          <w:p w14:paraId="3D0D4A19" w14:textId="3847A3FB"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Login to Torrent Cluster web browser, look up all </w:t>
            </w:r>
            <w:proofErr w:type="gramStart"/>
            <w:r>
              <w:rPr>
                <w:rFonts w:ascii="Times New Roman" w:hAnsi="Times New Roman" w:cs="Times New Roman" w:hint="eastAsia"/>
                <w:sz w:val="20"/>
                <w:szCs w:val="20"/>
                <w:lang w:eastAsia="zh-CN"/>
              </w:rPr>
              <w:t xml:space="preserve">samples  </w:t>
            </w:r>
            <w:proofErr w:type="spellStart"/>
            <w:r>
              <w:rPr>
                <w:rFonts w:ascii="Times New Roman" w:hAnsi="Times New Roman" w:cs="Times New Roman" w:hint="eastAsia"/>
                <w:sz w:val="20"/>
                <w:szCs w:val="20"/>
                <w:lang w:eastAsia="zh-CN"/>
              </w:rPr>
              <w:t>IonXpress</w:t>
            </w:r>
            <w:proofErr w:type="spellEnd"/>
            <w:proofErr w:type="gramEnd"/>
            <w:r>
              <w:rPr>
                <w:rFonts w:ascii="Times New Roman" w:hAnsi="Times New Roman" w:cs="Times New Roman" w:hint="eastAsia"/>
                <w:sz w:val="20"/>
                <w:szCs w:val="20"/>
                <w:lang w:eastAsia="zh-CN"/>
              </w:rPr>
              <w:t xml:space="preserve"> barcode and sample names for the loaded run.   Check against QCAR Database corresponding fields.</w:t>
            </w:r>
          </w:p>
        </w:tc>
        <w:tc>
          <w:tcPr>
            <w:tcW w:w="4176" w:type="dxa"/>
            <w:vAlign w:val="center"/>
          </w:tcPr>
          <w:p w14:paraId="41E084A9" w14:textId="2B1028F0"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 BARCODE, SAMPLE_NAME, SAMPLELOT_NAME fields of the loaded run in QCAR Database should match </w:t>
            </w:r>
            <w:r>
              <w:rPr>
                <w:rFonts w:ascii="Times New Roman" w:hAnsi="Times New Roman"/>
                <w:noProof/>
                <w:lang w:eastAsia="zh-CN"/>
              </w:rPr>
              <w:t>‘</w:t>
            </w:r>
            <w:r>
              <w:rPr>
                <w:rFonts w:ascii="Times New Roman" w:hAnsi="Times New Roman" w:hint="eastAsia"/>
                <w:noProof/>
                <w:lang w:eastAsia="zh-CN"/>
              </w:rPr>
              <w:t>Barcode Name</w:t>
            </w:r>
            <w:r>
              <w:rPr>
                <w:rFonts w:ascii="Times New Roman" w:hAnsi="Times New Roman"/>
                <w:noProof/>
                <w:lang w:eastAsia="zh-CN"/>
              </w:rPr>
              <w:t>’</w:t>
            </w:r>
            <w:r>
              <w:rPr>
                <w:rFonts w:ascii="Times New Roman" w:hAnsi="Times New Roman" w:hint="eastAsia"/>
                <w:noProof/>
                <w:lang w:eastAsia="zh-CN"/>
              </w:rPr>
              <w:t xml:space="preserve"> and </w:t>
            </w:r>
            <w:r>
              <w:rPr>
                <w:rFonts w:ascii="Times New Roman" w:hAnsi="Times New Roman"/>
                <w:noProof/>
                <w:lang w:eastAsia="zh-CN"/>
              </w:rPr>
              <w:t>‘</w:t>
            </w:r>
            <w:r>
              <w:rPr>
                <w:rFonts w:ascii="Times New Roman" w:hAnsi="Times New Roman" w:hint="eastAsia"/>
                <w:noProof/>
                <w:lang w:eastAsia="zh-CN"/>
              </w:rPr>
              <w:t>Sample</w:t>
            </w:r>
            <w:r>
              <w:rPr>
                <w:rFonts w:ascii="Times New Roman" w:hAnsi="Times New Roman"/>
                <w:noProof/>
                <w:lang w:eastAsia="zh-CN"/>
              </w:rPr>
              <w:t>’</w:t>
            </w:r>
            <w:r>
              <w:rPr>
                <w:rFonts w:ascii="Times New Roman" w:hAnsi="Times New Roman" w:hint="eastAsia"/>
                <w:noProof/>
                <w:lang w:eastAsia="zh-CN"/>
              </w:rPr>
              <w:t xml:space="preserve"> in Torrent Browser.</w:t>
            </w:r>
          </w:p>
        </w:tc>
        <w:tc>
          <w:tcPr>
            <w:tcW w:w="828" w:type="dxa"/>
            <w:vAlign w:val="center"/>
          </w:tcPr>
          <w:p w14:paraId="5D4E309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BAB11F6"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CDCBC93" w14:textId="77777777" w:rsidR="001159E1" w:rsidRPr="00731BC8" w:rsidRDefault="001159E1" w:rsidP="0064480B">
            <w:pPr>
              <w:rPr>
                <w:rFonts w:ascii="Times New Roman" w:hAnsi="Times New Roman" w:cs="Times New Roman"/>
                <w:highlight w:val="lightGray"/>
              </w:rPr>
            </w:pPr>
          </w:p>
        </w:tc>
      </w:tr>
      <w:tr w:rsidR="001159E1" w:rsidRPr="00731BC8" w14:paraId="58EC0E04" w14:textId="77777777" w:rsidTr="0064480B">
        <w:trPr>
          <w:cantSplit/>
          <w:trHeight w:val="1632"/>
        </w:trPr>
        <w:tc>
          <w:tcPr>
            <w:tcW w:w="1685" w:type="dxa"/>
            <w:vAlign w:val="center"/>
          </w:tcPr>
          <w:p w14:paraId="70C90B53" w14:textId="4F7D396C"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9</w:t>
            </w:r>
          </w:p>
        </w:tc>
        <w:tc>
          <w:tcPr>
            <w:tcW w:w="4176" w:type="dxa"/>
            <w:vAlign w:val="center"/>
          </w:tcPr>
          <w:p w14:paraId="6BC45D5F" w14:textId="282D6701" w:rsidR="001159E1" w:rsidRPr="00073915" w:rsidRDefault="001159E1" w:rsidP="004864A8">
            <w:pPr>
              <w:jc w:val="center"/>
              <w:rPr>
                <w:rFonts w:ascii="Times New Roman" w:hAnsi="Times New Roman" w:cs="Times New Roman"/>
              </w:rPr>
            </w:pPr>
            <w:r w:rsidRPr="000A476B">
              <w:rPr>
                <w:rFonts w:ascii="Times New Roman" w:hAnsi="Times New Roman" w:cs="Times New Roman"/>
                <w:sz w:val="20"/>
                <w:szCs w:val="20"/>
                <w:lang w:eastAsia="zh-CN"/>
              </w:rPr>
              <w:t xml:space="preserve">Login to Torrent Cluster web browser, </w:t>
            </w:r>
            <w:r>
              <w:rPr>
                <w:rFonts w:ascii="Times New Roman" w:hAnsi="Times New Roman" w:cs="Times New Roman" w:hint="eastAsia"/>
                <w:sz w:val="20"/>
                <w:szCs w:val="20"/>
                <w:lang w:eastAsia="zh-CN"/>
              </w:rPr>
              <w:t xml:space="preserve">click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Chef Summary</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menu,  </w:t>
            </w:r>
            <w:r>
              <w:rPr>
                <w:rFonts w:ascii="Times New Roman" w:hAnsi="Times New Roman" w:cs="Times New Roman"/>
                <w:sz w:val="20"/>
                <w:szCs w:val="20"/>
                <w:lang w:eastAsia="zh-CN"/>
              </w:rPr>
              <w:t>look up “</w:t>
            </w:r>
            <w:r w:rsidRPr="000A476B">
              <w:rPr>
                <w:rFonts w:ascii="Times New Roman" w:hAnsi="Times New Roman" w:cs="Times New Roman"/>
                <w:sz w:val="20"/>
                <w:szCs w:val="20"/>
                <w:lang w:eastAsia="zh-CN"/>
              </w:rPr>
              <w:t>Chef Instrument Name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Chip Type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w:t>
            </w:r>
            <w:r w:rsidRPr="0040609F">
              <w:rPr>
                <w:rFonts w:ascii="Times New Roman" w:hAnsi="Times New Roman" w:cs="Times New Roman"/>
                <w:sz w:val="20"/>
                <w:szCs w:val="20"/>
                <w:lang w:eastAsia="zh-CN"/>
              </w:rPr>
              <w:t>Solutions</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Lot’ , ‘</w:t>
            </w:r>
            <w:r w:rsidRPr="0040609F">
              <w:rPr>
                <w:rFonts w:ascii="Times New Roman" w:hAnsi="Times New Roman" w:cs="Times New Roman"/>
                <w:sz w:val="20"/>
                <w:szCs w:val="20"/>
                <w:lang w:eastAsia="zh-CN"/>
              </w:rPr>
              <w:t>Reagents</w:t>
            </w:r>
            <w:r>
              <w:rPr>
                <w:rFonts w:ascii="Times New Roman" w:hAnsi="Times New Roman" w:cs="Times New Roman" w:hint="eastAsia"/>
                <w:sz w:val="20"/>
                <w:szCs w:val="20"/>
                <w:lang w:eastAsia="zh-CN"/>
              </w:rPr>
              <w:t xml:space="preserve"> </w:t>
            </w:r>
            <w:r w:rsidRPr="0040609F">
              <w:rPr>
                <w:rFonts w:ascii="Times New Roman" w:hAnsi="Times New Roman" w:cs="Times New Roman"/>
                <w:sz w:val="20"/>
                <w:szCs w:val="20"/>
                <w:lang w:eastAsia="zh-CN"/>
              </w:rPr>
              <w:t>Parts’</w:t>
            </w:r>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etc</w:t>
            </w:r>
            <w:proofErr w:type="spellEnd"/>
            <w:r>
              <w:rPr>
                <w:rFonts w:ascii="Times New Roman" w:hAnsi="Times New Roman" w:cs="Times New Roman" w:hint="eastAsia"/>
                <w:sz w:val="20"/>
                <w:szCs w:val="20"/>
                <w:lang w:eastAsia="zh-CN"/>
              </w:rPr>
              <w:t xml:space="preserve"> fields</w:t>
            </w:r>
            <w:r w:rsidRPr="0040609F">
              <w:rPr>
                <w:rFonts w:ascii="Times New Roman" w:hAnsi="Times New Roman" w:cs="Times New Roman"/>
                <w:sz w:val="20"/>
                <w:szCs w:val="20"/>
                <w:lang w:eastAsia="zh-CN"/>
              </w:rPr>
              <w:t xml:space="preserve"> </w:t>
            </w:r>
            <w:r w:rsidRPr="000A476B">
              <w:rPr>
                <w:rFonts w:ascii="Times New Roman" w:hAnsi="Times New Roman" w:cs="Times New Roman"/>
                <w:sz w:val="20"/>
                <w:szCs w:val="20"/>
                <w:lang w:eastAsia="zh-CN"/>
              </w:rPr>
              <w:t>for the loaded run.   Check against QCAR Database corresponding fields.</w:t>
            </w:r>
          </w:p>
        </w:tc>
        <w:tc>
          <w:tcPr>
            <w:tcW w:w="4176" w:type="dxa"/>
            <w:vAlign w:val="center"/>
          </w:tcPr>
          <w:p w14:paraId="673EE6D7" w14:textId="46B7F8FA" w:rsidR="001159E1" w:rsidRPr="00073915" w:rsidRDefault="001159E1" w:rsidP="0064480B">
            <w:pPr>
              <w:rPr>
                <w:rFonts w:ascii="Times New Roman" w:hAnsi="Times New Roman" w:cs="Times New Roman"/>
              </w:rPr>
            </w:pPr>
            <w:r>
              <w:rPr>
                <w:rFonts w:ascii="Times New Roman" w:hAnsi="Times New Roman"/>
                <w:noProof/>
                <w:lang w:eastAsia="zh-CN"/>
              </w:rPr>
              <w:t>chefInstrumentName</w:t>
            </w:r>
            <w:r>
              <w:rPr>
                <w:rFonts w:ascii="Times New Roman" w:hAnsi="Times New Roman" w:hint="eastAsia"/>
                <w:noProof/>
                <w:lang w:eastAsia="zh-CN"/>
              </w:rPr>
              <w:t xml:space="preserve">, </w:t>
            </w:r>
            <w:r w:rsidRPr="000A476B">
              <w:rPr>
                <w:rFonts w:ascii="Times New Roman" w:hAnsi="Times New Roman"/>
                <w:noProof/>
                <w:lang w:eastAsia="zh-CN"/>
              </w:rPr>
              <w:t>chefReagentsLot</w:t>
            </w:r>
            <w:r>
              <w:rPr>
                <w:rFonts w:ascii="Times New Roman" w:hAnsi="Times New Roman" w:hint="eastAsia"/>
                <w:noProof/>
                <w:lang w:eastAsia="zh-CN"/>
              </w:rPr>
              <w:t xml:space="preserve">, </w:t>
            </w:r>
            <w:r w:rsidRPr="000A476B">
              <w:rPr>
                <w:rFonts w:ascii="Times New Roman" w:hAnsi="Times New Roman"/>
                <w:noProof/>
                <w:lang w:eastAsia="zh-CN"/>
              </w:rPr>
              <w:t>chef</w:t>
            </w:r>
            <w:r>
              <w:rPr>
                <w:rFonts w:ascii="Times New Roman" w:hAnsi="Times New Roman"/>
                <w:noProof/>
                <w:lang w:eastAsia="zh-CN"/>
              </w:rPr>
              <w:t>ReagentsPart</w:t>
            </w:r>
            <w:r>
              <w:rPr>
                <w:rFonts w:ascii="Times New Roman" w:hAnsi="Times New Roman" w:hint="eastAsia"/>
                <w:noProof/>
                <w:lang w:eastAsia="zh-CN"/>
              </w:rPr>
              <w:t xml:space="preserve">, </w:t>
            </w:r>
            <w:r w:rsidRPr="000A476B">
              <w:rPr>
                <w:rFonts w:ascii="Times New Roman" w:hAnsi="Times New Roman"/>
                <w:noProof/>
                <w:lang w:eastAsia="zh-CN"/>
              </w:rPr>
              <w:t>chefSo</w:t>
            </w:r>
            <w:r>
              <w:rPr>
                <w:rFonts w:ascii="Times New Roman" w:hAnsi="Times New Roman"/>
                <w:noProof/>
                <w:lang w:eastAsia="zh-CN"/>
              </w:rPr>
              <w:t>lutionsLot</w:t>
            </w:r>
            <w:r>
              <w:rPr>
                <w:rFonts w:ascii="Times New Roman" w:hAnsi="Times New Roman" w:hint="eastAsia"/>
                <w:noProof/>
                <w:lang w:eastAsia="zh-CN"/>
              </w:rPr>
              <w:t xml:space="preserve">, </w:t>
            </w:r>
            <w:r>
              <w:rPr>
                <w:rFonts w:ascii="Times New Roman" w:hAnsi="Times New Roman"/>
                <w:noProof/>
                <w:lang w:eastAsia="zh-CN"/>
              </w:rPr>
              <w:t>chefSolutionsPart</w:t>
            </w:r>
            <w:r>
              <w:rPr>
                <w:rFonts w:ascii="Times New Roman" w:hAnsi="Times New Roman" w:hint="eastAsia"/>
                <w:noProof/>
                <w:lang w:eastAsia="zh-CN"/>
              </w:rPr>
              <w:t>,</w:t>
            </w:r>
            <w:r w:rsidRPr="000A476B">
              <w:rPr>
                <w:rFonts w:ascii="Times New Roman" w:hAnsi="Times New Roman"/>
                <w:noProof/>
                <w:lang w:eastAsia="zh-CN"/>
              </w:rPr>
              <w:t>chefKitTyp</w:t>
            </w:r>
            <w:r>
              <w:rPr>
                <w:rFonts w:ascii="Times New Roman" w:hAnsi="Times New Roman" w:hint="eastAsia"/>
                <w:noProof/>
                <w:lang w:eastAsia="zh-CN"/>
              </w:rPr>
              <w:t>e fields in QCAR Database should match those in Torrent Browser.</w:t>
            </w:r>
          </w:p>
        </w:tc>
        <w:tc>
          <w:tcPr>
            <w:tcW w:w="828" w:type="dxa"/>
            <w:vAlign w:val="center"/>
          </w:tcPr>
          <w:p w14:paraId="732AC482"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AC1997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029A6AE" w14:textId="77777777" w:rsidR="001159E1" w:rsidRPr="00731BC8" w:rsidRDefault="001159E1" w:rsidP="0064480B">
            <w:pPr>
              <w:rPr>
                <w:rFonts w:ascii="Times New Roman" w:hAnsi="Times New Roman" w:cs="Times New Roman"/>
                <w:highlight w:val="lightGray"/>
              </w:rPr>
            </w:pPr>
          </w:p>
        </w:tc>
      </w:tr>
      <w:tr w:rsidR="001159E1" w:rsidRPr="00731BC8" w14:paraId="653C223B" w14:textId="77777777" w:rsidTr="0064480B">
        <w:trPr>
          <w:cantSplit/>
          <w:trHeight w:val="1632"/>
        </w:trPr>
        <w:tc>
          <w:tcPr>
            <w:tcW w:w="1685" w:type="dxa"/>
            <w:vAlign w:val="center"/>
          </w:tcPr>
          <w:p w14:paraId="39A4BB63" w14:textId="1AD762AB"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10</w:t>
            </w:r>
          </w:p>
        </w:tc>
        <w:tc>
          <w:tcPr>
            <w:tcW w:w="4176" w:type="dxa"/>
            <w:vAlign w:val="center"/>
          </w:tcPr>
          <w:p w14:paraId="7FB58DA4" w14:textId="53F0F769"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to Torrent Cluster web browser, look up </w:t>
            </w:r>
            <w:proofErr w:type="gramStart"/>
            <w:r>
              <w:rPr>
                <w:rFonts w:ascii="Times New Roman" w:hAnsi="Times New Roman" w:cs="Times New Roman" w:hint="eastAsia"/>
                <w:sz w:val="20"/>
                <w:szCs w:val="20"/>
                <w:lang w:eastAsia="zh-CN"/>
              </w:rPr>
              <w:t xml:space="preserve">the  </w:t>
            </w:r>
            <w:proofErr w:type="spellStart"/>
            <w:r>
              <w:rPr>
                <w:rFonts w:ascii="Times New Roman" w:hAnsi="Times New Roman" w:cs="Times New Roman" w:hint="eastAsia"/>
                <w:sz w:val="20"/>
                <w:szCs w:val="20"/>
                <w:lang w:eastAsia="zh-CN"/>
              </w:rPr>
              <w:t>CoverageAnalysis</w:t>
            </w:r>
            <w:proofErr w:type="spellEnd"/>
            <w:proofErr w:type="gramEnd"/>
            <w:r>
              <w:rPr>
                <w:rFonts w:ascii="Times New Roman" w:hAnsi="Times New Roman" w:cs="Times New Roman" w:hint="eastAsia"/>
                <w:sz w:val="20"/>
                <w:szCs w:val="20"/>
                <w:lang w:eastAsia="zh-CN"/>
              </w:rPr>
              <w:t xml:space="preserve"> QC metrics of all the samples. Compare the Coverage QC metrics to that of QCAR Database values</w:t>
            </w:r>
          </w:p>
        </w:tc>
        <w:tc>
          <w:tcPr>
            <w:tcW w:w="4176" w:type="dxa"/>
            <w:vAlign w:val="center"/>
          </w:tcPr>
          <w:p w14:paraId="5E506750" w14:textId="77777777" w:rsidR="001159E1" w:rsidRDefault="001159E1" w:rsidP="0064480B">
            <w:pPr>
              <w:rPr>
                <w:rFonts w:ascii="Times New Roman" w:hAnsi="Times New Roman"/>
                <w:noProof/>
                <w:lang w:eastAsia="zh-CN"/>
              </w:rPr>
            </w:pPr>
            <w:r>
              <w:rPr>
                <w:rFonts w:ascii="Times New Roman" w:hAnsi="Times New Roman" w:hint="eastAsia"/>
                <w:noProof/>
                <w:lang w:eastAsia="zh-CN"/>
              </w:rPr>
              <w:t>Torrent Browser CoverageAnalysis QC Metrics of Mapped Reads, On Target, Mean Depth, Uniformity Should be Equivalent to Corresponding Fields for each sample in QCAR Database</w:t>
            </w:r>
          </w:p>
          <w:p w14:paraId="7307D41F" w14:textId="4D983EAE" w:rsidR="001159E1" w:rsidRDefault="001159E1" w:rsidP="0064480B">
            <w:pPr>
              <w:rPr>
                <w:rFonts w:ascii="Times New Roman" w:hAnsi="Times New Roman"/>
                <w:noProof/>
                <w:sz w:val="20"/>
                <w:lang w:eastAsia="zh-CN"/>
              </w:rPr>
            </w:pPr>
            <w:r>
              <w:rPr>
                <w:rFonts w:ascii="Times New Roman" w:hAnsi="Times New Roman"/>
                <w:noProof/>
              </w:rPr>
              <w:drawing>
                <wp:inline distT="0" distB="0" distL="0" distR="0" wp14:anchorId="64A97226" wp14:editId="538D0CF2">
                  <wp:extent cx="219710" cy="21971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E6199BC"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1536723"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7A87925" w14:textId="77777777" w:rsidR="001159E1" w:rsidRPr="00731BC8" w:rsidRDefault="001159E1" w:rsidP="0064480B">
            <w:pPr>
              <w:rPr>
                <w:rFonts w:ascii="Times New Roman" w:hAnsi="Times New Roman" w:cs="Times New Roman"/>
                <w:highlight w:val="lightGray"/>
              </w:rPr>
            </w:pPr>
          </w:p>
        </w:tc>
      </w:tr>
      <w:tr w:rsidR="001159E1" w:rsidRPr="00731BC8" w14:paraId="31EED3AC" w14:textId="77777777" w:rsidTr="0064480B">
        <w:trPr>
          <w:cantSplit/>
          <w:trHeight w:val="1632"/>
        </w:trPr>
        <w:tc>
          <w:tcPr>
            <w:tcW w:w="1685" w:type="dxa"/>
            <w:vAlign w:val="center"/>
          </w:tcPr>
          <w:p w14:paraId="21F28AD6" w14:textId="65368464"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11</w:t>
            </w:r>
          </w:p>
        </w:tc>
        <w:tc>
          <w:tcPr>
            <w:tcW w:w="4176" w:type="dxa"/>
            <w:vAlign w:val="center"/>
          </w:tcPr>
          <w:p w14:paraId="70C4F1EE" w14:textId="7781E06B"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to CORE LIMS and use the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-1</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version of the sample lot name to look up the patient ID and Collection Site.</w:t>
            </w:r>
          </w:p>
        </w:tc>
        <w:tc>
          <w:tcPr>
            <w:tcW w:w="4176" w:type="dxa"/>
            <w:vAlign w:val="center"/>
          </w:tcPr>
          <w:p w14:paraId="4E822E85" w14:textId="4C8B5EE2" w:rsidR="001159E1" w:rsidRDefault="001159E1" w:rsidP="0064480B">
            <w:pPr>
              <w:rPr>
                <w:rFonts w:ascii="Times New Roman" w:hAnsi="Times New Roman"/>
                <w:noProof/>
                <w:sz w:val="20"/>
                <w:lang w:eastAsia="zh-CN"/>
              </w:rPr>
            </w:pPr>
            <w:r>
              <w:rPr>
                <w:rFonts w:ascii="Times New Roman" w:hAnsi="Times New Roman" w:hint="eastAsia"/>
                <w:noProof/>
                <w:lang w:eastAsia="zh-CN"/>
              </w:rPr>
              <w:t>The patient ID and Collection Site in CORE LIMS will be equivalent to the patient ID and Collection Site in the QCAR database.</w:t>
            </w:r>
          </w:p>
        </w:tc>
        <w:tc>
          <w:tcPr>
            <w:tcW w:w="828" w:type="dxa"/>
            <w:vAlign w:val="center"/>
          </w:tcPr>
          <w:p w14:paraId="733F964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9752C8F"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4F3B5313" w14:textId="77777777" w:rsidR="001159E1" w:rsidRPr="00731BC8" w:rsidRDefault="001159E1" w:rsidP="0064480B">
            <w:pPr>
              <w:rPr>
                <w:rFonts w:ascii="Times New Roman" w:hAnsi="Times New Roman" w:cs="Times New Roman"/>
                <w:highlight w:val="lightGray"/>
              </w:rPr>
            </w:pPr>
          </w:p>
        </w:tc>
      </w:tr>
      <w:tr w:rsidR="001159E1" w:rsidRPr="00731BC8" w14:paraId="33E00F92" w14:textId="77777777" w:rsidTr="0064480B">
        <w:trPr>
          <w:cantSplit/>
          <w:trHeight w:val="1632"/>
        </w:trPr>
        <w:tc>
          <w:tcPr>
            <w:tcW w:w="1685" w:type="dxa"/>
            <w:vAlign w:val="center"/>
          </w:tcPr>
          <w:p w14:paraId="34C3F539" w14:textId="19C3E13D"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12</w:t>
            </w:r>
          </w:p>
        </w:tc>
        <w:tc>
          <w:tcPr>
            <w:tcW w:w="4176" w:type="dxa"/>
            <w:vAlign w:val="center"/>
          </w:tcPr>
          <w:p w14:paraId="5CA34F4A" w14:textId="0AA4B289" w:rsidR="001159E1" w:rsidRPr="00FC7EF4" w:rsidRDefault="001159E1" w:rsidP="00803B4E">
            <w:pPr>
              <w:rPr>
                <w:rFonts w:ascii="Times New Roman" w:hAnsi="Times New Roman" w:cs="Times New Roman"/>
                <w:sz w:val="20"/>
                <w:szCs w:val="16"/>
              </w:rPr>
            </w:pPr>
            <w:r w:rsidRPr="00CC2808">
              <w:rPr>
                <w:rFonts w:ascii="Times New Roman" w:hAnsi="Times New Roman" w:cs="Times New Roman"/>
                <w:sz w:val="20"/>
                <w:szCs w:val="20"/>
                <w:lang w:eastAsia="zh-CN"/>
              </w:rPr>
              <w:t xml:space="preserve">Login to CORE LIMS and use </w:t>
            </w:r>
            <w:r>
              <w:rPr>
                <w:rFonts w:ascii="Times New Roman" w:hAnsi="Times New Roman" w:cs="Times New Roman" w:hint="eastAsia"/>
                <w:sz w:val="20"/>
                <w:szCs w:val="20"/>
                <w:lang w:eastAsia="zh-CN"/>
              </w:rPr>
              <w:t xml:space="preserve">Sample Name of PTC/NTC samples </w:t>
            </w:r>
            <w:r w:rsidRPr="00CC2808">
              <w:rPr>
                <w:rFonts w:ascii="Times New Roman" w:hAnsi="Times New Roman" w:cs="Times New Roman"/>
                <w:sz w:val="20"/>
                <w:szCs w:val="20"/>
                <w:lang w:eastAsia="zh-CN"/>
              </w:rPr>
              <w:t>to look up th</w:t>
            </w:r>
            <w:r>
              <w:rPr>
                <w:rFonts w:ascii="Times New Roman" w:hAnsi="Times New Roman" w:cs="Times New Roman"/>
                <w:sz w:val="20"/>
                <w:szCs w:val="20"/>
                <w:lang w:eastAsia="zh-CN"/>
              </w:rPr>
              <w:t xml:space="preserve">e </w:t>
            </w:r>
            <w:r>
              <w:rPr>
                <w:rFonts w:ascii="Times New Roman" w:hAnsi="Times New Roman" w:cs="Times New Roman" w:hint="eastAsia"/>
                <w:sz w:val="20"/>
                <w:szCs w:val="20"/>
                <w:lang w:eastAsia="zh-CN"/>
              </w:rPr>
              <w:t>Name.</w:t>
            </w:r>
          </w:p>
        </w:tc>
        <w:tc>
          <w:tcPr>
            <w:tcW w:w="4176" w:type="dxa"/>
            <w:vAlign w:val="center"/>
          </w:tcPr>
          <w:p w14:paraId="0025C3F2" w14:textId="6B61EF49" w:rsidR="001159E1" w:rsidRDefault="001159E1" w:rsidP="0064480B">
            <w:pPr>
              <w:rPr>
                <w:rFonts w:ascii="Times New Roman" w:hAnsi="Times New Roman"/>
                <w:noProof/>
                <w:sz w:val="20"/>
                <w:lang w:eastAsia="zh-CN"/>
              </w:rPr>
            </w:pPr>
            <w:r>
              <w:rPr>
                <w:rFonts w:ascii="Times New Roman" w:hAnsi="Times New Roman" w:hint="eastAsia"/>
                <w:noProof/>
                <w:lang w:eastAsia="zh-CN"/>
              </w:rPr>
              <w:t>The name of PTC/NTC samples in CORE LIMS should match the SAMPLE_TYPE in the QCAR Database</w:t>
            </w:r>
          </w:p>
        </w:tc>
        <w:tc>
          <w:tcPr>
            <w:tcW w:w="828" w:type="dxa"/>
            <w:vAlign w:val="center"/>
          </w:tcPr>
          <w:p w14:paraId="43DACA45"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B8E8B1D"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667BBBCA" w14:textId="77777777" w:rsidR="001159E1" w:rsidRPr="00731BC8" w:rsidRDefault="001159E1" w:rsidP="0064480B">
            <w:pPr>
              <w:rPr>
                <w:rFonts w:ascii="Times New Roman" w:hAnsi="Times New Roman" w:cs="Times New Roman"/>
                <w:highlight w:val="lightGray"/>
              </w:rPr>
            </w:pPr>
          </w:p>
        </w:tc>
      </w:tr>
      <w:tr w:rsidR="001159E1" w:rsidRPr="00731BC8" w14:paraId="1E2EC200" w14:textId="77777777" w:rsidTr="0064480B">
        <w:trPr>
          <w:cantSplit/>
          <w:trHeight w:val="1632"/>
        </w:trPr>
        <w:tc>
          <w:tcPr>
            <w:tcW w:w="1685" w:type="dxa"/>
            <w:vAlign w:val="center"/>
          </w:tcPr>
          <w:p w14:paraId="4AE7B81A" w14:textId="2725A23B"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lastRenderedPageBreak/>
              <w:t>13</w:t>
            </w:r>
          </w:p>
        </w:tc>
        <w:tc>
          <w:tcPr>
            <w:tcW w:w="4176" w:type="dxa"/>
            <w:vAlign w:val="center"/>
          </w:tcPr>
          <w:p w14:paraId="368EA55F" w14:textId="69CD7BAF" w:rsidR="001159E1" w:rsidRPr="00FC7EF4" w:rsidRDefault="001159E1" w:rsidP="00803B4E">
            <w:pPr>
              <w:rPr>
                <w:rFonts w:ascii="Times New Roman" w:hAnsi="Times New Roman" w:cs="Times New Roman"/>
                <w:sz w:val="20"/>
                <w:szCs w:val="16"/>
              </w:rPr>
            </w:pPr>
            <w:r>
              <w:rPr>
                <w:rFonts w:ascii="Times New Roman" w:hAnsi="Times New Roman" w:cs="Times New Roman"/>
                <w:sz w:val="20"/>
                <w:szCs w:val="20"/>
                <w:lang w:eastAsia="zh-CN"/>
              </w:rPr>
              <w:t xml:space="preserve">Login to CORE LIMS and use </w:t>
            </w:r>
            <w:r>
              <w:rPr>
                <w:rFonts w:ascii="Times New Roman" w:hAnsi="Times New Roman" w:cs="Times New Roman" w:hint="eastAsia"/>
                <w:sz w:val="20"/>
                <w:szCs w:val="20"/>
                <w:lang w:eastAsia="zh-CN"/>
              </w:rPr>
              <w:t>s</w:t>
            </w:r>
            <w:r w:rsidRPr="00CC2808">
              <w:rPr>
                <w:rFonts w:ascii="Times New Roman" w:hAnsi="Times New Roman" w:cs="Times New Roman"/>
                <w:sz w:val="20"/>
                <w:szCs w:val="20"/>
                <w:lang w:eastAsia="zh-CN"/>
              </w:rPr>
              <w:t>ample</w:t>
            </w:r>
            <w:r>
              <w:rPr>
                <w:rFonts w:ascii="Times New Roman" w:hAnsi="Times New Roman" w:cs="Times New Roman" w:hint="eastAsia"/>
                <w:sz w:val="20"/>
                <w:szCs w:val="20"/>
                <w:lang w:eastAsia="zh-CN"/>
              </w:rPr>
              <w:t xml:space="preserve"> lot</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n</w:t>
            </w:r>
            <w:r w:rsidRPr="00CC2808">
              <w:rPr>
                <w:rFonts w:ascii="Times New Roman" w:hAnsi="Times New Roman" w:cs="Times New Roman"/>
                <w:sz w:val="20"/>
                <w:szCs w:val="20"/>
                <w:lang w:eastAsia="zh-CN"/>
              </w:rPr>
              <w:t>ame of PTC</w:t>
            </w:r>
            <w:r>
              <w:rPr>
                <w:rFonts w:ascii="Times New Roman" w:hAnsi="Times New Roman" w:cs="Times New Roman"/>
                <w:sz w:val="20"/>
                <w:szCs w:val="20"/>
                <w:lang w:eastAsia="zh-CN"/>
              </w:rPr>
              <w:t xml:space="preserve">/NTC samples to look up the </w:t>
            </w:r>
            <w:r>
              <w:rPr>
                <w:rFonts w:ascii="Times New Roman" w:hAnsi="Times New Roman" w:cs="Times New Roman" w:hint="eastAsia"/>
                <w:sz w:val="20"/>
                <w:szCs w:val="20"/>
                <w:lang w:eastAsia="zh-CN"/>
              </w:rPr>
              <w:t>library plate id</w:t>
            </w:r>
            <w:r w:rsidRPr="00CC2808">
              <w:rPr>
                <w:rFonts w:ascii="Times New Roman" w:hAnsi="Times New Roman" w:cs="Times New Roman"/>
                <w:sz w:val="20"/>
                <w:szCs w:val="20"/>
                <w:lang w:eastAsia="zh-CN"/>
              </w:rPr>
              <w:t>.</w:t>
            </w:r>
          </w:p>
        </w:tc>
        <w:tc>
          <w:tcPr>
            <w:tcW w:w="4176" w:type="dxa"/>
            <w:vAlign w:val="center"/>
          </w:tcPr>
          <w:p w14:paraId="196B04E1" w14:textId="0B0EE901"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The Library Plates Barcode in CORE LIMS shoud match the PLATE_ID in the QCAR database. QCAR PLATE_ID is LIMS plate id </w:t>
            </w:r>
            <w:r w:rsidRPr="00340E8F">
              <w:rPr>
                <w:rFonts w:ascii="Times New Roman" w:hAnsi="Times New Roman"/>
                <w:noProof/>
                <w:lang w:eastAsia="zh-CN"/>
              </w:rPr>
              <w:t>concatenated</w:t>
            </w:r>
            <w:r>
              <w:rPr>
                <w:rFonts w:ascii="Times New Roman" w:hAnsi="Times New Roman" w:hint="eastAsia"/>
                <w:noProof/>
                <w:lang w:eastAsia="zh-CN"/>
              </w:rPr>
              <w:t xml:space="preserve"> with URLID.</w:t>
            </w:r>
          </w:p>
        </w:tc>
        <w:tc>
          <w:tcPr>
            <w:tcW w:w="828" w:type="dxa"/>
            <w:vAlign w:val="center"/>
          </w:tcPr>
          <w:p w14:paraId="39A6FDA3"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65D1E25"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4D5A59AB" w14:textId="77777777" w:rsidR="001159E1" w:rsidRPr="00731BC8" w:rsidRDefault="001159E1" w:rsidP="0064480B">
            <w:pPr>
              <w:rPr>
                <w:rFonts w:ascii="Times New Roman" w:hAnsi="Times New Roman" w:cs="Times New Roman"/>
                <w:highlight w:val="lightGray"/>
              </w:rPr>
            </w:pPr>
          </w:p>
        </w:tc>
      </w:tr>
      <w:tr w:rsidR="001159E1" w:rsidRPr="00731BC8" w14:paraId="413907AF" w14:textId="77777777" w:rsidTr="0064480B">
        <w:trPr>
          <w:cantSplit/>
          <w:trHeight w:val="1632"/>
        </w:trPr>
        <w:tc>
          <w:tcPr>
            <w:tcW w:w="1685" w:type="dxa"/>
            <w:vAlign w:val="center"/>
          </w:tcPr>
          <w:p w14:paraId="61916423" w14:textId="560D8B93"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14</w:t>
            </w:r>
          </w:p>
        </w:tc>
        <w:tc>
          <w:tcPr>
            <w:tcW w:w="4176" w:type="dxa"/>
            <w:vAlign w:val="center"/>
          </w:tcPr>
          <w:p w14:paraId="21BB7865" w14:textId="60B079CA"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into QCAR database with </w:t>
            </w:r>
            <w:proofErr w:type="spellStart"/>
            <w:r w:rsidRPr="00D4192A">
              <w:rPr>
                <w:rFonts w:ascii="Times New Roman" w:hAnsi="Times New Roman" w:cs="Times New Roman"/>
                <w:sz w:val="20"/>
                <w:szCs w:val="20"/>
                <w:lang w:eastAsia="zh-CN"/>
              </w:rPr>
              <w:t>phpmyadmin</w:t>
            </w:r>
            <w:proofErr w:type="spellEnd"/>
            <w:r>
              <w:rPr>
                <w:rFonts w:ascii="Times New Roman" w:hAnsi="Times New Roman" w:cs="Times New Roman" w:hint="eastAsia"/>
                <w:sz w:val="20"/>
                <w:szCs w:val="20"/>
                <w:lang w:eastAsia="zh-CN"/>
              </w:rPr>
              <w:t xml:space="preserve"> web interface or equivalent, check and ensure the status of Sequence QC, Control QC and Identity QC are correct for </w:t>
            </w:r>
            <w:r>
              <w:rPr>
                <w:rFonts w:ascii="Times New Roman" w:hAnsi="Times New Roman" w:cs="Times New Roman"/>
                <w:sz w:val="20"/>
                <w:szCs w:val="20"/>
                <w:lang w:eastAsia="zh-CN"/>
              </w:rPr>
              <w:t>the</w:t>
            </w:r>
            <w:r>
              <w:rPr>
                <w:rFonts w:ascii="Times New Roman" w:hAnsi="Times New Roman" w:cs="Times New Roman" w:hint="eastAsia"/>
                <w:sz w:val="20"/>
                <w:szCs w:val="20"/>
                <w:lang w:eastAsia="zh-CN"/>
              </w:rPr>
              <w:t xml:space="preserve"> passing runs.</w:t>
            </w:r>
          </w:p>
        </w:tc>
        <w:tc>
          <w:tcPr>
            <w:tcW w:w="4176" w:type="dxa"/>
            <w:vAlign w:val="center"/>
          </w:tcPr>
          <w:p w14:paraId="300680D3" w14:textId="6D3D3018"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For the passing runs and passing samples, QCAR Database </w:t>
            </w:r>
            <w:r>
              <w:rPr>
                <w:rFonts w:ascii="Times New Roman" w:hAnsi="Times New Roman"/>
                <w:noProof/>
                <w:lang w:eastAsia="zh-CN"/>
              </w:rPr>
              <w:t>“</w:t>
            </w:r>
            <w:r>
              <w:rPr>
                <w:rFonts w:ascii="Times New Roman" w:hAnsi="Times New Roman" w:hint="eastAsia"/>
                <w:noProof/>
                <w:lang w:eastAsia="zh-CN"/>
              </w:rPr>
              <w:t>analysis</w:t>
            </w:r>
            <w:r>
              <w:rPr>
                <w:rFonts w:ascii="Times New Roman" w:hAnsi="Times New Roman"/>
                <w:noProof/>
                <w:lang w:eastAsia="zh-CN"/>
              </w:rPr>
              <w:t>”</w:t>
            </w:r>
            <w:r>
              <w:rPr>
                <w:rFonts w:ascii="Times New Roman" w:hAnsi="Times New Roman" w:hint="eastAsia"/>
                <w:noProof/>
                <w:lang w:eastAsia="zh-CN"/>
              </w:rPr>
              <w:t xml:space="preserve"> table field </w:t>
            </w:r>
            <w:r>
              <w:rPr>
                <w:rFonts w:ascii="Times New Roman" w:hAnsi="Times New Roman"/>
                <w:noProof/>
                <w:lang w:eastAsia="zh-CN"/>
              </w:rPr>
              <w:t>“</w:t>
            </w:r>
            <w:r w:rsidRPr="00D4192A">
              <w:rPr>
                <w:rFonts w:ascii="Times New Roman" w:hAnsi="Times New Roman"/>
                <w:noProof/>
                <w:lang w:eastAsia="zh-CN"/>
              </w:rPr>
              <w:t>sequenceQcStatus</w:t>
            </w:r>
            <w:r>
              <w:rPr>
                <w:rFonts w:ascii="Times New Roman" w:hAnsi="Times New Roman"/>
                <w:noProof/>
                <w:lang w:eastAsia="zh-CN"/>
              </w:rPr>
              <w:t>”</w:t>
            </w:r>
            <w:r>
              <w:rPr>
                <w:rFonts w:ascii="Times New Roman" w:hAnsi="Times New Roman" w:hint="eastAsia"/>
                <w:noProof/>
                <w:lang w:eastAsia="zh-CN"/>
              </w:rPr>
              <w:t xml:space="preserve"> should be </w:t>
            </w:r>
            <w:r>
              <w:rPr>
                <w:rFonts w:ascii="Times New Roman" w:hAnsi="Times New Roman"/>
                <w:noProof/>
                <w:lang w:eastAsia="zh-CN"/>
              </w:rPr>
              <w:t>“</w:t>
            </w:r>
            <w:r>
              <w:rPr>
                <w:rFonts w:ascii="Times New Roman" w:hAnsi="Times New Roman" w:hint="eastAsia"/>
                <w:noProof/>
                <w:lang w:eastAsia="zh-CN"/>
              </w:rPr>
              <w:t>PENDING</w:t>
            </w:r>
            <w:r>
              <w:rPr>
                <w:rFonts w:ascii="Times New Roman" w:hAnsi="Times New Roman"/>
                <w:noProof/>
                <w:lang w:eastAsia="zh-CN"/>
              </w:rPr>
              <w:t>”</w:t>
            </w:r>
            <w:r>
              <w:rPr>
                <w:rFonts w:ascii="Times New Roman" w:hAnsi="Times New Roman" w:hint="eastAsia"/>
                <w:noProof/>
                <w:lang w:eastAsia="zh-CN"/>
              </w:rPr>
              <w:t xml:space="preserve">, field </w:t>
            </w:r>
            <w:r>
              <w:rPr>
                <w:rFonts w:ascii="Times New Roman" w:hAnsi="Times New Roman"/>
                <w:noProof/>
                <w:lang w:eastAsia="zh-CN"/>
              </w:rPr>
              <w:t>“</w:t>
            </w:r>
            <w:r w:rsidRPr="00E73C2B">
              <w:rPr>
                <w:rFonts w:ascii="Times New Roman" w:hAnsi="Times New Roman"/>
                <w:noProof/>
                <w:lang w:eastAsia="zh-CN"/>
              </w:rPr>
              <w:t>controlQcStatus</w:t>
            </w:r>
            <w:r>
              <w:rPr>
                <w:rFonts w:ascii="Times New Roman" w:hAnsi="Times New Roman"/>
                <w:noProof/>
                <w:lang w:eastAsia="zh-CN"/>
              </w:rPr>
              <w:t>”</w:t>
            </w:r>
            <w:r>
              <w:rPr>
                <w:rFonts w:ascii="Times New Roman" w:hAnsi="Times New Roman" w:hint="eastAsia"/>
                <w:noProof/>
                <w:lang w:eastAsia="zh-CN"/>
              </w:rPr>
              <w:t xml:space="preserve"> should be </w:t>
            </w:r>
            <w:r>
              <w:rPr>
                <w:rFonts w:ascii="Times New Roman" w:hAnsi="Times New Roman"/>
                <w:noProof/>
                <w:lang w:eastAsia="zh-CN"/>
              </w:rPr>
              <w:t>“</w:t>
            </w:r>
            <w:r>
              <w:rPr>
                <w:rFonts w:ascii="Times New Roman" w:hAnsi="Times New Roman" w:hint="eastAsia"/>
                <w:noProof/>
                <w:lang w:eastAsia="zh-CN"/>
              </w:rPr>
              <w:t>PASSED</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lang w:eastAsia="zh-CN"/>
              </w:rPr>
              <w:t>“</w:t>
            </w:r>
            <w:r w:rsidRPr="00BC746A">
              <w:rPr>
                <w:rFonts w:ascii="Times New Roman" w:hAnsi="Times New Roman"/>
                <w:noProof/>
                <w:lang w:eastAsia="zh-CN"/>
              </w:rPr>
              <w:t>identityQcStatus</w:t>
            </w:r>
            <w:r>
              <w:rPr>
                <w:rFonts w:ascii="Times New Roman" w:hAnsi="Times New Roman"/>
                <w:noProof/>
                <w:lang w:eastAsia="zh-CN"/>
              </w:rPr>
              <w:t>”</w:t>
            </w:r>
            <w:r>
              <w:rPr>
                <w:rFonts w:ascii="Times New Roman" w:hAnsi="Times New Roman" w:hint="eastAsia"/>
                <w:noProof/>
                <w:lang w:eastAsia="zh-CN"/>
              </w:rPr>
              <w:t xml:space="preserve"> filed should be </w:t>
            </w:r>
            <w:r>
              <w:rPr>
                <w:rFonts w:ascii="Times New Roman" w:hAnsi="Times New Roman"/>
                <w:noProof/>
                <w:lang w:eastAsia="zh-CN"/>
              </w:rPr>
              <w:t>“</w:t>
            </w:r>
            <w:r>
              <w:rPr>
                <w:rFonts w:ascii="Times New Roman" w:hAnsi="Times New Roman" w:hint="eastAsia"/>
                <w:noProof/>
                <w:lang w:eastAsia="zh-CN"/>
              </w:rPr>
              <w:t>PASSED</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rPr>
              <w:drawing>
                <wp:inline distT="0" distB="0" distL="0" distR="0" wp14:anchorId="5F6AF045" wp14:editId="2490621B">
                  <wp:extent cx="219710" cy="21971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488F91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5C8CA6A"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5309FCEE" w14:textId="77777777" w:rsidR="001159E1" w:rsidRPr="00731BC8" w:rsidRDefault="001159E1" w:rsidP="0064480B">
            <w:pPr>
              <w:rPr>
                <w:rFonts w:ascii="Times New Roman" w:hAnsi="Times New Roman" w:cs="Times New Roman"/>
                <w:highlight w:val="lightGray"/>
              </w:rPr>
            </w:pPr>
          </w:p>
        </w:tc>
      </w:tr>
      <w:tr w:rsidR="001159E1" w:rsidRPr="00731BC8" w14:paraId="113A2A1F" w14:textId="77777777" w:rsidTr="0064480B">
        <w:trPr>
          <w:cantSplit/>
          <w:trHeight w:val="1632"/>
        </w:trPr>
        <w:tc>
          <w:tcPr>
            <w:tcW w:w="1685" w:type="dxa"/>
            <w:vAlign w:val="center"/>
          </w:tcPr>
          <w:p w14:paraId="131B9892" w14:textId="521073E2"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15</w:t>
            </w:r>
          </w:p>
        </w:tc>
        <w:tc>
          <w:tcPr>
            <w:tcW w:w="4176" w:type="dxa"/>
            <w:vAlign w:val="center"/>
          </w:tcPr>
          <w:p w14:paraId="24B8C22D" w14:textId="5C3A8947" w:rsidR="001159E1" w:rsidRPr="00FC7EF4" w:rsidRDefault="001159E1" w:rsidP="00803B4E">
            <w:pPr>
              <w:rPr>
                <w:rFonts w:ascii="Times New Roman" w:hAnsi="Times New Roman" w:cs="Times New Roman"/>
                <w:sz w:val="20"/>
                <w:szCs w:val="16"/>
              </w:rPr>
            </w:pPr>
            <w:r w:rsidRPr="00410986">
              <w:rPr>
                <w:rFonts w:ascii="Times New Roman" w:hAnsi="Times New Roman" w:cs="Times New Roman"/>
                <w:sz w:val="20"/>
                <w:szCs w:val="20"/>
                <w:lang w:eastAsia="zh-CN"/>
              </w:rPr>
              <w:t xml:space="preserve">Login into QCAR database with </w:t>
            </w:r>
            <w:proofErr w:type="spellStart"/>
            <w:r w:rsidRPr="00410986">
              <w:rPr>
                <w:rFonts w:ascii="Times New Roman" w:hAnsi="Times New Roman" w:cs="Times New Roman"/>
                <w:sz w:val="20"/>
                <w:szCs w:val="20"/>
                <w:lang w:eastAsia="zh-CN"/>
              </w:rPr>
              <w:t>phpmyadmin</w:t>
            </w:r>
            <w:proofErr w:type="spellEnd"/>
            <w:r w:rsidRPr="00410986">
              <w:rPr>
                <w:rFonts w:ascii="Times New Roman" w:hAnsi="Times New Roman" w:cs="Times New Roman"/>
                <w:sz w:val="20"/>
                <w:szCs w:val="20"/>
                <w:lang w:eastAsia="zh-CN"/>
              </w:rPr>
              <w:t xml:space="preserve"> web interface or equivalent, check and ensure the sta</w:t>
            </w:r>
            <w:r>
              <w:rPr>
                <w:rFonts w:ascii="Times New Roman" w:hAnsi="Times New Roman" w:cs="Times New Roman"/>
                <w:sz w:val="20"/>
                <w:szCs w:val="20"/>
                <w:lang w:eastAsia="zh-CN"/>
              </w:rPr>
              <w:t xml:space="preserve">tus of </w:t>
            </w:r>
            <w:proofErr w:type="spellStart"/>
            <w:r>
              <w:rPr>
                <w:rFonts w:ascii="Times New Roman" w:hAnsi="Times New Roman" w:cs="Times New Roman" w:hint="eastAsia"/>
                <w:sz w:val="20"/>
                <w:szCs w:val="20"/>
                <w:lang w:eastAsia="zh-CN"/>
              </w:rPr>
              <w:t>Sequence</w:t>
            </w:r>
            <w:r w:rsidRPr="00410986">
              <w:rPr>
                <w:rFonts w:ascii="Times New Roman" w:hAnsi="Times New Roman" w:cs="Times New Roman"/>
                <w:sz w:val="20"/>
                <w:szCs w:val="20"/>
                <w:lang w:eastAsia="zh-CN"/>
              </w:rPr>
              <w:t>QC</w:t>
            </w:r>
            <w:proofErr w:type="spellEnd"/>
            <w:r w:rsidRPr="00410986">
              <w:rPr>
                <w:rFonts w:ascii="Times New Roman" w:hAnsi="Times New Roman" w:cs="Times New Roman"/>
                <w:sz w:val="20"/>
                <w:szCs w:val="20"/>
                <w:lang w:eastAsia="zh-CN"/>
              </w:rPr>
              <w:t xml:space="preserve"> are correct for the fa</w:t>
            </w:r>
            <w:r>
              <w:rPr>
                <w:rFonts w:ascii="Times New Roman" w:hAnsi="Times New Roman" w:cs="Times New Roman"/>
                <w:sz w:val="20"/>
                <w:szCs w:val="20"/>
                <w:lang w:eastAsia="zh-CN"/>
              </w:rPr>
              <w:t xml:space="preserve">iled runs/samples due to </w:t>
            </w:r>
            <w:proofErr w:type="spellStart"/>
            <w:r>
              <w:rPr>
                <w:rFonts w:ascii="Times New Roman" w:hAnsi="Times New Roman" w:cs="Times New Roman" w:hint="eastAsia"/>
                <w:sz w:val="20"/>
                <w:szCs w:val="20"/>
                <w:lang w:eastAsia="zh-CN"/>
              </w:rPr>
              <w:t>Sequence</w:t>
            </w:r>
            <w:r w:rsidRPr="00410986">
              <w:rPr>
                <w:rFonts w:ascii="Times New Roman" w:hAnsi="Times New Roman" w:cs="Times New Roman"/>
                <w:sz w:val="20"/>
                <w:szCs w:val="20"/>
                <w:lang w:eastAsia="zh-CN"/>
              </w:rPr>
              <w:t>QC</w:t>
            </w:r>
            <w:proofErr w:type="spellEnd"/>
            <w:r w:rsidRPr="00410986">
              <w:rPr>
                <w:rFonts w:ascii="Times New Roman" w:hAnsi="Times New Roman" w:cs="Times New Roman"/>
                <w:sz w:val="20"/>
                <w:szCs w:val="20"/>
                <w:lang w:eastAsia="zh-CN"/>
              </w:rPr>
              <w:t xml:space="preserve"> </w:t>
            </w:r>
            <w:proofErr w:type="spellStart"/>
            <w:r w:rsidRPr="00410986">
              <w:rPr>
                <w:rFonts w:ascii="Times New Roman" w:hAnsi="Times New Roman" w:cs="Times New Roman"/>
                <w:sz w:val="20"/>
                <w:szCs w:val="20"/>
                <w:lang w:eastAsia="zh-CN"/>
              </w:rPr>
              <w:t>failuure</w:t>
            </w:r>
            <w:proofErr w:type="spellEnd"/>
            <w:r w:rsidRPr="00410986">
              <w:rPr>
                <w:rFonts w:ascii="Times New Roman" w:hAnsi="Times New Roman" w:cs="Times New Roman"/>
                <w:sz w:val="20"/>
                <w:szCs w:val="20"/>
                <w:lang w:eastAsia="zh-CN"/>
              </w:rPr>
              <w:t>.</w:t>
            </w:r>
          </w:p>
        </w:tc>
        <w:tc>
          <w:tcPr>
            <w:tcW w:w="4176" w:type="dxa"/>
            <w:vAlign w:val="center"/>
          </w:tcPr>
          <w:p w14:paraId="5EFE0778" w14:textId="4CB16360" w:rsidR="001159E1" w:rsidRDefault="001159E1" w:rsidP="0064480B">
            <w:pPr>
              <w:rPr>
                <w:rFonts w:ascii="Times New Roman" w:hAnsi="Times New Roman"/>
                <w:noProof/>
                <w:sz w:val="20"/>
                <w:lang w:eastAsia="zh-CN"/>
              </w:rPr>
            </w:pPr>
            <w:r w:rsidRPr="00410986">
              <w:rPr>
                <w:rFonts w:ascii="Times New Roman" w:hAnsi="Times New Roman"/>
                <w:noProof/>
                <w:lang w:eastAsia="zh-CN"/>
              </w:rPr>
              <w:t>QCAR Database “analysis” table field “sequ</w:t>
            </w:r>
            <w:r>
              <w:rPr>
                <w:rFonts w:ascii="Times New Roman" w:hAnsi="Times New Roman"/>
                <w:noProof/>
                <w:lang w:eastAsia="zh-CN"/>
              </w:rPr>
              <w:t>enceQcStatus” should be “</w:t>
            </w:r>
            <w:r>
              <w:rPr>
                <w:rFonts w:ascii="Times New Roman" w:hAnsi="Times New Roman" w:hint="eastAsia"/>
                <w:noProof/>
                <w:lang w:eastAsia="zh-CN"/>
              </w:rPr>
              <w:t>FAILED</w:t>
            </w:r>
            <w:r>
              <w:rPr>
                <w:rFonts w:ascii="Times New Roman" w:hAnsi="Times New Roman"/>
                <w:noProof/>
                <w:lang w:eastAsia="zh-CN"/>
              </w:rPr>
              <w:t>”</w:t>
            </w:r>
            <w:r>
              <w:rPr>
                <w:rFonts w:ascii="Times New Roman" w:hAnsi="Times New Roman" w:hint="eastAsia"/>
                <w:noProof/>
                <w:lang w:eastAsia="zh-CN"/>
              </w:rPr>
              <w:t xml:space="preserve"> with reason provided in </w:t>
            </w:r>
            <w:r>
              <w:rPr>
                <w:rFonts w:ascii="Times New Roman" w:hAnsi="Times New Roman"/>
                <w:noProof/>
                <w:lang w:eastAsia="zh-CN"/>
              </w:rPr>
              <w:t>“</w:t>
            </w:r>
            <w:r>
              <w:rPr>
                <w:rFonts w:ascii="Times New Roman" w:hAnsi="Times New Roman" w:hint="eastAsia"/>
                <w:noProof/>
                <w:lang w:eastAsia="zh-CN"/>
              </w:rPr>
              <w:t>SequenceQcComments</w:t>
            </w:r>
            <w:r>
              <w:rPr>
                <w:rFonts w:ascii="Times New Roman" w:hAnsi="Times New Roman"/>
                <w:noProof/>
                <w:lang w:eastAsia="zh-CN"/>
              </w:rPr>
              <w:t>”</w:t>
            </w:r>
            <w:r>
              <w:rPr>
                <w:rFonts w:ascii="Times New Roman" w:hAnsi="Times New Roman" w:hint="eastAsia"/>
                <w:noProof/>
                <w:lang w:eastAsia="zh-CN"/>
              </w:rPr>
              <w:t xml:space="preserve"> fields. Check and confirm with Torrent Browser information. </w:t>
            </w:r>
            <w:r>
              <w:rPr>
                <w:rFonts w:ascii="Times New Roman" w:hAnsi="Times New Roman"/>
                <w:noProof/>
              </w:rPr>
              <w:drawing>
                <wp:inline distT="0" distB="0" distL="0" distR="0" wp14:anchorId="4C3E3A02" wp14:editId="0A443A4B">
                  <wp:extent cx="219710" cy="2197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2717F9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7391E32"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548498C" w14:textId="77777777" w:rsidR="001159E1" w:rsidRPr="00731BC8" w:rsidRDefault="001159E1" w:rsidP="0064480B">
            <w:pPr>
              <w:rPr>
                <w:rFonts w:ascii="Times New Roman" w:hAnsi="Times New Roman" w:cs="Times New Roman"/>
                <w:highlight w:val="lightGray"/>
              </w:rPr>
            </w:pPr>
          </w:p>
        </w:tc>
      </w:tr>
      <w:tr w:rsidR="001159E1" w:rsidRPr="00731BC8" w14:paraId="5FB30A03" w14:textId="77777777" w:rsidTr="0064480B">
        <w:trPr>
          <w:cantSplit/>
          <w:trHeight w:val="1632"/>
        </w:trPr>
        <w:tc>
          <w:tcPr>
            <w:tcW w:w="1685" w:type="dxa"/>
            <w:vAlign w:val="center"/>
          </w:tcPr>
          <w:p w14:paraId="274786A9" w14:textId="767D015F"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16</w:t>
            </w:r>
          </w:p>
        </w:tc>
        <w:tc>
          <w:tcPr>
            <w:tcW w:w="4176" w:type="dxa"/>
            <w:vAlign w:val="center"/>
          </w:tcPr>
          <w:p w14:paraId="7E05BA30" w14:textId="34AA8735" w:rsidR="001159E1" w:rsidRPr="00FC7EF4" w:rsidRDefault="001159E1" w:rsidP="00803B4E">
            <w:pPr>
              <w:rPr>
                <w:rFonts w:ascii="Times New Roman" w:hAnsi="Times New Roman" w:cs="Times New Roman"/>
                <w:sz w:val="20"/>
                <w:szCs w:val="16"/>
              </w:rPr>
            </w:pPr>
            <w:r w:rsidRPr="0082788E">
              <w:rPr>
                <w:rFonts w:ascii="Times New Roman" w:hAnsi="Times New Roman" w:cs="Times New Roman"/>
                <w:sz w:val="20"/>
                <w:szCs w:val="20"/>
                <w:lang w:eastAsia="zh-CN"/>
              </w:rPr>
              <w:t xml:space="preserve">Login into QCAR database with </w:t>
            </w:r>
            <w:proofErr w:type="spellStart"/>
            <w:r w:rsidRPr="0082788E">
              <w:rPr>
                <w:rFonts w:ascii="Times New Roman" w:hAnsi="Times New Roman" w:cs="Times New Roman"/>
                <w:sz w:val="20"/>
                <w:szCs w:val="20"/>
                <w:lang w:eastAsia="zh-CN"/>
              </w:rPr>
              <w:t>phpmyadmin</w:t>
            </w:r>
            <w:proofErr w:type="spellEnd"/>
            <w:r w:rsidRPr="0082788E">
              <w:rPr>
                <w:rFonts w:ascii="Times New Roman" w:hAnsi="Times New Roman" w:cs="Times New Roman"/>
                <w:sz w:val="20"/>
                <w:szCs w:val="20"/>
                <w:lang w:eastAsia="zh-CN"/>
              </w:rPr>
              <w:t xml:space="preserve"> web interface or equivalent, check and en</w:t>
            </w:r>
            <w:r>
              <w:rPr>
                <w:rFonts w:ascii="Times New Roman" w:hAnsi="Times New Roman" w:cs="Times New Roman"/>
                <w:sz w:val="20"/>
                <w:szCs w:val="20"/>
                <w:lang w:eastAsia="zh-CN"/>
              </w:rPr>
              <w:t xml:space="preserve">sure the status of </w:t>
            </w:r>
            <w:r w:rsidRPr="0082788E">
              <w:rPr>
                <w:rFonts w:ascii="Times New Roman" w:hAnsi="Times New Roman" w:cs="Times New Roman"/>
                <w:sz w:val="20"/>
                <w:szCs w:val="20"/>
                <w:lang w:eastAsia="zh-CN"/>
              </w:rPr>
              <w:t xml:space="preserve">Control QC </w:t>
            </w:r>
            <w:r>
              <w:rPr>
                <w:rFonts w:ascii="Times New Roman" w:hAnsi="Times New Roman" w:cs="Times New Roman"/>
                <w:sz w:val="20"/>
                <w:szCs w:val="20"/>
                <w:lang w:eastAsia="zh-CN"/>
              </w:rPr>
              <w:t xml:space="preserve">are correct for the </w:t>
            </w:r>
            <w:r>
              <w:rPr>
                <w:rFonts w:ascii="Times New Roman" w:hAnsi="Times New Roman" w:cs="Times New Roman" w:hint="eastAsia"/>
                <w:sz w:val="20"/>
                <w:szCs w:val="20"/>
                <w:lang w:eastAsia="zh-CN"/>
              </w:rPr>
              <w:t>failed</w:t>
            </w:r>
            <w:r w:rsidRPr="0082788E">
              <w:rPr>
                <w:rFonts w:ascii="Times New Roman" w:hAnsi="Times New Roman" w:cs="Times New Roman"/>
                <w:sz w:val="20"/>
                <w:szCs w:val="20"/>
                <w:lang w:eastAsia="zh-CN"/>
              </w:rPr>
              <w:t xml:space="preserve"> runs</w:t>
            </w:r>
            <w:r>
              <w:rPr>
                <w:rFonts w:ascii="Times New Roman" w:hAnsi="Times New Roman" w:cs="Times New Roman" w:hint="eastAsia"/>
                <w:sz w:val="20"/>
                <w:szCs w:val="20"/>
                <w:lang w:eastAsia="zh-CN"/>
              </w:rPr>
              <w:t xml:space="preserve">/samples due to </w:t>
            </w:r>
            <w:proofErr w:type="spellStart"/>
            <w:r>
              <w:rPr>
                <w:rFonts w:ascii="Times New Roman" w:hAnsi="Times New Roman" w:cs="Times New Roman" w:hint="eastAsia"/>
                <w:sz w:val="20"/>
                <w:szCs w:val="20"/>
                <w:lang w:eastAsia="zh-CN"/>
              </w:rPr>
              <w:t>ControlQC</w:t>
            </w:r>
            <w:proofErr w:type="spellEnd"/>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failuure</w:t>
            </w:r>
            <w:proofErr w:type="spellEnd"/>
            <w:r w:rsidRPr="0082788E">
              <w:rPr>
                <w:rFonts w:ascii="Times New Roman" w:hAnsi="Times New Roman" w:cs="Times New Roman"/>
                <w:sz w:val="20"/>
                <w:szCs w:val="20"/>
                <w:lang w:eastAsia="zh-CN"/>
              </w:rPr>
              <w:t>.</w:t>
            </w:r>
          </w:p>
        </w:tc>
        <w:tc>
          <w:tcPr>
            <w:tcW w:w="4176" w:type="dxa"/>
            <w:vAlign w:val="center"/>
          </w:tcPr>
          <w:p w14:paraId="3CC4B780" w14:textId="0D11D319" w:rsidR="001159E1" w:rsidRDefault="001159E1" w:rsidP="0064480B">
            <w:pPr>
              <w:rPr>
                <w:rFonts w:ascii="Times New Roman" w:hAnsi="Times New Roman"/>
                <w:noProof/>
                <w:sz w:val="20"/>
                <w:lang w:eastAsia="zh-CN"/>
              </w:rPr>
            </w:pPr>
            <w:r w:rsidRPr="0082788E">
              <w:rPr>
                <w:rFonts w:ascii="Times New Roman" w:hAnsi="Times New Roman"/>
                <w:noProof/>
                <w:lang w:eastAsia="zh-CN"/>
              </w:rPr>
              <w:t>QCAR Database “analysis” table field “sequenceQcStatus” should be “PENDING”, field “</w:t>
            </w:r>
            <w:r>
              <w:rPr>
                <w:rFonts w:ascii="Times New Roman" w:hAnsi="Times New Roman"/>
                <w:noProof/>
                <w:lang w:eastAsia="zh-CN"/>
              </w:rPr>
              <w:t>controlQcStatus” should be “</w:t>
            </w:r>
            <w:r>
              <w:rPr>
                <w:rFonts w:ascii="Times New Roman" w:hAnsi="Times New Roman" w:hint="eastAsia"/>
                <w:noProof/>
                <w:lang w:eastAsia="zh-CN"/>
              </w:rPr>
              <w:t>FAIL</w:t>
            </w:r>
            <w:r>
              <w:rPr>
                <w:rFonts w:ascii="Times New Roman" w:hAnsi="Times New Roman"/>
                <w:noProof/>
                <w:lang w:eastAsia="zh-CN"/>
              </w:rPr>
              <w:t>ED”</w:t>
            </w:r>
            <w:r>
              <w:rPr>
                <w:rFonts w:ascii="Times New Roman" w:hAnsi="Times New Roman" w:hint="eastAsia"/>
                <w:noProof/>
                <w:lang w:eastAsia="zh-CN"/>
              </w:rPr>
              <w:t xml:space="preserve">. Check and confirm with information from </w:t>
            </w:r>
            <w:r>
              <w:rPr>
                <w:rFonts w:ascii="Times New Roman" w:hAnsi="Times New Roman"/>
                <w:noProof/>
                <w:lang w:eastAsia="zh-CN"/>
              </w:rPr>
              <w:t>“</w:t>
            </w:r>
            <w:r>
              <w:rPr>
                <w:rFonts w:ascii="Times New Roman" w:hAnsi="Times New Roman" w:hint="eastAsia"/>
                <w:noProof/>
                <w:lang w:eastAsia="zh-CN"/>
              </w:rPr>
              <w:t>ControlQcComments</w:t>
            </w:r>
            <w:r>
              <w:rPr>
                <w:rFonts w:ascii="Times New Roman" w:hAnsi="Times New Roman"/>
                <w:noProof/>
                <w:lang w:eastAsia="zh-CN"/>
              </w:rPr>
              <w:t>”</w:t>
            </w:r>
            <w:r>
              <w:rPr>
                <w:rFonts w:ascii="Times New Roman" w:hAnsi="Times New Roman" w:hint="eastAsia"/>
                <w:noProof/>
                <w:lang w:eastAsia="zh-CN"/>
              </w:rPr>
              <w:t xml:space="preserve"> field and </w:t>
            </w:r>
            <w:r>
              <w:rPr>
                <w:rFonts w:ascii="Times New Roman" w:hAnsi="Times New Roman"/>
                <w:noProof/>
                <w:lang w:eastAsia="zh-CN"/>
              </w:rPr>
              <w:t>“</w:t>
            </w:r>
            <w:r>
              <w:rPr>
                <w:rFonts w:ascii="Times New Roman" w:hAnsi="Times New Roman" w:hint="eastAsia"/>
                <w:noProof/>
                <w:lang w:eastAsia="zh-CN"/>
              </w:rPr>
              <w:t>ControlCordance</w:t>
            </w:r>
            <w:r>
              <w:rPr>
                <w:rFonts w:ascii="Times New Roman" w:hAnsi="Times New Roman"/>
                <w:noProof/>
                <w:lang w:eastAsia="zh-CN"/>
              </w:rPr>
              <w:t>”</w:t>
            </w:r>
            <w:r>
              <w:rPr>
                <w:rFonts w:ascii="Times New Roman" w:hAnsi="Times New Roman" w:hint="eastAsia"/>
                <w:noProof/>
                <w:lang w:eastAsia="zh-CN"/>
              </w:rPr>
              <w:t xml:space="preserve"> field. </w:t>
            </w:r>
            <w:r>
              <w:rPr>
                <w:rFonts w:ascii="Times New Roman" w:hAnsi="Times New Roman"/>
                <w:noProof/>
              </w:rPr>
              <w:drawing>
                <wp:inline distT="0" distB="0" distL="0" distR="0" wp14:anchorId="7FDC2D8F" wp14:editId="3CCCD217">
                  <wp:extent cx="219710" cy="2197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r>
              <w:rPr>
                <w:rFonts w:ascii="Times New Roman" w:hAnsi="Times New Roman" w:hint="eastAsia"/>
                <w:noProof/>
                <w:lang w:eastAsia="zh-CN"/>
              </w:rPr>
              <w:t xml:space="preserve">   </w:t>
            </w:r>
            <w:r w:rsidRPr="0082788E">
              <w:rPr>
                <w:rFonts w:ascii="Times New Roman" w:hAnsi="Times New Roman"/>
                <w:noProof/>
                <w:lang w:eastAsia="zh-CN"/>
              </w:rPr>
              <w:t xml:space="preserve"> </w:t>
            </w:r>
          </w:p>
        </w:tc>
        <w:tc>
          <w:tcPr>
            <w:tcW w:w="828" w:type="dxa"/>
            <w:vAlign w:val="center"/>
          </w:tcPr>
          <w:p w14:paraId="61C09146"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3921A3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704D6D9" w14:textId="77777777" w:rsidR="001159E1" w:rsidRPr="00731BC8" w:rsidRDefault="001159E1" w:rsidP="0064480B">
            <w:pPr>
              <w:rPr>
                <w:rFonts w:ascii="Times New Roman" w:hAnsi="Times New Roman" w:cs="Times New Roman"/>
                <w:highlight w:val="lightGray"/>
              </w:rPr>
            </w:pPr>
          </w:p>
        </w:tc>
      </w:tr>
      <w:tr w:rsidR="001159E1" w:rsidRPr="00731BC8" w14:paraId="7730797A" w14:textId="77777777" w:rsidTr="0064480B">
        <w:trPr>
          <w:cantSplit/>
          <w:trHeight w:val="1632"/>
        </w:trPr>
        <w:tc>
          <w:tcPr>
            <w:tcW w:w="1685" w:type="dxa"/>
            <w:vAlign w:val="center"/>
          </w:tcPr>
          <w:p w14:paraId="593E4988" w14:textId="18A4A209"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lastRenderedPageBreak/>
              <w:t>17</w:t>
            </w:r>
          </w:p>
        </w:tc>
        <w:tc>
          <w:tcPr>
            <w:tcW w:w="4176" w:type="dxa"/>
            <w:vAlign w:val="center"/>
          </w:tcPr>
          <w:p w14:paraId="4597D2D4" w14:textId="7EE8F966" w:rsidR="001159E1" w:rsidRPr="00FC7EF4" w:rsidRDefault="001159E1" w:rsidP="00803B4E">
            <w:pPr>
              <w:rPr>
                <w:rFonts w:ascii="Times New Roman" w:hAnsi="Times New Roman" w:cs="Times New Roman"/>
                <w:sz w:val="20"/>
                <w:szCs w:val="16"/>
              </w:rPr>
            </w:pPr>
            <w:r w:rsidRPr="0082788E">
              <w:rPr>
                <w:rFonts w:ascii="Times New Roman" w:hAnsi="Times New Roman" w:cs="Times New Roman"/>
                <w:sz w:val="20"/>
                <w:szCs w:val="20"/>
                <w:lang w:eastAsia="zh-CN"/>
              </w:rPr>
              <w:t xml:space="preserve">Login into QCAR database with </w:t>
            </w:r>
            <w:proofErr w:type="spellStart"/>
            <w:r w:rsidRPr="0082788E">
              <w:rPr>
                <w:rFonts w:ascii="Times New Roman" w:hAnsi="Times New Roman" w:cs="Times New Roman"/>
                <w:sz w:val="20"/>
                <w:szCs w:val="20"/>
                <w:lang w:eastAsia="zh-CN"/>
              </w:rPr>
              <w:t>phpmyadmin</w:t>
            </w:r>
            <w:proofErr w:type="spellEnd"/>
            <w:r w:rsidRPr="0082788E">
              <w:rPr>
                <w:rFonts w:ascii="Times New Roman" w:hAnsi="Times New Roman" w:cs="Times New Roman"/>
                <w:sz w:val="20"/>
                <w:szCs w:val="20"/>
                <w:lang w:eastAsia="zh-CN"/>
              </w:rPr>
              <w:t xml:space="preserve"> web interface or equivalent, check </w:t>
            </w:r>
            <w:r>
              <w:rPr>
                <w:rFonts w:ascii="Times New Roman" w:hAnsi="Times New Roman" w:cs="Times New Roman"/>
                <w:sz w:val="20"/>
                <w:szCs w:val="20"/>
                <w:lang w:eastAsia="zh-CN"/>
              </w:rPr>
              <w:t xml:space="preserve">and ensure the status of </w:t>
            </w:r>
            <w:r>
              <w:rPr>
                <w:rFonts w:ascii="Times New Roman" w:hAnsi="Times New Roman" w:cs="Times New Roman" w:hint="eastAsia"/>
                <w:sz w:val="20"/>
                <w:szCs w:val="20"/>
                <w:lang w:eastAsia="zh-CN"/>
              </w:rPr>
              <w:t>Identity</w:t>
            </w:r>
            <w:r w:rsidRPr="0082788E">
              <w:rPr>
                <w:rFonts w:ascii="Times New Roman" w:hAnsi="Times New Roman" w:cs="Times New Roman"/>
                <w:sz w:val="20"/>
                <w:szCs w:val="20"/>
                <w:lang w:eastAsia="zh-CN"/>
              </w:rPr>
              <w:t xml:space="preserve"> QC are correct for the failed runs/samples</w:t>
            </w:r>
            <w:r>
              <w:rPr>
                <w:rFonts w:ascii="Times New Roman" w:hAnsi="Times New Roman" w:cs="Times New Roman"/>
                <w:sz w:val="20"/>
                <w:szCs w:val="20"/>
                <w:lang w:eastAsia="zh-CN"/>
              </w:rPr>
              <w:t xml:space="preserve"> due to </w:t>
            </w:r>
            <w:proofErr w:type="spellStart"/>
            <w:r>
              <w:rPr>
                <w:rFonts w:ascii="Times New Roman" w:hAnsi="Times New Roman" w:cs="Times New Roman" w:hint="eastAsia"/>
                <w:sz w:val="20"/>
                <w:szCs w:val="20"/>
                <w:lang w:eastAsia="zh-CN"/>
              </w:rPr>
              <w:t>Identity</w:t>
            </w:r>
            <w:r>
              <w:rPr>
                <w:rFonts w:ascii="Times New Roman" w:hAnsi="Times New Roman" w:cs="Times New Roman"/>
                <w:sz w:val="20"/>
                <w:szCs w:val="20"/>
                <w:lang w:eastAsia="zh-CN"/>
              </w:rPr>
              <w:t>QC</w:t>
            </w:r>
            <w:proofErr w:type="spellEnd"/>
            <w:r>
              <w:rPr>
                <w:rFonts w:ascii="Times New Roman" w:hAnsi="Times New Roman" w:cs="Times New Roman"/>
                <w:sz w:val="20"/>
                <w:szCs w:val="20"/>
                <w:lang w:eastAsia="zh-CN"/>
              </w:rPr>
              <w:t xml:space="preserve"> failu</w:t>
            </w:r>
            <w:r w:rsidRPr="0082788E">
              <w:rPr>
                <w:rFonts w:ascii="Times New Roman" w:hAnsi="Times New Roman" w:cs="Times New Roman"/>
                <w:sz w:val="20"/>
                <w:szCs w:val="20"/>
                <w:lang w:eastAsia="zh-CN"/>
              </w:rPr>
              <w:t>re.</w:t>
            </w:r>
          </w:p>
        </w:tc>
        <w:tc>
          <w:tcPr>
            <w:tcW w:w="4176" w:type="dxa"/>
            <w:vAlign w:val="center"/>
          </w:tcPr>
          <w:p w14:paraId="6C7FE27C" w14:textId="4AB4BEDB" w:rsidR="001159E1" w:rsidRDefault="001159E1" w:rsidP="0064480B">
            <w:pPr>
              <w:rPr>
                <w:rFonts w:ascii="Times New Roman" w:hAnsi="Times New Roman"/>
                <w:noProof/>
                <w:sz w:val="20"/>
                <w:lang w:eastAsia="zh-CN"/>
              </w:rPr>
            </w:pPr>
            <w:r w:rsidRPr="000F2F07">
              <w:rPr>
                <w:rFonts w:ascii="Times New Roman" w:hAnsi="Times New Roman"/>
                <w:noProof/>
                <w:lang w:eastAsia="zh-CN"/>
              </w:rPr>
              <w:t>QCAR Database “analysis” table field “sequenceQcStatus” should be “PENDING”</w:t>
            </w:r>
            <w:r>
              <w:rPr>
                <w:rFonts w:ascii="Times New Roman" w:hAnsi="Times New Roman" w:hint="eastAsia"/>
                <w:noProof/>
                <w:lang w:eastAsia="zh-CN"/>
              </w:rPr>
              <w:t xml:space="preserve"> or </w:t>
            </w:r>
            <w:r>
              <w:rPr>
                <w:rFonts w:ascii="Times New Roman" w:hAnsi="Times New Roman"/>
                <w:noProof/>
                <w:lang w:eastAsia="zh-CN"/>
              </w:rPr>
              <w:t>“</w:t>
            </w:r>
            <w:r>
              <w:rPr>
                <w:rFonts w:ascii="Times New Roman" w:hAnsi="Times New Roman" w:hint="eastAsia"/>
                <w:noProof/>
                <w:lang w:eastAsia="zh-CN"/>
              </w:rPr>
              <w:t>FAILED</w:t>
            </w:r>
            <w:r>
              <w:rPr>
                <w:rFonts w:ascii="Times New Roman" w:hAnsi="Times New Roman"/>
                <w:noProof/>
                <w:lang w:eastAsia="zh-CN"/>
              </w:rPr>
              <w:t>”.</w:t>
            </w:r>
            <w:r>
              <w:rPr>
                <w:rFonts w:ascii="Times New Roman" w:hAnsi="Times New Roman" w:hint="eastAsia"/>
                <w:noProof/>
                <w:lang w:eastAsia="zh-CN"/>
              </w:rPr>
              <w:t xml:space="preserve">  If </w:t>
            </w:r>
            <w:r>
              <w:rPr>
                <w:rFonts w:ascii="Times New Roman" w:hAnsi="Times New Roman"/>
                <w:noProof/>
                <w:lang w:eastAsia="zh-CN"/>
              </w:rPr>
              <w:t>“</w:t>
            </w:r>
            <w:r>
              <w:rPr>
                <w:rFonts w:ascii="Times New Roman" w:hAnsi="Times New Roman" w:hint="eastAsia"/>
                <w:noProof/>
                <w:lang w:eastAsia="zh-CN"/>
              </w:rPr>
              <w:t>sequenceQCStatus</w:t>
            </w:r>
            <w:r>
              <w:rPr>
                <w:rFonts w:ascii="Times New Roman" w:hAnsi="Times New Roman"/>
                <w:noProof/>
                <w:lang w:eastAsia="zh-CN"/>
              </w:rPr>
              <w:t>”</w:t>
            </w:r>
            <w:r>
              <w:rPr>
                <w:rFonts w:ascii="Times New Roman" w:hAnsi="Times New Roman" w:hint="eastAsia"/>
                <w:noProof/>
                <w:lang w:eastAsia="zh-CN"/>
              </w:rPr>
              <w:t xml:space="preserve"> is </w:t>
            </w:r>
            <w:r>
              <w:rPr>
                <w:rFonts w:ascii="Times New Roman" w:hAnsi="Times New Roman"/>
                <w:noProof/>
                <w:lang w:eastAsia="zh-CN"/>
              </w:rPr>
              <w:t>“</w:t>
            </w:r>
            <w:r>
              <w:rPr>
                <w:rFonts w:ascii="Times New Roman" w:hAnsi="Times New Roman" w:hint="eastAsia"/>
                <w:noProof/>
                <w:lang w:eastAsia="zh-CN"/>
              </w:rPr>
              <w:t>PENDING</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lang w:eastAsia="zh-CN"/>
              </w:rPr>
              <w:t xml:space="preserve"> field “</w:t>
            </w:r>
            <w:r>
              <w:rPr>
                <w:rFonts w:ascii="Times New Roman" w:hAnsi="Times New Roman" w:hint="eastAsia"/>
                <w:noProof/>
                <w:lang w:eastAsia="zh-CN"/>
              </w:rPr>
              <w:t>Identity</w:t>
            </w:r>
            <w:r w:rsidRPr="000F2F07">
              <w:rPr>
                <w:rFonts w:ascii="Times New Roman" w:hAnsi="Times New Roman"/>
                <w:noProof/>
                <w:lang w:eastAsia="zh-CN"/>
              </w:rPr>
              <w:t xml:space="preserve">QcStatus” should be </w:t>
            </w:r>
            <w:r>
              <w:rPr>
                <w:rFonts w:ascii="Times New Roman" w:hAnsi="Times New Roman" w:hint="eastAsia"/>
                <w:noProof/>
                <w:lang w:eastAsia="zh-CN"/>
              </w:rPr>
              <w:t xml:space="preserve">either </w:t>
            </w:r>
            <w:r w:rsidRPr="000F2F07">
              <w:rPr>
                <w:rFonts w:ascii="Times New Roman" w:hAnsi="Times New Roman"/>
                <w:noProof/>
                <w:lang w:eastAsia="zh-CN"/>
              </w:rPr>
              <w:t>“FAILED”</w:t>
            </w:r>
            <w:r>
              <w:rPr>
                <w:rFonts w:ascii="Times New Roman" w:hAnsi="Times New Roman" w:hint="eastAsia"/>
                <w:noProof/>
                <w:lang w:eastAsia="zh-CN"/>
              </w:rPr>
              <w:t xml:space="preserve"> or NULL.   The NULL samples are those that either has no fluidigm csv content information, or require fluidigm re-queue due to &gt; 10 NOCALL values. </w:t>
            </w:r>
            <w:r>
              <w:rPr>
                <w:rFonts w:ascii="Times New Roman" w:hAnsi="Times New Roman"/>
                <w:noProof/>
              </w:rPr>
              <w:drawing>
                <wp:inline distT="0" distB="0" distL="0" distR="0" wp14:anchorId="130ABAB1" wp14:editId="1DA8D7B1">
                  <wp:extent cx="219710" cy="2197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120963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A2FE731"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7AC51E83" w14:textId="77777777" w:rsidR="001159E1" w:rsidRPr="00731BC8" w:rsidRDefault="001159E1" w:rsidP="0064480B">
            <w:pPr>
              <w:rPr>
                <w:rFonts w:ascii="Times New Roman" w:hAnsi="Times New Roman" w:cs="Times New Roman"/>
                <w:highlight w:val="lightGray"/>
              </w:rPr>
            </w:pPr>
          </w:p>
        </w:tc>
      </w:tr>
      <w:tr w:rsidR="001159E1" w:rsidRPr="00731BC8" w14:paraId="13D8253C" w14:textId="77777777" w:rsidTr="0064480B">
        <w:trPr>
          <w:cantSplit/>
          <w:trHeight w:val="1632"/>
        </w:trPr>
        <w:tc>
          <w:tcPr>
            <w:tcW w:w="1685" w:type="dxa"/>
            <w:vAlign w:val="center"/>
          </w:tcPr>
          <w:p w14:paraId="4B0734A7" w14:textId="71676E66"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18</w:t>
            </w:r>
          </w:p>
        </w:tc>
        <w:tc>
          <w:tcPr>
            <w:tcW w:w="4176" w:type="dxa"/>
            <w:vAlign w:val="center"/>
          </w:tcPr>
          <w:p w14:paraId="6E7BBFDC" w14:textId="28033BBD"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After the same run was correctly run and uploaded to QCAR Database, rerun the same </w:t>
            </w:r>
            <w:r w:rsidRPr="00B35F10">
              <w:rPr>
                <w:rFonts w:ascii="Times New Roman" w:hAnsi="Times New Roman" w:cs="Times New Roman"/>
                <w:sz w:val="20"/>
                <w:szCs w:val="20"/>
                <w:lang w:eastAsia="zh-CN"/>
              </w:rPr>
              <w:t>“ccg_autoVariantCaller.pl”</w:t>
            </w:r>
            <w:r>
              <w:rPr>
                <w:rFonts w:ascii="Times New Roman" w:hAnsi="Times New Roman" w:cs="Times New Roman" w:hint="eastAsia"/>
                <w:sz w:val="20"/>
                <w:szCs w:val="20"/>
                <w:lang w:eastAsia="zh-CN"/>
              </w:rPr>
              <w:t xml:space="preserve"> script on same run to ensure the pipeline can handle duplicate samples and duplicate runs properly. </w:t>
            </w:r>
          </w:p>
        </w:tc>
        <w:tc>
          <w:tcPr>
            <w:tcW w:w="4176" w:type="dxa"/>
            <w:vAlign w:val="center"/>
          </w:tcPr>
          <w:p w14:paraId="1C7C48EB" w14:textId="1F177EBB"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The Sample Layout file  in temp* folder should be empty with no samplenames. The variant caller should run and exit quickly </w:t>
            </w:r>
            <w:r>
              <w:rPr>
                <w:rFonts w:ascii="Times New Roman" w:hAnsi="Times New Roman"/>
                <w:noProof/>
                <w:lang w:eastAsia="zh-CN"/>
              </w:rPr>
              <w:t>with</w:t>
            </w:r>
            <w:r>
              <w:rPr>
                <w:rFonts w:ascii="Times New Roman" w:hAnsi="Times New Roman" w:hint="eastAsia"/>
                <w:noProof/>
                <w:lang w:eastAsia="zh-CN"/>
              </w:rPr>
              <w:t xml:space="preserve"> no data uploaded to QCAR database. The log file should record that zero sample information was in the sample layout file.</w:t>
            </w:r>
          </w:p>
        </w:tc>
        <w:tc>
          <w:tcPr>
            <w:tcW w:w="828" w:type="dxa"/>
            <w:vAlign w:val="center"/>
          </w:tcPr>
          <w:p w14:paraId="67062BB9"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72C83591"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5BBE1F5" w14:textId="77777777" w:rsidR="001159E1" w:rsidRPr="00731BC8" w:rsidRDefault="001159E1" w:rsidP="0064480B">
            <w:pPr>
              <w:rPr>
                <w:rFonts w:ascii="Times New Roman" w:hAnsi="Times New Roman" w:cs="Times New Roman"/>
                <w:highlight w:val="lightGray"/>
              </w:rPr>
            </w:pPr>
          </w:p>
        </w:tc>
      </w:tr>
      <w:tr w:rsidR="004864A8" w:rsidRPr="00731BC8" w14:paraId="27D16D76" w14:textId="77777777" w:rsidTr="00486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483802D4" w14:textId="77777777" w:rsidR="004864A8" w:rsidRPr="00731BC8" w:rsidRDefault="004864A8" w:rsidP="0064480B">
            <w:pPr>
              <w:pStyle w:val="TableHead"/>
              <w:framePr w:hSpace="0" w:wrap="auto" w:vAnchor="margin" w:hAnchor="text" w:xAlign="left" w:yAlign="inline"/>
              <w:rPr>
                <w:highlight w:val="lightGray"/>
              </w:rPr>
            </w:pPr>
            <w:r w:rsidRPr="004A15D3">
              <w:t>End of Test</w:t>
            </w:r>
          </w:p>
        </w:tc>
      </w:tr>
    </w:tbl>
    <w:p w14:paraId="2E971AB4"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p w14:paraId="7814D33A"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p w14:paraId="16807168" w14:textId="746CA37A" w:rsidR="004A15D3" w:rsidRPr="004A15D3" w:rsidRDefault="004864A8" w:rsidP="00DD12D7">
      <w:pPr>
        <w:pStyle w:val="Heading3"/>
        <w:rPr>
          <w:highlight w:val="yellow"/>
        </w:rPr>
      </w:pPr>
      <w:r>
        <w:rPr>
          <w:lang w:eastAsia="zh-TW"/>
        </w:rPr>
        <w:br w:type="page"/>
      </w:r>
      <w:bookmarkStart w:id="40" w:name="_Toc494199900"/>
      <w:r w:rsidR="00803B4E">
        <w:rPr>
          <w:lang w:eastAsia="zh-TW"/>
        </w:rPr>
        <w:lastRenderedPageBreak/>
        <w:t>Test Case 03</w:t>
      </w:r>
      <w:r w:rsidR="004A15D3" w:rsidRPr="00D26F73">
        <w:rPr>
          <w:lang w:eastAsia="zh-TW"/>
        </w:rPr>
        <w:t xml:space="preserve">: </w:t>
      </w:r>
      <w:bookmarkEnd w:id="40"/>
      <w:r w:rsidR="0001189A">
        <w:rPr>
          <w:lang w:eastAsia="zh-TW"/>
        </w:rPr>
        <w:t>Sample QC</w:t>
      </w:r>
    </w:p>
    <w:tbl>
      <w:tblPr>
        <w:tblpPr w:leftFromText="187" w:rightFromText="187" w:vertAnchor="text" w:horzAnchor="page" w:tblpX="1124" w:tblpY="1"/>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DA07FF" w:rsidRPr="00731BC8" w14:paraId="5A57CFC0" w14:textId="77777777" w:rsidTr="00DA07FF">
        <w:trPr>
          <w:cantSplit/>
          <w:trHeight w:val="435"/>
        </w:trPr>
        <w:tc>
          <w:tcPr>
            <w:tcW w:w="1685" w:type="dxa"/>
            <w:shd w:val="clear" w:color="auto" w:fill="E0E0E0"/>
            <w:vAlign w:val="center"/>
          </w:tcPr>
          <w:p w14:paraId="74032E37" w14:textId="77777777" w:rsidR="00DA07FF" w:rsidRPr="008E081F" w:rsidRDefault="00DA07FF"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3910F370" w14:textId="0ACC64AA" w:rsidR="00DA07FF" w:rsidRPr="008E081F" w:rsidRDefault="00DA07FF" w:rsidP="0064480B">
            <w:pPr>
              <w:pStyle w:val="TableHead"/>
              <w:framePr w:hSpace="0" w:wrap="auto" w:vAnchor="margin" w:hAnchor="text" w:xAlign="left" w:yAlign="inline"/>
            </w:pPr>
            <w:r>
              <w:t>TC-</w:t>
            </w:r>
            <w:r w:rsidR="00803B4E">
              <w:t>3</w:t>
            </w:r>
          </w:p>
        </w:tc>
      </w:tr>
      <w:tr w:rsidR="00DA07FF" w:rsidRPr="00731BC8" w14:paraId="280F7D90" w14:textId="77777777" w:rsidTr="00DA07FF">
        <w:trPr>
          <w:cantSplit/>
          <w:trHeight w:val="435"/>
        </w:trPr>
        <w:tc>
          <w:tcPr>
            <w:tcW w:w="1685" w:type="dxa"/>
            <w:shd w:val="clear" w:color="auto" w:fill="E0E0E0"/>
            <w:vAlign w:val="center"/>
          </w:tcPr>
          <w:p w14:paraId="75C9DE33" w14:textId="77777777" w:rsidR="00DA07FF" w:rsidRPr="004A15D3" w:rsidRDefault="00DA07FF" w:rsidP="0064480B">
            <w:pPr>
              <w:pStyle w:val="TableHead"/>
              <w:framePr w:hSpace="0" w:wrap="auto" w:vAnchor="margin" w:hAnchor="text" w:xAlign="left" w:yAlign="inline"/>
            </w:pPr>
            <w:r w:rsidRPr="004A15D3">
              <w:t>Title</w:t>
            </w:r>
          </w:p>
        </w:tc>
        <w:tc>
          <w:tcPr>
            <w:tcW w:w="12887" w:type="dxa"/>
            <w:gridSpan w:val="5"/>
            <w:shd w:val="clear" w:color="auto" w:fill="E0E0E0"/>
            <w:vAlign w:val="center"/>
          </w:tcPr>
          <w:p w14:paraId="5C5E487B" w14:textId="7DA4DAEA" w:rsidR="00DA07FF" w:rsidRPr="004A15D3" w:rsidRDefault="0001189A" w:rsidP="00DA07FF">
            <w:pPr>
              <w:jc w:val="center"/>
              <w:rPr>
                <w:rFonts w:ascii="Times New Roman" w:hAnsi="Times New Roman" w:cs="Times New Roman"/>
                <w:b/>
              </w:rPr>
            </w:pPr>
            <w:r>
              <w:rPr>
                <w:rFonts w:ascii="Times New Roman" w:hAnsi="Times New Roman" w:cs="Times New Roman"/>
                <w:b/>
                <w:color w:val="000000"/>
              </w:rPr>
              <w:t>Sample QC</w:t>
            </w:r>
          </w:p>
        </w:tc>
      </w:tr>
      <w:tr w:rsidR="00DA07FF" w:rsidRPr="00731BC8" w14:paraId="72B3A192" w14:textId="77777777" w:rsidTr="00DA07FF">
        <w:trPr>
          <w:cantSplit/>
          <w:trHeight w:val="435"/>
        </w:trPr>
        <w:tc>
          <w:tcPr>
            <w:tcW w:w="1685" w:type="dxa"/>
            <w:shd w:val="clear" w:color="auto" w:fill="E0E0E0"/>
            <w:vAlign w:val="center"/>
          </w:tcPr>
          <w:p w14:paraId="7550BFD9" w14:textId="77777777" w:rsidR="00DA07FF" w:rsidRPr="004A15D3" w:rsidRDefault="00DA07FF" w:rsidP="0064480B">
            <w:pPr>
              <w:pStyle w:val="TableHead"/>
              <w:framePr w:hSpace="0" w:wrap="auto" w:vAnchor="margin" w:hAnchor="text" w:xAlign="left" w:yAlign="inline"/>
            </w:pPr>
            <w:r w:rsidRPr="004A15D3">
              <w:t>Requirement #</w:t>
            </w:r>
          </w:p>
        </w:tc>
        <w:tc>
          <w:tcPr>
            <w:tcW w:w="12887" w:type="dxa"/>
            <w:gridSpan w:val="5"/>
            <w:shd w:val="clear" w:color="auto" w:fill="E0E0E0"/>
            <w:vAlign w:val="center"/>
          </w:tcPr>
          <w:p w14:paraId="35DCCD10" w14:textId="29E57723" w:rsidR="00DA07FF" w:rsidRPr="004A15D3" w:rsidRDefault="0001189A" w:rsidP="00DA07FF">
            <w:pPr>
              <w:jc w:val="center"/>
              <w:rPr>
                <w:rFonts w:ascii="Times New Roman" w:hAnsi="Times New Roman" w:cs="Times New Roman"/>
                <w:b/>
              </w:rPr>
            </w:pPr>
            <w:r w:rsidRPr="0001189A">
              <w:rPr>
                <w:rFonts w:ascii="Times New Roman" w:eastAsia="Times New Roman" w:hAnsi="Times New Roman" w:cs="Times New Roman"/>
                <w:color w:val="000000"/>
              </w:rPr>
              <w:t>CD-001</w:t>
            </w:r>
          </w:p>
        </w:tc>
      </w:tr>
      <w:tr w:rsidR="00DA07FF" w:rsidRPr="00731BC8" w14:paraId="09CC903B" w14:textId="77777777" w:rsidTr="00DA07FF">
        <w:trPr>
          <w:cantSplit/>
          <w:trHeight w:val="435"/>
        </w:trPr>
        <w:tc>
          <w:tcPr>
            <w:tcW w:w="1685" w:type="dxa"/>
            <w:shd w:val="clear" w:color="auto" w:fill="E0E0E0"/>
            <w:vAlign w:val="center"/>
          </w:tcPr>
          <w:p w14:paraId="704A582B" w14:textId="77777777" w:rsidR="00DA07FF" w:rsidRPr="004A15D3" w:rsidRDefault="00DA07FF"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6F256CD1" w14:textId="67119B72" w:rsidR="00DA07FF" w:rsidRPr="004A15D3" w:rsidRDefault="0001189A" w:rsidP="0064480B">
            <w:pPr>
              <w:pStyle w:val="TableHead"/>
              <w:framePr w:hSpace="0" w:wrap="auto" w:vAnchor="margin" w:hAnchor="text" w:xAlign="left" w:yAlign="inline"/>
            </w:pPr>
            <w:r>
              <w:t>Regression</w:t>
            </w:r>
          </w:p>
        </w:tc>
      </w:tr>
      <w:tr w:rsidR="00DA07FF" w:rsidRPr="00731BC8" w14:paraId="5207F9D0" w14:textId="77777777" w:rsidTr="00DA07FF">
        <w:trPr>
          <w:cantSplit/>
          <w:trHeight w:val="435"/>
        </w:trPr>
        <w:tc>
          <w:tcPr>
            <w:tcW w:w="1685" w:type="dxa"/>
            <w:shd w:val="clear" w:color="auto" w:fill="E0E0E0"/>
            <w:vAlign w:val="center"/>
          </w:tcPr>
          <w:p w14:paraId="07C5D61E" w14:textId="77777777" w:rsidR="00DA07FF" w:rsidRPr="004A15D3" w:rsidRDefault="00DA07FF"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398D9D9F" w14:textId="77777777" w:rsidR="0001189A" w:rsidRDefault="0001189A" w:rsidP="0001189A">
            <w:pPr>
              <w:pStyle w:val="TableHead"/>
              <w:framePr w:hSpace="0" w:wrap="auto" w:vAnchor="margin" w:hAnchor="text" w:xAlign="left" w:yAlign="inline"/>
            </w:pPr>
            <w:r>
              <w:t xml:space="preserve">Each sample will be checked for acceptable sequencing quality control metrics via web interface. </w:t>
            </w:r>
          </w:p>
          <w:p w14:paraId="4BB3F698" w14:textId="08E4BAF3" w:rsidR="00DA07FF" w:rsidRPr="004A15D3" w:rsidRDefault="0001189A" w:rsidP="0001189A">
            <w:pPr>
              <w:pStyle w:val="TableHead"/>
              <w:framePr w:hSpace="0" w:wrap="auto" w:vAnchor="margin" w:hAnchor="text" w:xAlign="left" w:yAlign="inline"/>
            </w:pPr>
            <w:r>
              <w:t xml:space="preserve">The user will have the option to </w:t>
            </w:r>
            <w:proofErr w:type="spellStart"/>
            <w:r>
              <w:t>requeue</w:t>
            </w:r>
            <w:proofErr w:type="spellEnd"/>
            <w:r>
              <w:t xml:space="preserve"> the sample or pass it for variant QC.</w:t>
            </w:r>
          </w:p>
        </w:tc>
      </w:tr>
      <w:tr w:rsidR="00DA07FF" w:rsidRPr="00731BC8" w14:paraId="51DFAF1D" w14:textId="77777777" w:rsidTr="00DA07FF">
        <w:trPr>
          <w:cantSplit/>
          <w:trHeight w:val="696"/>
        </w:trPr>
        <w:tc>
          <w:tcPr>
            <w:tcW w:w="1685" w:type="dxa"/>
            <w:shd w:val="clear" w:color="auto" w:fill="E0E0E0"/>
            <w:vAlign w:val="center"/>
          </w:tcPr>
          <w:p w14:paraId="17077D2D" w14:textId="77777777" w:rsidR="00DA07FF" w:rsidRPr="004A15D3" w:rsidRDefault="00DA07FF"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361800B3" w14:textId="35C710E9" w:rsidR="00DA07FF" w:rsidRPr="004A15D3" w:rsidRDefault="0001189A" w:rsidP="0064480B">
            <w:pPr>
              <w:pStyle w:val="TableHead"/>
              <w:framePr w:hSpace="0" w:wrap="auto" w:vAnchor="margin" w:hAnchor="text" w:xAlign="left" w:yAlign="inline"/>
            </w:pPr>
            <w:r w:rsidRPr="0001189A">
              <w:t>Runs/samples pre-loaded into QCAR database</w:t>
            </w:r>
          </w:p>
        </w:tc>
      </w:tr>
      <w:tr w:rsidR="00DA07FF" w:rsidRPr="00731BC8" w14:paraId="74847204" w14:textId="77777777" w:rsidTr="00DA07FF">
        <w:trPr>
          <w:cantSplit/>
          <w:trHeight w:val="696"/>
        </w:trPr>
        <w:tc>
          <w:tcPr>
            <w:tcW w:w="1685" w:type="dxa"/>
            <w:shd w:val="clear" w:color="auto" w:fill="E0E0E0"/>
            <w:vAlign w:val="center"/>
          </w:tcPr>
          <w:p w14:paraId="0D4DCE72" w14:textId="77777777" w:rsidR="00DA07FF" w:rsidRPr="004A15D3" w:rsidRDefault="00DA07FF"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7CF595E5" w14:textId="2F68B05B" w:rsidR="00DA07FF" w:rsidRPr="004A15D3" w:rsidRDefault="0001189A" w:rsidP="0064480B">
            <w:pPr>
              <w:pStyle w:val="TableHead"/>
              <w:framePr w:hSpace="0" w:wrap="auto" w:vAnchor="margin" w:hAnchor="text" w:xAlign="left" w:yAlign="inline"/>
            </w:pPr>
            <w:r>
              <w:t xml:space="preserve">All processed samples are </w:t>
            </w:r>
            <w:proofErr w:type="spellStart"/>
            <w:r>
              <w:t>requeued</w:t>
            </w:r>
            <w:proofErr w:type="spellEnd"/>
            <w:r>
              <w:t xml:space="preserve"> or passed to variant QC</w:t>
            </w:r>
          </w:p>
        </w:tc>
      </w:tr>
      <w:tr w:rsidR="00DA07FF" w:rsidRPr="00731BC8" w14:paraId="324BA236" w14:textId="77777777" w:rsidTr="00DA07FF">
        <w:trPr>
          <w:cantSplit/>
          <w:trHeight w:val="678"/>
        </w:trPr>
        <w:tc>
          <w:tcPr>
            <w:tcW w:w="1685" w:type="dxa"/>
            <w:shd w:val="clear" w:color="auto" w:fill="E0E0E0"/>
            <w:vAlign w:val="center"/>
          </w:tcPr>
          <w:p w14:paraId="1816FF2A" w14:textId="77777777" w:rsidR="00DA07FF" w:rsidRPr="004A15D3" w:rsidRDefault="00DA07FF"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45479D8A" w14:textId="1DD07380" w:rsidR="00DA07FF" w:rsidRPr="004A15D3" w:rsidRDefault="00AD5812"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67738235" w14:textId="77777777" w:rsidR="00DA07FF" w:rsidRPr="004A15D3" w:rsidRDefault="00DA07FF"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55572B9B" w14:textId="77777777" w:rsidR="00DA07FF" w:rsidRPr="004A15D3" w:rsidRDefault="00DA07FF" w:rsidP="0064480B">
            <w:pPr>
              <w:pStyle w:val="TableHead"/>
              <w:framePr w:hSpace="0" w:wrap="auto" w:vAnchor="margin" w:hAnchor="text" w:xAlign="left" w:yAlign="inline"/>
            </w:pPr>
            <w:r w:rsidRPr="004A15D3">
              <w:t>Result</w:t>
            </w:r>
          </w:p>
          <w:p w14:paraId="0C30B8EC" w14:textId="77777777" w:rsidR="00DA07FF" w:rsidRPr="004A15D3" w:rsidRDefault="00DA07FF" w:rsidP="0064480B">
            <w:pPr>
              <w:pStyle w:val="TableHead"/>
              <w:framePr w:hSpace="0" w:wrap="auto" w:vAnchor="margin" w:hAnchor="text" w:xAlign="left" w:yAlign="inline"/>
            </w:pPr>
            <w:r w:rsidRPr="004A15D3">
              <w:t>(P/F)</w:t>
            </w:r>
          </w:p>
        </w:tc>
        <w:tc>
          <w:tcPr>
            <w:tcW w:w="1356" w:type="dxa"/>
            <w:shd w:val="clear" w:color="auto" w:fill="E0E0E0"/>
            <w:vAlign w:val="center"/>
          </w:tcPr>
          <w:p w14:paraId="4432E085" w14:textId="77777777" w:rsidR="00DA07FF" w:rsidRPr="004A15D3" w:rsidRDefault="00DA07FF"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6EDC1D4A" w14:textId="77777777" w:rsidR="00DA07FF" w:rsidRPr="004A15D3" w:rsidRDefault="00DA07FF" w:rsidP="0064480B">
            <w:pPr>
              <w:pStyle w:val="TableHead"/>
              <w:framePr w:hSpace="0" w:wrap="auto" w:vAnchor="margin" w:hAnchor="text" w:xAlign="left" w:yAlign="inline"/>
            </w:pPr>
            <w:r w:rsidRPr="004A15D3">
              <w:t>Tester</w:t>
            </w:r>
          </w:p>
          <w:p w14:paraId="0D5C8AF5" w14:textId="77777777" w:rsidR="00DA07FF" w:rsidRPr="004A15D3" w:rsidRDefault="00DA07FF" w:rsidP="0064480B">
            <w:pPr>
              <w:pStyle w:val="TableHead"/>
              <w:framePr w:hSpace="0" w:wrap="auto" w:vAnchor="margin" w:hAnchor="text" w:xAlign="left" w:yAlign="inline"/>
            </w:pPr>
            <w:r w:rsidRPr="004A15D3">
              <w:t>Comments</w:t>
            </w:r>
          </w:p>
        </w:tc>
      </w:tr>
      <w:tr w:rsidR="0001189A" w:rsidRPr="00731BC8" w14:paraId="46A52D13" w14:textId="77777777" w:rsidTr="00DA07FF">
        <w:trPr>
          <w:cantSplit/>
          <w:trHeight w:val="1380"/>
        </w:trPr>
        <w:tc>
          <w:tcPr>
            <w:tcW w:w="1685" w:type="dxa"/>
            <w:vAlign w:val="center"/>
          </w:tcPr>
          <w:p w14:paraId="1A9AB6DB" w14:textId="0D17C324" w:rsidR="0001189A" w:rsidRPr="00731BC8" w:rsidRDefault="0001189A" w:rsidP="00DA07FF">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3C659CBE" w14:textId="72E64998" w:rsidR="0001189A" w:rsidRPr="00073915" w:rsidRDefault="0001189A" w:rsidP="00DA07FF">
            <w:pPr>
              <w:jc w:val="center"/>
              <w:rPr>
                <w:rFonts w:ascii="Times New Roman" w:hAnsi="Times New Roman" w:cs="Times New Roman"/>
              </w:rPr>
            </w:pPr>
            <w:r>
              <w:rPr>
                <w:rFonts w:ascii="Times New Roman" w:hAnsi="Times New Roman" w:cs="Times New Roman"/>
                <w:sz w:val="20"/>
                <w:szCs w:val="20"/>
              </w:rPr>
              <w:t xml:space="preserve">Open Chrome browser and go to: </w:t>
            </w:r>
            <w:hyperlink r:id="rId14" w:history="1">
              <w:r w:rsidRPr="00BB11B7">
                <w:rPr>
                  <w:rStyle w:val="Hyperlink"/>
                  <w:rFonts w:ascii="Times New Roman" w:hAnsi="Times New Roman" w:cs="Times New Roman"/>
                  <w:sz w:val="20"/>
                  <w:szCs w:val="20"/>
                </w:rPr>
                <w:t>http://10.93.132.25:9090/login</w:t>
              </w:r>
            </w:hyperlink>
          </w:p>
        </w:tc>
        <w:tc>
          <w:tcPr>
            <w:tcW w:w="4176" w:type="dxa"/>
            <w:vAlign w:val="center"/>
          </w:tcPr>
          <w:p w14:paraId="722B7E10" w14:textId="797FCFC9" w:rsidR="0001189A" w:rsidRPr="00DA07FF" w:rsidRDefault="0001189A" w:rsidP="00DA07FF">
            <w:pPr>
              <w:rPr>
                <w:rFonts w:ascii="Times New Roman" w:hAnsi="Times New Roman" w:cs="Times New Roman"/>
              </w:rPr>
            </w:pPr>
            <w:r>
              <w:rPr>
                <w:rFonts w:ascii="Times New Roman" w:hAnsi="Times New Roman" w:cs="Times New Roman"/>
                <w:sz w:val="20"/>
                <w:szCs w:val="20"/>
              </w:rPr>
              <w:t>Web page opens with a login credential screen</w:t>
            </w:r>
          </w:p>
        </w:tc>
        <w:tc>
          <w:tcPr>
            <w:tcW w:w="828" w:type="dxa"/>
            <w:vAlign w:val="center"/>
          </w:tcPr>
          <w:p w14:paraId="09903037"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7B965FF4"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52EC19C3" w14:textId="77777777" w:rsidR="0001189A" w:rsidRPr="00731BC8" w:rsidRDefault="0001189A" w:rsidP="00DA07FF">
            <w:pPr>
              <w:rPr>
                <w:rFonts w:ascii="Times New Roman" w:hAnsi="Times New Roman" w:cs="Times New Roman"/>
                <w:highlight w:val="lightGray"/>
              </w:rPr>
            </w:pPr>
          </w:p>
        </w:tc>
      </w:tr>
      <w:tr w:rsidR="0001189A" w:rsidRPr="00731BC8" w14:paraId="4F99E1D9" w14:textId="77777777" w:rsidTr="00DA07FF">
        <w:trPr>
          <w:cantSplit/>
          <w:trHeight w:val="1632"/>
        </w:trPr>
        <w:tc>
          <w:tcPr>
            <w:tcW w:w="1685" w:type="dxa"/>
            <w:vAlign w:val="center"/>
          </w:tcPr>
          <w:p w14:paraId="2344586A" w14:textId="13BF7849" w:rsidR="0001189A" w:rsidRDefault="0001189A" w:rsidP="00DA07FF">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5B8384D0"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 xml:space="preserve">Enter Mount Sinai user name and password. </w:t>
            </w:r>
          </w:p>
          <w:p w14:paraId="5F8B1174"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Select Hotspot as the panel dashboard to load.</w:t>
            </w:r>
          </w:p>
          <w:p w14:paraId="75296C93"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Processing label to list samples at processing stage of queue.</w:t>
            </w:r>
          </w:p>
          <w:p w14:paraId="1000ACC8" w14:textId="513730A6" w:rsidR="0001189A" w:rsidRPr="00073915" w:rsidRDefault="0001189A" w:rsidP="00DA07FF">
            <w:pPr>
              <w:jc w:val="center"/>
              <w:rPr>
                <w:rFonts w:ascii="Times New Roman" w:hAnsi="Times New Roman" w:cs="Times New Roman"/>
              </w:rPr>
            </w:pPr>
            <w:r>
              <w:rPr>
                <w:rFonts w:ascii="Times New Roman" w:hAnsi="Times New Roman" w:cs="Times New Roman"/>
                <w:sz w:val="20"/>
                <w:szCs w:val="16"/>
              </w:rPr>
              <w:t>Click on Sample QC label in pie chart key to list samples at Sample QC stage.</w:t>
            </w:r>
          </w:p>
        </w:tc>
        <w:tc>
          <w:tcPr>
            <w:tcW w:w="4176" w:type="dxa"/>
            <w:vAlign w:val="center"/>
          </w:tcPr>
          <w:p w14:paraId="633629FA"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Log into the web site and Hotspot and Superpanel options are presented.</w:t>
            </w:r>
          </w:p>
          <w:p w14:paraId="2FF5361C"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Hotspot dashboard loads initial interface.</w:t>
            </w:r>
          </w:p>
          <w:p w14:paraId="6D29A54A"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 xml:space="preserve">Samples currently within Processing queue are displayed. </w:t>
            </w:r>
          </w:p>
          <w:p w14:paraId="04F13912" w14:textId="71B6EEE8" w:rsidR="0001189A" w:rsidRPr="00073915" w:rsidRDefault="0001189A" w:rsidP="00DA07FF">
            <w:pPr>
              <w:jc w:val="center"/>
              <w:rPr>
                <w:rFonts w:ascii="Times New Roman" w:hAnsi="Times New Roman" w:cs="Times New Roman"/>
              </w:rPr>
            </w:pPr>
            <w:r>
              <w:rPr>
                <w:rFonts w:ascii="Times New Roman" w:hAnsi="Times New Roman"/>
                <w:noProof/>
                <w:sz w:val="20"/>
                <w:lang w:eastAsia="zh-CN"/>
              </w:rPr>
              <w:t>Samples pending at Sample QC stage are listed along with details.</w:t>
            </w:r>
          </w:p>
        </w:tc>
        <w:tc>
          <w:tcPr>
            <w:tcW w:w="828" w:type="dxa"/>
            <w:vAlign w:val="center"/>
          </w:tcPr>
          <w:p w14:paraId="352714CC"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3755A4DC"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6BA26216" w14:textId="77777777" w:rsidR="0001189A" w:rsidRPr="00731BC8" w:rsidRDefault="0001189A" w:rsidP="00DA07FF">
            <w:pPr>
              <w:rPr>
                <w:rFonts w:ascii="Times New Roman" w:hAnsi="Times New Roman" w:cs="Times New Roman"/>
                <w:highlight w:val="lightGray"/>
              </w:rPr>
            </w:pPr>
          </w:p>
        </w:tc>
      </w:tr>
      <w:tr w:rsidR="0001189A" w:rsidRPr="00731BC8" w14:paraId="1E5A91F5" w14:textId="77777777" w:rsidTr="00DA07FF">
        <w:trPr>
          <w:cantSplit/>
          <w:trHeight w:val="1632"/>
        </w:trPr>
        <w:tc>
          <w:tcPr>
            <w:tcW w:w="1685" w:type="dxa"/>
            <w:vAlign w:val="center"/>
          </w:tcPr>
          <w:p w14:paraId="3CC215BB" w14:textId="798408D4" w:rsidR="0001189A" w:rsidRDefault="0001189A" w:rsidP="00DA07FF">
            <w:pPr>
              <w:jc w:val="center"/>
              <w:rPr>
                <w:rFonts w:ascii="Times New Roman" w:hAnsi="Times New Roman" w:cs="Times New Roman"/>
              </w:rPr>
            </w:pPr>
            <w:r>
              <w:rPr>
                <w:rFonts w:ascii="Times New Roman" w:hAnsi="Times New Roman" w:cs="Times New Roman"/>
                <w:sz w:val="20"/>
                <w:szCs w:val="20"/>
              </w:rPr>
              <w:lastRenderedPageBreak/>
              <w:t>3</w:t>
            </w:r>
          </w:p>
        </w:tc>
        <w:tc>
          <w:tcPr>
            <w:tcW w:w="4176" w:type="dxa"/>
            <w:vAlign w:val="center"/>
          </w:tcPr>
          <w:p w14:paraId="773AD0EB"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Search for sample RSM28541 using the search box.</w:t>
            </w:r>
          </w:p>
          <w:p w14:paraId="7CC87C93" w14:textId="266DB01F" w:rsidR="0001189A" w:rsidRPr="00073915" w:rsidRDefault="0001189A" w:rsidP="00DA07FF">
            <w:pPr>
              <w:jc w:val="center"/>
              <w:rPr>
                <w:rFonts w:ascii="Times New Roman" w:hAnsi="Times New Roman" w:cs="Times New Roman"/>
              </w:rPr>
            </w:pPr>
            <w:r>
              <w:rPr>
                <w:rFonts w:ascii="Times New Roman" w:hAnsi="Times New Roman" w:cs="Times New Roman"/>
                <w:sz w:val="20"/>
                <w:szCs w:val="16"/>
              </w:rPr>
              <w:t>Search for samples with “Non-Small Cell Lung Cancer” as tumor type using the search box.</w:t>
            </w:r>
          </w:p>
        </w:tc>
        <w:tc>
          <w:tcPr>
            <w:tcW w:w="4176" w:type="dxa"/>
            <w:vAlign w:val="center"/>
          </w:tcPr>
          <w:p w14:paraId="7FF90E41"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 xml:space="preserve">One sample (RSM28541) is shown. </w:t>
            </w:r>
          </w:p>
          <w:p w14:paraId="326004D8" w14:textId="10A4BDCA" w:rsidR="0001189A" w:rsidRPr="00073915" w:rsidRDefault="0001189A" w:rsidP="00DA07FF">
            <w:pPr>
              <w:jc w:val="center"/>
              <w:rPr>
                <w:rFonts w:ascii="Times New Roman" w:hAnsi="Times New Roman" w:cs="Times New Roman"/>
              </w:rPr>
            </w:pPr>
            <w:r>
              <w:rPr>
                <w:rFonts w:ascii="Times New Roman" w:hAnsi="Times New Roman"/>
                <w:noProof/>
                <w:sz w:val="20"/>
                <w:lang w:eastAsia="zh-CN"/>
              </w:rPr>
              <w:t>Only four sample-runs with tumor type matching “Non-Small Cell Lung Cancer” are shown.</w:t>
            </w:r>
          </w:p>
        </w:tc>
        <w:tc>
          <w:tcPr>
            <w:tcW w:w="828" w:type="dxa"/>
            <w:vAlign w:val="center"/>
          </w:tcPr>
          <w:p w14:paraId="28A6AC9C"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1D38A3DB"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20F2D177" w14:textId="77777777" w:rsidR="0001189A" w:rsidRPr="00731BC8" w:rsidRDefault="0001189A" w:rsidP="00DA07FF">
            <w:pPr>
              <w:rPr>
                <w:rFonts w:ascii="Times New Roman" w:hAnsi="Times New Roman" w:cs="Times New Roman"/>
                <w:highlight w:val="lightGray"/>
              </w:rPr>
            </w:pPr>
          </w:p>
        </w:tc>
      </w:tr>
      <w:tr w:rsidR="0001189A" w:rsidRPr="00731BC8" w14:paraId="78CDEDA7" w14:textId="77777777" w:rsidTr="00DA07FF">
        <w:trPr>
          <w:cantSplit/>
          <w:trHeight w:val="1632"/>
        </w:trPr>
        <w:tc>
          <w:tcPr>
            <w:tcW w:w="1685" w:type="dxa"/>
            <w:vAlign w:val="center"/>
          </w:tcPr>
          <w:p w14:paraId="17F2C2FC" w14:textId="1B11B0B2"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t>4</w:t>
            </w:r>
          </w:p>
        </w:tc>
        <w:tc>
          <w:tcPr>
            <w:tcW w:w="4176" w:type="dxa"/>
            <w:vAlign w:val="center"/>
          </w:tcPr>
          <w:p w14:paraId="10B46CFE"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“Non-Small Cell Lung Cancer” in key of tumor type pie chart at top right.</w:t>
            </w:r>
          </w:p>
          <w:p w14:paraId="572EFDC2" w14:textId="74C5F4F5"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Click on “Melanoma” in key of tumor type pie chart at top right.</w:t>
            </w:r>
          </w:p>
        </w:tc>
        <w:tc>
          <w:tcPr>
            <w:tcW w:w="4176" w:type="dxa"/>
            <w:vAlign w:val="center"/>
          </w:tcPr>
          <w:p w14:paraId="69534D0B"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Thirteen sample-runs of eleven samples each with tumor type matching “Non-Small Cell Lung Cancer” are displayed.  The data is read-only for review purposes.</w:t>
            </w:r>
          </w:p>
          <w:p w14:paraId="40C9EEDE" w14:textId="3BBF8A85" w:rsidR="0001189A" w:rsidRDefault="0001189A" w:rsidP="00DA07FF">
            <w:pPr>
              <w:jc w:val="center"/>
              <w:rPr>
                <w:rFonts w:ascii="Times New Roman" w:hAnsi="Times New Roman"/>
                <w:noProof/>
                <w:sz w:val="20"/>
                <w:lang w:eastAsia="zh-CN"/>
              </w:rPr>
            </w:pPr>
            <w:r>
              <w:rPr>
                <w:rFonts w:ascii="Times New Roman" w:hAnsi="Times New Roman"/>
                <w:noProof/>
                <w:sz w:val="20"/>
                <w:lang w:eastAsia="zh-CN"/>
              </w:rPr>
              <w:t>Two samples with one sample-run each with tumor type matching “Melanoma” are displayed.  The data is read-only for review purposes.</w:t>
            </w:r>
          </w:p>
        </w:tc>
        <w:tc>
          <w:tcPr>
            <w:tcW w:w="828" w:type="dxa"/>
            <w:vAlign w:val="center"/>
          </w:tcPr>
          <w:p w14:paraId="1DDD8A00"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5703E330"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4B2F8353" w14:textId="77777777" w:rsidR="0001189A" w:rsidRPr="00731BC8" w:rsidRDefault="0001189A" w:rsidP="00DA07FF">
            <w:pPr>
              <w:rPr>
                <w:rFonts w:ascii="Times New Roman" w:hAnsi="Times New Roman" w:cs="Times New Roman"/>
                <w:highlight w:val="lightGray"/>
              </w:rPr>
            </w:pPr>
          </w:p>
        </w:tc>
      </w:tr>
      <w:tr w:rsidR="0001189A" w:rsidRPr="00731BC8" w14:paraId="7BE0C9BD" w14:textId="77777777" w:rsidTr="00DA07FF">
        <w:trPr>
          <w:cantSplit/>
          <w:trHeight w:val="1632"/>
        </w:trPr>
        <w:tc>
          <w:tcPr>
            <w:tcW w:w="1685" w:type="dxa"/>
            <w:vAlign w:val="center"/>
          </w:tcPr>
          <w:p w14:paraId="4E016F27" w14:textId="3E31DCE5"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t>5</w:t>
            </w:r>
          </w:p>
        </w:tc>
        <w:tc>
          <w:tcPr>
            <w:tcW w:w="4176" w:type="dxa"/>
            <w:vAlign w:val="center"/>
          </w:tcPr>
          <w:p w14:paraId="19F40919"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“Link” under Image heading to open the Torrent Browser link to the run for sample RSM28516-5.</w:t>
            </w:r>
          </w:p>
          <w:p w14:paraId="420DB7A2"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sample name RSM28516-5 and enter the comment “Sample Fails Mapped Reads QC” in the text-box and click on “Submit” to save.</w:t>
            </w:r>
          </w:p>
          <w:p w14:paraId="234A9A7E"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checkboxes next to RSM28516-5 and RSM28525-5 twice so a X mark is displayed.</w:t>
            </w:r>
          </w:p>
          <w:p w14:paraId="28120828" w14:textId="0015A90C"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 xml:space="preserve">Click on Update at the bottom of the page to send samples to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5A02D998"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New window to Torrent Browser for run with sample RSM28516-5 will open. QC metrics should be identical to those shown in dashboard.</w:t>
            </w:r>
          </w:p>
          <w:p w14:paraId="3A628AD1"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Comment will be permanently added to comment record for sample RSM28516-5.</w:t>
            </w:r>
          </w:p>
          <w:p w14:paraId="717438EF"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Two samples will be added to the requeue sample list, showing as Failed in bar chart at top of page.</w:t>
            </w:r>
          </w:p>
          <w:p w14:paraId="56CFA9F7" w14:textId="12B90DD5" w:rsidR="0001189A" w:rsidRDefault="0001189A" w:rsidP="00DA07FF">
            <w:pPr>
              <w:jc w:val="center"/>
              <w:rPr>
                <w:rFonts w:ascii="Times New Roman" w:hAnsi="Times New Roman"/>
                <w:noProof/>
                <w:sz w:val="20"/>
                <w:lang w:eastAsia="zh-CN"/>
              </w:rPr>
            </w:pPr>
            <w:r>
              <w:rPr>
                <w:rFonts w:ascii="Times New Roman" w:hAnsi="Times New Roman"/>
                <w:noProof/>
              </w:rPr>
              <w:drawing>
                <wp:inline distT="0" distB="0" distL="0" distR="0" wp14:anchorId="60545229" wp14:editId="1DE0C810">
                  <wp:extent cx="219710" cy="2197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77B854D9"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759C0D27"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7EB188FA" w14:textId="77777777" w:rsidR="0001189A" w:rsidRPr="00731BC8" w:rsidRDefault="0001189A" w:rsidP="00DA07FF">
            <w:pPr>
              <w:rPr>
                <w:rFonts w:ascii="Times New Roman" w:hAnsi="Times New Roman" w:cs="Times New Roman"/>
                <w:highlight w:val="lightGray"/>
              </w:rPr>
            </w:pPr>
          </w:p>
        </w:tc>
      </w:tr>
      <w:tr w:rsidR="0001189A" w:rsidRPr="00731BC8" w14:paraId="05CE9E8F" w14:textId="77777777" w:rsidTr="00DA07FF">
        <w:trPr>
          <w:cantSplit/>
          <w:trHeight w:val="1632"/>
        </w:trPr>
        <w:tc>
          <w:tcPr>
            <w:tcW w:w="1685" w:type="dxa"/>
            <w:vAlign w:val="center"/>
          </w:tcPr>
          <w:p w14:paraId="65ED572A" w14:textId="5367C722"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4176" w:type="dxa"/>
            <w:vAlign w:val="center"/>
          </w:tcPr>
          <w:p w14:paraId="4F4F3B77"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 xml:space="preserve">Click on the checkbox next to samples RSM28520-5, RSM28517-5, RSM28528-5, RSM28526-5 once so a </w:t>
            </w:r>
            <w:r>
              <w:rPr>
                <w:rFonts w:ascii="Zapf Dingbats" w:hAnsi="Zapf Dingbats" w:cs="Times New Roman"/>
                <w:sz w:val="20"/>
                <w:szCs w:val="16"/>
              </w:rPr>
              <w:sym w:font="Wingdings 2" w:char="F052"/>
            </w:r>
            <w:r>
              <w:rPr>
                <w:rFonts w:ascii="Times New Roman" w:hAnsi="Times New Roman" w:cs="Times New Roman"/>
                <w:sz w:val="20"/>
                <w:szCs w:val="16"/>
              </w:rPr>
              <w:t xml:space="preserve"> is displayed.</w:t>
            </w:r>
          </w:p>
          <w:p w14:paraId="2DA93573" w14:textId="77777777" w:rsidR="0001189A" w:rsidRDefault="0001189A" w:rsidP="001259D8">
            <w:pPr>
              <w:rPr>
                <w:rFonts w:ascii="Times New Roman" w:hAnsi="Times New Roman" w:cs="Times New Roman"/>
                <w:sz w:val="20"/>
                <w:szCs w:val="16"/>
              </w:rPr>
            </w:pPr>
            <w:r>
              <w:rPr>
                <w:rFonts w:ascii="Times New Roman" w:hAnsi="Times New Roman" w:cs="Times New Roman"/>
                <w:sz w:val="20"/>
                <w:szCs w:val="16"/>
              </w:rPr>
              <w:t>Click on Update at the bottom of the page to send samples to Variant QC phase of review.</w:t>
            </w:r>
          </w:p>
          <w:p w14:paraId="5D35D899" w14:textId="4F7441DC"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Click on Variant QC to show samples passed to Variant QC step.</w:t>
            </w:r>
          </w:p>
        </w:tc>
        <w:tc>
          <w:tcPr>
            <w:tcW w:w="4176" w:type="dxa"/>
            <w:vAlign w:val="center"/>
          </w:tcPr>
          <w:p w14:paraId="3A0F80E5"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 xml:space="preserve">Selected samples are moved from Sample QC page to Variant QC page. </w:t>
            </w:r>
          </w:p>
          <w:p w14:paraId="7FD0A136" w14:textId="77777777" w:rsidR="0001189A" w:rsidRDefault="0001189A" w:rsidP="001259D8">
            <w:pPr>
              <w:rPr>
                <w:rFonts w:ascii="Times New Roman" w:hAnsi="Times New Roman"/>
                <w:noProof/>
                <w:sz w:val="20"/>
                <w:lang w:eastAsia="zh-CN"/>
              </w:rPr>
            </w:pPr>
            <w:r>
              <w:rPr>
                <w:rFonts w:ascii="Times New Roman" w:hAnsi="Times New Roman"/>
                <w:noProof/>
                <w:sz w:val="20"/>
                <w:lang w:eastAsia="zh-CN"/>
              </w:rPr>
              <w:t>Pie chart will change to reflect samples moved from Sample QC to Variant QC.</w:t>
            </w:r>
          </w:p>
          <w:p w14:paraId="75C34676" w14:textId="01C59486" w:rsidR="0001189A" w:rsidRDefault="0001189A" w:rsidP="00DA07FF">
            <w:pPr>
              <w:jc w:val="center"/>
              <w:rPr>
                <w:rFonts w:ascii="Times New Roman" w:hAnsi="Times New Roman"/>
                <w:noProof/>
                <w:sz w:val="20"/>
                <w:lang w:eastAsia="zh-CN"/>
              </w:rPr>
            </w:pPr>
            <w:r>
              <w:rPr>
                <w:rFonts w:ascii="Times New Roman" w:hAnsi="Times New Roman"/>
                <w:noProof/>
              </w:rPr>
              <w:drawing>
                <wp:inline distT="0" distB="0" distL="0" distR="0" wp14:anchorId="13DF8E8E" wp14:editId="026CA812">
                  <wp:extent cx="219710" cy="21971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F7317BF"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5D62F664"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38934BC5" w14:textId="77777777" w:rsidR="0001189A" w:rsidRPr="00731BC8" w:rsidRDefault="0001189A" w:rsidP="00DA07FF">
            <w:pPr>
              <w:rPr>
                <w:rFonts w:ascii="Times New Roman" w:hAnsi="Times New Roman" w:cs="Times New Roman"/>
                <w:highlight w:val="lightGray"/>
              </w:rPr>
            </w:pPr>
          </w:p>
        </w:tc>
      </w:tr>
      <w:tr w:rsidR="00DA07FF" w:rsidRPr="00731BC8" w14:paraId="7B646B4D" w14:textId="77777777" w:rsidTr="00DA07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0C823CD5" w14:textId="77777777" w:rsidR="00DA07FF" w:rsidRPr="00731BC8" w:rsidRDefault="00DA07FF" w:rsidP="0064480B">
            <w:pPr>
              <w:pStyle w:val="TableHead"/>
              <w:framePr w:hSpace="0" w:wrap="auto" w:vAnchor="margin" w:hAnchor="text" w:xAlign="left" w:yAlign="inline"/>
              <w:rPr>
                <w:highlight w:val="lightGray"/>
              </w:rPr>
            </w:pPr>
            <w:r w:rsidRPr="004A15D3">
              <w:t>End of Test</w:t>
            </w:r>
          </w:p>
        </w:tc>
      </w:tr>
    </w:tbl>
    <w:p w14:paraId="00CFEF70" w14:textId="145992D4" w:rsidR="004C4D7F" w:rsidRPr="00D26F73" w:rsidRDefault="004C4D7F" w:rsidP="004B183D">
      <w:pPr>
        <w:spacing w:after="200" w:line="276" w:lineRule="auto"/>
        <w:rPr>
          <w:rFonts w:ascii="Times New Roman" w:hAnsi="Times New Roman" w:cs="Times New Roman"/>
          <w:highlight w:val="yellow"/>
          <w:lang w:eastAsia="zh-TW"/>
        </w:rPr>
      </w:pPr>
      <w:r w:rsidRPr="00D26F73">
        <w:rPr>
          <w:rFonts w:ascii="Times New Roman" w:hAnsi="Times New Roman" w:cs="Times New Roman"/>
          <w:highlight w:val="yellow"/>
          <w:lang w:val="en-GB" w:eastAsia="zh-TW"/>
        </w:rPr>
        <w:br w:type="page"/>
      </w:r>
    </w:p>
    <w:p w14:paraId="4421541C" w14:textId="66ECE2E9" w:rsidR="004C4D7F" w:rsidRPr="00D26F73" w:rsidRDefault="005E10B3" w:rsidP="00D26F73">
      <w:pPr>
        <w:pStyle w:val="Heading3"/>
        <w:rPr>
          <w:lang w:eastAsia="zh-TW"/>
        </w:rPr>
      </w:pPr>
      <w:bookmarkStart w:id="41" w:name="_Toc441655597"/>
      <w:bookmarkStart w:id="42" w:name="_Toc443037192"/>
      <w:bookmarkStart w:id="43" w:name="_Toc494199901"/>
      <w:r>
        <w:rPr>
          <w:lang w:eastAsia="zh-TW"/>
        </w:rPr>
        <w:lastRenderedPageBreak/>
        <w:t>Test Case 0</w:t>
      </w:r>
      <w:r w:rsidR="00AD5812">
        <w:rPr>
          <w:lang w:eastAsia="zh-TW"/>
        </w:rPr>
        <w:t>4</w:t>
      </w:r>
      <w:r w:rsidR="004C4D7F" w:rsidRPr="00D26F73">
        <w:rPr>
          <w:lang w:eastAsia="zh-TW"/>
        </w:rPr>
        <w:t xml:space="preserve">: </w:t>
      </w:r>
      <w:bookmarkEnd w:id="41"/>
      <w:bookmarkEnd w:id="42"/>
      <w:bookmarkEnd w:id="43"/>
      <w:r w:rsidR="00C55E2C" w:rsidRPr="005B62B5">
        <w:rPr>
          <w:color w:val="000000"/>
        </w:rPr>
        <w:t xml:space="preserve">Sample </w:t>
      </w:r>
      <w:proofErr w:type="spellStart"/>
      <w:r w:rsidR="00C55E2C">
        <w:rPr>
          <w:color w:val="000000"/>
        </w:rPr>
        <w:t>Requeue</w:t>
      </w:r>
      <w:proofErr w:type="spellEnd"/>
      <w:r w:rsidR="00C55E2C">
        <w:rPr>
          <w:color w:val="000000"/>
        </w:rPr>
        <w:t xml:space="preserve"> List Operations</w:t>
      </w:r>
    </w:p>
    <w:tbl>
      <w:tblPr>
        <w:tblW w:w="14572" w:type="dxa"/>
        <w:tblInd w:w="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3E7B6E" w:rsidRPr="003E7B6E" w14:paraId="50A76D94" w14:textId="77777777" w:rsidTr="00457697">
        <w:trPr>
          <w:cantSplit/>
          <w:trHeight w:val="435"/>
        </w:trPr>
        <w:tc>
          <w:tcPr>
            <w:tcW w:w="1685" w:type="dxa"/>
            <w:shd w:val="clear" w:color="auto" w:fill="E0E0E0"/>
            <w:vAlign w:val="center"/>
          </w:tcPr>
          <w:p w14:paraId="2E8B58AE"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32D5D70A" w14:textId="1F9514EB" w:rsidR="003E7B6E" w:rsidRPr="003E7B6E" w:rsidRDefault="003E7B6E" w:rsidP="00AD5812">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AD5812">
              <w:rPr>
                <w:rFonts w:ascii="Times New Roman" w:hAnsi="Times New Roman" w:cs="Times New Roman"/>
                <w:b/>
                <w:snapToGrid w:val="0"/>
              </w:rPr>
              <w:t>4</w:t>
            </w:r>
          </w:p>
        </w:tc>
      </w:tr>
      <w:tr w:rsidR="003E7B6E" w:rsidRPr="003E7B6E" w14:paraId="38BF374F" w14:textId="77777777" w:rsidTr="00457697">
        <w:trPr>
          <w:cantSplit/>
          <w:trHeight w:val="435"/>
        </w:trPr>
        <w:tc>
          <w:tcPr>
            <w:tcW w:w="1685" w:type="dxa"/>
            <w:shd w:val="clear" w:color="auto" w:fill="E0E0E0"/>
            <w:vAlign w:val="center"/>
          </w:tcPr>
          <w:p w14:paraId="4223A387"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6C4546EF" w14:textId="71CEAA98" w:rsidR="003E7B6E" w:rsidRPr="003E7B6E" w:rsidRDefault="00C55E2C" w:rsidP="003E7B6E">
            <w:pPr>
              <w:jc w:val="center"/>
              <w:rPr>
                <w:rFonts w:ascii="Times New Roman" w:hAnsi="Times New Roman" w:cs="Times New Roman"/>
                <w:b/>
                <w:color w:val="000000"/>
              </w:rPr>
            </w:pPr>
            <w:r w:rsidRPr="00C55E2C">
              <w:rPr>
                <w:rFonts w:ascii="Times New Roman" w:hAnsi="Times New Roman" w:cs="Times New Roman"/>
                <w:b/>
                <w:color w:val="000000"/>
              </w:rPr>
              <w:t xml:space="preserve">Sample </w:t>
            </w:r>
            <w:proofErr w:type="spellStart"/>
            <w:r w:rsidRPr="00C55E2C">
              <w:rPr>
                <w:rFonts w:ascii="Times New Roman" w:hAnsi="Times New Roman" w:cs="Times New Roman"/>
                <w:b/>
                <w:color w:val="000000"/>
              </w:rPr>
              <w:t>Requeue</w:t>
            </w:r>
            <w:proofErr w:type="spellEnd"/>
            <w:r w:rsidRPr="00C55E2C">
              <w:rPr>
                <w:rFonts w:ascii="Times New Roman" w:hAnsi="Times New Roman" w:cs="Times New Roman"/>
                <w:b/>
                <w:color w:val="000000"/>
              </w:rPr>
              <w:t xml:space="preserve"> List Operations</w:t>
            </w:r>
          </w:p>
        </w:tc>
      </w:tr>
      <w:tr w:rsidR="003E7B6E" w:rsidRPr="003E7B6E" w14:paraId="4E37A9DA" w14:textId="77777777" w:rsidTr="00457697">
        <w:trPr>
          <w:cantSplit/>
          <w:trHeight w:val="435"/>
        </w:trPr>
        <w:tc>
          <w:tcPr>
            <w:tcW w:w="1685" w:type="dxa"/>
            <w:shd w:val="clear" w:color="auto" w:fill="E0E0E0"/>
            <w:vAlign w:val="center"/>
          </w:tcPr>
          <w:p w14:paraId="1AB9AE8A"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606999A1" w14:textId="6C32B2E7" w:rsidR="003E7B6E" w:rsidRPr="003E7B6E" w:rsidRDefault="00C55E2C" w:rsidP="003E7B6E">
            <w:pPr>
              <w:jc w:val="center"/>
              <w:rPr>
                <w:rFonts w:ascii="Times New Roman" w:hAnsi="Times New Roman" w:cs="Times New Roman"/>
                <w:b/>
                <w:color w:val="000000"/>
              </w:rPr>
            </w:pPr>
            <w:r w:rsidRPr="00C55E2C">
              <w:rPr>
                <w:rFonts w:ascii="Times New Roman" w:hAnsi="Times New Roman" w:cs="Times New Roman"/>
                <w:b/>
                <w:color w:val="000000"/>
              </w:rPr>
              <w:t>CD-002</w:t>
            </w:r>
          </w:p>
        </w:tc>
      </w:tr>
      <w:tr w:rsidR="003E7B6E" w:rsidRPr="003E7B6E" w14:paraId="66FF9005" w14:textId="77777777" w:rsidTr="00457697">
        <w:trPr>
          <w:cantSplit/>
          <w:trHeight w:val="435"/>
        </w:trPr>
        <w:tc>
          <w:tcPr>
            <w:tcW w:w="1685" w:type="dxa"/>
            <w:shd w:val="clear" w:color="auto" w:fill="E0E0E0"/>
            <w:vAlign w:val="center"/>
          </w:tcPr>
          <w:p w14:paraId="487BED68"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554F871F" w14:textId="36EAD9FB" w:rsidR="003E7B6E" w:rsidRPr="003E7B6E" w:rsidRDefault="00C55E2C" w:rsidP="003E7B6E">
            <w:pPr>
              <w:spacing w:after="0" w:line="240" w:lineRule="auto"/>
              <w:jc w:val="center"/>
              <w:rPr>
                <w:rFonts w:ascii="Times New Roman" w:hAnsi="Times New Roman" w:cs="Times New Roman"/>
                <w:b/>
                <w:snapToGrid w:val="0"/>
              </w:rPr>
            </w:pPr>
            <w:r>
              <w:rPr>
                <w:rFonts w:ascii="Times New Roman" w:hAnsi="Times New Roman" w:cs="Times New Roman"/>
                <w:b/>
                <w:snapToGrid w:val="0"/>
              </w:rPr>
              <w:t>Regression</w:t>
            </w:r>
          </w:p>
        </w:tc>
      </w:tr>
      <w:tr w:rsidR="003E7B6E" w:rsidRPr="003E7B6E" w14:paraId="0D09FE21" w14:textId="77777777" w:rsidTr="00457697">
        <w:trPr>
          <w:cantSplit/>
          <w:trHeight w:val="435"/>
        </w:trPr>
        <w:tc>
          <w:tcPr>
            <w:tcW w:w="1685" w:type="dxa"/>
            <w:shd w:val="clear" w:color="auto" w:fill="E0E0E0"/>
            <w:vAlign w:val="center"/>
          </w:tcPr>
          <w:p w14:paraId="7544EEE6"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708DDAA6" w14:textId="73228227" w:rsidR="003E7B6E" w:rsidRPr="003E7B6E" w:rsidRDefault="00C55E2C" w:rsidP="003E7B6E">
            <w:pPr>
              <w:spacing w:after="0" w:line="240" w:lineRule="auto"/>
              <w:jc w:val="center"/>
              <w:rPr>
                <w:rFonts w:ascii="Times New Roman" w:hAnsi="Times New Roman" w:cs="Times New Roman"/>
                <w:b/>
                <w:snapToGrid w:val="0"/>
              </w:rPr>
            </w:pPr>
            <w:r w:rsidRPr="00C55E2C">
              <w:rPr>
                <w:rFonts w:ascii="Times New Roman" w:hAnsi="Times New Roman" w:cs="Times New Roman"/>
                <w:b/>
                <w:snapToGrid w:val="0"/>
              </w:rPr>
              <w:t xml:space="preserve">Samples will be confirmed for wet-lab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 of samples within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 will be downloaded.</w:t>
            </w:r>
          </w:p>
        </w:tc>
      </w:tr>
      <w:tr w:rsidR="003E7B6E" w:rsidRPr="003E7B6E" w14:paraId="3C2C5AE1" w14:textId="77777777" w:rsidTr="00457697">
        <w:trPr>
          <w:cantSplit/>
          <w:trHeight w:val="435"/>
        </w:trPr>
        <w:tc>
          <w:tcPr>
            <w:tcW w:w="1685" w:type="dxa"/>
            <w:shd w:val="clear" w:color="auto" w:fill="E0E0E0"/>
            <w:vAlign w:val="center"/>
          </w:tcPr>
          <w:p w14:paraId="5366FA26"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30976C8E" w14:textId="33FEF603" w:rsidR="003E7B6E" w:rsidRPr="003E7B6E" w:rsidRDefault="00C55E2C" w:rsidP="00D61E95">
            <w:pPr>
              <w:spacing w:after="0" w:line="240" w:lineRule="auto"/>
              <w:jc w:val="center"/>
              <w:rPr>
                <w:rFonts w:ascii="Times New Roman" w:hAnsi="Times New Roman" w:cs="Times New Roman"/>
                <w:b/>
                <w:snapToGrid w:val="0"/>
              </w:rPr>
            </w:pPr>
            <w:r w:rsidRPr="00C55E2C">
              <w:rPr>
                <w:rFonts w:ascii="Times New Roman" w:hAnsi="Times New Roman" w:cs="Times New Roman"/>
                <w:b/>
                <w:snapToGrid w:val="0"/>
              </w:rPr>
              <w:t xml:space="preserve">Runs/samples pre-loaded into QCAR database. Samples already sent to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w:t>
            </w:r>
          </w:p>
        </w:tc>
      </w:tr>
      <w:tr w:rsidR="003E7B6E" w:rsidRPr="003E7B6E" w14:paraId="58BC8FD5" w14:textId="77777777" w:rsidTr="00457697">
        <w:trPr>
          <w:cantSplit/>
          <w:trHeight w:val="435"/>
        </w:trPr>
        <w:tc>
          <w:tcPr>
            <w:tcW w:w="1685" w:type="dxa"/>
            <w:shd w:val="clear" w:color="auto" w:fill="E0E0E0"/>
            <w:vAlign w:val="center"/>
          </w:tcPr>
          <w:p w14:paraId="0CA734AC"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059C502D" w14:textId="7F2334C3" w:rsidR="003E7B6E" w:rsidRPr="003E7B6E" w:rsidRDefault="00C55E2C" w:rsidP="00D61E95">
            <w:pPr>
              <w:spacing w:after="0" w:line="240" w:lineRule="auto"/>
              <w:jc w:val="center"/>
              <w:rPr>
                <w:rFonts w:ascii="Times New Roman" w:hAnsi="Times New Roman" w:cs="Times New Roman"/>
                <w:b/>
                <w:snapToGrid w:val="0"/>
              </w:rPr>
            </w:pPr>
            <w:r>
              <w:rPr>
                <w:rFonts w:ascii="Times New Roman" w:hAnsi="Times New Roman" w:cs="Times New Roman"/>
                <w:b/>
                <w:snapToGrid w:val="0"/>
              </w:rPr>
              <w:t xml:space="preserve">All samples processed through </w:t>
            </w:r>
            <w:proofErr w:type="spellStart"/>
            <w:r>
              <w:rPr>
                <w:rFonts w:ascii="Times New Roman" w:hAnsi="Times New Roman" w:cs="Times New Roman"/>
                <w:b/>
                <w:snapToGrid w:val="0"/>
              </w:rPr>
              <w:t>requeue</w:t>
            </w:r>
            <w:proofErr w:type="spellEnd"/>
            <w:r>
              <w:rPr>
                <w:rFonts w:ascii="Times New Roman" w:hAnsi="Times New Roman" w:cs="Times New Roman"/>
                <w:b/>
                <w:snapToGrid w:val="0"/>
              </w:rPr>
              <w:t xml:space="preserve"> list are found on the downloaded </w:t>
            </w:r>
            <w:proofErr w:type="spellStart"/>
            <w:r>
              <w:rPr>
                <w:rFonts w:ascii="Times New Roman" w:hAnsi="Times New Roman" w:cs="Times New Roman"/>
                <w:b/>
                <w:snapToGrid w:val="0"/>
              </w:rPr>
              <w:t>requeue</w:t>
            </w:r>
            <w:proofErr w:type="spellEnd"/>
            <w:r>
              <w:rPr>
                <w:rFonts w:ascii="Times New Roman" w:hAnsi="Times New Roman" w:cs="Times New Roman"/>
                <w:b/>
                <w:snapToGrid w:val="0"/>
              </w:rPr>
              <w:t xml:space="preserve"> list.</w:t>
            </w:r>
          </w:p>
        </w:tc>
      </w:tr>
      <w:tr w:rsidR="003E7B6E" w:rsidRPr="003E7B6E" w14:paraId="0E213D7B" w14:textId="77777777" w:rsidTr="00457697">
        <w:trPr>
          <w:cantSplit/>
          <w:trHeight w:val="678"/>
        </w:trPr>
        <w:tc>
          <w:tcPr>
            <w:tcW w:w="1685" w:type="dxa"/>
            <w:shd w:val="clear" w:color="auto" w:fill="E0E0E0"/>
            <w:vAlign w:val="center"/>
          </w:tcPr>
          <w:p w14:paraId="54E6D52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368B9C19" w14:textId="72608B36" w:rsidR="003E7B6E" w:rsidRPr="003E7B6E" w:rsidRDefault="007C454A" w:rsidP="003E7B6E">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24F032A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2DD382F7"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2653F8DA"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7E7E82BB"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566A4155"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45594E6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C55E2C" w:rsidRPr="003E7B6E" w14:paraId="4F7BEEF3" w14:textId="77777777" w:rsidTr="007C454A">
        <w:trPr>
          <w:cantSplit/>
          <w:trHeight w:val="20"/>
        </w:trPr>
        <w:tc>
          <w:tcPr>
            <w:tcW w:w="1685" w:type="dxa"/>
            <w:vAlign w:val="center"/>
          </w:tcPr>
          <w:p w14:paraId="2C40416C" w14:textId="0AA8BA77" w:rsidR="00C55E2C" w:rsidRPr="003E7B6E" w:rsidRDefault="00C55E2C" w:rsidP="003E7B6E">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381A8661" w14:textId="31F6920A" w:rsidR="00C55E2C" w:rsidRPr="003E7B6E" w:rsidRDefault="00C55E2C" w:rsidP="003E7B6E">
            <w:pPr>
              <w:jc w:val="center"/>
              <w:rPr>
                <w:rFonts w:ascii="Times New Roman" w:hAnsi="Times New Roman" w:cs="Times New Roman"/>
                <w:color w:val="000000"/>
              </w:rPr>
            </w:pPr>
            <w:r>
              <w:rPr>
                <w:rFonts w:ascii="Times New Roman" w:hAnsi="Times New Roman" w:cs="Times New Roman"/>
                <w:sz w:val="20"/>
                <w:szCs w:val="20"/>
              </w:rPr>
              <w:t xml:space="preserve">Open Chrome browser and go to: </w:t>
            </w:r>
            <w:hyperlink r:id="rId15" w:history="1">
              <w:r w:rsidRPr="00BB11B7">
                <w:rPr>
                  <w:rStyle w:val="Hyperlink"/>
                  <w:rFonts w:ascii="Times New Roman" w:hAnsi="Times New Roman" w:cs="Times New Roman"/>
                  <w:sz w:val="20"/>
                  <w:szCs w:val="20"/>
                </w:rPr>
                <w:t>http://10.93.132.25:9090/login</w:t>
              </w:r>
            </w:hyperlink>
          </w:p>
        </w:tc>
        <w:tc>
          <w:tcPr>
            <w:tcW w:w="4176" w:type="dxa"/>
            <w:vAlign w:val="center"/>
          </w:tcPr>
          <w:p w14:paraId="6CA20F47" w14:textId="43A8C239"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Web page opens with a login credential screen</w:t>
            </w:r>
          </w:p>
        </w:tc>
        <w:tc>
          <w:tcPr>
            <w:tcW w:w="828" w:type="dxa"/>
            <w:vAlign w:val="center"/>
          </w:tcPr>
          <w:p w14:paraId="2031010B" w14:textId="77777777" w:rsidR="00C55E2C" w:rsidRPr="003E7B6E" w:rsidRDefault="00C55E2C" w:rsidP="003E7B6E">
            <w:pPr>
              <w:rPr>
                <w:rFonts w:ascii="Times New Roman" w:hAnsi="Times New Roman" w:cs="Times New Roman"/>
              </w:rPr>
            </w:pPr>
          </w:p>
        </w:tc>
        <w:tc>
          <w:tcPr>
            <w:tcW w:w="1356" w:type="dxa"/>
            <w:vAlign w:val="center"/>
          </w:tcPr>
          <w:p w14:paraId="1301CC5B" w14:textId="77777777" w:rsidR="00C55E2C" w:rsidRPr="003E7B6E" w:rsidRDefault="00C55E2C" w:rsidP="003E7B6E">
            <w:pPr>
              <w:rPr>
                <w:rFonts w:ascii="Times New Roman" w:hAnsi="Times New Roman" w:cs="Times New Roman"/>
              </w:rPr>
            </w:pPr>
          </w:p>
        </w:tc>
        <w:tc>
          <w:tcPr>
            <w:tcW w:w="2351" w:type="dxa"/>
            <w:vAlign w:val="center"/>
          </w:tcPr>
          <w:p w14:paraId="47096BDE" w14:textId="77777777" w:rsidR="00C55E2C" w:rsidRPr="003E7B6E" w:rsidRDefault="00C55E2C" w:rsidP="003E7B6E">
            <w:pPr>
              <w:rPr>
                <w:rFonts w:ascii="Times New Roman" w:hAnsi="Times New Roman" w:cs="Times New Roman"/>
              </w:rPr>
            </w:pPr>
          </w:p>
        </w:tc>
      </w:tr>
      <w:tr w:rsidR="00C55E2C" w:rsidRPr="003E7B6E" w14:paraId="03F48095" w14:textId="77777777" w:rsidTr="007C454A">
        <w:trPr>
          <w:cantSplit/>
          <w:trHeight w:val="20"/>
        </w:trPr>
        <w:tc>
          <w:tcPr>
            <w:tcW w:w="1685" w:type="dxa"/>
            <w:vAlign w:val="center"/>
          </w:tcPr>
          <w:p w14:paraId="608ACF2B" w14:textId="13821225"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7042E4F1"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 xml:space="preserve">Enter Mount Sinai user name and password. </w:t>
            </w:r>
          </w:p>
          <w:p w14:paraId="5155D92D"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Select Hotspot as the panel dashboard to load.</w:t>
            </w:r>
          </w:p>
          <w:p w14:paraId="483A9E3B" w14:textId="7FFEE277" w:rsidR="00C55E2C" w:rsidRPr="003E7B6E" w:rsidRDefault="00C55E2C" w:rsidP="003E7B6E">
            <w:pPr>
              <w:jc w:val="center"/>
              <w:rPr>
                <w:rFonts w:ascii="Times New Roman" w:hAnsi="Times New Roman" w:cs="Times New Roman"/>
              </w:rPr>
            </w:pPr>
          </w:p>
        </w:tc>
        <w:tc>
          <w:tcPr>
            <w:tcW w:w="4176" w:type="dxa"/>
            <w:vAlign w:val="center"/>
          </w:tcPr>
          <w:p w14:paraId="7F950E23" w14:textId="77777777" w:rsidR="00C55E2C" w:rsidRDefault="00C55E2C" w:rsidP="001259D8">
            <w:pPr>
              <w:rPr>
                <w:rFonts w:ascii="Times New Roman" w:hAnsi="Times New Roman"/>
                <w:noProof/>
                <w:sz w:val="20"/>
                <w:lang w:eastAsia="zh-CN"/>
              </w:rPr>
            </w:pPr>
            <w:r>
              <w:rPr>
                <w:rFonts w:ascii="Times New Roman" w:hAnsi="Times New Roman"/>
                <w:noProof/>
                <w:sz w:val="20"/>
                <w:lang w:eastAsia="zh-CN"/>
              </w:rPr>
              <w:t>Log into the web site and Hotspot and Superpanel options are presented.</w:t>
            </w:r>
          </w:p>
          <w:p w14:paraId="0BD50FB5" w14:textId="144C63C2" w:rsidR="00C55E2C" w:rsidRPr="003E7B6E" w:rsidRDefault="00C55E2C" w:rsidP="003E7B6E">
            <w:pPr>
              <w:jc w:val="center"/>
              <w:rPr>
                <w:rFonts w:ascii="Times New Roman" w:hAnsi="Times New Roman" w:cs="Times New Roman"/>
              </w:rPr>
            </w:pPr>
            <w:r>
              <w:rPr>
                <w:rFonts w:ascii="Times New Roman" w:hAnsi="Times New Roman"/>
                <w:noProof/>
                <w:sz w:val="20"/>
                <w:lang w:eastAsia="zh-CN"/>
              </w:rPr>
              <w:t>Hotspot dashboard loads initial interface.</w:t>
            </w:r>
          </w:p>
        </w:tc>
        <w:tc>
          <w:tcPr>
            <w:tcW w:w="828" w:type="dxa"/>
            <w:vAlign w:val="center"/>
          </w:tcPr>
          <w:p w14:paraId="07C8572B" w14:textId="77777777" w:rsidR="00C55E2C" w:rsidRPr="003E7B6E" w:rsidRDefault="00C55E2C" w:rsidP="003E7B6E">
            <w:pPr>
              <w:rPr>
                <w:rFonts w:ascii="Times New Roman" w:hAnsi="Times New Roman" w:cs="Times New Roman"/>
              </w:rPr>
            </w:pPr>
          </w:p>
        </w:tc>
        <w:tc>
          <w:tcPr>
            <w:tcW w:w="1356" w:type="dxa"/>
            <w:vAlign w:val="center"/>
          </w:tcPr>
          <w:p w14:paraId="2BC4B9E1" w14:textId="77777777" w:rsidR="00C55E2C" w:rsidRPr="003E7B6E" w:rsidRDefault="00C55E2C" w:rsidP="003E7B6E">
            <w:pPr>
              <w:rPr>
                <w:rFonts w:ascii="Times New Roman" w:hAnsi="Times New Roman" w:cs="Times New Roman"/>
              </w:rPr>
            </w:pPr>
          </w:p>
        </w:tc>
        <w:tc>
          <w:tcPr>
            <w:tcW w:w="2351" w:type="dxa"/>
            <w:vAlign w:val="center"/>
          </w:tcPr>
          <w:p w14:paraId="351BBB7D" w14:textId="77777777" w:rsidR="00C55E2C" w:rsidRPr="003E7B6E" w:rsidRDefault="00C55E2C" w:rsidP="003E7B6E">
            <w:pPr>
              <w:rPr>
                <w:rFonts w:ascii="Times New Roman" w:hAnsi="Times New Roman" w:cs="Times New Roman"/>
              </w:rPr>
            </w:pPr>
          </w:p>
        </w:tc>
      </w:tr>
      <w:tr w:rsidR="00C55E2C" w:rsidRPr="003E7B6E" w14:paraId="23CEAD6D" w14:textId="77777777" w:rsidTr="007C454A">
        <w:trPr>
          <w:cantSplit/>
          <w:trHeight w:val="20"/>
        </w:trPr>
        <w:tc>
          <w:tcPr>
            <w:tcW w:w="1685" w:type="dxa"/>
            <w:vAlign w:val="center"/>
          </w:tcPr>
          <w:p w14:paraId="55F58342" w14:textId="5D427E9B"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276312D2"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 xml:space="preserve">Click on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Lists button at top of page.</w:t>
            </w:r>
          </w:p>
          <w:p w14:paraId="1ED5BD69" w14:textId="77777777" w:rsidR="00C55E2C" w:rsidRPr="00824450" w:rsidRDefault="00C55E2C" w:rsidP="001259D8">
            <w:pPr>
              <w:rPr>
                <w:rFonts w:ascii="Times New Roman" w:hAnsi="Times New Roman" w:cs="Times New Roman"/>
                <w:sz w:val="20"/>
                <w:szCs w:val="16"/>
              </w:rPr>
            </w:pPr>
            <w:r>
              <w:rPr>
                <w:rFonts w:ascii="Times New Roman" w:hAnsi="Times New Roman" w:cs="Times New Roman"/>
                <w:sz w:val="20"/>
                <w:szCs w:val="16"/>
              </w:rPr>
              <w:t xml:space="preserve">Click on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button in middle of page to display samples in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p w14:paraId="46B95E7B" w14:textId="5AFFEE3A" w:rsidR="00C55E2C" w:rsidRPr="003E7B6E" w:rsidRDefault="00C55E2C" w:rsidP="00D61E95">
            <w:pPr>
              <w:jc w:val="center"/>
              <w:rPr>
                <w:rFonts w:ascii="Times New Roman" w:hAnsi="Times New Roman" w:cs="Times New Roman"/>
              </w:rPr>
            </w:pPr>
          </w:p>
        </w:tc>
        <w:tc>
          <w:tcPr>
            <w:tcW w:w="4176" w:type="dxa"/>
            <w:vAlign w:val="center"/>
          </w:tcPr>
          <w:p w14:paraId="341C289D" w14:textId="77777777" w:rsidR="00C55E2C" w:rsidRPr="00873B19" w:rsidRDefault="00C55E2C" w:rsidP="001259D8">
            <w:pPr>
              <w:rPr>
                <w:rFonts w:ascii="Times New Roman" w:hAnsi="Times New Roman"/>
                <w:noProof/>
                <w:sz w:val="20"/>
                <w:lang w:eastAsia="zh-CN"/>
              </w:rPr>
            </w:pPr>
            <w:r w:rsidRPr="00873B19">
              <w:rPr>
                <w:rFonts w:ascii="Times New Roman" w:hAnsi="Times New Roman"/>
                <w:noProof/>
                <w:sz w:val="20"/>
                <w:lang w:eastAsia="zh-CN"/>
              </w:rPr>
              <w:t>Sample Requeue and Withdraw buttons displayed.</w:t>
            </w:r>
          </w:p>
          <w:p w14:paraId="506A76EA" w14:textId="374EDD1C" w:rsidR="00C55E2C" w:rsidRPr="003E7B6E" w:rsidRDefault="00C55E2C" w:rsidP="00D61E95">
            <w:pPr>
              <w:jc w:val="center"/>
              <w:rPr>
                <w:rFonts w:ascii="Times New Roman" w:hAnsi="Times New Roman" w:cs="Times New Roman"/>
                <w:noProof/>
              </w:rPr>
            </w:pPr>
            <w:r w:rsidRPr="00873B19">
              <w:rPr>
                <w:rFonts w:ascii="Times New Roman" w:hAnsi="Times New Roman"/>
                <w:noProof/>
                <w:sz w:val="20"/>
                <w:lang w:eastAsia="zh-CN"/>
              </w:rPr>
              <w:t>Samples in Requeue List are displayed</w:t>
            </w:r>
          </w:p>
        </w:tc>
        <w:tc>
          <w:tcPr>
            <w:tcW w:w="828" w:type="dxa"/>
            <w:vAlign w:val="center"/>
          </w:tcPr>
          <w:p w14:paraId="1F60CDDF" w14:textId="77777777" w:rsidR="00C55E2C" w:rsidRPr="003E7B6E" w:rsidRDefault="00C55E2C" w:rsidP="003E7B6E">
            <w:pPr>
              <w:rPr>
                <w:rFonts w:ascii="Times New Roman" w:hAnsi="Times New Roman" w:cs="Times New Roman"/>
              </w:rPr>
            </w:pPr>
          </w:p>
        </w:tc>
        <w:tc>
          <w:tcPr>
            <w:tcW w:w="1356" w:type="dxa"/>
            <w:vAlign w:val="center"/>
          </w:tcPr>
          <w:p w14:paraId="5FC695D6" w14:textId="77777777" w:rsidR="00C55E2C" w:rsidRPr="003E7B6E" w:rsidRDefault="00C55E2C" w:rsidP="003E7B6E">
            <w:pPr>
              <w:rPr>
                <w:rFonts w:ascii="Times New Roman" w:hAnsi="Times New Roman" w:cs="Times New Roman"/>
              </w:rPr>
            </w:pPr>
          </w:p>
        </w:tc>
        <w:tc>
          <w:tcPr>
            <w:tcW w:w="2351" w:type="dxa"/>
            <w:vAlign w:val="center"/>
          </w:tcPr>
          <w:p w14:paraId="606F2AED" w14:textId="77777777" w:rsidR="00C55E2C" w:rsidRPr="003E7B6E" w:rsidRDefault="00C55E2C" w:rsidP="003E7B6E">
            <w:pPr>
              <w:rPr>
                <w:rFonts w:ascii="Times New Roman" w:hAnsi="Times New Roman" w:cs="Times New Roman"/>
                <w:noProof/>
              </w:rPr>
            </w:pPr>
          </w:p>
        </w:tc>
      </w:tr>
      <w:tr w:rsidR="00C55E2C" w:rsidRPr="003E7B6E" w14:paraId="15B16DF9" w14:textId="77777777" w:rsidTr="007C454A">
        <w:trPr>
          <w:cantSplit/>
          <w:trHeight w:val="20"/>
        </w:trPr>
        <w:tc>
          <w:tcPr>
            <w:tcW w:w="1685" w:type="dxa"/>
            <w:vAlign w:val="center"/>
          </w:tcPr>
          <w:p w14:paraId="4ADFF495" w14:textId="02A7D3EB"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4</w:t>
            </w:r>
          </w:p>
        </w:tc>
        <w:tc>
          <w:tcPr>
            <w:tcW w:w="4176" w:type="dxa"/>
            <w:vAlign w:val="center"/>
          </w:tcPr>
          <w:p w14:paraId="02CE78A6"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Click on return arrow next to RSM28516-5 to send sample back to Sample QC step.</w:t>
            </w:r>
          </w:p>
          <w:p w14:paraId="0CB6C4A2" w14:textId="7B799823" w:rsidR="00C55E2C" w:rsidRPr="003E7B6E" w:rsidRDefault="00C55E2C" w:rsidP="00D61E95">
            <w:pPr>
              <w:jc w:val="center"/>
              <w:rPr>
                <w:rFonts w:ascii="Times New Roman" w:hAnsi="Times New Roman" w:cs="Times New Roman"/>
              </w:rPr>
            </w:pPr>
          </w:p>
        </w:tc>
        <w:tc>
          <w:tcPr>
            <w:tcW w:w="4176" w:type="dxa"/>
            <w:vAlign w:val="center"/>
          </w:tcPr>
          <w:p w14:paraId="1D75E00F" w14:textId="33D9460B" w:rsidR="00C55E2C" w:rsidRPr="003E7B6E" w:rsidRDefault="00C55E2C" w:rsidP="003E7B6E">
            <w:pPr>
              <w:jc w:val="center"/>
              <w:rPr>
                <w:rFonts w:ascii="Times New Roman" w:hAnsi="Times New Roman" w:cs="Times New Roman"/>
                <w:noProof/>
              </w:rPr>
            </w:pPr>
            <w:r>
              <w:rPr>
                <w:rFonts w:ascii="Times New Roman" w:hAnsi="Times New Roman"/>
                <w:noProof/>
                <w:sz w:val="20"/>
                <w:lang w:eastAsia="zh-CN"/>
              </w:rPr>
              <w:t xml:space="preserve">Sample </w:t>
            </w:r>
            <w:r>
              <w:rPr>
                <w:rFonts w:ascii="Times New Roman" w:hAnsi="Times New Roman" w:cs="Times New Roman"/>
                <w:sz w:val="20"/>
                <w:szCs w:val="16"/>
              </w:rPr>
              <w:t>RSM28516-5</w:t>
            </w:r>
            <w:r>
              <w:rPr>
                <w:rFonts w:ascii="Times New Roman" w:hAnsi="Times New Roman"/>
                <w:noProof/>
                <w:sz w:val="20"/>
                <w:lang w:eastAsia="zh-CN"/>
              </w:rPr>
              <w:t>is removed from Requeue List and put back in Sample QC List.</w:t>
            </w:r>
          </w:p>
        </w:tc>
        <w:tc>
          <w:tcPr>
            <w:tcW w:w="828" w:type="dxa"/>
            <w:vAlign w:val="center"/>
          </w:tcPr>
          <w:p w14:paraId="4E21515A" w14:textId="77777777" w:rsidR="00C55E2C" w:rsidRPr="003E7B6E" w:rsidRDefault="00C55E2C" w:rsidP="003E7B6E">
            <w:pPr>
              <w:rPr>
                <w:rFonts w:ascii="Times New Roman" w:hAnsi="Times New Roman" w:cs="Times New Roman"/>
              </w:rPr>
            </w:pPr>
          </w:p>
        </w:tc>
        <w:tc>
          <w:tcPr>
            <w:tcW w:w="1356" w:type="dxa"/>
            <w:vAlign w:val="center"/>
          </w:tcPr>
          <w:p w14:paraId="6F3AC27C" w14:textId="77777777" w:rsidR="00C55E2C" w:rsidRPr="003E7B6E" w:rsidRDefault="00C55E2C" w:rsidP="003E7B6E">
            <w:pPr>
              <w:rPr>
                <w:rFonts w:ascii="Times New Roman" w:hAnsi="Times New Roman" w:cs="Times New Roman"/>
              </w:rPr>
            </w:pPr>
          </w:p>
        </w:tc>
        <w:tc>
          <w:tcPr>
            <w:tcW w:w="2351" w:type="dxa"/>
            <w:vAlign w:val="center"/>
          </w:tcPr>
          <w:p w14:paraId="3C43F241" w14:textId="77777777" w:rsidR="00C55E2C" w:rsidRPr="003E7B6E" w:rsidRDefault="00C55E2C" w:rsidP="003E7B6E">
            <w:pPr>
              <w:rPr>
                <w:rFonts w:ascii="Times New Roman" w:hAnsi="Times New Roman" w:cs="Times New Roman"/>
                <w:noProof/>
              </w:rPr>
            </w:pPr>
          </w:p>
        </w:tc>
      </w:tr>
      <w:tr w:rsidR="00C55E2C" w:rsidRPr="003E7B6E" w14:paraId="247175E7" w14:textId="77777777" w:rsidTr="007C454A">
        <w:trPr>
          <w:cantSplit/>
          <w:trHeight w:val="20"/>
        </w:trPr>
        <w:tc>
          <w:tcPr>
            <w:tcW w:w="1685" w:type="dxa"/>
            <w:vAlign w:val="center"/>
          </w:tcPr>
          <w:p w14:paraId="73BD1222" w14:textId="3160D82F" w:rsidR="00C55E2C" w:rsidRDefault="00C55E2C" w:rsidP="003E7B6E">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4176" w:type="dxa"/>
            <w:vAlign w:val="center"/>
          </w:tcPr>
          <w:p w14:paraId="6B5241C9"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Click on “</w:t>
            </w:r>
            <w:proofErr w:type="spellStart"/>
            <w:r>
              <w:rPr>
                <w:rFonts w:ascii="Times New Roman" w:hAnsi="Times New Roman" w:cs="Times New Roman"/>
                <w:sz w:val="20"/>
                <w:szCs w:val="16"/>
              </w:rPr>
              <w:t>requeueing</w:t>
            </w:r>
            <w:proofErr w:type="spellEnd"/>
            <w:r>
              <w:rPr>
                <w:rFonts w:ascii="Times New Roman" w:hAnsi="Times New Roman" w:cs="Times New Roman"/>
                <w:sz w:val="20"/>
                <w:szCs w:val="16"/>
              </w:rPr>
              <w:t xml:space="preserve">” link under Status for RSM28525-5 to initiate wet-lab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of sample.</w:t>
            </w:r>
          </w:p>
          <w:p w14:paraId="4DB2BD7F" w14:textId="77777777" w:rsidR="00C55E2C" w:rsidRDefault="00C55E2C" w:rsidP="001259D8">
            <w:pPr>
              <w:rPr>
                <w:rFonts w:ascii="Times New Roman" w:hAnsi="Times New Roman" w:cs="Times New Roman"/>
                <w:sz w:val="20"/>
                <w:szCs w:val="16"/>
              </w:rPr>
            </w:pPr>
            <w:r>
              <w:rPr>
                <w:rFonts w:ascii="Times New Roman" w:hAnsi="Times New Roman" w:cs="Times New Roman"/>
                <w:sz w:val="20"/>
                <w:szCs w:val="16"/>
              </w:rPr>
              <w:t xml:space="preserve">Click on green “Yes” button to complete wet-lab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of sample.</w:t>
            </w:r>
          </w:p>
          <w:p w14:paraId="376D9C09" w14:textId="5D1C862E" w:rsidR="00C55E2C" w:rsidRDefault="00C55E2C" w:rsidP="0016727F">
            <w:pPr>
              <w:rPr>
                <w:rFonts w:ascii="Times New Roman" w:hAnsi="Times New Roman" w:cs="Times New Roman"/>
                <w:sz w:val="20"/>
                <w:szCs w:val="16"/>
              </w:rPr>
            </w:pPr>
            <w:r>
              <w:rPr>
                <w:rFonts w:ascii="Times New Roman" w:hAnsi="Times New Roman" w:cs="Times New Roman"/>
                <w:sz w:val="20"/>
                <w:szCs w:val="16"/>
              </w:rPr>
              <w:t xml:space="preserve">Repeat process for RSM28533-8 to confirm wet-lab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w:t>
            </w:r>
          </w:p>
        </w:tc>
        <w:tc>
          <w:tcPr>
            <w:tcW w:w="4176" w:type="dxa"/>
            <w:vAlign w:val="center"/>
          </w:tcPr>
          <w:p w14:paraId="2A5472C5" w14:textId="77777777" w:rsidR="00C55E2C" w:rsidRDefault="00C55E2C" w:rsidP="001259D8">
            <w:pPr>
              <w:rPr>
                <w:rFonts w:ascii="Times New Roman" w:hAnsi="Times New Roman"/>
                <w:noProof/>
                <w:sz w:val="20"/>
                <w:lang w:eastAsia="zh-CN"/>
              </w:rPr>
            </w:pPr>
            <w:r>
              <w:rPr>
                <w:rFonts w:ascii="Times New Roman" w:hAnsi="Times New Roman"/>
                <w:noProof/>
                <w:sz w:val="20"/>
                <w:lang w:eastAsia="zh-CN"/>
              </w:rPr>
              <w:t>Dialog appears asking for confirmation of sample requeue.</w:t>
            </w:r>
          </w:p>
          <w:p w14:paraId="04C3C42A" w14:textId="77777777" w:rsidR="00C55E2C" w:rsidRDefault="00C55E2C" w:rsidP="001259D8">
            <w:pPr>
              <w:rPr>
                <w:rFonts w:ascii="Times New Roman" w:hAnsi="Times New Roman"/>
                <w:noProof/>
                <w:sz w:val="20"/>
                <w:lang w:eastAsia="zh-CN"/>
              </w:rPr>
            </w:pPr>
            <w:r>
              <w:rPr>
                <w:rFonts w:ascii="Times New Roman" w:hAnsi="Times New Roman"/>
                <w:noProof/>
                <w:sz w:val="20"/>
                <w:lang w:eastAsia="zh-CN"/>
              </w:rPr>
              <w:t>Confirmation of requeue success displayed.</w:t>
            </w:r>
          </w:p>
          <w:p w14:paraId="0307DE83" w14:textId="65493581" w:rsidR="00C55E2C" w:rsidRDefault="00C55E2C" w:rsidP="003E7B6E">
            <w:pPr>
              <w:jc w:val="center"/>
              <w:rPr>
                <w:rFonts w:ascii="Times New Roman" w:hAnsi="Times New Roman"/>
                <w:noProof/>
                <w:sz w:val="20"/>
                <w:lang w:eastAsia="zh-CN"/>
              </w:rPr>
            </w:pPr>
            <w:r>
              <w:rPr>
                <w:rFonts w:ascii="Times New Roman" w:hAnsi="Times New Roman"/>
                <w:noProof/>
                <w:sz w:val="20"/>
                <w:lang w:eastAsia="zh-CN"/>
              </w:rPr>
              <w:t>Sample status shows as complete.</w:t>
            </w:r>
          </w:p>
        </w:tc>
        <w:tc>
          <w:tcPr>
            <w:tcW w:w="828" w:type="dxa"/>
            <w:vAlign w:val="center"/>
          </w:tcPr>
          <w:p w14:paraId="5FF007E0" w14:textId="77777777" w:rsidR="00C55E2C" w:rsidRPr="003E7B6E" w:rsidRDefault="00C55E2C" w:rsidP="003E7B6E">
            <w:pPr>
              <w:rPr>
                <w:rFonts w:ascii="Times New Roman" w:hAnsi="Times New Roman" w:cs="Times New Roman"/>
              </w:rPr>
            </w:pPr>
          </w:p>
        </w:tc>
        <w:tc>
          <w:tcPr>
            <w:tcW w:w="1356" w:type="dxa"/>
            <w:vAlign w:val="center"/>
          </w:tcPr>
          <w:p w14:paraId="166B16BD" w14:textId="77777777" w:rsidR="00C55E2C" w:rsidRPr="003E7B6E" w:rsidRDefault="00C55E2C" w:rsidP="003E7B6E">
            <w:pPr>
              <w:rPr>
                <w:rFonts w:ascii="Times New Roman" w:hAnsi="Times New Roman" w:cs="Times New Roman"/>
              </w:rPr>
            </w:pPr>
          </w:p>
        </w:tc>
        <w:tc>
          <w:tcPr>
            <w:tcW w:w="2351" w:type="dxa"/>
            <w:vAlign w:val="center"/>
          </w:tcPr>
          <w:p w14:paraId="25540C88" w14:textId="77777777" w:rsidR="00C55E2C" w:rsidRPr="003E7B6E" w:rsidRDefault="00C55E2C" w:rsidP="003E7B6E">
            <w:pPr>
              <w:rPr>
                <w:rFonts w:ascii="Times New Roman" w:hAnsi="Times New Roman" w:cs="Times New Roman"/>
                <w:noProof/>
              </w:rPr>
            </w:pPr>
          </w:p>
        </w:tc>
      </w:tr>
      <w:tr w:rsidR="00C55E2C" w:rsidRPr="003E7B6E" w14:paraId="17860A03" w14:textId="77777777" w:rsidTr="007C454A">
        <w:trPr>
          <w:cantSplit/>
          <w:trHeight w:val="20"/>
        </w:trPr>
        <w:tc>
          <w:tcPr>
            <w:tcW w:w="1685" w:type="dxa"/>
            <w:vAlign w:val="center"/>
          </w:tcPr>
          <w:p w14:paraId="21314FBE" w14:textId="4496832F" w:rsidR="00C55E2C" w:rsidRDefault="00C55E2C" w:rsidP="003E7B6E">
            <w:pPr>
              <w:jc w:val="center"/>
              <w:rPr>
                <w:rFonts w:ascii="Times New Roman" w:hAnsi="Times New Roman" w:cs="Times New Roman"/>
                <w:sz w:val="20"/>
                <w:szCs w:val="20"/>
              </w:rPr>
            </w:pPr>
            <w:r>
              <w:rPr>
                <w:rFonts w:ascii="Times New Roman" w:hAnsi="Times New Roman" w:cs="Times New Roman"/>
                <w:sz w:val="20"/>
                <w:szCs w:val="20"/>
              </w:rPr>
              <w:t>6</w:t>
            </w:r>
          </w:p>
        </w:tc>
        <w:tc>
          <w:tcPr>
            <w:tcW w:w="4176" w:type="dxa"/>
            <w:vAlign w:val="center"/>
          </w:tcPr>
          <w:p w14:paraId="7BCCE0C5" w14:textId="5D337C70" w:rsidR="00C55E2C" w:rsidRDefault="00C55E2C" w:rsidP="0016727F">
            <w:pPr>
              <w:rPr>
                <w:rFonts w:ascii="Times New Roman" w:hAnsi="Times New Roman" w:cs="Times New Roman"/>
                <w:sz w:val="20"/>
                <w:szCs w:val="16"/>
              </w:rPr>
            </w:pPr>
            <w:r>
              <w:rPr>
                <w:rFonts w:ascii="Times New Roman" w:hAnsi="Times New Roman" w:cs="Times New Roman"/>
                <w:sz w:val="20"/>
                <w:szCs w:val="16"/>
              </w:rPr>
              <w:t xml:space="preserve">Click on the blue “download” button to download the list of samples within the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1B39B0C7" w14:textId="77777777" w:rsidR="00C55E2C" w:rsidRDefault="00C55E2C" w:rsidP="001259D8">
            <w:pPr>
              <w:rPr>
                <w:rFonts w:ascii="Times New Roman" w:hAnsi="Times New Roman"/>
                <w:noProof/>
                <w:sz w:val="20"/>
                <w:lang w:eastAsia="zh-CN"/>
              </w:rPr>
            </w:pPr>
            <w:r>
              <w:rPr>
                <w:rFonts w:ascii="Times New Roman" w:hAnsi="Times New Roman"/>
                <w:noProof/>
                <w:sz w:val="20"/>
                <w:lang w:eastAsia="zh-CN"/>
              </w:rPr>
              <w:t>CSV file of displayed table is downloaded.</w:t>
            </w:r>
          </w:p>
          <w:p w14:paraId="7DD7E0F8" w14:textId="0F3F7ED7" w:rsidR="00C55E2C" w:rsidRDefault="00C55E2C" w:rsidP="003E7B6E">
            <w:pPr>
              <w:jc w:val="center"/>
              <w:rPr>
                <w:rFonts w:ascii="Times New Roman" w:hAnsi="Times New Roman"/>
                <w:noProof/>
                <w:sz w:val="20"/>
                <w:lang w:eastAsia="zh-CN"/>
              </w:rPr>
            </w:pPr>
            <w:r>
              <w:rPr>
                <w:rFonts w:ascii="Times New Roman" w:hAnsi="Times New Roman"/>
                <w:noProof/>
              </w:rPr>
              <w:drawing>
                <wp:inline distT="0" distB="0" distL="0" distR="0" wp14:anchorId="11F1A898" wp14:editId="7EDD8251">
                  <wp:extent cx="219710" cy="21971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DDE9097" w14:textId="77777777" w:rsidR="00C55E2C" w:rsidRPr="003E7B6E" w:rsidRDefault="00C55E2C" w:rsidP="003E7B6E">
            <w:pPr>
              <w:rPr>
                <w:rFonts w:ascii="Times New Roman" w:hAnsi="Times New Roman" w:cs="Times New Roman"/>
              </w:rPr>
            </w:pPr>
          </w:p>
        </w:tc>
        <w:tc>
          <w:tcPr>
            <w:tcW w:w="1356" w:type="dxa"/>
            <w:vAlign w:val="center"/>
          </w:tcPr>
          <w:p w14:paraId="3E5DCC7E" w14:textId="77777777" w:rsidR="00C55E2C" w:rsidRPr="003E7B6E" w:rsidRDefault="00C55E2C" w:rsidP="003E7B6E">
            <w:pPr>
              <w:rPr>
                <w:rFonts w:ascii="Times New Roman" w:hAnsi="Times New Roman" w:cs="Times New Roman"/>
              </w:rPr>
            </w:pPr>
          </w:p>
        </w:tc>
        <w:tc>
          <w:tcPr>
            <w:tcW w:w="2351" w:type="dxa"/>
            <w:vAlign w:val="center"/>
          </w:tcPr>
          <w:p w14:paraId="2F7ADD3C" w14:textId="77777777" w:rsidR="00C55E2C" w:rsidRPr="003E7B6E" w:rsidRDefault="00C55E2C" w:rsidP="003E7B6E">
            <w:pPr>
              <w:rPr>
                <w:rFonts w:ascii="Times New Roman" w:hAnsi="Times New Roman" w:cs="Times New Roman"/>
                <w:noProof/>
              </w:rPr>
            </w:pPr>
          </w:p>
        </w:tc>
      </w:tr>
      <w:tr w:rsidR="003E7B6E" w:rsidRPr="003E7B6E" w14:paraId="44CE4961"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52D4B270"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498E760A" w14:textId="77777777" w:rsidR="00D67F22" w:rsidRDefault="00D67F22" w:rsidP="00D26F73">
      <w:pPr>
        <w:pStyle w:val="Heading3"/>
        <w:rPr>
          <w:lang w:eastAsia="zh-TW"/>
        </w:rPr>
        <w:sectPr w:rsidR="00D67F22" w:rsidSect="00C84BD6">
          <w:pgSz w:w="15840" w:h="12240" w:orient="landscape" w:code="1"/>
          <w:pgMar w:top="720" w:right="1080" w:bottom="720" w:left="1080" w:header="432" w:footer="288" w:gutter="0"/>
          <w:cols w:space="720"/>
          <w:titlePg/>
          <w:docGrid w:linePitch="360"/>
        </w:sectPr>
      </w:pPr>
      <w:bookmarkStart w:id="44" w:name="_Toc494199902"/>
    </w:p>
    <w:p w14:paraId="7F54F83F" w14:textId="108A9CF7" w:rsidR="004C4D7F" w:rsidRPr="00D26F73" w:rsidRDefault="005E10B3" w:rsidP="00D26F73">
      <w:pPr>
        <w:pStyle w:val="Heading3"/>
        <w:rPr>
          <w:lang w:eastAsia="zh-TW"/>
        </w:rPr>
      </w:pPr>
      <w:r>
        <w:rPr>
          <w:lang w:eastAsia="zh-TW"/>
        </w:rPr>
        <w:lastRenderedPageBreak/>
        <w:t xml:space="preserve">Test Case </w:t>
      </w:r>
      <w:commentRangeStart w:id="45"/>
      <w:r>
        <w:rPr>
          <w:lang w:eastAsia="zh-TW"/>
        </w:rPr>
        <w:t>0</w:t>
      </w:r>
      <w:r w:rsidR="007C454A">
        <w:rPr>
          <w:lang w:eastAsia="zh-TW"/>
        </w:rPr>
        <w:t>5</w:t>
      </w:r>
      <w:r w:rsidR="004C4D7F" w:rsidRPr="00D26F73">
        <w:rPr>
          <w:lang w:eastAsia="zh-TW"/>
        </w:rPr>
        <w:t xml:space="preserve">: </w:t>
      </w:r>
      <w:r w:rsidR="007C454A">
        <w:rPr>
          <w:rFonts w:eastAsia="PMingLiU" w:cs="Times New Roman"/>
          <w:color w:val="000000" w:themeColor="text1"/>
          <w:szCs w:val="26"/>
          <w:lang w:eastAsia="zh-TW"/>
        </w:rPr>
        <w:t>QCAR Variant Checking</w:t>
      </w:r>
      <w:bookmarkEnd w:id="44"/>
      <w:commentRangeEnd w:id="45"/>
      <w:r w:rsidR="00D67F22">
        <w:rPr>
          <w:rStyle w:val="CommentReference"/>
          <w:rFonts w:asciiTheme="minorHAnsi" w:eastAsiaTheme="minorHAnsi" w:hAnsiTheme="minorHAnsi" w:cstheme="minorBidi"/>
        </w:rPr>
        <w:commentReference w:id="45"/>
      </w:r>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57697" w:rsidRPr="003E7B6E" w14:paraId="329FC74C" w14:textId="77777777" w:rsidTr="00457697">
        <w:trPr>
          <w:cantSplit/>
          <w:trHeight w:val="435"/>
        </w:trPr>
        <w:tc>
          <w:tcPr>
            <w:tcW w:w="1685" w:type="dxa"/>
            <w:shd w:val="clear" w:color="auto" w:fill="E0E0E0"/>
            <w:vAlign w:val="center"/>
          </w:tcPr>
          <w:p w14:paraId="1937627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7CC87E3C" w14:textId="449F29F6" w:rsidR="00457697" w:rsidRPr="003E7B6E" w:rsidRDefault="00457697" w:rsidP="007C454A">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7C454A">
              <w:rPr>
                <w:rFonts w:ascii="Times New Roman" w:hAnsi="Times New Roman" w:cs="Times New Roman"/>
                <w:b/>
                <w:snapToGrid w:val="0"/>
              </w:rPr>
              <w:t>5</w:t>
            </w:r>
          </w:p>
        </w:tc>
      </w:tr>
      <w:tr w:rsidR="00457697" w:rsidRPr="003E7B6E" w14:paraId="2FD0426A" w14:textId="77777777" w:rsidTr="00457697">
        <w:trPr>
          <w:cantSplit/>
          <w:trHeight w:val="435"/>
        </w:trPr>
        <w:tc>
          <w:tcPr>
            <w:tcW w:w="1685" w:type="dxa"/>
            <w:shd w:val="clear" w:color="auto" w:fill="E0E0E0"/>
            <w:vAlign w:val="center"/>
          </w:tcPr>
          <w:p w14:paraId="36AD800F"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391683EF" w14:textId="4A67694E" w:rsidR="00457697" w:rsidRPr="003E7B6E" w:rsidRDefault="007C454A" w:rsidP="00457697">
            <w:pPr>
              <w:jc w:val="center"/>
              <w:rPr>
                <w:rFonts w:ascii="Times New Roman" w:hAnsi="Times New Roman" w:cs="Times New Roman"/>
                <w:b/>
                <w:color w:val="000000"/>
              </w:rPr>
            </w:pPr>
            <w:r>
              <w:rPr>
                <w:rFonts w:ascii="Times New Roman" w:hAnsi="Times New Roman" w:cs="Times New Roman"/>
                <w:b/>
                <w:color w:val="000000"/>
              </w:rPr>
              <w:t>QCAR Variant Checking</w:t>
            </w:r>
          </w:p>
        </w:tc>
      </w:tr>
      <w:tr w:rsidR="00457697" w:rsidRPr="003E7B6E" w14:paraId="30A475F3" w14:textId="77777777" w:rsidTr="00457697">
        <w:trPr>
          <w:cantSplit/>
          <w:trHeight w:val="435"/>
        </w:trPr>
        <w:tc>
          <w:tcPr>
            <w:tcW w:w="1685" w:type="dxa"/>
            <w:shd w:val="clear" w:color="auto" w:fill="E0E0E0"/>
            <w:vAlign w:val="center"/>
          </w:tcPr>
          <w:p w14:paraId="6390A72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3F68C042" w14:textId="6D81538B" w:rsidR="00457697" w:rsidRPr="003E7B6E" w:rsidRDefault="0016727F" w:rsidP="00457697">
            <w:pPr>
              <w:jc w:val="center"/>
              <w:rPr>
                <w:rFonts w:ascii="Times New Roman" w:hAnsi="Times New Roman" w:cs="Times New Roman"/>
                <w:b/>
                <w:color w:val="000000"/>
              </w:rPr>
            </w:pPr>
            <w:r w:rsidRPr="0016727F">
              <w:rPr>
                <w:rFonts w:ascii="Times New Roman" w:hAnsi="Times New Roman" w:cs="Times New Roman"/>
                <w:b/>
                <w:color w:val="000000"/>
              </w:rPr>
              <w:t>BRCA-005</w:t>
            </w:r>
          </w:p>
        </w:tc>
      </w:tr>
      <w:tr w:rsidR="00457697" w:rsidRPr="003E7B6E" w14:paraId="70A51364" w14:textId="77777777" w:rsidTr="00457697">
        <w:trPr>
          <w:cantSplit/>
          <w:trHeight w:val="435"/>
        </w:trPr>
        <w:tc>
          <w:tcPr>
            <w:tcW w:w="1685" w:type="dxa"/>
            <w:shd w:val="clear" w:color="auto" w:fill="E0E0E0"/>
            <w:vAlign w:val="center"/>
          </w:tcPr>
          <w:p w14:paraId="304DBA2E"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30EC3474"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Normal</w:t>
            </w:r>
          </w:p>
        </w:tc>
      </w:tr>
      <w:tr w:rsidR="00457697" w:rsidRPr="003E7B6E" w14:paraId="0035112F" w14:textId="77777777" w:rsidTr="00457697">
        <w:trPr>
          <w:cantSplit/>
          <w:trHeight w:val="435"/>
        </w:trPr>
        <w:tc>
          <w:tcPr>
            <w:tcW w:w="1685" w:type="dxa"/>
            <w:shd w:val="clear" w:color="auto" w:fill="E0E0E0"/>
            <w:vAlign w:val="center"/>
          </w:tcPr>
          <w:p w14:paraId="07E5C79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15267A78" w14:textId="0CD9D9F1" w:rsidR="00457697" w:rsidRPr="003E7B6E" w:rsidRDefault="0016727F" w:rsidP="00457697">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Each sample will be checked for the variants calling via web interface. The user will have options of fail the sample or pass it for export/report.</w:t>
            </w:r>
          </w:p>
        </w:tc>
      </w:tr>
      <w:tr w:rsidR="00457697" w:rsidRPr="003E7B6E" w14:paraId="3EF9BAEA" w14:textId="77777777" w:rsidTr="00457697">
        <w:trPr>
          <w:cantSplit/>
          <w:trHeight w:val="435"/>
        </w:trPr>
        <w:tc>
          <w:tcPr>
            <w:tcW w:w="1685" w:type="dxa"/>
            <w:shd w:val="clear" w:color="auto" w:fill="E0E0E0"/>
            <w:vAlign w:val="center"/>
          </w:tcPr>
          <w:p w14:paraId="0EE0E56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64CD9C80" w14:textId="2AA556BC" w:rsidR="00457697" w:rsidRPr="003E7B6E" w:rsidRDefault="0016727F" w:rsidP="00457697">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All reportable variants imported into QCAR</w:t>
            </w:r>
          </w:p>
        </w:tc>
      </w:tr>
      <w:tr w:rsidR="00457697" w:rsidRPr="003E7B6E" w14:paraId="7AA0D190" w14:textId="77777777" w:rsidTr="00457697">
        <w:trPr>
          <w:cantSplit/>
          <w:trHeight w:val="435"/>
        </w:trPr>
        <w:tc>
          <w:tcPr>
            <w:tcW w:w="1685" w:type="dxa"/>
            <w:shd w:val="clear" w:color="auto" w:fill="E0E0E0"/>
            <w:vAlign w:val="center"/>
          </w:tcPr>
          <w:p w14:paraId="0D847BF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2E93E40F" w14:textId="76F59F3D" w:rsidR="00457697" w:rsidRPr="003E7B6E" w:rsidRDefault="0016727F" w:rsidP="0016727F">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 xml:space="preserve">Selected samples have been failed or passed </w:t>
            </w:r>
            <w:r>
              <w:rPr>
                <w:rFonts w:ascii="Times New Roman" w:hAnsi="Times New Roman" w:cs="Times New Roman"/>
                <w:b/>
                <w:snapToGrid w:val="0"/>
              </w:rPr>
              <w:t>to sample export</w:t>
            </w:r>
          </w:p>
        </w:tc>
      </w:tr>
      <w:tr w:rsidR="00457697" w:rsidRPr="003E7B6E" w14:paraId="6D4E661E" w14:textId="77777777" w:rsidTr="00457697">
        <w:trPr>
          <w:cantSplit/>
          <w:trHeight w:val="678"/>
        </w:trPr>
        <w:tc>
          <w:tcPr>
            <w:tcW w:w="1685" w:type="dxa"/>
            <w:shd w:val="clear" w:color="auto" w:fill="E0E0E0"/>
            <w:vAlign w:val="center"/>
          </w:tcPr>
          <w:p w14:paraId="0694716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07CF726F" w14:textId="6C5DE041" w:rsidR="00457697" w:rsidRPr="003E7B6E" w:rsidRDefault="00A95955" w:rsidP="00457697">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3C65C30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26F7879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0119472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1CA9B5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14B58CEF"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13EC5A3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16727F" w:rsidRPr="003E7B6E" w14:paraId="05F84E78" w14:textId="77777777" w:rsidTr="0016727F">
        <w:trPr>
          <w:cantSplit/>
          <w:trHeight w:val="20"/>
        </w:trPr>
        <w:tc>
          <w:tcPr>
            <w:tcW w:w="1685" w:type="dxa"/>
            <w:vAlign w:val="center"/>
          </w:tcPr>
          <w:p w14:paraId="73B0812F" w14:textId="344D6053" w:rsidR="0016727F" w:rsidRPr="003E7B6E" w:rsidRDefault="0016727F" w:rsidP="00457697">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00F073F4" w14:textId="77777777" w:rsidR="0016727F" w:rsidRDefault="0016727F" w:rsidP="0016727F">
            <w:pPr>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5558E4AE" w14:textId="239D195B" w:rsidR="0016727F" w:rsidRPr="003E7B6E" w:rsidRDefault="001259D8" w:rsidP="00457697">
            <w:pPr>
              <w:jc w:val="center"/>
              <w:rPr>
                <w:rFonts w:ascii="Times New Roman" w:hAnsi="Times New Roman" w:cs="Times New Roman"/>
                <w:color w:val="000000"/>
              </w:rPr>
            </w:pPr>
            <w:hyperlink r:id="rId18" w:history="1">
              <w:r w:rsidR="0016727F" w:rsidRPr="004020A2">
                <w:rPr>
                  <w:rStyle w:val="Hyperlink"/>
                  <w:rFonts w:ascii="Times New Roman" w:hAnsi="Times New Roman" w:cs="Times New Roman"/>
                  <w:sz w:val="20"/>
                  <w:szCs w:val="20"/>
                </w:rPr>
                <w:t>http://ctgroup-srv1.mssmcampus.mssm.edu</w:t>
              </w:r>
            </w:hyperlink>
          </w:p>
        </w:tc>
        <w:tc>
          <w:tcPr>
            <w:tcW w:w="4176" w:type="dxa"/>
            <w:vAlign w:val="center"/>
          </w:tcPr>
          <w:p w14:paraId="4E49C3BF" w14:textId="76FC1027"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7EE75CBC" w14:textId="77777777" w:rsidR="0016727F" w:rsidRPr="003E7B6E" w:rsidRDefault="0016727F" w:rsidP="00457697">
            <w:pPr>
              <w:rPr>
                <w:rFonts w:ascii="Times New Roman" w:hAnsi="Times New Roman" w:cs="Times New Roman"/>
              </w:rPr>
            </w:pPr>
          </w:p>
        </w:tc>
        <w:tc>
          <w:tcPr>
            <w:tcW w:w="1356" w:type="dxa"/>
            <w:vAlign w:val="center"/>
          </w:tcPr>
          <w:p w14:paraId="0CDD9D26" w14:textId="77777777" w:rsidR="0016727F" w:rsidRPr="003E7B6E" w:rsidRDefault="0016727F" w:rsidP="00457697">
            <w:pPr>
              <w:rPr>
                <w:rFonts w:ascii="Times New Roman" w:hAnsi="Times New Roman" w:cs="Times New Roman"/>
              </w:rPr>
            </w:pPr>
          </w:p>
        </w:tc>
        <w:tc>
          <w:tcPr>
            <w:tcW w:w="2351" w:type="dxa"/>
            <w:vAlign w:val="center"/>
          </w:tcPr>
          <w:p w14:paraId="2CE2703B" w14:textId="77777777" w:rsidR="0016727F" w:rsidRPr="003E7B6E" w:rsidRDefault="0016727F" w:rsidP="00457697">
            <w:pPr>
              <w:rPr>
                <w:rFonts w:ascii="Times New Roman" w:hAnsi="Times New Roman" w:cs="Times New Roman"/>
              </w:rPr>
            </w:pPr>
          </w:p>
        </w:tc>
      </w:tr>
      <w:tr w:rsidR="0016727F" w:rsidRPr="003E7B6E" w14:paraId="2227E888" w14:textId="77777777" w:rsidTr="0016727F">
        <w:trPr>
          <w:cantSplit/>
          <w:trHeight w:val="20"/>
        </w:trPr>
        <w:tc>
          <w:tcPr>
            <w:tcW w:w="1685" w:type="dxa"/>
            <w:vAlign w:val="center"/>
          </w:tcPr>
          <w:p w14:paraId="21E70C91" w14:textId="305D3A9A"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37D9C847" w14:textId="5ED23A8B"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330DD14B" w14:textId="237A1C73" w:rsidR="0016727F" w:rsidRPr="003E7B6E" w:rsidRDefault="0016727F" w:rsidP="0016727F">
            <w:pPr>
              <w:jc w:val="center"/>
              <w:rPr>
                <w:rFonts w:ascii="Times New Roman" w:hAnsi="Times New Roman" w:cs="Times New Roman"/>
              </w:rPr>
            </w:pPr>
            <w:r>
              <w:rPr>
                <w:rFonts w:ascii="Times New Roman" w:hAnsi="Times New Roman"/>
                <w:noProof/>
                <w:sz w:val="20"/>
                <w:lang w:eastAsia="zh-CN"/>
              </w:rPr>
              <w:t>Log into the web site and click on Variant in the menu bar</w:t>
            </w:r>
          </w:p>
        </w:tc>
        <w:tc>
          <w:tcPr>
            <w:tcW w:w="828" w:type="dxa"/>
            <w:vAlign w:val="center"/>
          </w:tcPr>
          <w:p w14:paraId="34230150" w14:textId="77777777" w:rsidR="0016727F" w:rsidRPr="003E7B6E" w:rsidRDefault="0016727F" w:rsidP="00457697">
            <w:pPr>
              <w:rPr>
                <w:rFonts w:ascii="Times New Roman" w:hAnsi="Times New Roman" w:cs="Times New Roman"/>
              </w:rPr>
            </w:pPr>
          </w:p>
        </w:tc>
        <w:tc>
          <w:tcPr>
            <w:tcW w:w="1356" w:type="dxa"/>
            <w:vAlign w:val="center"/>
          </w:tcPr>
          <w:p w14:paraId="3DF63673" w14:textId="77777777" w:rsidR="0016727F" w:rsidRPr="003E7B6E" w:rsidRDefault="0016727F" w:rsidP="00457697">
            <w:pPr>
              <w:rPr>
                <w:rFonts w:ascii="Times New Roman" w:hAnsi="Times New Roman" w:cs="Times New Roman"/>
              </w:rPr>
            </w:pPr>
          </w:p>
        </w:tc>
        <w:tc>
          <w:tcPr>
            <w:tcW w:w="2351" w:type="dxa"/>
            <w:vAlign w:val="center"/>
          </w:tcPr>
          <w:p w14:paraId="2993B232" w14:textId="77777777" w:rsidR="0016727F" w:rsidRPr="003E7B6E" w:rsidRDefault="0016727F" w:rsidP="00457697">
            <w:pPr>
              <w:rPr>
                <w:rFonts w:ascii="Times New Roman" w:hAnsi="Times New Roman" w:cs="Times New Roman"/>
              </w:rPr>
            </w:pPr>
          </w:p>
        </w:tc>
      </w:tr>
      <w:tr w:rsidR="0016727F" w:rsidRPr="003E7B6E" w14:paraId="6942EEB2" w14:textId="77777777" w:rsidTr="0016727F">
        <w:trPr>
          <w:cantSplit/>
          <w:trHeight w:val="20"/>
        </w:trPr>
        <w:tc>
          <w:tcPr>
            <w:tcW w:w="1685" w:type="dxa"/>
            <w:vAlign w:val="center"/>
          </w:tcPr>
          <w:p w14:paraId="70105E01" w14:textId="7C8F6A3C"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7A358AC3" w14:textId="77777777" w:rsidR="0016727F" w:rsidRDefault="0016727F" w:rsidP="0016727F">
            <w:pPr>
              <w:rPr>
                <w:rFonts w:ascii="Times New Roman" w:hAnsi="Times New Roman" w:cs="Times New Roman"/>
                <w:sz w:val="20"/>
                <w:szCs w:val="16"/>
              </w:rPr>
            </w:pPr>
            <w:r>
              <w:rPr>
                <w:rFonts w:ascii="Times New Roman" w:hAnsi="Times New Roman" w:cs="Times New Roman"/>
                <w:sz w:val="20"/>
                <w:szCs w:val="16"/>
              </w:rPr>
              <w:t>Select samples:</w:t>
            </w:r>
          </w:p>
          <w:p w14:paraId="731942D6"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RSM11102</w:t>
            </w:r>
          </w:p>
          <w:p w14:paraId="2B261071" w14:textId="77777777" w:rsidR="0016727F" w:rsidRPr="00824450" w:rsidRDefault="0016727F" w:rsidP="0016727F">
            <w:pPr>
              <w:spacing w:after="0"/>
              <w:rPr>
                <w:rFonts w:ascii="Times New Roman" w:hAnsi="Times New Roman" w:cs="Times New Roman"/>
                <w:sz w:val="20"/>
                <w:szCs w:val="16"/>
              </w:rPr>
            </w:pPr>
            <w:r w:rsidRPr="00824450">
              <w:rPr>
                <w:rFonts w:ascii="Times New Roman" w:hAnsi="Times New Roman" w:cs="Times New Roman"/>
                <w:sz w:val="20"/>
                <w:szCs w:val="16"/>
              </w:rPr>
              <w:t>RSM11103</w:t>
            </w:r>
          </w:p>
          <w:p w14:paraId="6E518CE6" w14:textId="77777777" w:rsidR="0016727F" w:rsidRDefault="0016727F" w:rsidP="0016727F">
            <w:pPr>
              <w:spacing w:after="0"/>
              <w:rPr>
                <w:rFonts w:ascii="Times New Roman" w:hAnsi="Times New Roman" w:cs="Times New Roman"/>
                <w:sz w:val="20"/>
                <w:szCs w:val="16"/>
              </w:rPr>
            </w:pPr>
            <w:r w:rsidRPr="00824450">
              <w:rPr>
                <w:rFonts w:ascii="Times New Roman" w:hAnsi="Times New Roman" w:cs="Times New Roman"/>
                <w:sz w:val="20"/>
                <w:szCs w:val="16"/>
              </w:rPr>
              <w:t>RSM11105</w:t>
            </w:r>
          </w:p>
          <w:p w14:paraId="3EF339D5" w14:textId="49974931"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 xml:space="preserve">Enter a comment in the text-box and click on “Add to failed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 </w:t>
            </w:r>
          </w:p>
        </w:tc>
        <w:tc>
          <w:tcPr>
            <w:tcW w:w="4176" w:type="dxa"/>
            <w:vAlign w:val="center"/>
          </w:tcPr>
          <w:p w14:paraId="26D12EEE" w14:textId="4CFF12A5" w:rsidR="0016727F" w:rsidRPr="0016727F" w:rsidRDefault="0016727F" w:rsidP="0016727F">
            <w:pPr>
              <w:jc w:val="center"/>
              <w:rPr>
                <w:rFonts w:ascii="Times New Roman" w:hAnsi="Times New Roman"/>
                <w:noProof/>
                <w:sz w:val="20"/>
                <w:lang w:eastAsia="zh-CN"/>
              </w:rPr>
            </w:pPr>
            <w:r>
              <w:rPr>
                <w:rFonts w:ascii="Times New Roman" w:hAnsi="Times New Roman"/>
                <w:noProof/>
                <w:sz w:val="20"/>
                <w:lang w:eastAsia="zh-CN"/>
              </w:rPr>
              <w:t>Three samples will be added to the failed requeue list</w:t>
            </w:r>
          </w:p>
        </w:tc>
        <w:tc>
          <w:tcPr>
            <w:tcW w:w="828" w:type="dxa"/>
            <w:vAlign w:val="center"/>
          </w:tcPr>
          <w:p w14:paraId="420219A2" w14:textId="77777777" w:rsidR="0016727F" w:rsidRPr="003E7B6E" w:rsidRDefault="0016727F" w:rsidP="00457697">
            <w:pPr>
              <w:rPr>
                <w:rFonts w:ascii="Times New Roman" w:hAnsi="Times New Roman" w:cs="Times New Roman"/>
              </w:rPr>
            </w:pPr>
          </w:p>
        </w:tc>
        <w:tc>
          <w:tcPr>
            <w:tcW w:w="1356" w:type="dxa"/>
            <w:vAlign w:val="center"/>
          </w:tcPr>
          <w:p w14:paraId="659E2607" w14:textId="77777777" w:rsidR="0016727F" w:rsidRPr="003E7B6E" w:rsidRDefault="0016727F" w:rsidP="00457697">
            <w:pPr>
              <w:rPr>
                <w:rFonts w:ascii="Times New Roman" w:hAnsi="Times New Roman" w:cs="Times New Roman"/>
              </w:rPr>
            </w:pPr>
          </w:p>
        </w:tc>
        <w:tc>
          <w:tcPr>
            <w:tcW w:w="2351" w:type="dxa"/>
            <w:vAlign w:val="center"/>
          </w:tcPr>
          <w:p w14:paraId="7F25D400" w14:textId="77777777" w:rsidR="0016727F" w:rsidRPr="003E7B6E" w:rsidRDefault="0016727F" w:rsidP="00457697">
            <w:pPr>
              <w:rPr>
                <w:rFonts w:ascii="Times New Roman" w:hAnsi="Times New Roman" w:cs="Times New Roman"/>
                <w:noProof/>
              </w:rPr>
            </w:pPr>
          </w:p>
        </w:tc>
      </w:tr>
      <w:tr w:rsidR="0016727F" w:rsidRPr="003E7B6E" w14:paraId="2897D0CD" w14:textId="77777777" w:rsidTr="0016727F">
        <w:trPr>
          <w:cantSplit/>
          <w:trHeight w:val="20"/>
        </w:trPr>
        <w:tc>
          <w:tcPr>
            <w:tcW w:w="1685" w:type="dxa"/>
            <w:vAlign w:val="center"/>
          </w:tcPr>
          <w:p w14:paraId="47CC15AE" w14:textId="00D4BF76"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lastRenderedPageBreak/>
              <w:t>4</w:t>
            </w:r>
          </w:p>
        </w:tc>
        <w:tc>
          <w:tcPr>
            <w:tcW w:w="4176" w:type="dxa"/>
            <w:vAlign w:val="center"/>
          </w:tcPr>
          <w:p w14:paraId="31D0863A" w14:textId="77777777" w:rsidR="0016727F" w:rsidRDefault="0016727F" w:rsidP="0016727F">
            <w:pPr>
              <w:rPr>
                <w:rFonts w:ascii="Times New Roman" w:hAnsi="Times New Roman" w:cs="Times New Roman"/>
                <w:sz w:val="20"/>
                <w:szCs w:val="16"/>
              </w:rPr>
            </w:pPr>
            <w:r>
              <w:rPr>
                <w:rFonts w:ascii="Times New Roman" w:hAnsi="Times New Roman" w:cs="Times New Roman"/>
                <w:sz w:val="20"/>
                <w:szCs w:val="16"/>
              </w:rPr>
              <w:t>Select each of the remaining samples:</w:t>
            </w:r>
          </w:p>
          <w:p w14:paraId="27BA3803"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RSM11045</w:t>
            </w:r>
          </w:p>
          <w:p w14:paraId="2E0395DF"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RSM11053</w:t>
            </w:r>
          </w:p>
          <w:p w14:paraId="5A994A20"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RSM11075</w:t>
            </w:r>
          </w:p>
          <w:p w14:paraId="45BD9DB8"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RSM11092</w:t>
            </w:r>
          </w:p>
          <w:p w14:paraId="16586B7F"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RSM11093</w:t>
            </w:r>
          </w:p>
          <w:p w14:paraId="7B688714" w14:textId="59209DD5"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Enter a comment in the text-box and click on “Pass Variant QC”</w:t>
            </w:r>
          </w:p>
        </w:tc>
        <w:tc>
          <w:tcPr>
            <w:tcW w:w="4176" w:type="dxa"/>
            <w:vAlign w:val="center"/>
          </w:tcPr>
          <w:p w14:paraId="18EA3654" w14:textId="4009BE1E" w:rsidR="0016727F" w:rsidRPr="0016727F" w:rsidRDefault="0016727F" w:rsidP="0016727F">
            <w:pPr>
              <w:jc w:val="center"/>
              <w:rPr>
                <w:rFonts w:ascii="Times New Roman" w:hAnsi="Times New Roman"/>
                <w:noProof/>
                <w:sz w:val="20"/>
                <w:lang w:eastAsia="zh-CN"/>
              </w:rPr>
            </w:pPr>
            <w:r>
              <w:rPr>
                <w:rFonts w:ascii="Times New Roman" w:hAnsi="Times New Roman"/>
                <w:noProof/>
                <w:sz w:val="20"/>
                <w:lang w:eastAsia="zh-CN"/>
              </w:rPr>
              <w:t>The rest of samples will have Variant QC status set to “Pass”.  Since this is the first run for these passed samples and all samples have at least 1 variant, they will be added to the confirmation requeue list automatically</w:t>
            </w:r>
          </w:p>
        </w:tc>
        <w:tc>
          <w:tcPr>
            <w:tcW w:w="828" w:type="dxa"/>
            <w:vAlign w:val="center"/>
          </w:tcPr>
          <w:p w14:paraId="6C32E6F1" w14:textId="77777777" w:rsidR="0016727F" w:rsidRPr="003E7B6E" w:rsidRDefault="0016727F" w:rsidP="00457697">
            <w:pPr>
              <w:rPr>
                <w:rFonts w:ascii="Times New Roman" w:hAnsi="Times New Roman" w:cs="Times New Roman"/>
              </w:rPr>
            </w:pPr>
          </w:p>
        </w:tc>
        <w:tc>
          <w:tcPr>
            <w:tcW w:w="1356" w:type="dxa"/>
            <w:vAlign w:val="center"/>
          </w:tcPr>
          <w:p w14:paraId="77D28EC1" w14:textId="77777777" w:rsidR="0016727F" w:rsidRPr="003E7B6E" w:rsidRDefault="0016727F" w:rsidP="00457697">
            <w:pPr>
              <w:rPr>
                <w:rFonts w:ascii="Times New Roman" w:hAnsi="Times New Roman" w:cs="Times New Roman"/>
              </w:rPr>
            </w:pPr>
          </w:p>
        </w:tc>
        <w:tc>
          <w:tcPr>
            <w:tcW w:w="2351" w:type="dxa"/>
            <w:vAlign w:val="center"/>
          </w:tcPr>
          <w:p w14:paraId="63BB6ED5" w14:textId="77777777" w:rsidR="0016727F" w:rsidRPr="003E7B6E" w:rsidRDefault="0016727F" w:rsidP="00457697">
            <w:pPr>
              <w:rPr>
                <w:rFonts w:ascii="Times New Roman" w:hAnsi="Times New Roman" w:cs="Times New Roman"/>
                <w:noProof/>
              </w:rPr>
            </w:pPr>
          </w:p>
        </w:tc>
      </w:tr>
      <w:tr w:rsidR="00457697" w:rsidRPr="003E7B6E" w14:paraId="102E045B"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6331FFC5"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10674CD0" w14:textId="77777777" w:rsidR="004C4D7F" w:rsidRPr="00D26F73" w:rsidRDefault="004C4D7F" w:rsidP="004C4D7F">
      <w:pPr>
        <w:spacing w:after="200" w:line="276" w:lineRule="auto"/>
        <w:rPr>
          <w:rFonts w:ascii="Times New Roman" w:eastAsiaTheme="majorEastAsia" w:hAnsi="Times New Roman" w:cs="Times New Roman"/>
          <w:b/>
          <w:bCs/>
          <w:color w:val="4F81BD" w:themeColor="accent1"/>
          <w:lang w:eastAsia="zh-TW"/>
        </w:rPr>
      </w:pPr>
      <w:r w:rsidRPr="00D26F73">
        <w:rPr>
          <w:rFonts w:ascii="Times New Roman" w:eastAsiaTheme="majorEastAsia" w:hAnsi="Times New Roman" w:cs="Times New Roman"/>
          <w:b/>
          <w:bCs/>
          <w:color w:val="4F81BD" w:themeColor="accent1"/>
          <w:lang w:eastAsia="zh-TW"/>
        </w:rPr>
        <w:br w:type="page"/>
      </w:r>
    </w:p>
    <w:p w14:paraId="65FA89CC" w14:textId="4174C885" w:rsidR="004C4D7F" w:rsidRDefault="004C4D7F" w:rsidP="00D26F73">
      <w:pPr>
        <w:pStyle w:val="Heading3"/>
      </w:pPr>
      <w:bookmarkStart w:id="46" w:name="_Toc494199903"/>
      <w:r w:rsidRPr="00D26F73">
        <w:rPr>
          <w:lang w:eastAsia="zh-TW"/>
        </w:rPr>
        <w:lastRenderedPageBreak/>
        <w:t>Test Case 0</w:t>
      </w:r>
      <w:r w:rsidR="0016727F">
        <w:rPr>
          <w:lang w:eastAsia="zh-TW"/>
        </w:rPr>
        <w:t>6</w:t>
      </w:r>
      <w:r w:rsidRPr="00D26F73">
        <w:rPr>
          <w:lang w:eastAsia="zh-TW"/>
        </w:rPr>
        <w:t xml:space="preserve">: </w:t>
      </w:r>
      <w:r w:rsidR="0016727F" w:rsidRPr="0016727F">
        <w:t>QCAR Re-queue list</w:t>
      </w:r>
      <w:bookmarkEnd w:id="46"/>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57697" w:rsidRPr="003E7B6E" w14:paraId="043C717D" w14:textId="77777777" w:rsidTr="00457697">
        <w:trPr>
          <w:cantSplit/>
          <w:trHeight w:val="435"/>
        </w:trPr>
        <w:tc>
          <w:tcPr>
            <w:tcW w:w="1685" w:type="dxa"/>
            <w:shd w:val="clear" w:color="auto" w:fill="E0E0E0"/>
            <w:vAlign w:val="center"/>
          </w:tcPr>
          <w:p w14:paraId="437270E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18620A93" w14:textId="6DE50B2C" w:rsidR="00457697" w:rsidRPr="003E7B6E" w:rsidRDefault="00457697" w:rsidP="0016727F">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16727F">
              <w:rPr>
                <w:rFonts w:ascii="Times New Roman" w:hAnsi="Times New Roman" w:cs="Times New Roman"/>
                <w:b/>
                <w:snapToGrid w:val="0"/>
              </w:rPr>
              <w:t>6</w:t>
            </w:r>
          </w:p>
        </w:tc>
      </w:tr>
      <w:tr w:rsidR="00457697" w:rsidRPr="003E7B6E" w14:paraId="3857FBC2" w14:textId="77777777" w:rsidTr="00457697">
        <w:trPr>
          <w:cantSplit/>
          <w:trHeight w:val="435"/>
        </w:trPr>
        <w:tc>
          <w:tcPr>
            <w:tcW w:w="1685" w:type="dxa"/>
            <w:shd w:val="clear" w:color="auto" w:fill="E0E0E0"/>
            <w:vAlign w:val="center"/>
          </w:tcPr>
          <w:p w14:paraId="1DDA71D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604E5677" w14:textId="201108A1" w:rsidR="00457697" w:rsidRPr="003E7B6E" w:rsidRDefault="0016727F" w:rsidP="00457697">
            <w:pPr>
              <w:jc w:val="center"/>
              <w:rPr>
                <w:rFonts w:ascii="Times New Roman" w:hAnsi="Times New Roman" w:cs="Times New Roman"/>
                <w:b/>
                <w:color w:val="000000"/>
              </w:rPr>
            </w:pPr>
            <w:r>
              <w:rPr>
                <w:rFonts w:ascii="Times New Roman" w:hAnsi="Times New Roman" w:cs="Times New Roman"/>
                <w:b/>
                <w:color w:val="000000"/>
              </w:rPr>
              <w:t>QCAR Re-queue list</w:t>
            </w:r>
          </w:p>
        </w:tc>
      </w:tr>
      <w:tr w:rsidR="00457697" w:rsidRPr="003E7B6E" w14:paraId="655E54B1" w14:textId="77777777" w:rsidTr="00457697">
        <w:trPr>
          <w:cantSplit/>
          <w:trHeight w:val="435"/>
        </w:trPr>
        <w:tc>
          <w:tcPr>
            <w:tcW w:w="1685" w:type="dxa"/>
            <w:shd w:val="clear" w:color="auto" w:fill="E0E0E0"/>
            <w:vAlign w:val="center"/>
          </w:tcPr>
          <w:p w14:paraId="226203DD"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253B0C94" w14:textId="001F0162" w:rsidR="00457697" w:rsidRPr="003E7B6E" w:rsidRDefault="00A95955" w:rsidP="00457697">
            <w:pPr>
              <w:jc w:val="center"/>
              <w:rPr>
                <w:rFonts w:ascii="Times New Roman" w:hAnsi="Times New Roman" w:cs="Times New Roman"/>
                <w:b/>
                <w:color w:val="000000"/>
              </w:rPr>
            </w:pPr>
            <w:r>
              <w:rPr>
                <w:rFonts w:ascii="Times New Roman" w:hAnsi="Times New Roman" w:cs="Times New Roman"/>
                <w:b/>
                <w:color w:val="000000"/>
              </w:rPr>
              <w:t>BRCA-006</w:t>
            </w:r>
          </w:p>
        </w:tc>
      </w:tr>
      <w:tr w:rsidR="00457697" w:rsidRPr="003E7B6E" w14:paraId="5B44ED6D" w14:textId="77777777" w:rsidTr="00457697">
        <w:trPr>
          <w:cantSplit/>
          <w:trHeight w:val="435"/>
        </w:trPr>
        <w:tc>
          <w:tcPr>
            <w:tcW w:w="1685" w:type="dxa"/>
            <w:shd w:val="clear" w:color="auto" w:fill="E0E0E0"/>
            <w:vAlign w:val="center"/>
          </w:tcPr>
          <w:p w14:paraId="6EE3FCB7"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3B62E055" w14:textId="55B0B912" w:rsidR="00457697" w:rsidRPr="003E7B6E" w:rsidRDefault="002767EF" w:rsidP="00457697">
            <w:pPr>
              <w:spacing w:after="0" w:line="240" w:lineRule="auto"/>
              <w:jc w:val="center"/>
              <w:rPr>
                <w:rFonts w:ascii="Times New Roman" w:hAnsi="Times New Roman" w:cs="Times New Roman"/>
                <w:b/>
                <w:snapToGrid w:val="0"/>
              </w:rPr>
            </w:pPr>
            <w:r>
              <w:rPr>
                <w:rFonts w:ascii="Times New Roman" w:hAnsi="Times New Roman" w:cs="Times New Roman"/>
                <w:b/>
                <w:snapToGrid w:val="0"/>
              </w:rPr>
              <w:t>Normal</w:t>
            </w:r>
          </w:p>
        </w:tc>
      </w:tr>
      <w:tr w:rsidR="00457697" w:rsidRPr="003E7B6E" w14:paraId="5FF6F420" w14:textId="77777777" w:rsidTr="00457697">
        <w:trPr>
          <w:cantSplit/>
          <w:trHeight w:val="435"/>
        </w:trPr>
        <w:tc>
          <w:tcPr>
            <w:tcW w:w="1685" w:type="dxa"/>
            <w:shd w:val="clear" w:color="auto" w:fill="E0E0E0"/>
            <w:vAlign w:val="center"/>
          </w:tcPr>
          <w:p w14:paraId="7E55528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2A4CD0E7" w14:textId="47BE394F" w:rsidR="00457697" w:rsidRPr="003E7B6E" w:rsidRDefault="00A95955" w:rsidP="00457697">
            <w:pPr>
              <w:spacing w:after="0" w:line="240" w:lineRule="auto"/>
              <w:jc w:val="center"/>
              <w:rPr>
                <w:rFonts w:ascii="Times New Roman" w:hAnsi="Times New Roman" w:cs="Times New Roman"/>
                <w:b/>
                <w:snapToGrid w:val="0"/>
              </w:rPr>
            </w:pPr>
            <w:r w:rsidRPr="00A95955">
              <w:rPr>
                <w:rFonts w:ascii="Times New Roman" w:hAnsi="Times New Roman" w:cs="Times New Roman"/>
                <w:b/>
                <w:snapToGrid w:val="0"/>
              </w:rPr>
              <w:t xml:space="preserve">Users can export the samples on the re-queue list to comma separated value (csv) files. These exported lists can be downloaded and marked as complete when all sample runs have been started.  </w:t>
            </w:r>
          </w:p>
        </w:tc>
      </w:tr>
      <w:tr w:rsidR="00457697" w:rsidRPr="003E7B6E" w14:paraId="50DBDD44" w14:textId="77777777" w:rsidTr="00457697">
        <w:trPr>
          <w:cantSplit/>
          <w:trHeight w:val="435"/>
        </w:trPr>
        <w:tc>
          <w:tcPr>
            <w:tcW w:w="1685" w:type="dxa"/>
            <w:shd w:val="clear" w:color="auto" w:fill="E0E0E0"/>
            <w:vAlign w:val="center"/>
          </w:tcPr>
          <w:p w14:paraId="2000510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47317ED7" w14:textId="6326054C" w:rsidR="00457697" w:rsidRPr="003E7B6E" w:rsidRDefault="00A95955" w:rsidP="00457697">
            <w:pPr>
              <w:spacing w:after="0" w:line="240" w:lineRule="auto"/>
              <w:jc w:val="center"/>
              <w:rPr>
                <w:rFonts w:ascii="Times New Roman" w:hAnsi="Times New Roman" w:cs="Times New Roman"/>
                <w:b/>
                <w:snapToGrid w:val="0"/>
              </w:rPr>
            </w:pPr>
            <w:r w:rsidRPr="00A95955">
              <w:rPr>
                <w:rFonts w:ascii="Times New Roman" w:hAnsi="Times New Roman" w:cs="Times New Roman"/>
                <w:b/>
                <w:snapToGrid w:val="0"/>
              </w:rPr>
              <w:t>Failed samples and confirmation of the positive samples available</w:t>
            </w:r>
          </w:p>
        </w:tc>
      </w:tr>
      <w:tr w:rsidR="00457697" w:rsidRPr="003E7B6E" w14:paraId="69CDC1B9" w14:textId="77777777" w:rsidTr="00457697">
        <w:trPr>
          <w:cantSplit/>
          <w:trHeight w:val="435"/>
        </w:trPr>
        <w:tc>
          <w:tcPr>
            <w:tcW w:w="1685" w:type="dxa"/>
            <w:shd w:val="clear" w:color="auto" w:fill="E0E0E0"/>
            <w:vAlign w:val="center"/>
          </w:tcPr>
          <w:p w14:paraId="1DC4476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0DF4221F" w14:textId="103A0C33" w:rsidR="00457697" w:rsidRPr="003E7B6E" w:rsidRDefault="00A95955" w:rsidP="00457697">
            <w:pPr>
              <w:spacing w:after="0" w:line="240" w:lineRule="auto"/>
              <w:jc w:val="center"/>
              <w:rPr>
                <w:rFonts w:ascii="Times New Roman" w:hAnsi="Times New Roman" w:cs="Times New Roman"/>
                <w:b/>
                <w:snapToGrid w:val="0"/>
              </w:rPr>
            </w:pPr>
            <w:r>
              <w:rPr>
                <w:rFonts w:ascii="Times New Roman" w:hAnsi="Times New Roman" w:cs="Times New Roman"/>
                <w:b/>
                <w:snapToGrid w:val="0"/>
              </w:rPr>
              <w:t>A csv file of results for the selected samples is downloaded and the samples are marked as complete</w:t>
            </w:r>
          </w:p>
        </w:tc>
      </w:tr>
      <w:tr w:rsidR="00457697" w:rsidRPr="003E7B6E" w14:paraId="4E45920B" w14:textId="77777777" w:rsidTr="00457697">
        <w:trPr>
          <w:cantSplit/>
          <w:trHeight w:val="678"/>
        </w:trPr>
        <w:tc>
          <w:tcPr>
            <w:tcW w:w="1685" w:type="dxa"/>
            <w:shd w:val="clear" w:color="auto" w:fill="E0E0E0"/>
            <w:vAlign w:val="center"/>
          </w:tcPr>
          <w:p w14:paraId="158DB47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78512666" w14:textId="51C923C4" w:rsidR="00457697" w:rsidRPr="003E7B6E" w:rsidRDefault="00A95955" w:rsidP="00457697">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5C3B09D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5FF587C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69677F4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28A2B9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49B7428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16802CDB"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A95955" w:rsidRPr="003E7B6E" w14:paraId="3CDBDFB0" w14:textId="77777777" w:rsidTr="00457697">
        <w:trPr>
          <w:cantSplit/>
          <w:trHeight w:val="822"/>
        </w:trPr>
        <w:tc>
          <w:tcPr>
            <w:tcW w:w="1685" w:type="dxa"/>
            <w:vAlign w:val="center"/>
          </w:tcPr>
          <w:p w14:paraId="5E008A95" w14:textId="496C9FA1" w:rsidR="00A95955" w:rsidRPr="003E7B6E" w:rsidRDefault="00A95955" w:rsidP="00457697">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6BF440D5" w14:textId="77777777" w:rsidR="00A95955" w:rsidRDefault="00A95955" w:rsidP="00A95955">
            <w:pPr>
              <w:spacing w:after="0"/>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55D1671F" w14:textId="14682B0F" w:rsidR="00A95955" w:rsidRPr="003E7B6E" w:rsidRDefault="001259D8" w:rsidP="00A95955">
            <w:pPr>
              <w:spacing w:after="0"/>
              <w:jc w:val="center"/>
              <w:rPr>
                <w:rFonts w:ascii="Times New Roman" w:hAnsi="Times New Roman" w:cs="Times New Roman"/>
                <w:color w:val="000000"/>
              </w:rPr>
            </w:pPr>
            <w:hyperlink r:id="rId19" w:history="1">
              <w:r w:rsidR="00A95955" w:rsidRPr="004020A2">
                <w:rPr>
                  <w:rStyle w:val="Hyperlink"/>
                  <w:rFonts w:ascii="Times New Roman" w:hAnsi="Times New Roman" w:cs="Times New Roman"/>
                  <w:sz w:val="20"/>
                  <w:szCs w:val="20"/>
                </w:rPr>
                <w:t>http://ctgroup-srv1.mssmcampus.mssm.edu</w:t>
              </w:r>
            </w:hyperlink>
          </w:p>
        </w:tc>
        <w:tc>
          <w:tcPr>
            <w:tcW w:w="4176" w:type="dxa"/>
            <w:vAlign w:val="center"/>
          </w:tcPr>
          <w:p w14:paraId="5D6DE6CD" w14:textId="2D09E0A1"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5C3C3ECE" w14:textId="77777777" w:rsidR="00A95955" w:rsidRPr="003E7B6E" w:rsidRDefault="00A95955" w:rsidP="00457697">
            <w:pPr>
              <w:rPr>
                <w:rFonts w:ascii="Times New Roman" w:hAnsi="Times New Roman" w:cs="Times New Roman"/>
              </w:rPr>
            </w:pPr>
          </w:p>
        </w:tc>
        <w:tc>
          <w:tcPr>
            <w:tcW w:w="1356" w:type="dxa"/>
            <w:vAlign w:val="center"/>
          </w:tcPr>
          <w:p w14:paraId="0E425A1A" w14:textId="77777777" w:rsidR="00A95955" w:rsidRPr="003E7B6E" w:rsidRDefault="00A95955" w:rsidP="00457697">
            <w:pPr>
              <w:rPr>
                <w:rFonts w:ascii="Times New Roman" w:hAnsi="Times New Roman" w:cs="Times New Roman"/>
              </w:rPr>
            </w:pPr>
          </w:p>
        </w:tc>
        <w:tc>
          <w:tcPr>
            <w:tcW w:w="2351" w:type="dxa"/>
            <w:vAlign w:val="center"/>
          </w:tcPr>
          <w:p w14:paraId="22875530" w14:textId="77777777" w:rsidR="00A95955" w:rsidRPr="003E7B6E" w:rsidRDefault="00A95955" w:rsidP="00457697">
            <w:pPr>
              <w:rPr>
                <w:rFonts w:ascii="Times New Roman" w:hAnsi="Times New Roman" w:cs="Times New Roman"/>
              </w:rPr>
            </w:pPr>
          </w:p>
        </w:tc>
      </w:tr>
      <w:tr w:rsidR="00A95955" w:rsidRPr="003E7B6E" w14:paraId="1CD9AB8D" w14:textId="77777777" w:rsidTr="00457697">
        <w:trPr>
          <w:cantSplit/>
          <w:trHeight w:val="1551"/>
        </w:trPr>
        <w:tc>
          <w:tcPr>
            <w:tcW w:w="1685" w:type="dxa"/>
            <w:vAlign w:val="center"/>
          </w:tcPr>
          <w:p w14:paraId="5A214731" w14:textId="39A8B280"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49B4FDFD" w14:textId="56DE78DC"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529FEE74" w14:textId="0D455114" w:rsidR="00A95955" w:rsidRPr="003E7B6E" w:rsidRDefault="00A95955" w:rsidP="00A95955">
            <w:pPr>
              <w:jc w:val="center"/>
              <w:rPr>
                <w:rFonts w:ascii="Times New Roman" w:hAnsi="Times New Roman" w:cs="Times New Roman"/>
              </w:rPr>
            </w:pPr>
            <w:r>
              <w:rPr>
                <w:rFonts w:ascii="Times New Roman" w:hAnsi="Times New Roman"/>
                <w:noProof/>
                <w:sz w:val="20"/>
                <w:lang w:eastAsia="zh-CN"/>
              </w:rPr>
              <w:t>Log into the web site and click on Re-queue List in the menu bar</w:t>
            </w:r>
          </w:p>
        </w:tc>
        <w:tc>
          <w:tcPr>
            <w:tcW w:w="828" w:type="dxa"/>
            <w:vAlign w:val="center"/>
          </w:tcPr>
          <w:p w14:paraId="5C8BB13B" w14:textId="77777777" w:rsidR="00A95955" w:rsidRPr="003E7B6E" w:rsidRDefault="00A95955" w:rsidP="00457697">
            <w:pPr>
              <w:rPr>
                <w:rFonts w:ascii="Times New Roman" w:hAnsi="Times New Roman" w:cs="Times New Roman"/>
              </w:rPr>
            </w:pPr>
          </w:p>
        </w:tc>
        <w:tc>
          <w:tcPr>
            <w:tcW w:w="1356" w:type="dxa"/>
            <w:vAlign w:val="center"/>
          </w:tcPr>
          <w:p w14:paraId="761AFD25" w14:textId="77777777" w:rsidR="00A95955" w:rsidRPr="003E7B6E" w:rsidRDefault="00A95955" w:rsidP="00457697">
            <w:pPr>
              <w:rPr>
                <w:rFonts w:ascii="Times New Roman" w:hAnsi="Times New Roman" w:cs="Times New Roman"/>
              </w:rPr>
            </w:pPr>
          </w:p>
        </w:tc>
        <w:tc>
          <w:tcPr>
            <w:tcW w:w="2351" w:type="dxa"/>
            <w:vAlign w:val="center"/>
          </w:tcPr>
          <w:p w14:paraId="046E770C" w14:textId="77777777" w:rsidR="00A95955" w:rsidRPr="003E7B6E" w:rsidRDefault="00A95955" w:rsidP="00457697">
            <w:pPr>
              <w:rPr>
                <w:rFonts w:ascii="Times New Roman" w:hAnsi="Times New Roman" w:cs="Times New Roman"/>
              </w:rPr>
            </w:pPr>
          </w:p>
        </w:tc>
      </w:tr>
      <w:tr w:rsidR="00A95955" w:rsidRPr="003E7B6E" w14:paraId="3CFCB641" w14:textId="77777777" w:rsidTr="00457697">
        <w:trPr>
          <w:cantSplit/>
          <w:trHeight w:val="1281"/>
        </w:trPr>
        <w:tc>
          <w:tcPr>
            <w:tcW w:w="1685" w:type="dxa"/>
            <w:vAlign w:val="center"/>
          </w:tcPr>
          <w:p w14:paraId="65970FCB" w14:textId="436BAC26"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737A3191"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Select samples:</w:t>
            </w:r>
          </w:p>
          <w:p w14:paraId="31CC8029"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RSM11102</w:t>
            </w:r>
          </w:p>
          <w:p w14:paraId="0D5D81BC" w14:textId="77777777" w:rsidR="00A95955" w:rsidRPr="00824450" w:rsidRDefault="00A95955" w:rsidP="00A95955">
            <w:pPr>
              <w:spacing w:after="0"/>
              <w:rPr>
                <w:rFonts w:ascii="Times New Roman" w:hAnsi="Times New Roman" w:cs="Times New Roman"/>
                <w:sz w:val="20"/>
                <w:szCs w:val="16"/>
              </w:rPr>
            </w:pPr>
            <w:r w:rsidRPr="00824450">
              <w:rPr>
                <w:rFonts w:ascii="Times New Roman" w:hAnsi="Times New Roman" w:cs="Times New Roman"/>
                <w:sz w:val="20"/>
                <w:szCs w:val="16"/>
              </w:rPr>
              <w:t>RSM11103</w:t>
            </w:r>
          </w:p>
          <w:p w14:paraId="5746BECB" w14:textId="77777777" w:rsidR="00A95955" w:rsidRDefault="00A95955" w:rsidP="00A95955">
            <w:pPr>
              <w:spacing w:after="0"/>
              <w:rPr>
                <w:rFonts w:ascii="Times New Roman" w:hAnsi="Times New Roman" w:cs="Times New Roman"/>
                <w:sz w:val="20"/>
                <w:szCs w:val="16"/>
              </w:rPr>
            </w:pPr>
            <w:r w:rsidRPr="00824450">
              <w:rPr>
                <w:rFonts w:ascii="Times New Roman" w:hAnsi="Times New Roman" w:cs="Times New Roman"/>
                <w:sz w:val="20"/>
                <w:szCs w:val="16"/>
              </w:rPr>
              <w:t>RSM11105</w:t>
            </w:r>
          </w:p>
          <w:p w14:paraId="6F45DB33" w14:textId="5012661C"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Enter a reason for sample </w:t>
            </w:r>
            <w:proofErr w:type="spellStart"/>
            <w:r>
              <w:rPr>
                <w:rFonts w:ascii="Times New Roman" w:hAnsi="Times New Roman" w:cs="Times New Roman"/>
                <w:sz w:val="20"/>
                <w:szCs w:val="16"/>
              </w:rPr>
              <w:t>withdrawl</w:t>
            </w:r>
            <w:proofErr w:type="spellEnd"/>
            <w:r>
              <w:rPr>
                <w:rFonts w:ascii="Times New Roman" w:hAnsi="Times New Roman" w:cs="Times New Roman"/>
                <w:sz w:val="20"/>
                <w:szCs w:val="16"/>
              </w:rPr>
              <w:t xml:space="preserve">/cancellation in the text box, and click on “Withdraw/Cancel Sample” </w:t>
            </w:r>
          </w:p>
        </w:tc>
        <w:tc>
          <w:tcPr>
            <w:tcW w:w="4176" w:type="dxa"/>
            <w:vAlign w:val="center"/>
          </w:tcPr>
          <w:p w14:paraId="55D65222" w14:textId="686FFA10" w:rsidR="00A95955" w:rsidRPr="003E7B6E" w:rsidRDefault="00A95955" w:rsidP="00A95955">
            <w:pPr>
              <w:jc w:val="center"/>
              <w:rPr>
                <w:rFonts w:ascii="Times New Roman" w:hAnsi="Times New Roman" w:cs="Times New Roman"/>
                <w:noProof/>
              </w:rPr>
            </w:pPr>
            <w:r>
              <w:rPr>
                <w:rFonts w:ascii="Times New Roman" w:hAnsi="Times New Roman" w:cs="Times New Roman"/>
                <w:sz w:val="20"/>
                <w:szCs w:val="20"/>
              </w:rPr>
              <w:t>These three samples and all of their sample runs will be marked as withdrawn/canceled.</w:t>
            </w:r>
          </w:p>
        </w:tc>
        <w:tc>
          <w:tcPr>
            <w:tcW w:w="828" w:type="dxa"/>
            <w:vAlign w:val="center"/>
          </w:tcPr>
          <w:p w14:paraId="1A19C436" w14:textId="77777777" w:rsidR="00A95955" w:rsidRPr="003E7B6E" w:rsidRDefault="00A95955" w:rsidP="00457697">
            <w:pPr>
              <w:rPr>
                <w:rFonts w:ascii="Times New Roman" w:hAnsi="Times New Roman" w:cs="Times New Roman"/>
              </w:rPr>
            </w:pPr>
          </w:p>
        </w:tc>
        <w:tc>
          <w:tcPr>
            <w:tcW w:w="1356" w:type="dxa"/>
            <w:vAlign w:val="center"/>
          </w:tcPr>
          <w:p w14:paraId="698907A2" w14:textId="77777777" w:rsidR="00A95955" w:rsidRPr="003E7B6E" w:rsidRDefault="00A95955" w:rsidP="00457697">
            <w:pPr>
              <w:rPr>
                <w:rFonts w:ascii="Times New Roman" w:hAnsi="Times New Roman" w:cs="Times New Roman"/>
              </w:rPr>
            </w:pPr>
          </w:p>
        </w:tc>
        <w:tc>
          <w:tcPr>
            <w:tcW w:w="2351" w:type="dxa"/>
            <w:vAlign w:val="center"/>
          </w:tcPr>
          <w:p w14:paraId="48F6BEA6" w14:textId="77777777" w:rsidR="00A95955" w:rsidRPr="003E7B6E" w:rsidRDefault="00A95955" w:rsidP="00457697">
            <w:pPr>
              <w:rPr>
                <w:rFonts w:ascii="Times New Roman" w:hAnsi="Times New Roman" w:cs="Times New Roman"/>
                <w:noProof/>
              </w:rPr>
            </w:pPr>
          </w:p>
        </w:tc>
      </w:tr>
      <w:tr w:rsidR="00A95955" w:rsidRPr="003E7B6E" w14:paraId="43155661" w14:textId="77777777" w:rsidTr="00457697">
        <w:trPr>
          <w:cantSplit/>
          <w:trHeight w:val="2226"/>
        </w:trPr>
        <w:tc>
          <w:tcPr>
            <w:tcW w:w="1685" w:type="dxa"/>
            <w:vAlign w:val="center"/>
          </w:tcPr>
          <w:p w14:paraId="45E8AE2F" w14:textId="15BECD63"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lastRenderedPageBreak/>
              <w:t>4</w:t>
            </w:r>
          </w:p>
        </w:tc>
        <w:tc>
          <w:tcPr>
            <w:tcW w:w="4176" w:type="dxa"/>
            <w:vAlign w:val="center"/>
          </w:tcPr>
          <w:p w14:paraId="0A6F215C" w14:textId="6F7105A4"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Click on the “Download Withdrawn/Canceled List” button</w:t>
            </w:r>
          </w:p>
        </w:tc>
        <w:tc>
          <w:tcPr>
            <w:tcW w:w="4176" w:type="dxa"/>
            <w:vAlign w:val="center"/>
          </w:tcPr>
          <w:p w14:paraId="402D0333" w14:textId="08C56010"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Thelist of samples that have been withdrawn and/or canceled will download and can be viewed in any text viewer or excel</w:t>
            </w:r>
          </w:p>
        </w:tc>
        <w:tc>
          <w:tcPr>
            <w:tcW w:w="828" w:type="dxa"/>
            <w:vAlign w:val="center"/>
          </w:tcPr>
          <w:p w14:paraId="19E0839C" w14:textId="77777777" w:rsidR="00A95955" w:rsidRPr="003E7B6E" w:rsidRDefault="00A95955" w:rsidP="00457697">
            <w:pPr>
              <w:rPr>
                <w:rFonts w:ascii="Times New Roman" w:hAnsi="Times New Roman" w:cs="Times New Roman"/>
              </w:rPr>
            </w:pPr>
          </w:p>
        </w:tc>
        <w:tc>
          <w:tcPr>
            <w:tcW w:w="1356" w:type="dxa"/>
            <w:vAlign w:val="center"/>
          </w:tcPr>
          <w:p w14:paraId="5525C778" w14:textId="77777777" w:rsidR="00A95955" w:rsidRPr="003E7B6E" w:rsidRDefault="00A95955" w:rsidP="00457697">
            <w:pPr>
              <w:rPr>
                <w:rFonts w:ascii="Times New Roman" w:hAnsi="Times New Roman" w:cs="Times New Roman"/>
              </w:rPr>
            </w:pPr>
          </w:p>
        </w:tc>
        <w:tc>
          <w:tcPr>
            <w:tcW w:w="2351" w:type="dxa"/>
            <w:vAlign w:val="center"/>
          </w:tcPr>
          <w:p w14:paraId="25623198" w14:textId="77777777" w:rsidR="00A95955" w:rsidRPr="003E7B6E" w:rsidRDefault="00A95955" w:rsidP="00457697">
            <w:pPr>
              <w:rPr>
                <w:rFonts w:ascii="Times New Roman" w:hAnsi="Times New Roman" w:cs="Times New Roman"/>
                <w:noProof/>
              </w:rPr>
            </w:pPr>
          </w:p>
        </w:tc>
      </w:tr>
      <w:tr w:rsidR="00A95955" w:rsidRPr="003E7B6E" w14:paraId="43F0B1C8" w14:textId="77777777" w:rsidTr="00457697">
        <w:trPr>
          <w:cantSplit/>
          <w:trHeight w:val="2226"/>
        </w:trPr>
        <w:tc>
          <w:tcPr>
            <w:tcW w:w="1685" w:type="dxa"/>
            <w:vAlign w:val="center"/>
          </w:tcPr>
          <w:p w14:paraId="7DECE1D6" w14:textId="2354E51A"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5</w:t>
            </w:r>
          </w:p>
        </w:tc>
        <w:tc>
          <w:tcPr>
            <w:tcW w:w="4176" w:type="dxa"/>
            <w:vAlign w:val="center"/>
          </w:tcPr>
          <w:p w14:paraId="0AE5CD5F"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Select the rest of the samples:</w:t>
            </w:r>
          </w:p>
          <w:p w14:paraId="2D046E75"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RSM11045</w:t>
            </w:r>
          </w:p>
          <w:p w14:paraId="1E0E5A25"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RSM11046</w:t>
            </w:r>
          </w:p>
          <w:p w14:paraId="27A4F68A"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RSM11053</w:t>
            </w:r>
          </w:p>
          <w:p w14:paraId="7E92CF57"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RSM11075</w:t>
            </w:r>
          </w:p>
          <w:p w14:paraId="61293A2F"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RSM11090</w:t>
            </w:r>
          </w:p>
          <w:p w14:paraId="05AA0767"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RSM11092</w:t>
            </w:r>
          </w:p>
          <w:p w14:paraId="66EAA43A"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RSM11093</w:t>
            </w:r>
          </w:p>
          <w:p w14:paraId="52AB2C8C"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RSM11098</w:t>
            </w:r>
          </w:p>
          <w:p w14:paraId="03A0CC40" w14:textId="0BD8CAC8"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on “Generate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4AC87051" w14:textId="690FB745"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The remaining 8 samples will be added to requeue list 1</w:t>
            </w:r>
          </w:p>
        </w:tc>
        <w:tc>
          <w:tcPr>
            <w:tcW w:w="828" w:type="dxa"/>
            <w:vAlign w:val="center"/>
          </w:tcPr>
          <w:p w14:paraId="0689AEB1" w14:textId="77777777" w:rsidR="00A95955" w:rsidRPr="003E7B6E" w:rsidRDefault="00A95955" w:rsidP="00457697">
            <w:pPr>
              <w:rPr>
                <w:rFonts w:ascii="Times New Roman" w:hAnsi="Times New Roman" w:cs="Times New Roman"/>
              </w:rPr>
            </w:pPr>
          </w:p>
        </w:tc>
        <w:tc>
          <w:tcPr>
            <w:tcW w:w="1356" w:type="dxa"/>
            <w:vAlign w:val="center"/>
          </w:tcPr>
          <w:p w14:paraId="6AFF78EA" w14:textId="77777777" w:rsidR="00A95955" w:rsidRPr="003E7B6E" w:rsidRDefault="00A95955" w:rsidP="00457697">
            <w:pPr>
              <w:rPr>
                <w:rFonts w:ascii="Times New Roman" w:hAnsi="Times New Roman" w:cs="Times New Roman"/>
              </w:rPr>
            </w:pPr>
          </w:p>
        </w:tc>
        <w:tc>
          <w:tcPr>
            <w:tcW w:w="2351" w:type="dxa"/>
            <w:vAlign w:val="center"/>
          </w:tcPr>
          <w:p w14:paraId="65CEA72F" w14:textId="77777777" w:rsidR="00A95955" w:rsidRPr="003E7B6E" w:rsidRDefault="00A95955" w:rsidP="00457697">
            <w:pPr>
              <w:rPr>
                <w:rFonts w:ascii="Times New Roman" w:hAnsi="Times New Roman" w:cs="Times New Roman"/>
                <w:noProof/>
              </w:rPr>
            </w:pPr>
          </w:p>
        </w:tc>
      </w:tr>
      <w:tr w:rsidR="00A95955" w:rsidRPr="003E7B6E" w14:paraId="6CA29B5B" w14:textId="77777777" w:rsidTr="00457697">
        <w:trPr>
          <w:cantSplit/>
          <w:trHeight w:val="2226"/>
        </w:trPr>
        <w:tc>
          <w:tcPr>
            <w:tcW w:w="1685" w:type="dxa"/>
            <w:vAlign w:val="center"/>
          </w:tcPr>
          <w:p w14:paraId="2337DB17" w14:textId="61F6E30D"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6</w:t>
            </w:r>
          </w:p>
        </w:tc>
        <w:tc>
          <w:tcPr>
            <w:tcW w:w="4176" w:type="dxa"/>
            <w:vAlign w:val="center"/>
          </w:tcPr>
          <w:p w14:paraId="30DCB967" w14:textId="57716714"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the “Download” link next the generated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1EC1792A" w14:textId="0CC9A3E9"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Requeue list 1 with 8 samples will download and can be viewed in any text viewer or excel</w:t>
            </w:r>
          </w:p>
        </w:tc>
        <w:tc>
          <w:tcPr>
            <w:tcW w:w="828" w:type="dxa"/>
            <w:vAlign w:val="center"/>
          </w:tcPr>
          <w:p w14:paraId="7F520470" w14:textId="77777777" w:rsidR="00A95955" w:rsidRPr="003E7B6E" w:rsidRDefault="00A95955" w:rsidP="00457697">
            <w:pPr>
              <w:rPr>
                <w:rFonts w:ascii="Times New Roman" w:hAnsi="Times New Roman" w:cs="Times New Roman"/>
              </w:rPr>
            </w:pPr>
          </w:p>
        </w:tc>
        <w:tc>
          <w:tcPr>
            <w:tcW w:w="1356" w:type="dxa"/>
            <w:vAlign w:val="center"/>
          </w:tcPr>
          <w:p w14:paraId="08814822" w14:textId="77777777" w:rsidR="00A95955" w:rsidRPr="003E7B6E" w:rsidRDefault="00A95955" w:rsidP="00457697">
            <w:pPr>
              <w:rPr>
                <w:rFonts w:ascii="Times New Roman" w:hAnsi="Times New Roman" w:cs="Times New Roman"/>
              </w:rPr>
            </w:pPr>
          </w:p>
        </w:tc>
        <w:tc>
          <w:tcPr>
            <w:tcW w:w="2351" w:type="dxa"/>
            <w:vAlign w:val="center"/>
          </w:tcPr>
          <w:p w14:paraId="62B8F52D" w14:textId="77777777" w:rsidR="00A95955" w:rsidRPr="003E7B6E" w:rsidRDefault="00A95955" w:rsidP="00457697">
            <w:pPr>
              <w:rPr>
                <w:rFonts w:ascii="Times New Roman" w:hAnsi="Times New Roman" w:cs="Times New Roman"/>
                <w:noProof/>
              </w:rPr>
            </w:pPr>
          </w:p>
        </w:tc>
      </w:tr>
      <w:tr w:rsidR="00A95955" w:rsidRPr="003E7B6E" w14:paraId="4615C2FA" w14:textId="77777777" w:rsidTr="00457697">
        <w:trPr>
          <w:cantSplit/>
          <w:trHeight w:val="2226"/>
        </w:trPr>
        <w:tc>
          <w:tcPr>
            <w:tcW w:w="1685" w:type="dxa"/>
            <w:vAlign w:val="center"/>
          </w:tcPr>
          <w:p w14:paraId="01B96806" w14:textId="0373F91D"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lastRenderedPageBreak/>
              <w:t>7</w:t>
            </w:r>
          </w:p>
        </w:tc>
        <w:tc>
          <w:tcPr>
            <w:tcW w:w="4176" w:type="dxa"/>
            <w:vAlign w:val="center"/>
          </w:tcPr>
          <w:p w14:paraId="40D863E7" w14:textId="13288D87"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the “Mark Completed” button next to the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487D77D3" w14:textId="499BF7F4"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This indicates that all of the samples on the list have been succesfully re-loaded for another sequencing run.</w:t>
            </w:r>
          </w:p>
        </w:tc>
        <w:tc>
          <w:tcPr>
            <w:tcW w:w="828" w:type="dxa"/>
            <w:vAlign w:val="center"/>
          </w:tcPr>
          <w:p w14:paraId="106AC182" w14:textId="77777777" w:rsidR="00A95955" w:rsidRPr="003E7B6E" w:rsidRDefault="00A95955" w:rsidP="00457697">
            <w:pPr>
              <w:rPr>
                <w:rFonts w:ascii="Times New Roman" w:hAnsi="Times New Roman" w:cs="Times New Roman"/>
              </w:rPr>
            </w:pPr>
          </w:p>
        </w:tc>
        <w:tc>
          <w:tcPr>
            <w:tcW w:w="1356" w:type="dxa"/>
            <w:vAlign w:val="center"/>
          </w:tcPr>
          <w:p w14:paraId="6A8E4242" w14:textId="77777777" w:rsidR="00A95955" w:rsidRPr="003E7B6E" w:rsidRDefault="00A95955" w:rsidP="00457697">
            <w:pPr>
              <w:rPr>
                <w:rFonts w:ascii="Times New Roman" w:hAnsi="Times New Roman" w:cs="Times New Roman"/>
              </w:rPr>
            </w:pPr>
          </w:p>
        </w:tc>
        <w:tc>
          <w:tcPr>
            <w:tcW w:w="2351" w:type="dxa"/>
            <w:vAlign w:val="center"/>
          </w:tcPr>
          <w:p w14:paraId="6E90DA5B" w14:textId="77777777" w:rsidR="00A95955" w:rsidRPr="003E7B6E" w:rsidRDefault="00A95955" w:rsidP="00457697">
            <w:pPr>
              <w:rPr>
                <w:rFonts w:ascii="Times New Roman" w:hAnsi="Times New Roman" w:cs="Times New Roman"/>
                <w:noProof/>
              </w:rPr>
            </w:pPr>
          </w:p>
        </w:tc>
      </w:tr>
      <w:tr w:rsidR="00457697" w:rsidRPr="003E7B6E" w14:paraId="1D2F5434"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249FAFFD"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1A68321A" w14:textId="77777777" w:rsidR="003E7B6E" w:rsidRDefault="003E7B6E" w:rsidP="003E7B6E"/>
    <w:p w14:paraId="2A56CD7D" w14:textId="77777777" w:rsidR="003E7B6E" w:rsidRDefault="003E7B6E" w:rsidP="003E7B6E"/>
    <w:p w14:paraId="5F15F72B" w14:textId="77777777" w:rsidR="003E7B6E" w:rsidRDefault="003E7B6E" w:rsidP="003E7B6E"/>
    <w:p w14:paraId="68B826C1" w14:textId="058008B6" w:rsidR="003E7B6E" w:rsidRDefault="003E7B6E" w:rsidP="003E7B6E"/>
    <w:p w14:paraId="7BB396CC" w14:textId="77777777" w:rsidR="003E7B6E" w:rsidRDefault="003E7B6E" w:rsidP="003E7B6E"/>
    <w:p w14:paraId="33AD0466" w14:textId="77777777" w:rsidR="003E7B6E" w:rsidRDefault="003E7B6E" w:rsidP="003E7B6E"/>
    <w:p w14:paraId="0F8E934D" w14:textId="77777777" w:rsidR="003E7B6E" w:rsidRDefault="003E7B6E" w:rsidP="003E7B6E"/>
    <w:p w14:paraId="6BB5A712" w14:textId="77777777" w:rsidR="003E7B6E" w:rsidRDefault="003E7B6E" w:rsidP="003E7B6E"/>
    <w:p w14:paraId="32D73CED" w14:textId="77777777" w:rsidR="003E7B6E" w:rsidRDefault="003E7B6E" w:rsidP="003E7B6E"/>
    <w:p w14:paraId="5BBB1D65" w14:textId="77777777" w:rsidR="003E7B6E" w:rsidRDefault="003E7B6E">
      <w:pPr>
        <w:spacing w:after="200" w:line="276" w:lineRule="auto"/>
        <w:rPr>
          <w:rFonts w:ascii="Times New Roman" w:eastAsiaTheme="majorEastAsia" w:hAnsi="Times New Roman" w:cstheme="majorBidi"/>
          <w:szCs w:val="24"/>
          <w:lang w:eastAsia="zh-TW"/>
        </w:rPr>
      </w:pPr>
      <w:r>
        <w:rPr>
          <w:lang w:eastAsia="zh-TW"/>
        </w:rPr>
        <w:br w:type="page"/>
      </w:r>
    </w:p>
    <w:p w14:paraId="3B6E20D0" w14:textId="21D48C89" w:rsidR="003E7B6E" w:rsidRPr="00D26F73" w:rsidRDefault="003E7B6E" w:rsidP="003E7B6E">
      <w:pPr>
        <w:pStyle w:val="Heading3"/>
        <w:rPr>
          <w:lang w:eastAsia="zh-TW"/>
        </w:rPr>
      </w:pPr>
      <w:bookmarkStart w:id="47" w:name="_Toc494199904"/>
      <w:r w:rsidRPr="00D26F73">
        <w:rPr>
          <w:lang w:eastAsia="zh-TW"/>
        </w:rPr>
        <w:lastRenderedPageBreak/>
        <w:t>Test Case 0</w:t>
      </w:r>
      <w:r w:rsidR="002767EF">
        <w:rPr>
          <w:lang w:eastAsia="zh-TW"/>
        </w:rPr>
        <w:t>7</w:t>
      </w:r>
      <w:r w:rsidRPr="00D26F73">
        <w:rPr>
          <w:lang w:eastAsia="zh-TW"/>
        </w:rPr>
        <w:t xml:space="preserve">: </w:t>
      </w:r>
      <w:r w:rsidR="007942CF" w:rsidRPr="00953489">
        <w:rPr>
          <w:rFonts w:eastAsia="PMingLiU" w:cs="Times New Roman"/>
          <w:color w:val="000000" w:themeColor="text1"/>
          <w:szCs w:val="26"/>
          <w:lang w:eastAsia="zh-TW"/>
        </w:rPr>
        <w:t>Clinical Report Generation</w:t>
      </w:r>
      <w:bookmarkEnd w:id="47"/>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371444" w:rsidRPr="003E7B6E" w14:paraId="724BFAD9" w14:textId="77777777" w:rsidTr="00A66779">
        <w:trPr>
          <w:cantSplit/>
          <w:trHeight w:val="435"/>
        </w:trPr>
        <w:tc>
          <w:tcPr>
            <w:tcW w:w="1685" w:type="dxa"/>
            <w:shd w:val="clear" w:color="auto" w:fill="E0E0E0"/>
            <w:vAlign w:val="center"/>
          </w:tcPr>
          <w:p w14:paraId="00CF62EB"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2F12762A" w14:textId="22154485" w:rsidR="00371444" w:rsidRPr="003E7B6E" w:rsidRDefault="00371444" w:rsidP="002767EF">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2767EF">
              <w:rPr>
                <w:rFonts w:ascii="Times New Roman" w:hAnsi="Times New Roman" w:cs="Times New Roman"/>
                <w:b/>
                <w:snapToGrid w:val="0"/>
              </w:rPr>
              <w:t>7</w:t>
            </w:r>
          </w:p>
        </w:tc>
      </w:tr>
      <w:tr w:rsidR="00371444" w:rsidRPr="003E7B6E" w14:paraId="26CF3582" w14:textId="77777777" w:rsidTr="00A66779">
        <w:trPr>
          <w:cantSplit/>
          <w:trHeight w:val="435"/>
        </w:trPr>
        <w:tc>
          <w:tcPr>
            <w:tcW w:w="1685" w:type="dxa"/>
            <w:shd w:val="clear" w:color="auto" w:fill="E0E0E0"/>
            <w:vAlign w:val="center"/>
          </w:tcPr>
          <w:p w14:paraId="67E33C78"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1393C3E7" w14:textId="1589C2F3" w:rsidR="00371444" w:rsidRPr="003E7B6E" w:rsidRDefault="007942CF" w:rsidP="00A66779">
            <w:pPr>
              <w:jc w:val="center"/>
              <w:rPr>
                <w:rFonts w:ascii="Times New Roman" w:hAnsi="Times New Roman" w:cs="Times New Roman"/>
                <w:b/>
                <w:color w:val="000000"/>
              </w:rPr>
            </w:pPr>
            <w:r w:rsidRPr="007942CF">
              <w:rPr>
                <w:rFonts w:ascii="Times New Roman" w:hAnsi="Times New Roman" w:cs="Times New Roman"/>
                <w:b/>
                <w:color w:val="000000"/>
              </w:rPr>
              <w:t>Clinical Report Generation</w:t>
            </w:r>
          </w:p>
        </w:tc>
      </w:tr>
      <w:tr w:rsidR="00371444" w:rsidRPr="003E7B6E" w14:paraId="3831C10F" w14:textId="77777777" w:rsidTr="00A66779">
        <w:trPr>
          <w:cantSplit/>
          <w:trHeight w:val="435"/>
        </w:trPr>
        <w:tc>
          <w:tcPr>
            <w:tcW w:w="1685" w:type="dxa"/>
            <w:shd w:val="clear" w:color="auto" w:fill="E0E0E0"/>
            <w:vAlign w:val="center"/>
          </w:tcPr>
          <w:p w14:paraId="764485B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3DCB380B" w14:textId="7820BB61" w:rsidR="00371444" w:rsidRPr="003E7B6E" w:rsidRDefault="007942CF" w:rsidP="00A66779">
            <w:pPr>
              <w:jc w:val="center"/>
              <w:rPr>
                <w:rFonts w:ascii="Times New Roman" w:hAnsi="Times New Roman" w:cs="Times New Roman"/>
                <w:b/>
                <w:color w:val="000000"/>
              </w:rPr>
            </w:pPr>
            <w:r>
              <w:rPr>
                <w:rFonts w:ascii="Times New Roman" w:hAnsi="Times New Roman" w:cs="Times New Roman"/>
                <w:b/>
                <w:color w:val="000000"/>
              </w:rPr>
              <w:t>BRCA-007</w:t>
            </w:r>
          </w:p>
        </w:tc>
      </w:tr>
      <w:tr w:rsidR="00371444" w:rsidRPr="003E7B6E" w14:paraId="62886523" w14:textId="77777777" w:rsidTr="00A66779">
        <w:trPr>
          <w:cantSplit/>
          <w:trHeight w:val="435"/>
        </w:trPr>
        <w:tc>
          <w:tcPr>
            <w:tcW w:w="1685" w:type="dxa"/>
            <w:shd w:val="clear" w:color="auto" w:fill="E0E0E0"/>
            <w:vAlign w:val="center"/>
          </w:tcPr>
          <w:p w14:paraId="67C825B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045C4324" w14:textId="081E5E0C" w:rsidR="00371444" w:rsidRPr="003E7B6E" w:rsidRDefault="002767EF" w:rsidP="00A66779">
            <w:pPr>
              <w:spacing w:after="0" w:line="240" w:lineRule="auto"/>
              <w:jc w:val="center"/>
              <w:rPr>
                <w:rFonts w:ascii="Times New Roman" w:hAnsi="Times New Roman" w:cs="Times New Roman"/>
                <w:b/>
                <w:snapToGrid w:val="0"/>
              </w:rPr>
            </w:pPr>
            <w:r>
              <w:rPr>
                <w:rFonts w:ascii="Times New Roman" w:hAnsi="Times New Roman" w:cs="Times New Roman"/>
                <w:b/>
                <w:snapToGrid w:val="0"/>
              </w:rPr>
              <w:t>Normal</w:t>
            </w:r>
          </w:p>
        </w:tc>
      </w:tr>
      <w:tr w:rsidR="00371444" w:rsidRPr="003E7B6E" w14:paraId="2998CD31" w14:textId="77777777" w:rsidTr="00A66779">
        <w:trPr>
          <w:cantSplit/>
          <w:trHeight w:val="435"/>
        </w:trPr>
        <w:tc>
          <w:tcPr>
            <w:tcW w:w="1685" w:type="dxa"/>
            <w:shd w:val="clear" w:color="auto" w:fill="E0E0E0"/>
            <w:vAlign w:val="center"/>
          </w:tcPr>
          <w:p w14:paraId="259CDE3C"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0E067A91" w14:textId="3E06A0BA" w:rsidR="00371444" w:rsidRPr="003E7B6E" w:rsidRDefault="007942CF" w:rsidP="00371444">
            <w:pPr>
              <w:spacing w:after="0" w:line="240" w:lineRule="auto"/>
              <w:jc w:val="center"/>
              <w:rPr>
                <w:rFonts w:ascii="Times New Roman" w:hAnsi="Times New Roman" w:cs="Times New Roman"/>
                <w:b/>
                <w:snapToGrid w:val="0"/>
              </w:rPr>
            </w:pPr>
            <w:r w:rsidRPr="007942CF">
              <w:rPr>
                <w:rFonts w:ascii="Times New Roman" w:hAnsi="Times New Roman" w:cs="Times New Roman"/>
                <w:b/>
                <w:snapToGrid w:val="0"/>
              </w:rPr>
              <w:t xml:space="preserve">User can choose the samples ready for export and export them to excel file. The resulting excel file will be used to generate clinical report in </w:t>
            </w:r>
            <w:proofErr w:type="spellStart"/>
            <w:r w:rsidRPr="007942CF">
              <w:rPr>
                <w:rFonts w:ascii="Times New Roman" w:hAnsi="Times New Roman" w:cs="Times New Roman"/>
                <w:b/>
                <w:snapToGrid w:val="0"/>
              </w:rPr>
              <w:t>Medgis</w:t>
            </w:r>
            <w:proofErr w:type="spellEnd"/>
          </w:p>
        </w:tc>
      </w:tr>
      <w:tr w:rsidR="00371444" w:rsidRPr="003E7B6E" w14:paraId="6E4AF7A4" w14:textId="77777777" w:rsidTr="00A66779">
        <w:trPr>
          <w:cantSplit/>
          <w:trHeight w:val="435"/>
        </w:trPr>
        <w:tc>
          <w:tcPr>
            <w:tcW w:w="1685" w:type="dxa"/>
            <w:shd w:val="clear" w:color="auto" w:fill="E0E0E0"/>
            <w:vAlign w:val="center"/>
          </w:tcPr>
          <w:p w14:paraId="66049356"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58952F78" w14:textId="5A9A5EE7" w:rsidR="00371444" w:rsidRPr="003E7B6E" w:rsidRDefault="007942CF" w:rsidP="00A66779">
            <w:pPr>
              <w:spacing w:after="0" w:line="240" w:lineRule="auto"/>
              <w:jc w:val="center"/>
              <w:rPr>
                <w:rFonts w:ascii="Times New Roman" w:hAnsi="Times New Roman" w:cs="Times New Roman"/>
                <w:b/>
                <w:snapToGrid w:val="0"/>
              </w:rPr>
            </w:pPr>
            <w:r w:rsidRPr="007942CF">
              <w:rPr>
                <w:rFonts w:ascii="Times New Roman" w:hAnsi="Times New Roman" w:cs="Times New Roman"/>
                <w:b/>
                <w:snapToGrid w:val="0"/>
              </w:rPr>
              <w:t>All the samples passed all the QC steps, including confirmation of the positive variant calling</w:t>
            </w:r>
          </w:p>
        </w:tc>
      </w:tr>
      <w:tr w:rsidR="00371444" w:rsidRPr="003E7B6E" w14:paraId="683DF6CC" w14:textId="77777777" w:rsidTr="00A66779">
        <w:trPr>
          <w:cantSplit/>
          <w:trHeight w:val="435"/>
        </w:trPr>
        <w:tc>
          <w:tcPr>
            <w:tcW w:w="1685" w:type="dxa"/>
            <w:shd w:val="clear" w:color="auto" w:fill="E0E0E0"/>
            <w:vAlign w:val="center"/>
          </w:tcPr>
          <w:p w14:paraId="4D0B41B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43E5F6E8" w14:textId="6F37A16D" w:rsidR="00371444" w:rsidRPr="003E7B6E" w:rsidRDefault="007942CF" w:rsidP="00371444">
            <w:pPr>
              <w:spacing w:after="0" w:line="240" w:lineRule="auto"/>
              <w:jc w:val="center"/>
              <w:rPr>
                <w:rFonts w:ascii="Times New Roman" w:hAnsi="Times New Roman" w:cs="Times New Roman"/>
                <w:b/>
                <w:snapToGrid w:val="0"/>
              </w:rPr>
            </w:pPr>
            <w:r>
              <w:rPr>
                <w:rFonts w:ascii="Times New Roman" w:hAnsi="Times New Roman" w:cs="Times New Roman"/>
                <w:b/>
                <w:snapToGrid w:val="0"/>
              </w:rPr>
              <w:t xml:space="preserve">A fully generated clinical report in </w:t>
            </w:r>
            <w:proofErr w:type="spellStart"/>
            <w:r>
              <w:rPr>
                <w:rFonts w:ascii="Times New Roman" w:hAnsi="Times New Roman" w:cs="Times New Roman"/>
                <w:b/>
                <w:snapToGrid w:val="0"/>
              </w:rPr>
              <w:t>Medgis</w:t>
            </w:r>
            <w:proofErr w:type="spellEnd"/>
          </w:p>
        </w:tc>
      </w:tr>
      <w:tr w:rsidR="00371444" w:rsidRPr="003E7B6E" w14:paraId="43B4220F" w14:textId="77777777" w:rsidTr="00A66779">
        <w:trPr>
          <w:cantSplit/>
          <w:trHeight w:val="678"/>
        </w:trPr>
        <w:tc>
          <w:tcPr>
            <w:tcW w:w="1685" w:type="dxa"/>
            <w:shd w:val="clear" w:color="auto" w:fill="E0E0E0"/>
            <w:vAlign w:val="center"/>
          </w:tcPr>
          <w:p w14:paraId="2C31EC1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123C05FB" w14:textId="1E5097CC" w:rsidR="00371444" w:rsidRPr="003E7B6E" w:rsidRDefault="002767EF" w:rsidP="00A66779">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23BE21D0"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5023E1CF"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0B9A935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4138C4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3CFA7769"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6FC3C046"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7942CF" w:rsidRPr="003E7B6E" w14:paraId="6B8C14E2" w14:textId="77777777" w:rsidTr="005F4500">
        <w:trPr>
          <w:cantSplit/>
          <w:trHeight w:val="20"/>
        </w:trPr>
        <w:tc>
          <w:tcPr>
            <w:tcW w:w="1685" w:type="dxa"/>
            <w:vAlign w:val="center"/>
          </w:tcPr>
          <w:p w14:paraId="708B7130" w14:textId="7C668F7C" w:rsidR="007942CF" w:rsidRPr="003E7B6E" w:rsidRDefault="007942CF" w:rsidP="005F4500">
            <w:pPr>
              <w:spacing w:after="0"/>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382ECECC" w14:textId="77777777" w:rsidR="007942CF" w:rsidRDefault="007942CF" w:rsidP="007942CF">
            <w:pPr>
              <w:spacing w:after="0"/>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3082332D" w14:textId="76C03A61" w:rsidR="007942CF" w:rsidRPr="003E7B6E" w:rsidRDefault="001259D8" w:rsidP="007942CF">
            <w:pPr>
              <w:spacing w:after="0"/>
              <w:jc w:val="center"/>
              <w:rPr>
                <w:rFonts w:ascii="Times New Roman" w:hAnsi="Times New Roman" w:cs="Times New Roman"/>
                <w:color w:val="000000"/>
              </w:rPr>
            </w:pPr>
            <w:hyperlink r:id="rId20" w:history="1">
              <w:r w:rsidR="007942CF" w:rsidRPr="004020A2">
                <w:rPr>
                  <w:rStyle w:val="Hyperlink"/>
                  <w:rFonts w:ascii="Times New Roman" w:hAnsi="Times New Roman" w:cs="Times New Roman"/>
                  <w:sz w:val="20"/>
                  <w:szCs w:val="20"/>
                </w:rPr>
                <w:t>http://ctgroup-srv1.mssmcampus.mssm.edu</w:t>
              </w:r>
            </w:hyperlink>
          </w:p>
        </w:tc>
        <w:tc>
          <w:tcPr>
            <w:tcW w:w="4176" w:type="dxa"/>
            <w:vAlign w:val="center"/>
          </w:tcPr>
          <w:p w14:paraId="0DF21F31" w14:textId="74FDF4C8"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1CA3461D" w14:textId="77777777" w:rsidR="007942CF" w:rsidRPr="003E7B6E" w:rsidRDefault="007942CF" w:rsidP="007942CF">
            <w:pPr>
              <w:spacing w:after="0"/>
              <w:rPr>
                <w:rFonts w:ascii="Times New Roman" w:hAnsi="Times New Roman" w:cs="Times New Roman"/>
              </w:rPr>
            </w:pPr>
          </w:p>
        </w:tc>
        <w:tc>
          <w:tcPr>
            <w:tcW w:w="1356" w:type="dxa"/>
            <w:vAlign w:val="center"/>
          </w:tcPr>
          <w:p w14:paraId="3EC57990" w14:textId="77777777" w:rsidR="007942CF" w:rsidRPr="003E7B6E" w:rsidRDefault="007942CF" w:rsidP="007942CF">
            <w:pPr>
              <w:spacing w:after="0"/>
              <w:rPr>
                <w:rFonts w:ascii="Times New Roman" w:hAnsi="Times New Roman" w:cs="Times New Roman"/>
              </w:rPr>
            </w:pPr>
          </w:p>
        </w:tc>
        <w:tc>
          <w:tcPr>
            <w:tcW w:w="2351" w:type="dxa"/>
            <w:vAlign w:val="center"/>
          </w:tcPr>
          <w:p w14:paraId="38D5578A" w14:textId="77777777" w:rsidR="007942CF" w:rsidRPr="003E7B6E" w:rsidRDefault="007942CF" w:rsidP="007942CF">
            <w:pPr>
              <w:spacing w:after="0"/>
              <w:rPr>
                <w:rFonts w:ascii="Times New Roman" w:hAnsi="Times New Roman" w:cs="Times New Roman"/>
              </w:rPr>
            </w:pPr>
          </w:p>
        </w:tc>
      </w:tr>
      <w:tr w:rsidR="007942CF" w:rsidRPr="003E7B6E" w14:paraId="1A3EDC0E" w14:textId="77777777" w:rsidTr="005F4500">
        <w:trPr>
          <w:cantSplit/>
          <w:trHeight w:val="20"/>
        </w:trPr>
        <w:tc>
          <w:tcPr>
            <w:tcW w:w="1685" w:type="dxa"/>
            <w:vAlign w:val="center"/>
          </w:tcPr>
          <w:p w14:paraId="780A1470" w14:textId="3E845CB5"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35BF1415" w14:textId="58DEF0BE"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1FCB1990" w14:textId="0D853CB2" w:rsidR="007942CF" w:rsidRPr="003E7B6E" w:rsidRDefault="007942CF" w:rsidP="007942CF">
            <w:pPr>
              <w:spacing w:after="0"/>
              <w:jc w:val="center"/>
              <w:rPr>
                <w:rFonts w:ascii="Times New Roman" w:hAnsi="Times New Roman" w:cs="Times New Roman"/>
              </w:rPr>
            </w:pPr>
            <w:r>
              <w:rPr>
                <w:rFonts w:ascii="Times New Roman" w:hAnsi="Times New Roman"/>
                <w:noProof/>
                <w:sz w:val="20"/>
                <w:lang w:eastAsia="zh-CN"/>
              </w:rPr>
              <w:t>Log into the web site</w:t>
            </w:r>
          </w:p>
        </w:tc>
        <w:tc>
          <w:tcPr>
            <w:tcW w:w="828" w:type="dxa"/>
            <w:vAlign w:val="center"/>
          </w:tcPr>
          <w:p w14:paraId="4DA06435" w14:textId="77777777" w:rsidR="007942CF" w:rsidRPr="003E7B6E" w:rsidRDefault="007942CF" w:rsidP="007942CF">
            <w:pPr>
              <w:spacing w:after="0"/>
              <w:rPr>
                <w:rFonts w:ascii="Times New Roman" w:hAnsi="Times New Roman" w:cs="Times New Roman"/>
              </w:rPr>
            </w:pPr>
          </w:p>
        </w:tc>
        <w:tc>
          <w:tcPr>
            <w:tcW w:w="1356" w:type="dxa"/>
            <w:vAlign w:val="center"/>
          </w:tcPr>
          <w:p w14:paraId="1D312D42" w14:textId="77777777" w:rsidR="007942CF" w:rsidRPr="003E7B6E" w:rsidRDefault="007942CF" w:rsidP="007942CF">
            <w:pPr>
              <w:spacing w:after="0"/>
              <w:rPr>
                <w:rFonts w:ascii="Times New Roman" w:hAnsi="Times New Roman" w:cs="Times New Roman"/>
              </w:rPr>
            </w:pPr>
          </w:p>
        </w:tc>
        <w:tc>
          <w:tcPr>
            <w:tcW w:w="2351" w:type="dxa"/>
            <w:vAlign w:val="center"/>
          </w:tcPr>
          <w:p w14:paraId="02A1F4F4" w14:textId="77777777" w:rsidR="007942CF" w:rsidRPr="003E7B6E" w:rsidRDefault="007942CF" w:rsidP="007942CF">
            <w:pPr>
              <w:spacing w:after="0"/>
              <w:rPr>
                <w:rFonts w:ascii="Times New Roman" w:hAnsi="Times New Roman" w:cs="Times New Roman"/>
              </w:rPr>
            </w:pPr>
          </w:p>
        </w:tc>
      </w:tr>
      <w:tr w:rsidR="007942CF" w:rsidRPr="003E7B6E" w14:paraId="67BE3C2A" w14:textId="77777777" w:rsidTr="005F4500">
        <w:trPr>
          <w:cantSplit/>
          <w:trHeight w:val="20"/>
        </w:trPr>
        <w:tc>
          <w:tcPr>
            <w:tcW w:w="1685" w:type="dxa"/>
            <w:vAlign w:val="center"/>
          </w:tcPr>
          <w:p w14:paraId="788CCD64" w14:textId="11C718E3"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4CB07109" w14:textId="4742E0DB"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 xml:space="preserve"> Switch to export section by clicking on menu “Export”</w:t>
            </w:r>
          </w:p>
        </w:tc>
        <w:tc>
          <w:tcPr>
            <w:tcW w:w="4176" w:type="dxa"/>
            <w:vAlign w:val="center"/>
          </w:tcPr>
          <w:p w14:paraId="53204B16" w14:textId="3689879F" w:rsidR="007942CF" w:rsidRPr="003E7B6E" w:rsidRDefault="007942CF" w:rsidP="007942CF">
            <w:pPr>
              <w:spacing w:after="0"/>
              <w:jc w:val="center"/>
              <w:rPr>
                <w:rFonts w:ascii="Times New Roman" w:hAnsi="Times New Roman" w:cs="Times New Roman"/>
                <w:noProof/>
              </w:rPr>
            </w:pPr>
            <w:r>
              <w:rPr>
                <w:rFonts w:ascii="Times New Roman" w:hAnsi="Times New Roman" w:cs="Times New Roman"/>
                <w:sz w:val="20"/>
                <w:szCs w:val="20"/>
              </w:rPr>
              <w:t>Switch to “Export” section</w:t>
            </w:r>
          </w:p>
        </w:tc>
        <w:tc>
          <w:tcPr>
            <w:tcW w:w="828" w:type="dxa"/>
            <w:vAlign w:val="center"/>
          </w:tcPr>
          <w:p w14:paraId="18ED64FC" w14:textId="77777777" w:rsidR="007942CF" w:rsidRPr="003E7B6E" w:rsidRDefault="007942CF" w:rsidP="007942CF">
            <w:pPr>
              <w:spacing w:after="0"/>
              <w:rPr>
                <w:rFonts w:ascii="Times New Roman" w:hAnsi="Times New Roman" w:cs="Times New Roman"/>
              </w:rPr>
            </w:pPr>
          </w:p>
        </w:tc>
        <w:tc>
          <w:tcPr>
            <w:tcW w:w="1356" w:type="dxa"/>
            <w:vAlign w:val="center"/>
          </w:tcPr>
          <w:p w14:paraId="6647D0CA" w14:textId="77777777" w:rsidR="007942CF" w:rsidRPr="003E7B6E" w:rsidRDefault="007942CF" w:rsidP="007942CF">
            <w:pPr>
              <w:spacing w:after="0"/>
              <w:rPr>
                <w:rFonts w:ascii="Times New Roman" w:hAnsi="Times New Roman" w:cs="Times New Roman"/>
              </w:rPr>
            </w:pPr>
          </w:p>
        </w:tc>
        <w:tc>
          <w:tcPr>
            <w:tcW w:w="2351" w:type="dxa"/>
            <w:vAlign w:val="center"/>
          </w:tcPr>
          <w:p w14:paraId="6C21CCE4" w14:textId="77777777" w:rsidR="007942CF" w:rsidRPr="003E7B6E" w:rsidRDefault="007942CF" w:rsidP="007942CF">
            <w:pPr>
              <w:spacing w:after="0"/>
              <w:rPr>
                <w:rFonts w:ascii="Times New Roman" w:hAnsi="Times New Roman" w:cs="Times New Roman"/>
                <w:noProof/>
              </w:rPr>
            </w:pPr>
          </w:p>
        </w:tc>
      </w:tr>
      <w:tr w:rsidR="007942CF" w:rsidRPr="003E7B6E" w14:paraId="35DA8944" w14:textId="77777777" w:rsidTr="005F4500">
        <w:trPr>
          <w:cantSplit/>
          <w:trHeight w:val="20"/>
        </w:trPr>
        <w:tc>
          <w:tcPr>
            <w:tcW w:w="1685" w:type="dxa"/>
            <w:vAlign w:val="center"/>
          </w:tcPr>
          <w:p w14:paraId="0817027C" w14:textId="7C85C0B8"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4</w:t>
            </w:r>
          </w:p>
        </w:tc>
        <w:tc>
          <w:tcPr>
            <w:tcW w:w="4176" w:type="dxa"/>
            <w:vAlign w:val="center"/>
          </w:tcPr>
          <w:p w14:paraId="3FE3A1D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Select all the samples:</w:t>
            </w:r>
          </w:p>
          <w:p w14:paraId="1AC3A97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RSM11046</w:t>
            </w:r>
          </w:p>
          <w:p w14:paraId="5F4817B6"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RSM11092</w:t>
            </w:r>
          </w:p>
          <w:p w14:paraId="6BC27BC7"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RSM11093</w:t>
            </w:r>
          </w:p>
          <w:p w14:paraId="1F13794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RSM11098</w:t>
            </w:r>
          </w:p>
          <w:p w14:paraId="491F851C"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RSM11102</w:t>
            </w:r>
          </w:p>
          <w:p w14:paraId="59425C7C"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RSM11103</w:t>
            </w:r>
          </w:p>
          <w:p w14:paraId="61E2EEAA"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RSM11105</w:t>
            </w:r>
          </w:p>
          <w:p w14:paraId="75C6FFBF" w14:textId="59EAE5FE"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And click on “Export”</w:t>
            </w:r>
          </w:p>
        </w:tc>
        <w:tc>
          <w:tcPr>
            <w:tcW w:w="4176" w:type="dxa"/>
            <w:vAlign w:val="center"/>
          </w:tcPr>
          <w:p w14:paraId="4BBF2834" w14:textId="6E688F90" w:rsidR="007942CF" w:rsidRPr="003E7B6E" w:rsidRDefault="007942CF" w:rsidP="007942CF">
            <w:pPr>
              <w:spacing w:after="0"/>
              <w:jc w:val="center"/>
              <w:rPr>
                <w:rFonts w:ascii="Times New Roman" w:hAnsi="Times New Roman" w:cs="Times New Roman"/>
                <w:noProof/>
              </w:rPr>
            </w:pPr>
            <w:r>
              <w:rPr>
                <w:rFonts w:ascii="Times New Roman" w:hAnsi="Times New Roman"/>
                <w:noProof/>
                <w:sz w:val="20"/>
                <w:lang w:eastAsia="zh-CN"/>
              </w:rPr>
              <w:t>One csv file exported</w:t>
            </w:r>
          </w:p>
        </w:tc>
        <w:tc>
          <w:tcPr>
            <w:tcW w:w="828" w:type="dxa"/>
            <w:vAlign w:val="center"/>
          </w:tcPr>
          <w:p w14:paraId="7F7640A8" w14:textId="77777777" w:rsidR="007942CF" w:rsidRPr="003E7B6E" w:rsidRDefault="007942CF" w:rsidP="007942CF">
            <w:pPr>
              <w:spacing w:after="0"/>
              <w:rPr>
                <w:rFonts w:ascii="Times New Roman" w:hAnsi="Times New Roman" w:cs="Times New Roman"/>
              </w:rPr>
            </w:pPr>
          </w:p>
        </w:tc>
        <w:tc>
          <w:tcPr>
            <w:tcW w:w="1356" w:type="dxa"/>
            <w:vAlign w:val="center"/>
          </w:tcPr>
          <w:p w14:paraId="769B7134" w14:textId="77777777" w:rsidR="007942CF" w:rsidRPr="003E7B6E" w:rsidRDefault="007942CF" w:rsidP="007942CF">
            <w:pPr>
              <w:spacing w:after="0"/>
              <w:rPr>
                <w:rFonts w:ascii="Times New Roman" w:hAnsi="Times New Roman" w:cs="Times New Roman"/>
              </w:rPr>
            </w:pPr>
          </w:p>
        </w:tc>
        <w:tc>
          <w:tcPr>
            <w:tcW w:w="2351" w:type="dxa"/>
            <w:vAlign w:val="center"/>
          </w:tcPr>
          <w:p w14:paraId="4452C19D" w14:textId="77777777" w:rsidR="007942CF" w:rsidRPr="003E7B6E" w:rsidRDefault="007942CF" w:rsidP="007942CF">
            <w:pPr>
              <w:spacing w:after="0"/>
              <w:rPr>
                <w:rFonts w:ascii="Times New Roman" w:hAnsi="Times New Roman" w:cs="Times New Roman"/>
                <w:noProof/>
              </w:rPr>
            </w:pPr>
          </w:p>
        </w:tc>
      </w:tr>
      <w:tr w:rsidR="007942CF" w:rsidRPr="003E7B6E" w14:paraId="1F08CDC4" w14:textId="77777777" w:rsidTr="005F4500">
        <w:trPr>
          <w:cantSplit/>
          <w:trHeight w:val="20"/>
        </w:trPr>
        <w:tc>
          <w:tcPr>
            <w:tcW w:w="1685" w:type="dxa"/>
            <w:vAlign w:val="center"/>
          </w:tcPr>
          <w:p w14:paraId="4E46FA6C" w14:textId="27DE4C89"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5</w:t>
            </w:r>
          </w:p>
        </w:tc>
        <w:tc>
          <w:tcPr>
            <w:tcW w:w="4176" w:type="dxa"/>
            <w:vAlign w:val="center"/>
          </w:tcPr>
          <w:p w14:paraId="1401E08C" w14:textId="0608EC9F" w:rsidR="007942CF" w:rsidRDefault="007942CF" w:rsidP="007942CF">
            <w:pPr>
              <w:spacing w:after="0"/>
              <w:jc w:val="center"/>
              <w:rPr>
                <w:rFonts w:ascii="Times New Roman" w:hAnsi="Times New Roman" w:cs="Times New Roman"/>
              </w:rPr>
            </w:pPr>
            <w:r>
              <w:rPr>
                <w:rFonts w:ascii="Times New Roman" w:hAnsi="Times New Roman" w:cs="Times New Roman"/>
                <w:sz w:val="20"/>
                <w:szCs w:val="16"/>
              </w:rPr>
              <w:t>Open the exported csv file and save as excel file</w:t>
            </w:r>
          </w:p>
        </w:tc>
        <w:tc>
          <w:tcPr>
            <w:tcW w:w="4176" w:type="dxa"/>
            <w:vAlign w:val="center"/>
          </w:tcPr>
          <w:p w14:paraId="27101023" w14:textId="4A26B265" w:rsidR="007942CF" w:rsidRPr="003E7B6E" w:rsidRDefault="007942CF" w:rsidP="007942CF">
            <w:pPr>
              <w:spacing w:after="0"/>
              <w:jc w:val="center"/>
              <w:rPr>
                <w:rFonts w:ascii="Times New Roman" w:hAnsi="Times New Roman" w:cs="Times New Roman"/>
                <w:noProof/>
              </w:rPr>
            </w:pPr>
            <w:r>
              <w:rPr>
                <w:rFonts w:ascii="Times New Roman" w:hAnsi="Times New Roman"/>
                <w:noProof/>
                <w:sz w:val="20"/>
                <w:lang w:eastAsia="zh-CN"/>
              </w:rPr>
              <w:t>Excel file saved</w:t>
            </w:r>
          </w:p>
        </w:tc>
        <w:tc>
          <w:tcPr>
            <w:tcW w:w="828" w:type="dxa"/>
            <w:vAlign w:val="center"/>
          </w:tcPr>
          <w:p w14:paraId="2E47C7D0" w14:textId="77777777" w:rsidR="007942CF" w:rsidRPr="003E7B6E" w:rsidRDefault="007942CF" w:rsidP="007942CF">
            <w:pPr>
              <w:spacing w:after="0"/>
              <w:rPr>
                <w:rFonts w:ascii="Times New Roman" w:hAnsi="Times New Roman" w:cs="Times New Roman"/>
              </w:rPr>
            </w:pPr>
          </w:p>
        </w:tc>
        <w:tc>
          <w:tcPr>
            <w:tcW w:w="1356" w:type="dxa"/>
            <w:vAlign w:val="center"/>
          </w:tcPr>
          <w:p w14:paraId="12C939C7" w14:textId="77777777" w:rsidR="007942CF" w:rsidRPr="003E7B6E" w:rsidRDefault="007942CF" w:rsidP="007942CF">
            <w:pPr>
              <w:spacing w:after="0"/>
              <w:rPr>
                <w:rFonts w:ascii="Times New Roman" w:hAnsi="Times New Roman" w:cs="Times New Roman"/>
              </w:rPr>
            </w:pPr>
          </w:p>
        </w:tc>
        <w:tc>
          <w:tcPr>
            <w:tcW w:w="2351" w:type="dxa"/>
            <w:vAlign w:val="center"/>
          </w:tcPr>
          <w:p w14:paraId="4CBA3825" w14:textId="77777777" w:rsidR="007942CF" w:rsidRPr="003E7B6E" w:rsidRDefault="007942CF" w:rsidP="007942CF">
            <w:pPr>
              <w:spacing w:after="0"/>
              <w:rPr>
                <w:rFonts w:ascii="Times New Roman" w:hAnsi="Times New Roman" w:cs="Times New Roman"/>
                <w:noProof/>
              </w:rPr>
            </w:pPr>
          </w:p>
        </w:tc>
      </w:tr>
      <w:tr w:rsidR="007942CF" w:rsidRPr="003E7B6E" w14:paraId="45E836F1" w14:textId="77777777" w:rsidTr="005F4500">
        <w:trPr>
          <w:cantSplit/>
          <w:trHeight w:val="20"/>
        </w:trPr>
        <w:tc>
          <w:tcPr>
            <w:tcW w:w="1685" w:type="dxa"/>
            <w:vAlign w:val="center"/>
          </w:tcPr>
          <w:p w14:paraId="064EF58D" w14:textId="49969778"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6</w:t>
            </w:r>
          </w:p>
        </w:tc>
        <w:tc>
          <w:tcPr>
            <w:tcW w:w="4176" w:type="dxa"/>
            <w:vAlign w:val="center"/>
          </w:tcPr>
          <w:p w14:paraId="1E2ED720" w14:textId="313DBB13"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 xml:space="preserve">Log into </w:t>
            </w:r>
            <w:proofErr w:type="spellStart"/>
            <w:r>
              <w:rPr>
                <w:rFonts w:ascii="Times New Roman" w:hAnsi="Times New Roman" w:cs="Times New Roman"/>
                <w:sz w:val="20"/>
                <w:szCs w:val="16"/>
              </w:rPr>
              <w:t>Medgis</w:t>
            </w:r>
            <w:proofErr w:type="spellEnd"/>
            <w:r>
              <w:rPr>
                <w:rFonts w:ascii="Times New Roman" w:hAnsi="Times New Roman" w:cs="Times New Roman"/>
                <w:sz w:val="20"/>
                <w:szCs w:val="16"/>
              </w:rPr>
              <w:t xml:space="preserve"> by click on “</w:t>
            </w:r>
            <w:proofErr w:type="spellStart"/>
            <w:r>
              <w:rPr>
                <w:rFonts w:ascii="Times New Roman" w:hAnsi="Times New Roman" w:cs="Times New Roman"/>
                <w:sz w:val="20"/>
                <w:szCs w:val="16"/>
              </w:rPr>
              <w:t>Medgis</w:t>
            </w:r>
            <w:proofErr w:type="spellEnd"/>
            <w:r>
              <w:rPr>
                <w:rFonts w:ascii="Times New Roman" w:hAnsi="Times New Roman" w:cs="Times New Roman"/>
                <w:sz w:val="20"/>
                <w:szCs w:val="16"/>
              </w:rPr>
              <w:t xml:space="preserve"> MSCT” icon on the desktop and login using proper credential</w:t>
            </w:r>
          </w:p>
        </w:tc>
        <w:tc>
          <w:tcPr>
            <w:tcW w:w="4176" w:type="dxa"/>
            <w:vAlign w:val="center"/>
          </w:tcPr>
          <w:p w14:paraId="05FFA33F" w14:textId="283E91A2"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Medgis open</w:t>
            </w:r>
          </w:p>
        </w:tc>
        <w:tc>
          <w:tcPr>
            <w:tcW w:w="828" w:type="dxa"/>
            <w:vAlign w:val="center"/>
          </w:tcPr>
          <w:p w14:paraId="3B265957" w14:textId="77777777" w:rsidR="007942CF" w:rsidRPr="003E7B6E" w:rsidRDefault="007942CF" w:rsidP="007942CF">
            <w:pPr>
              <w:spacing w:after="0"/>
              <w:rPr>
                <w:rFonts w:ascii="Times New Roman" w:hAnsi="Times New Roman" w:cs="Times New Roman"/>
              </w:rPr>
            </w:pPr>
          </w:p>
        </w:tc>
        <w:tc>
          <w:tcPr>
            <w:tcW w:w="1356" w:type="dxa"/>
            <w:vAlign w:val="center"/>
          </w:tcPr>
          <w:p w14:paraId="493E33F3" w14:textId="77777777" w:rsidR="007942CF" w:rsidRPr="003E7B6E" w:rsidRDefault="007942CF" w:rsidP="007942CF">
            <w:pPr>
              <w:spacing w:after="0"/>
              <w:rPr>
                <w:rFonts w:ascii="Times New Roman" w:hAnsi="Times New Roman" w:cs="Times New Roman"/>
              </w:rPr>
            </w:pPr>
          </w:p>
        </w:tc>
        <w:tc>
          <w:tcPr>
            <w:tcW w:w="2351" w:type="dxa"/>
            <w:vAlign w:val="center"/>
          </w:tcPr>
          <w:p w14:paraId="725BC6D8" w14:textId="77777777" w:rsidR="007942CF" w:rsidRPr="003E7B6E" w:rsidRDefault="007942CF" w:rsidP="007942CF">
            <w:pPr>
              <w:spacing w:after="0"/>
              <w:rPr>
                <w:rFonts w:ascii="Times New Roman" w:hAnsi="Times New Roman" w:cs="Times New Roman"/>
                <w:noProof/>
              </w:rPr>
            </w:pPr>
          </w:p>
        </w:tc>
      </w:tr>
      <w:tr w:rsidR="007942CF" w:rsidRPr="003E7B6E" w14:paraId="4BAB94AA" w14:textId="77777777" w:rsidTr="005F4500">
        <w:trPr>
          <w:cantSplit/>
          <w:trHeight w:val="20"/>
        </w:trPr>
        <w:tc>
          <w:tcPr>
            <w:tcW w:w="1685" w:type="dxa"/>
            <w:vAlign w:val="center"/>
          </w:tcPr>
          <w:p w14:paraId="1AFA67F9" w14:textId="0365C381"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7</w:t>
            </w:r>
          </w:p>
        </w:tc>
        <w:tc>
          <w:tcPr>
            <w:tcW w:w="4176" w:type="dxa"/>
            <w:vAlign w:val="center"/>
          </w:tcPr>
          <w:p w14:paraId="1373783A" w14:textId="7209E28F"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 xml:space="preserve">Import the excel file by going to menu “Data” </w:t>
            </w:r>
            <w:r w:rsidRPr="00A13B81">
              <w:rPr>
                <w:rFonts w:ascii="Times New Roman" w:hAnsi="Times New Roman" w:cs="Times New Roman"/>
                <w:sz w:val="20"/>
                <w:szCs w:val="16"/>
              </w:rPr>
              <w:sym w:font="Wingdings" w:char="F0E0"/>
            </w:r>
            <w:r>
              <w:rPr>
                <w:rFonts w:ascii="Times New Roman" w:hAnsi="Times New Roman" w:cs="Times New Roman"/>
                <w:sz w:val="20"/>
                <w:szCs w:val="16"/>
              </w:rPr>
              <w:t xml:space="preserve"> “Import data”</w:t>
            </w:r>
          </w:p>
        </w:tc>
        <w:tc>
          <w:tcPr>
            <w:tcW w:w="4176" w:type="dxa"/>
            <w:vAlign w:val="center"/>
          </w:tcPr>
          <w:p w14:paraId="4FD80876" w14:textId="004578B8"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“Import into Medgis” dialog open</w:t>
            </w:r>
          </w:p>
        </w:tc>
        <w:tc>
          <w:tcPr>
            <w:tcW w:w="828" w:type="dxa"/>
            <w:vAlign w:val="center"/>
          </w:tcPr>
          <w:p w14:paraId="2DC963F8" w14:textId="77777777" w:rsidR="007942CF" w:rsidRPr="003E7B6E" w:rsidRDefault="007942CF" w:rsidP="007942CF">
            <w:pPr>
              <w:spacing w:after="0"/>
              <w:rPr>
                <w:rFonts w:ascii="Times New Roman" w:hAnsi="Times New Roman" w:cs="Times New Roman"/>
              </w:rPr>
            </w:pPr>
          </w:p>
        </w:tc>
        <w:tc>
          <w:tcPr>
            <w:tcW w:w="1356" w:type="dxa"/>
            <w:vAlign w:val="center"/>
          </w:tcPr>
          <w:p w14:paraId="220CF76A" w14:textId="77777777" w:rsidR="007942CF" w:rsidRPr="003E7B6E" w:rsidRDefault="007942CF" w:rsidP="007942CF">
            <w:pPr>
              <w:spacing w:after="0"/>
              <w:rPr>
                <w:rFonts w:ascii="Times New Roman" w:hAnsi="Times New Roman" w:cs="Times New Roman"/>
              </w:rPr>
            </w:pPr>
          </w:p>
        </w:tc>
        <w:tc>
          <w:tcPr>
            <w:tcW w:w="2351" w:type="dxa"/>
            <w:vAlign w:val="center"/>
          </w:tcPr>
          <w:p w14:paraId="667C5A93" w14:textId="77777777" w:rsidR="007942CF" w:rsidRPr="003E7B6E" w:rsidRDefault="007942CF" w:rsidP="007942CF">
            <w:pPr>
              <w:spacing w:after="0"/>
              <w:rPr>
                <w:rFonts w:ascii="Times New Roman" w:hAnsi="Times New Roman" w:cs="Times New Roman"/>
                <w:noProof/>
              </w:rPr>
            </w:pPr>
          </w:p>
        </w:tc>
      </w:tr>
      <w:tr w:rsidR="007942CF" w:rsidRPr="003E7B6E" w14:paraId="25C0B966" w14:textId="77777777" w:rsidTr="005F4500">
        <w:trPr>
          <w:cantSplit/>
          <w:trHeight w:val="20"/>
        </w:trPr>
        <w:tc>
          <w:tcPr>
            <w:tcW w:w="1685" w:type="dxa"/>
            <w:vAlign w:val="center"/>
          </w:tcPr>
          <w:p w14:paraId="209D3908" w14:textId="0434EC8F"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4176" w:type="dxa"/>
            <w:vAlign w:val="center"/>
          </w:tcPr>
          <w:p w14:paraId="4AA1BC93" w14:textId="7D63E8E3"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Choose “DNA marker results (generic)”</w:t>
            </w:r>
          </w:p>
        </w:tc>
        <w:tc>
          <w:tcPr>
            <w:tcW w:w="4176" w:type="dxa"/>
            <w:vAlign w:val="center"/>
          </w:tcPr>
          <w:p w14:paraId="39CC427C" w14:textId="7CEA4ADA"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“Import marker results” dialog open</w:t>
            </w:r>
          </w:p>
        </w:tc>
        <w:tc>
          <w:tcPr>
            <w:tcW w:w="828" w:type="dxa"/>
            <w:vAlign w:val="center"/>
          </w:tcPr>
          <w:p w14:paraId="6C1F6091" w14:textId="77777777" w:rsidR="007942CF" w:rsidRPr="003E7B6E" w:rsidRDefault="007942CF" w:rsidP="007942CF">
            <w:pPr>
              <w:spacing w:after="0"/>
              <w:rPr>
                <w:rFonts w:ascii="Times New Roman" w:hAnsi="Times New Roman" w:cs="Times New Roman"/>
              </w:rPr>
            </w:pPr>
          </w:p>
        </w:tc>
        <w:tc>
          <w:tcPr>
            <w:tcW w:w="1356" w:type="dxa"/>
            <w:vAlign w:val="center"/>
          </w:tcPr>
          <w:p w14:paraId="0AC88C7F" w14:textId="77777777" w:rsidR="007942CF" w:rsidRPr="003E7B6E" w:rsidRDefault="007942CF" w:rsidP="007942CF">
            <w:pPr>
              <w:spacing w:after="0"/>
              <w:rPr>
                <w:rFonts w:ascii="Times New Roman" w:hAnsi="Times New Roman" w:cs="Times New Roman"/>
              </w:rPr>
            </w:pPr>
          </w:p>
        </w:tc>
        <w:tc>
          <w:tcPr>
            <w:tcW w:w="2351" w:type="dxa"/>
            <w:vAlign w:val="center"/>
          </w:tcPr>
          <w:p w14:paraId="4AC29451" w14:textId="77777777" w:rsidR="007942CF" w:rsidRPr="003E7B6E" w:rsidRDefault="007942CF" w:rsidP="007942CF">
            <w:pPr>
              <w:spacing w:after="0"/>
              <w:rPr>
                <w:rFonts w:ascii="Times New Roman" w:hAnsi="Times New Roman" w:cs="Times New Roman"/>
                <w:noProof/>
              </w:rPr>
            </w:pPr>
          </w:p>
        </w:tc>
      </w:tr>
      <w:tr w:rsidR="007942CF" w:rsidRPr="003E7B6E" w14:paraId="7C05A583" w14:textId="77777777" w:rsidTr="005F4500">
        <w:trPr>
          <w:cantSplit/>
          <w:trHeight w:val="20"/>
        </w:trPr>
        <w:tc>
          <w:tcPr>
            <w:tcW w:w="1685" w:type="dxa"/>
            <w:vAlign w:val="center"/>
          </w:tcPr>
          <w:p w14:paraId="2AF8F6EE" w14:textId="434686F4"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4176" w:type="dxa"/>
            <w:vAlign w:val="center"/>
          </w:tcPr>
          <w:p w14:paraId="2C25D94F" w14:textId="03B41EED"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Choose the excel file generated in step 5 and click on “OK”</w:t>
            </w:r>
          </w:p>
        </w:tc>
        <w:tc>
          <w:tcPr>
            <w:tcW w:w="4176" w:type="dxa"/>
            <w:vAlign w:val="center"/>
          </w:tcPr>
          <w:p w14:paraId="430E852A" w14:textId="30132D3C"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“MarkerImport.txt” file open and records imported</w:t>
            </w:r>
          </w:p>
        </w:tc>
        <w:tc>
          <w:tcPr>
            <w:tcW w:w="828" w:type="dxa"/>
            <w:vAlign w:val="center"/>
          </w:tcPr>
          <w:p w14:paraId="1F177174" w14:textId="77777777" w:rsidR="007942CF" w:rsidRPr="003E7B6E" w:rsidRDefault="007942CF" w:rsidP="007942CF">
            <w:pPr>
              <w:spacing w:after="0"/>
              <w:rPr>
                <w:rFonts w:ascii="Times New Roman" w:hAnsi="Times New Roman" w:cs="Times New Roman"/>
              </w:rPr>
            </w:pPr>
          </w:p>
        </w:tc>
        <w:tc>
          <w:tcPr>
            <w:tcW w:w="1356" w:type="dxa"/>
            <w:vAlign w:val="center"/>
          </w:tcPr>
          <w:p w14:paraId="616836C5" w14:textId="77777777" w:rsidR="007942CF" w:rsidRPr="003E7B6E" w:rsidRDefault="007942CF" w:rsidP="007942CF">
            <w:pPr>
              <w:spacing w:after="0"/>
              <w:rPr>
                <w:rFonts w:ascii="Times New Roman" w:hAnsi="Times New Roman" w:cs="Times New Roman"/>
              </w:rPr>
            </w:pPr>
          </w:p>
        </w:tc>
        <w:tc>
          <w:tcPr>
            <w:tcW w:w="2351" w:type="dxa"/>
            <w:vAlign w:val="center"/>
          </w:tcPr>
          <w:p w14:paraId="760A1647" w14:textId="77777777" w:rsidR="007942CF" w:rsidRPr="003E7B6E" w:rsidRDefault="007942CF" w:rsidP="007942CF">
            <w:pPr>
              <w:spacing w:after="0"/>
              <w:rPr>
                <w:rFonts w:ascii="Times New Roman" w:hAnsi="Times New Roman" w:cs="Times New Roman"/>
                <w:noProof/>
              </w:rPr>
            </w:pPr>
          </w:p>
        </w:tc>
      </w:tr>
      <w:tr w:rsidR="007942CF" w:rsidRPr="003E7B6E" w14:paraId="1F2B3D17" w14:textId="77777777" w:rsidTr="005F4500">
        <w:trPr>
          <w:cantSplit/>
          <w:trHeight w:val="20"/>
        </w:trPr>
        <w:tc>
          <w:tcPr>
            <w:tcW w:w="1685" w:type="dxa"/>
            <w:vAlign w:val="center"/>
          </w:tcPr>
          <w:p w14:paraId="2A479251" w14:textId="6ABB270B"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4176" w:type="dxa"/>
            <w:vAlign w:val="center"/>
          </w:tcPr>
          <w:p w14:paraId="16C4E639" w14:textId="28D5BF71"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Open patient record and check the final report</w:t>
            </w:r>
          </w:p>
        </w:tc>
        <w:tc>
          <w:tcPr>
            <w:tcW w:w="4176" w:type="dxa"/>
            <w:vAlign w:val="center"/>
          </w:tcPr>
          <w:p w14:paraId="1AC0E669" w14:textId="2B1E21DA"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Clinical report generated</w:t>
            </w:r>
          </w:p>
        </w:tc>
        <w:tc>
          <w:tcPr>
            <w:tcW w:w="828" w:type="dxa"/>
            <w:vAlign w:val="center"/>
          </w:tcPr>
          <w:p w14:paraId="75540B7B" w14:textId="77777777" w:rsidR="007942CF" w:rsidRPr="003E7B6E" w:rsidRDefault="007942CF" w:rsidP="007942CF">
            <w:pPr>
              <w:spacing w:after="0"/>
              <w:rPr>
                <w:rFonts w:ascii="Times New Roman" w:hAnsi="Times New Roman" w:cs="Times New Roman"/>
              </w:rPr>
            </w:pPr>
          </w:p>
        </w:tc>
        <w:tc>
          <w:tcPr>
            <w:tcW w:w="1356" w:type="dxa"/>
            <w:vAlign w:val="center"/>
          </w:tcPr>
          <w:p w14:paraId="34495682" w14:textId="77777777" w:rsidR="007942CF" w:rsidRPr="003E7B6E" w:rsidRDefault="007942CF" w:rsidP="007942CF">
            <w:pPr>
              <w:spacing w:after="0"/>
              <w:rPr>
                <w:rFonts w:ascii="Times New Roman" w:hAnsi="Times New Roman" w:cs="Times New Roman"/>
              </w:rPr>
            </w:pPr>
          </w:p>
        </w:tc>
        <w:tc>
          <w:tcPr>
            <w:tcW w:w="2351" w:type="dxa"/>
            <w:vAlign w:val="center"/>
          </w:tcPr>
          <w:p w14:paraId="7C88978F" w14:textId="77777777" w:rsidR="007942CF" w:rsidRPr="003E7B6E" w:rsidRDefault="007942CF" w:rsidP="007942CF">
            <w:pPr>
              <w:spacing w:after="0"/>
              <w:rPr>
                <w:rFonts w:ascii="Times New Roman" w:hAnsi="Times New Roman" w:cs="Times New Roman"/>
                <w:noProof/>
              </w:rPr>
            </w:pPr>
          </w:p>
        </w:tc>
      </w:tr>
      <w:tr w:rsidR="00371444" w:rsidRPr="003E7B6E" w14:paraId="313EA121" w14:textId="77777777" w:rsidTr="00A667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1BD0B864"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06490C6B" w14:textId="77777777" w:rsidR="003E7B6E" w:rsidRPr="003E7B6E" w:rsidRDefault="003E7B6E" w:rsidP="003E7B6E"/>
    <w:p w14:paraId="70C503A7" w14:textId="3CF891A6" w:rsidR="004C4D7F" w:rsidRPr="00A66779" w:rsidRDefault="004C4D7F" w:rsidP="00A66779">
      <w:pPr>
        <w:rPr>
          <w:rFonts w:ascii="Times New Roman" w:hAnsi="Times New Roman" w:cs="Times New Roman"/>
          <w:highlight w:val="yellow"/>
        </w:rPr>
      </w:pPr>
      <w:r w:rsidRPr="00D26F73">
        <w:rPr>
          <w:rFonts w:ascii="Times New Roman" w:hAnsi="Times New Roman" w:cs="Times New Roman"/>
          <w:highlight w:val="yellow"/>
        </w:rPr>
        <w:br w:type="page"/>
      </w:r>
    </w:p>
    <w:p w14:paraId="5BEC3FE1" w14:textId="593AB9D9" w:rsidR="000260D6" w:rsidRPr="00D26F73" w:rsidRDefault="000260D6" w:rsidP="003E7B6E">
      <w:pPr>
        <w:pStyle w:val="Heading3"/>
        <w:rPr>
          <w:lang w:eastAsia="zh-TW"/>
        </w:rPr>
      </w:pPr>
    </w:p>
    <w:bookmarkEnd w:id="33"/>
    <w:bookmarkEnd w:id="34"/>
    <w:tbl>
      <w:tblPr>
        <w:tblStyle w:val="TableGrid"/>
        <w:tblW w:w="13387" w:type="dxa"/>
        <w:jc w:val="center"/>
        <w:tblLayout w:type="fixed"/>
        <w:tblLook w:val="04A0" w:firstRow="1" w:lastRow="0" w:firstColumn="1" w:lastColumn="0" w:noHBand="0" w:noVBand="1"/>
      </w:tblPr>
      <w:tblGrid>
        <w:gridCol w:w="1675"/>
        <w:gridCol w:w="1675"/>
        <w:gridCol w:w="7080"/>
        <w:gridCol w:w="2957"/>
      </w:tblGrid>
      <w:tr w:rsidR="000F270C" w:rsidRPr="00D26F73" w14:paraId="136E7EF0" w14:textId="77777777" w:rsidTr="00C40771">
        <w:trPr>
          <w:trHeight w:val="781"/>
          <w:jc w:val="center"/>
        </w:trPr>
        <w:tc>
          <w:tcPr>
            <w:tcW w:w="1675" w:type="dxa"/>
            <w:shd w:val="clear" w:color="auto" w:fill="D9D9D9" w:themeFill="background1" w:themeFillShade="D9"/>
            <w:vAlign w:val="center"/>
          </w:tcPr>
          <w:p w14:paraId="43A9755A" w14:textId="77777777" w:rsidR="000F270C" w:rsidRPr="00D26F73" w:rsidRDefault="005405E0" w:rsidP="00C40771">
            <w:pPr>
              <w:spacing w:after="120"/>
              <w:jc w:val="center"/>
              <w:rPr>
                <w:rFonts w:ascii="Times New Roman" w:hAnsi="Times New Roman" w:cs="Times New Roman"/>
                <w:b/>
                <w:snapToGrid w:val="0"/>
              </w:rPr>
            </w:pPr>
            <w:r w:rsidRPr="00D26F73">
              <w:rPr>
                <w:rFonts w:ascii="Times New Roman" w:eastAsia="PMingLiU" w:hAnsi="Times New Roman" w:cs="Times New Roman"/>
                <w:color w:val="000000" w:themeColor="text1"/>
                <w:lang w:eastAsia="zh-TW"/>
              </w:rPr>
              <w:br w:type="page"/>
            </w:r>
            <w:r w:rsidR="0080241A" w:rsidRPr="00D26F73">
              <w:rPr>
                <w:rFonts w:ascii="Times New Roman" w:eastAsia="PMingLiU" w:hAnsi="Times New Roman" w:cs="Times New Roman"/>
                <w:color w:val="000000" w:themeColor="text1"/>
                <w:lang w:eastAsia="zh-TW"/>
              </w:rPr>
              <w:br w:type="page"/>
            </w:r>
            <w:r w:rsidR="007A1675" w:rsidRPr="00D26F73">
              <w:rPr>
                <w:rFonts w:ascii="Times New Roman" w:hAnsi="Times New Roman" w:cs="Times New Roman"/>
                <w:lang w:eastAsia="zh-TW"/>
              </w:rPr>
              <w:br w:type="page"/>
            </w:r>
            <w:r w:rsidR="000F270C" w:rsidRPr="00D26F73">
              <w:rPr>
                <w:rFonts w:ascii="Times New Roman" w:hAnsi="Times New Roman" w:cs="Times New Roman"/>
                <w:b/>
                <w:snapToGrid w:val="0"/>
              </w:rPr>
              <w:t>Test Case #</w:t>
            </w:r>
          </w:p>
        </w:tc>
        <w:tc>
          <w:tcPr>
            <w:tcW w:w="1675" w:type="dxa"/>
            <w:shd w:val="clear" w:color="auto" w:fill="D9D9D9" w:themeFill="background1" w:themeFillShade="D9"/>
            <w:vAlign w:val="center"/>
          </w:tcPr>
          <w:p w14:paraId="5707D3B6"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Overall Results (P/F)</w:t>
            </w:r>
          </w:p>
        </w:tc>
        <w:tc>
          <w:tcPr>
            <w:tcW w:w="7080" w:type="dxa"/>
            <w:shd w:val="clear" w:color="auto" w:fill="D9D9D9" w:themeFill="background1" w:themeFillShade="D9"/>
            <w:vAlign w:val="center"/>
          </w:tcPr>
          <w:p w14:paraId="6251DB09"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Notes</w:t>
            </w:r>
            <w:r w:rsidRPr="00D26F73">
              <w:rPr>
                <w:rFonts w:ascii="Times New Roman" w:hAnsi="Times New Roman" w:cs="Times New Roman"/>
                <w:b/>
                <w:snapToGrid w:val="0"/>
              </w:rPr>
              <w:br/>
            </w:r>
            <w:r w:rsidRPr="00D26F73">
              <w:rPr>
                <w:rFonts w:ascii="Times New Roman" w:hAnsi="Times New Roman" w:cs="Times New Roman"/>
                <w:snapToGrid w:val="0"/>
              </w:rPr>
              <w:t>(Please describe any incidents of failed tests)</w:t>
            </w:r>
          </w:p>
        </w:tc>
        <w:tc>
          <w:tcPr>
            <w:tcW w:w="2957" w:type="dxa"/>
            <w:shd w:val="clear" w:color="auto" w:fill="D9D9D9" w:themeFill="background1" w:themeFillShade="D9"/>
            <w:vAlign w:val="center"/>
          </w:tcPr>
          <w:p w14:paraId="794CD403"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Resolution Report # Opened as a Result of Failed Test</w:t>
            </w:r>
          </w:p>
        </w:tc>
      </w:tr>
      <w:tr w:rsidR="00D26F73" w:rsidRPr="00D26F73" w14:paraId="7994F943" w14:textId="77777777" w:rsidTr="000C6843">
        <w:trPr>
          <w:trHeight w:val="389"/>
          <w:jc w:val="center"/>
        </w:trPr>
        <w:tc>
          <w:tcPr>
            <w:tcW w:w="1675" w:type="dxa"/>
            <w:vAlign w:val="bottom"/>
          </w:tcPr>
          <w:p w14:paraId="11087CCE" w14:textId="5292D098" w:rsidR="00D26F73" w:rsidRPr="00D26F73" w:rsidRDefault="00A66779"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1</w:t>
            </w:r>
            <w:r w:rsidR="00D26F73">
              <w:rPr>
                <w:rFonts w:ascii="Calibri" w:hAnsi="Calibri"/>
                <w:noProof/>
                <w:color w:val="000000"/>
              </w:rPr>
              <w:t xml:space="preserve"> </w:t>
            </w:r>
          </w:p>
        </w:tc>
        <w:tc>
          <w:tcPr>
            <w:tcW w:w="1675" w:type="dxa"/>
            <w:vAlign w:val="center"/>
          </w:tcPr>
          <w:p w14:paraId="0DA8A67B"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1A0786A4"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2DC4FFC5"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6407ACB3" w14:textId="77777777" w:rsidTr="000C6843">
        <w:trPr>
          <w:trHeight w:val="69"/>
          <w:jc w:val="center"/>
        </w:trPr>
        <w:tc>
          <w:tcPr>
            <w:tcW w:w="1675" w:type="dxa"/>
            <w:vAlign w:val="bottom"/>
          </w:tcPr>
          <w:p w14:paraId="632B713B" w14:textId="2BF224A5"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2</w:t>
            </w:r>
            <w:r>
              <w:rPr>
                <w:rFonts w:ascii="Calibri" w:hAnsi="Calibri"/>
                <w:noProof/>
                <w:color w:val="000000"/>
              </w:rPr>
              <w:t xml:space="preserve"> </w:t>
            </w:r>
          </w:p>
        </w:tc>
        <w:tc>
          <w:tcPr>
            <w:tcW w:w="1675" w:type="dxa"/>
            <w:vAlign w:val="center"/>
          </w:tcPr>
          <w:p w14:paraId="14A3C1DF"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69514EE4"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6F4C7A96"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435194BE" w14:textId="77777777" w:rsidTr="000C6843">
        <w:trPr>
          <w:trHeight w:val="69"/>
          <w:jc w:val="center"/>
        </w:trPr>
        <w:tc>
          <w:tcPr>
            <w:tcW w:w="1675" w:type="dxa"/>
            <w:vAlign w:val="bottom"/>
          </w:tcPr>
          <w:p w14:paraId="15793190" w14:textId="2C55A0D7"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3</w:t>
            </w:r>
            <w:r>
              <w:rPr>
                <w:rFonts w:ascii="Calibri" w:hAnsi="Calibri"/>
                <w:noProof/>
                <w:color w:val="000000"/>
              </w:rPr>
              <w:t xml:space="preserve"> </w:t>
            </w:r>
          </w:p>
        </w:tc>
        <w:tc>
          <w:tcPr>
            <w:tcW w:w="1675" w:type="dxa"/>
            <w:vAlign w:val="center"/>
          </w:tcPr>
          <w:p w14:paraId="656F0F51"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70AB847E"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7F06CF74"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36CE9797" w14:textId="77777777" w:rsidTr="000C6843">
        <w:trPr>
          <w:trHeight w:val="69"/>
          <w:jc w:val="center"/>
        </w:trPr>
        <w:tc>
          <w:tcPr>
            <w:tcW w:w="1675" w:type="dxa"/>
            <w:vAlign w:val="bottom"/>
          </w:tcPr>
          <w:p w14:paraId="2BC423C0" w14:textId="0ED8E077"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4</w:t>
            </w:r>
            <w:r>
              <w:rPr>
                <w:rFonts w:ascii="Calibri" w:hAnsi="Calibri"/>
                <w:noProof/>
                <w:color w:val="000000"/>
              </w:rPr>
              <w:t xml:space="preserve"> </w:t>
            </w:r>
          </w:p>
        </w:tc>
        <w:tc>
          <w:tcPr>
            <w:tcW w:w="1675" w:type="dxa"/>
            <w:vAlign w:val="center"/>
          </w:tcPr>
          <w:p w14:paraId="1E9C57B7"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6EDDCE96"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4E4B38CB"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685D185B" w14:textId="77777777" w:rsidTr="000C6843">
        <w:trPr>
          <w:trHeight w:val="69"/>
          <w:jc w:val="center"/>
        </w:trPr>
        <w:tc>
          <w:tcPr>
            <w:tcW w:w="1675" w:type="dxa"/>
            <w:vAlign w:val="bottom"/>
          </w:tcPr>
          <w:p w14:paraId="2E9A5F83" w14:textId="61F7C65B"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5</w:t>
            </w:r>
            <w:r>
              <w:rPr>
                <w:rFonts w:ascii="Calibri" w:hAnsi="Calibri"/>
                <w:noProof/>
                <w:color w:val="000000"/>
              </w:rPr>
              <w:t xml:space="preserve"> </w:t>
            </w:r>
          </w:p>
        </w:tc>
        <w:tc>
          <w:tcPr>
            <w:tcW w:w="1675" w:type="dxa"/>
            <w:vAlign w:val="center"/>
          </w:tcPr>
          <w:p w14:paraId="734EEE64"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361C6F4F"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7BE702A3"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0F400D8E" w14:textId="77777777" w:rsidTr="000C6843">
        <w:trPr>
          <w:trHeight w:val="69"/>
          <w:jc w:val="center"/>
        </w:trPr>
        <w:tc>
          <w:tcPr>
            <w:tcW w:w="1675" w:type="dxa"/>
            <w:vAlign w:val="bottom"/>
          </w:tcPr>
          <w:p w14:paraId="567C3FB0" w14:textId="7921DADB" w:rsidR="00D26F73" w:rsidRPr="00D26F73" w:rsidRDefault="00D26F73" w:rsidP="007942CF">
            <w:pPr>
              <w:jc w:val="center"/>
              <w:rPr>
                <w:rFonts w:ascii="Times New Roman" w:hAnsi="Times New Roman" w:cs="Times New Roman"/>
                <w:color w:val="000000"/>
              </w:rPr>
            </w:pPr>
            <w:r>
              <w:rPr>
                <w:rFonts w:ascii="Calibri" w:hAnsi="Calibri"/>
                <w:noProof/>
                <w:color w:val="000000"/>
              </w:rPr>
              <w:t xml:space="preserve"> TC-</w:t>
            </w:r>
            <w:r w:rsidR="007942CF">
              <w:rPr>
                <w:rFonts w:ascii="Calibri" w:hAnsi="Calibri"/>
                <w:noProof/>
                <w:color w:val="000000"/>
              </w:rPr>
              <w:t>6</w:t>
            </w:r>
            <w:r>
              <w:rPr>
                <w:rFonts w:ascii="Calibri" w:hAnsi="Calibri"/>
                <w:noProof/>
                <w:color w:val="000000"/>
              </w:rPr>
              <w:t xml:space="preserve"> </w:t>
            </w:r>
          </w:p>
        </w:tc>
        <w:tc>
          <w:tcPr>
            <w:tcW w:w="1675" w:type="dxa"/>
            <w:vAlign w:val="center"/>
          </w:tcPr>
          <w:p w14:paraId="77A41A9A" w14:textId="77777777" w:rsidR="00D26F73" w:rsidRPr="00D26F73" w:rsidRDefault="00D26F73" w:rsidP="00C40771">
            <w:pPr>
              <w:jc w:val="center"/>
              <w:rPr>
                <w:rFonts w:ascii="Times New Roman" w:hAnsi="Times New Roman" w:cs="Times New Roman"/>
                <w:color w:val="000000"/>
              </w:rPr>
            </w:pPr>
          </w:p>
        </w:tc>
        <w:tc>
          <w:tcPr>
            <w:tcW w:w="7080" w:type="dxa"/>
            <w:vAlign w:val="center"/>
          </w:tcPr>
          <w:p w14:paraId="6D9D73B6" w14:textId="77777777" w:rsidR="00D26F73" w:rsidRPr="00D26F73" w:rsidRDefault="00D26F73" w:rsidP="00C40771">
            <w:pPr>
              <w:jc w:val="center"/>
              <w:rPr>
                <w:rFonts w:ascii="Times New Roman" w:hAnsi="Times New Roman" w:cs="Times New Roman"/>
                <w:color w:val="000000"/>
              </w:rPr>
            </w:pPr>
          </w:p>
        </w:tc>
        <w:tc>
          <w:tcPr>
            <w:tcW w:w="2957" w:type="dxa"/>
            <w:vAlign w:val="center"/>
          </w:tcPr>
          <w:p w14:paraId="4C6D115D" w14:textId="77777777" w:rsidR="00D26F73" w:rsidRPr="00D26F73" w:rsidRDefault="00D26F73" w:rsidP="00C40771">
            <w:pPr>
              <w:jc w:val="center"/>
              <w:rPr>
                <w:rFonts w:ascii="Times New Roman" w:hAnsi="Times New Roman" w:cs="Times New Roman"/>
                <w:color w:val="000000"/>
              </w:rPr>
            </w:pPr>
          </w:p>
        </w:tc>
      </w:tr>
      <w:tr w:rsidR="00D26F73" w:rsidRPr="00D26F73" w14:paraId="3FB2803E" w14:textId="77777777" w:rsidTr="000C6843">
        <w:trPr>
          <w:trHeight w:val="69"/>
          <w:jc w:val="center"/>
        </w:trPr>
        <w:tc>
          <w:tcPr>
            <w:tcW w:w="1675" w:type="dxa"/>
            <w:vAlign w:val="bottom"/>
          </w:tcPr>
          <w:p w14:paraId="2754C23A" w14:textId="06472E01" w:rsidR="00D26F73" w:rsidRPr="00D26F73" w:rsidRDefault="00D26F73" w:rsidP="007942CF">
            <w:pPr>
              <w:jc w:val="center"/>
              <w:rPr>
                <w:rFonts w:ascii="Times New Roman" w:hAnsi="Times New Roman" w:cs="Times New Roman"/>
                <w:color w:val="000000"/>
              </w:rPr>
            </w:pPr>
            <w:r>
              <w:rPr>
                <w:rFonts w:ascii="Calibri" w:hAnsi="Calibri"/>
                <w:noProof/>
                <w:color w:val="000000"/>
              </w:rPr>
              <w:t xml:space="preserve"> TC-</w:t>
            </w:r>
            <w:r w:rsidR="007942CF">
              <w:rPr>
                <w:rFonts w:ascii="Calibri" w:hAnsi="Calibri"/>
                <w:noProof/>
                <w:color w:val="000000"/>
              </w:rPr>
              <w:t>7</w:t>
            </w:r>
            <w:r>
              <w:rPr>
                <w:rFonts w:ascii="Calibri" w:hAnsi="Calibri"/>
                <w:noProof/>
                <w:color w:val="000000"/>
              </w:rPr>
              <w:t xml:space="preserve"> </w:t>
            </w:r>
          </w:p>
        </w:tc>
        <w:tc>
          <w:tcPr>
            <w:tcW w:w="1675" w:type="dxa"/>
            <w:vAlign w:val="center"/>
          </w:tcPr>
          <w:p w14:paraId="79ABE30A" w14:textId="77777777" w:rsidR="00D26F73" w:rsidRPr="00D26F73" w:rsidRDefault="00D26F73" w:rsidP="00C40771">
            <w:pPr>
              <w:jc w:val="center"/>
              <w:rPr>
                <w:rFonts w:ascii="Times New Roman" w:hAnsi="Times New Roman" w:cs="Times New Roman"/>
                <w:color w:val="000000"/>
              </w:rPr>
            </w:pPr>
          </w:p>
        </w:tc>
        <w:tc>
          <w:tcPr>
            <w:tcW w:w="7080" w:type="dxa"/>
            <w:vAlign w:val="center"/>
          </w:tcPr>
          <w:p w14:paraId="5231EAC5" w14:textId="77777777" w:rsidR="00D26F73" w:rsidRPr="00D26F73" w:rsidRDefault="00D26F73" w:rsidP="00C40771">
            <w:pPr>
              <w:jc w:val="center"/>
              <w:rPr>
                <w:rFonts w:ascii="Times New Roman" w:hAnsi="Times New Roman" w:cs="Times New Roman"/>
                <w:color w:val="000000"/>
              </w:rPr>
            </w:pPr>
          </w:p>
        </w:tc>
        <w:tc>
          <w:tcPr>
            <w:tcW w:w="2957" w:type="dxa"/>
            <w:vAlign w:val="center"/>
          </w:tcPr>
          <w:p w14:paraId="60087662" w14:textId="77777777" w:rsidR="00D26F73" w:rsidRPr="00D26F73" w:rsidRDefault="00D26F73" w:rsidP="00C40771">
            <w:pPr>
              <w:jc w:val="center"/>
              <w:rPr>
                <w:rFonts w:ascii="Times New Roman" w:hAnsi="Times New Roman" w:cs="Times New Roman"/>
                <w:color w:val="000000"/>
              </w:rPr>
            </w:pPr>
          </w:p>
        </w:tc>
      </w:tr>
    </w:tbl>
    <w:p w14:paraId="46486D06"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D4E20F1"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sectPr w:rsidR="000F270C" w:rsidRPr="00D26F73" w:rsidSect="00C84BD6">
          <w:pgSz w:w="15840" w:h="12240" w:orient="landscape" w:code="1"/>
          <w:pgMar w:top="720" w:right="1080" w:bottom="720" w:left="1080" w:header="432" w:footer="288" w:gutter="0"/>
          <w:cols w:space="720"/>
          <w:titlePg/>
          <w:docGrid w:linePitch="360"/>
        </w:sectPr>
      </w:pPr>
    </w:p>
    <w:p w14:paraId="59528063" w14:textId="77777777" w:rsidR="000F270C" w:rsidRPr="00D26F73" w:rsidRDefault="000F270C" w:rsidP="006D6EE4">
      <w:pPr>
        <w:pStyle w:val="Heading1"/>
        <w:rPr>
          <w:rFonts w:eastAsia="PMingLiU" w:cs="Times New Roman"/>
          <w:szCs w:val="22"/>
          <w:lang w:val="en-GB" w:eastAsia="zh-TW"/>
        </w:rPr>
      </w:pPr>
      <w:bookmarkStart w:id="48" w:name="_Toc494199905"/>
      <w:r w:rsidRPr="00D26F73">
        <w:rPr>
          <w:rFonts w:eastAsia="PMingLiU" w:cs="Times New Roman"/>
          <w:szCs w:val="22"/>
          <w:lang w:val="en-GB" w:eastAsia="zh-TW"/>
        </w:rPr>
        <w:lastRenderedPageBreak/>
        <w:t>APPROVAL</w:t>
      </w:r>
      <w:bookmarkEnd w:id="48"/>
    </w:p>
    <w:p w14:paraId="4D1430B4"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1A9D41F5" w14:textId="77777777" w:rsidR="000F270C" w:rsidRPr="00D26F73" w:rsidRDefault="000F270C" w:rsidP="000F270C">
      <w:pPr>
        <w:spacing w:before="60" w:after="60" w:line="240" w:lineRule="auto"/>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The above test scripts have been successfully completed.  Errors have been addressed and documented in the Validation Testing Error</w:t>
      </w:r>
      <w:r w:rsidR="00C40771" w:rsidRPr="00D26F73">
        <w:rPr>
          <w:rFonts w:ascii="Times New Roman" w:eastAsia="PMingLiU" w:hAnsi="Times New Roman" w:cs="Times New Roman"/>
          <w:bCs/>
          <w:lang w:val="en-GB" w:eastAsia="zh-TW"/>
        </w:rPr>
        <w:t xml:space="preserve"> and Resolution Report form(s).</w:t>
      </w:r>
    </w:p>
    <w:tbl>
      <w:tblPr>
        <w:tblStyle w:val="TableGrid"/>
        <w:tblW w:w="0" w:type="auto"/>
        <w:tblLook w:val="04A0" w:firstRow="1" w:lastRow="0" w:firstColumn="1" w:lastColumn="0" w:noHBand="0" w:noVBand="1"/>
      </w:tblPr>
      <w:tblGrid>
        <w:gridCol w:w="2065"/>
        <w:gridCol w:w="7285"/>
      </w:tblGrid>
      <w:tr w:rsidR="000F270C" w:rsidRPr="00D26F73" w14:paraId="5348DD0E" w14:textId="77777777" w:rsidTr="00C84BD6">
        <w:tc>
          <w:tcPr>
            <w:tcW w:w="9350" w:type="dxa"/>
            <w:gridSpan w:val="2"/>
            <w:shd w:val="clear" w:color="auto" w:fill="D9D9D9" w:themeFill="background1" w:themeFillShade="D9"/>
          </w:tcPr>
          <w:p w14:paraId="1DF8224E"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Performance Qualification Signatures:</w:t>
            </w:r>
          </w:p>
        </w:tc>
      </w:tr>
      <w:tr w:rsidR="000F270C" w:rsidRPr="00D26F73" w14:paraId="273E5F35" w14:textId="77777777" w:rsidTr="00C84BD6">
        <w:trPr>
          <w:trHeight w:val="8639"/>
        </w:trPr>
        <w:tc>
          <w:tcPr>
            <w:tcW w:w="2065" w:type="dxa"/>
          </w:tcPr>
          <w:p w14:paraId="2D55504F"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CF6A198" w14:textId="77777777" w:rsidR="000F270C" w:rsidRPr="00D26F73" w:rsidRDefault="000F270C" w:rsidP="00C84BD6">
            <w:pPr>
              <w:spacing w:before="60" w:after="60"/>
              <w:rPr>
                <w:rFonts w:ascii="Times New Roman" w:eastAsia="PMingLiU" w:hAnsi="Times New Roman" w:cs="Times New Roman"/>
                <w:b/>
                <w:bCs/>
                <w:lang w:val="en-GB" w:eastAsia="zh-TW"/>
              </w:rPr>
            </w:pPr>
          </w:p>
          <w:p w14:paraId="5CA21537" w14:textId="77777777" w:rsidR="000F270C" w:rsidRPr="00D26F73" w:rsidRDefault="000F270C" w:rsidP="00C84BD6">
            <w:pPr>
              <w:spacing w:before="60" w:after="60"/>
              <w:rPr>
                <w:rFonts w:ascii="Times New Roman" w:eastAsia="PMingLiU" w:hAnsi="Times New Roman" w:cs="Times New Roman"/>
                <w:b/>
                <w:bCs/>
                <w:lang w:val="en-GB" w:eastAsia="zh-TW"/>
              </w:rPr>
            </w:pPr>
          </w:p>
          <w:p w14:paraId="5114C661" w14:textId="77777777" w:rsidR="000F270C" w:rsidRPr="00D26F73" w:rsidRDefault="000F270C" w:rsidP="00C84BD6">
            <w:pPr>
              <w:spacing w:before="60" w:after="60"/>
              <w:rPr>
                <w:rFonts w:ascii="Times New Roman" w:eastAsia="PMingLiU" w:hAnsi="Times New Roman" w:cs="Times New Roman"/>
                <w:b/>
                <w:bCs/>
                <w:lang w:val="en-GB" w:eastAsia="zh-TW"/>
              </w:rPr>
            </w:pPr>
          </w:p>
          <w:p w14:paraId="250B6A8E" w14:textId="77777777" w:rsidR="000F270C" w:rsidRPr="00D26F73" w:rsidRDefault="000F270C" w:rsidP="00C84BD6">
            <w:pPr>
              <w:spacing w:before="60" w:after="60"/>
              <w:rPr>
                <w:rFonts w:ascii="Times New Roman" w:eastAsia="PMingLiU" w:hAnsi="Times New Roman" w:cs="Times New Roman"/>
                <w:b/>
                <w:bCs/>
                <w:lang w:val="en-GB" w:eastAsia="zh-TW"/>
              </w:rPr>
            </w:pPr>
          </w:p>
          <w:p w14:paraId="420391F8" w14:textId="77777777" w:rsidR="000F270C" w:rsidRPr="00D26F73" w:rsidRDefault="000F270C" w:rsidP="00C84BD6">
            <w:pPr>
              <w:spacing w:before="60" w:after="60"/>
              <w:rPr>
                <w:rFonts w:ascii="Times New Roman" w:eastAsia="PMingLiU" w:hAnsi="Times New Roman" w:cs="Times New Roman"/>
                <w:b/>
                <w:bCs/>
                <w:lang w:val="en-GB" w:eastAsia="zh-TW"/>
              </w:rPr>
            </w:pPr>
          </w:p>
          <w:p w14:paraId="1E039C68"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0B93F5EF" w14:textId="77777777" w:rsidR="000F270C" w:rsidRPr="00D26F73" w:rsidRDefault="000F270C" w:rsidP="00C84BD6">
            <w:pPr>
              <w:spacing w:before="60" w:after="60"/>
              <w:rPr>
                <w:rFonts w:ascii="Times New Roman" w:eastAsia="PMingLiU" w:hAnsi="Times New Roman" w:cs="Times New Roman"/>
                <w:b/>
                <w:bCs/>
                <w:lang w:val="en-GB" w:eastAsia="zh-TW"/>
              </w:rPr>
            </w:pPr>
          </w:p>
          <w:p w14:paraId="464E957C" w14:textId="77777777" w:rsidR="000F270C" w:rsidRPr="00D26F73" w:rsidRDefault="000F270C" w:rsidP="00C84BD6">
            <w:pPr>
              <w:spacing w:before="60" w:after="60"/>
              <w:rPr>
                <w:rFonts w:ascii="Times New Roman" w:eastAsia="PMingLiU" w:hAnsi="Times New Roman" w:cs="Times New Roman"/>
                <w:b/>
                <w:bCs/>
                <w:lang w:val="en-GB" w:eastAsia="zh-TW"/>
              </w:rPr>
            </w:pPr>
          </w:p>
          <w:p w14:paraId="4FC990B6" w14:textId="77777777" w:rsidR="000F270C" w:rsidRPr="00D26F73" w:rsidRDefault="000F270C" w:rsidP="00C84BD6">
            <w:pPr>
              <w:spacing w:before="60" w:after="60"/>
              <w:rPr>
                <w:rFonts w:ascii="Times New Roman" w:eastAsia="PMingLiU" w:hAnsi="Times New Roman" w:cs="Times New Roman"/>
                <w:b/>
                <w:bCs/>
                <w:lang w:val="en-GB" w:eastAsia="zh-TW"/>
              </w:rPr>
            </w:pPr>
          </w:p>
          <w:p w14:paraId="02C167B8" w14:textId="77777777" w:rsidR="000F270C" w:rsidRPr="00D26F73" w:rsidRDefault="000F270C" w:rsidP="00C84BD6">
            <w:pPr>
              <w:spacing w:before="60" w:after="60"/>
              <w:rPr>
                <w:rFonts w:ascii="Times New Roman" w:eastAsia="PMingLiU" w:hAnsi="Times New Roman" w:cs="Times New Roman"/>
                <w:b/>
                <w:bCs/>
                <w:lang w:val="en-GB" w:eastAsia="zh-TW"/>
              </w:rPr>
            </w:pPr>
          </w:p>
          <w:p w14:paraId="50B4A9E7" w14:textId="77777777" w:rsidR="000F270C" w:rsidRPr="00D26F73" w:rsidRDefault="000F270C" w:rsidP="00C84BD6">
            <w:pPr>
              <w:spacing w:before="60" w:after="60"/>
              <w:rPr>
                <w:rFonts w:ascii="Times New Roman" w:eastAsia="PMingLiU" w:hAnsi="Times New Roman" w:cs="Times New Roman"/>
                <w:b/>
                <w:bCs/>
                <w:lang w:val="en-GB" w:eastAsia="zh-TW"/>
              </w:rPr>
            </w:pPr>
          </w:p>
          <w:p w14:paraId="3DE6D544" w14:textId="77777777" w:rsidR="000F270C" w:rsidRPr="00D26F73" w:rsidRDefault="000F270C" w:rsidP="00C84BD6">
            <w:pPr>
              <w:spacing w:before="60" w:after="60"/>
              <w:rPr>
                <w:rFonts w:ascii="Times New Roman" w:eastAsia="PMingLiU" w:hAnsi="Times New Roman" w:cs="Times New Roman"/>
                <w:b/>
                <w:bCs/>
                <w:lang w:val="en-GB" w:eastAsia="zh-TW"/>
              </w:rPr>
            </w:pPr>
          </w:p>
          <w:p w14:paraId="5B907415"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FC2366D" w14:textId="77777777" w:rsidR="000F270C" w:rsidRPr="00D26F73" w:rsidRDefault="000F270C" w:rsidP="00C84BD6">
            <w:pPr>
              <w:spacing w:before="60" w:after="60"/>
              <w:rPr>
                <w:rFonts w:ascii="Times New Roman" w:eastAsia="PMingLiU" w:hAnsi="Times New Roman" w:cs="Times New Roman"/>
                <w:b/>
                <w:bCs/>
                <w:lang w:val="en-GB" w:eastAsia="zh-TW"/>
              </w:rPr>
            </w:pPr>
          </w:p>
          <w:p w14:paraId="68AEC38B" w14:textId="77777777" w:rsidR="000F270C" w:rsidRPr="00D26F73" w:rsidRDefault="000F270C" w:rsidP="00C84BD6">
            <w:pPr>
              <w:spacing w:before="60" w:after="60"/>
              <w:rPr>
                <w:rFonts w:ascii="Times New Roman" w:eastAsia="PMingLiU" w:hAnsi="Times New Roman" w:cs="Times New Roman"/>
                <w:b/>
                <w:bCs/>
                <w:lang w:val="en-GB" w:eastAsia="zh-TW"/>
              </w:rPr>
            </w:pPr>
          </w:p>
          <w:p w14:paraId="1390A46F" w14:textId="77777777" w:rsidR="000F270C" w:rsidRPr="00D26F73" w:rsidRDefault="000F270C" w:rsidP="00C84BD6">
            <w:pPr>
              <w:spacing w:before="60" w:after="60"/>
              <w:rPr>
                <w:rFonts w:ascii="Times New Roman" w:eastAsia="PMingLiU" w:hAnsi="Times New Roman" w:cs="Times New Roman"/>
                <w:b/>
                <w:bCs/>
                <w:lang w:val="en-GB" w:eastAsia="zh-TW"/>
              </w:rPr>
            </w:pPr>
          </w:p>
          <w:p w14:paraId="2F00F03F" w14:textId="77777777" w:rsidR="000F270C" w:rsidRPr="00D26F73" w:rsidRDefault="000F270C" w:rsidP="00C84BD6">
            <w:pPr>
              <w:spacing w:before="60" w:after="60"/>
              <w:rPr>
                <w:rFonts w:ascii="Times New Roman" w:eastAsia="PMingLiU" w:hAnsi="Times New Roman" w:cs="Times New Roman"/>
                <w:b/>
                <w:bCs/>
                <w:lang w:val="en-GB" w:eastAsia="zh-TW"/>
              </w:rPr>
            </w:pPr>
          </w:p>
          <w:p w14:paraId="520D6406" w14:textId="77777777" w:rsidR="000F270C" w:rsidRPr="00D26F73" w:rsidRDefault="000F270C" w:rsidP="00C84BD6">
            <w:pPr>
              <w:spacing w:before="60" w:after="60"/>
              <w:rPr>
                <w:rFonts w:ascii="Times New Roman" w:eastAsia="PMingLiU" w:hAnsi="Times New Roman" w:cs="Times New Roman"/>
                <w:b/>
                <w:bCs/>
                <w:lang w:val="en-GB" w:eastAsia="zh-TW"/>
              </w:rPr>
            </w:pPr>
          </w:p>
          <w:p w14:paraId="66C30A6D" w14:textId="77777777" w:rsidR="000F270C" w:rsidRPr="00D26F73" w:rsidRDefault="000F270C" w:rsidP="00C84BD6">
            <w:pPr>
              <w:spacing w:before="60" w:after="60"/>
              <w:rPr>
                <w:rFonts w:ascii="Times New Roman" w:eastAsia="PMingLiU" w:hAnsi="Times New Roman" w:cs="Times New Roman"/>
                <w:b/>
                <w:bCs/>
                <w:lang w:val="en-GB" w:eastAsia="zh-TW"/>
              </w:rPr>
            </w:pPr>
          </w:p>
          <w:p w14:paraId="6373E60A" w14:textId="77777777" w:rsidR="000F270C" w:rsidRPr="00D26F73" w:rsidRDefault="000F270C" w:rsidP="00C84BD6">
            <w:pPr>
              <w:spacing w:before="60" w:after="60"/>
              <w:rPr>
                <w:rFonts w:ascii="Times New Roman" w:eastAsia="PMingLiU" w:hAnsi="Times New Roman" w:cs="Times New Roman"/>
                <w:b/>
                <w:bCs/>
                <w:lang w:val="en-GB" w:eastAsia="zh-TW"/>
              </w:rPr>
            </w:pPr>
          </w:p>
          <w:p w14:paraId="704D03CB"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55976DBE" w14:textId="77777777" w:rsidR="000F270C" w:rsidRPr="00D26F73" w:rsidRDefault="000F270C" w:rsidP="00C84BD6">
            <w:pPr>
              <w:spacing w:before="60" w:after="60"/>
              <w:rPr>
                <w:rFonts w:ascii="Times New Roman" w:eastAsia="PMingLiU" w:hAnsi="Times New Roman" w:cs="Times New Roman"/>
                <w:b/>
                <w:bCs/>
                <w:lang w:val="en-GB" w:eastAsia="zh-TW"/>
              </w:rPr>
            </w:pPr>
          </w:p>
        </w:tc>
        <w:tc>
          <w:tcPr>
            <w:tcW w:w="7285" w:type="dxa"/>
          </w:tcPr>
          <w:p w14:paraId="2D59FA8D"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FEDB59B"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D5CF8F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42C7E6BC"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09EB8D52" w14:textId="77777777" w:rsidR="000F270C" w:rsidRPr="00D26F73" w:rsidRDefault="000F270C" w:rsidP="00C84BD6">
            <w:pPr>
              <w:spacing w:before="100" w:after="100"/>
              <w:rPr>
                <w:rFonts w:ascii="Times New Roman" w:eastAsia="PMingLiU" w:hAnsi="Times New Roman" w:cs="Times New Roman"/>
                <w:bCs/>
                <w:lang w:val="en-GB" w:eastAsia="zh-TW"/>
              </w:rPr>
            </w:pPr>
          </w:p>
          <w:p w14:paraId="2C994028"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0E3F0F4F"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243AF5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4F5C5B3"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3AE04EB" w14:textId="77777777" w:rsidR="000F270C" w:rsidRPr="00D26F73" w:rsidRDefault="000F270C" w:rsidP="00C84BD6">
            <w:pPr>
              <w:spacing w:before="100" w:after="100"/>
              <w:rPr>
                <w:rFonts w:ascii="Times New Roman" w:eastAsia="PMingLiU" w:hAnsi="Times New Roman" w:cs="Times New Roman"/>
                <w:bCs/>
                <w:lang w:val="en-GB" w:eastAsia="zh-TW"/>
              </w:rPr>
            </w:pPr>
          </w:p>
          <w:p w14:paraId="25FFA19C"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5AE7A94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455C6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9B9C280"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667A2A3" w14:textId="77777777" w:rsidR="000F270C" w:rsidRPr="00D26F73" w:rsidRDefault="000F270C" w:rsidP="00C84BD6">
            <w:pPr>
              <w:spacing w:before="100" w:after="100"/>
              <w:rPr>
                <w:rFonts w:ascii="Times New Roman" w:eastAsia="PMingLiU" w:hAnsi="Times New Roman" w:cs="Times New Roman"/>
                <w:bCs/>
                <w:lang w:val="en-GB" w:eastAsia="zh-TW"/>
              </w:rPr>
            </w:pPr>
          </w:p>
          <w:p w14:paraId="20D6FD8A" w14:textId="77777777" w:rsidR="000F270C" w:rsidRPr="00D26F73" w:rsidRDefault="000F270C" w:rsidP="00C84BD6">
            <w:pPr>
              <w:spacing w:before="100" w:after="100"/>
              <w:rPr>
                <w:rFonts w:ascii="Times New Roman" w:eastAsia="PMingLiU" w:hAnsi="Times New Roman" w:cs="Times New Roman"/>
                <w:bCs/>
                <w:lang w:val="en-GB" w:eastAsia="zh-TW"/>
              </w:rPr>
            </w:pPr>
          </w:p>
          <w:p w14:paraId="72C9650E"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336C6B1"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577150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31370818"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r w:rsidR="000F270C" w:rsidRPr="00D26F73" w14:paraId="73FDDA52" w14:textId="77777777" w:rsidTr="00C84BD6">
        <w:trPr>
          <w:trHeight w:val="8639"/>
        </w:trPr>
        <w:tc>
          <w:tcPr>
            <w:tcW w:w="2065" w:type="dxa"/>
          </w:tcPr>
          <w:p w14:paraId="757D24F6"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Performer</w:t>
            </w:r>
          </w:p>
          <w:p w14:paraId="5CFFEF52" w14:textId="77777777" w:rsidR="000F270C" w:rsidRPr="00D26F73" w:rsidRDefault="000F270C" w:rsidP="00C84BD6">
            <w:pPr>
              <w:spacing w:before="60" w:after="60"/>
              <w:rPr>
                <w:rFonts w:ascii="Times New Roman" w:eastAsia="PMingLiU" w:hAnsi="Times New Roman" w:cs="Times New Roman"/>
                <w:b/>
                <w:bCs/>
                <w:lang w:val="en-GB" w:eastAsia="zh-TW"/>
              </w:rPr>
            </w:pPr>
          </w:p>
          <w:p w14:paraId="618D03AA" w14:textId="77777777" w:rsidR="000F270C" w:rsidRPr="00D26F73" w:rsidRDefault="000F270C" w:rsidP="00C84BD6">
            <w:pPr>
              <w:spacing w:before="60" w:after="60"/>
              <w:rPr>
                <w:rFonts w:ascii="Times New Roman" w:eastAsia="PMingLiU" w:hAnsi="Times New Roman" w:cs="Times New Roman"/>
                <w:b/>
                <w:bCs/>
                <w:lang w:val="en-GB" w:eastAsia="zh-TW"/>
              </w:rPr>
            </w:pPr>
          </w:p>
          <w:p w14:paraId="79D279A7" w14:textId="77777777" w:rsidR="000F270C" w:rsidRPr="00D26F73" w:rsidRDefault="000F270C" w:rsidP="00C84BD6">
            <w:pPr>
              <w:spacing w:before="60" w:after="60"/>
              <w:rPr>
                <w:rFonts w:ascii="Times New Roman" w:eastAsia="PMingLiU" w:hAnsi="Times New Roman" w:cs="Times New Roman"/>
                <w:b/>
                <w:bCs/>
                <w:lang w:val="en-GB" w:eastAsia="zh-TW"/>
              </w:rPr>
            </w:pPr>
          </w:p>
          <w:p w14:paraId="1A920743" w14:textId="77777777" w:rsidR="000F270C" w:rsidRPr="00D26F73" w:rsidRDefault="000F270C" w:rsidP="00C84BD6">
            <w:pPr>
              <w:spacing w:before="60" w:after="60"/>
              <w:rPr>
                <w:rFonts w:ascii="Times New Roman" w:eastAsia="PMingLiU" w:hAnsi="Times New Roman" w:cs="Times New Roman"/>
                <w:b/>
                <w:bCs/>
                <w:lang w:val="en-GB" w:eastAsia="zh-TW"/>
              </w:rPr>
            </w:pPr>
          </w:p>
          <w:p w14:paraId="6F2D5819" w14:textId="77777777" w:rsidR="000F270C" w:rsidRPr="00D26F73" w:rsidRDefault="000F270C" w:rsidP="00C84BD6">
            <w:pPr>
              <w:spacing w:before="60" w:after="60"/>
              <w:rPr>
                <w:rFonts w:ascii="Times New Roman" w:eastAsia="PMingLiU" w:hAnsi="Times New Roman" w:cs="Times New Roman"/>
                <w:b/>
                <w:bCs/>
                <w:lang w:val="en-GB" w:eastAsia="zh-TW"/>
              </w:rPr>
            </w:pPr>
          </w:p>
          <w:p w14:paraId="3999B137"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583067D1" w14:textId="77777777" w:rsidR="000F270C" w:rsidRPr="00D26F73" w:rsidRDefault="000F270C" w:rsidP="00C84BD6">
            <w:pPr>
              <w:spacing w:before="60" w:after="60"/>
              <w:rPr>
                <w:rFonts w:ascii="Times New Roman" w:eastAsia="PMingLiU" w:hAnsi="Times New Roman" w:cs="Times New Roman"/>
                <w:b/>
                <w:bCs/>
                <w:lang w:val="en-GB" w:eastAsia="zh-TW"/>
              </w:rPr>
            </w:pPr>
          </w:p>
          <w:p w14:paraId="540B98C9" w14:textId="77777777" w:rsidR="000F270C" w:rsidRPr="00D26F73" w:rsidRDefault="000F270C" w:rsidP="00C84BD6">
            <w:pPr>
              <w:spacing w:before="60" w:after="60"/>
              <w:rPr>
                <w:rFonts w:ascii="Times New Roman" w:eastAsia="PMingLiU" w:hAnsi="Times New Roman" w:cs="Times New Roman"/>
                <w:b/>
                <w:bCs/>
                <w:lang w:val="en-GB" w:eastAsia="zh-TW"/>
              </w:rPr>
            </w:pPr>
          </w:p>
          <w:p w14:paraId="5BF14B62" w14:textId="77777777" w:rsidR="000F270C" w:rsidRPr="00D26F73" w:rsidRDefault="000F270C" w:rsidP="00C84BD6">
            <w:pPr>
              <w:spacing w:before="60" w:after="60"/>
              <w:rPr>
                <w:rFonts w:ascii="Times New Roman" w:eastAsia="PMingLiU" w:hAnsi="Times New Roman" w:cs="Times New Roman"/>
                <w:b/>
                <w:bCs/>
                <w:lang w:val="en-GB" w:eastAsia="zh-TW"/>
              </w:rPr>
            </w:pPr>
          </w:p>
          <w:p w14:paraId="52E5CBD0" w14:textId="77777777" w:rsidR="000F270C" w:rsidRPr="00D26F73" w:rsidRDefault="000F270C" w:rsidP="00C84BD6">
            <w:pPr>
              <w:spacing w:before="60" w:after="60"/>
              <w:rPr>
                <w:rFonts w:ascii="Times New Roman" w:eastAsia="PMingLiU" w:hAnsi="Times New Roman" w:cs="Times New Roman"/>
                <w:b/>
                <w:bCs/>
                <w:lang w:val="en-GB" w:eastAsia="zh-TW"/>
              </w:rPr>
            </w:pPr>
          </w:p>
          <w:p w14:paraId="54C8C2E7" w14:textId="77777777" w:rsidR="000F270C" w:rsidRPr="00D26F73" w:rsidRDefault="000F270C" w:rsidP="00C84BD6">
            <w:pPr>
              <w:spacing w:before="60" w:after="60"/>
              <w:rPr>
                <w:rFonts w:ascii="Times New Roman" w:eastAsia="PMingLiU" w:hAnsi="Times New Roman" w:cs="Times New Roman"/>
                <w:b/>
                <w:bCs/>
                <w:lang w:val="en-GB" w:eastAsia="zh-TW"/>
              </w:rPr>
            </w:pPr>
          </w:p>
          <w:p w14:paraId="34E9F7AD" w14:textId="77777777" w:rsidR="000F270C" w:rsidRPr="00D26F73" w:rsidRDefault="000F270C" w:rsidP="00C84BD6">
            <w:pPr>
              <w:spacing w:before="60" w:after="60"/>
              <w:rPr>
                <w:rFonts w:ascii="Times New Roman" w:eastAsia="PMingLiU" w:hAnsi="Times New Roman" w:cs="Times New Roman"/>
                <w:b/>
                <w:bCs/>
                <w:lang w:val="en-GB" w:eastAsia="zh-TW"/>
              </w:rPr>
            </w:pPr>
          </w:p>
          <w:p w14:paraId="0ECF86EF"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A78458E" w14:textId="77777777" w:rsidR="000F270C" w:rsidRPr="00D26F73" w:rsidRDefault="000F270C" w:rsidP="00C84BD6">
            <w:pPr>
              <w:spacing w:before="60" w:after="60"/>
              <w:rPr>
                <w:rFonts w:ascii="Times New Roman" w:eastAsia="PMingLiU" w:hAnsi="Times New Roman" w:cs="Times New Roman"/>
                <w:b/>
                <w:bCs/>
                <w:lang w:val="en-GB" w:eastAsia="zh-TW"/>
              </w:rPr>
            </w:pPr>
          </w:p>
          <w:p w14:paraId="03114469" w14:textId="77777777" w:rsidR="000F270C" w:rsidRPr="00D26F73" w:rsidRDefault="000F270C" w:rsidP="00C84BD6">
            <w:pPr>
              <w:spacing w:before="60" w:after="60"/>
              <w:rPr>
                <w:rFonts w:ascii="Times New Roman" w:eastAsia="PMingLiU" w:hAnsi="Times New Roman" w:cs="Times New Roman"/>
                <w:b/>
                <w:bCs/>
                <w:lang w:val="en-GB" w:eastAsia="zh-TW"/>
              </w:rPr>
            </w:pPr>
          </w:p>
          <w:p w14:paraId="487A323B" w14:textId="77777777" w:rsidR="000F270C" w:rsidRPr="00D26F73" w:rsidRDefault="000F270C" w:rsidP="00C84BD6">
            <w:pPr>
              <w:spacing w:before="60" w:after="60"/>
              <w:rPr>
                <w:rFonts w:ascii="Times New Roman" w:eastAsia="PMingLiU" w:hAnsi="Times New Roman" w:cs="Times New Roman"/>
                <w:b/>
                <w:bCs/>
                <w:lang w:val="en-GB" w:eastAsia="zh-TW"/>
              </w:rPr>
            </w:pPr>
          </w:p>
          <w:p w14:paraId="12E5E338" w14:textId="77777777" w:rsidR="000F270C" w:rsidRPr="00D26F73" w:rsidRDefault="000F270C" w:rsidP="00C84BD6">
            <w:pPr>
              <w:spacing w:before="60" w:after="60"/>
              <w:rPr>
                <w:rFonts w:ascii="Times New Roman" w:eastAsia="PMingLiU" w:hAnsi="Times New Roman" w:cs="Times New Roman"/>
                <w:b/>
                <w:bCs/>
                <w:lang w:val="en-GB" w:eastAsia="zh-TW"/>
              </w:rPr>
            </w:pPr>
          </w:p>
          <w:p w14:paraId="184AA766" w14:textId="77777777" w:rsidR="000F270C" w:rsidRPr="00D26F73" w:rsidRDefault="000F270C" w:rsidP="00C84BD6">
            <w:pPr>
              <w:spacing w:before="60" w:after="60"/>
              <w:rPr>
                <w:rFonts w:ascii="Times New Roman" w:eastAsia="PMingLiU" w:hAnsi="Times New Roman" w:cs="Times New Roman"/>
                <w:b/>
                <w:bCs/>
                <w:lang w:val="en-GB" w:eastAsia="zh-TW"/>
              </w:rPr>
            </w:pPr>
          </w:p>
          <w:p w14:paraId="0304B58C" w14:textId="77777777" w:rsidR="000F270C" w:rsidRPr="00D26F73" w:rsidRDefault="000F270C" w:rsidP="00C84BD6">
            <w:pPr>
              <w:spacing w:before="60" w:after="60"/>
              <w:rPr>
                <w:rFonts w:ascii="Times New Roman" w:eastAsia="PMingLiU" w:hAnsi="Times New Roman" w:cs="Times New Roman"/>
                <w:b/>
                <w:bCs/>
                <w:lang w:val="en-GB" w:eastAsia="zh-TW"/>
              </w:rPr>
            </w:pPr>
          </w:p>
          <w:p w14:paraId="66B565E4" w14:textId="77777777" w:rsidR="000F270C" w:rsidRPr="00D26F73" w:rsidRDefault="000F270C" w:rsidP="00C84BD6">
            <w:pPr>
              <w:spacing w:before="60" w:after="60"/>
              <w:rPr>
                <w:rFonts w:ascii="Times New Roman" w:eastAsia="PMingLiU" w:hAnsi="Times New Roman" w:cs="Times New Roman"/>
                <w:b/>
                <w:bCs/>
                <w:lang w:val="en-GB" w:eastAsia="zh-TW"/>
              </w:rPr>
            </w:pPr>
          </w:p>
          <w:p w14:paraId="5812D836"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65FD6E2D" w14:textId="77777777" w:rsidR="000F270C" w:rsidRPr="00D26F73" w:rsidRDefault="000F270C" w:rsidP="00C84BD6">
            <w:pPr>
              <w:spacing w:before="60" w:after="60"/>
              <w:rPr>
                <w:rFonts w:ascii="Times New Roman" w:eastAsia="PMingLiU" w:hAnsi="Times New Roman" w:cs="Times New Roman"/>
                <w:b/>
                <w:bCs/>
                <w:lang w:val="en-GB" w:eastAsia="zh-TW"/>
              </w:rPr>
            </w:pPr>
          </w:p>
        </w:tc>
        <w:tc>
          <w:tcPr>
            <w:tcW w:w="7285" w:type="dxa"/>
          </w:tcPr>
          <w:p w14:paraId="46789707"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1B46C9DA"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5BA6FAA"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5C5A7A76"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618F96E" w14:textId="77777777" w:rsidR="000F270C" w:rsidRPr="00D26F73" w:rsidRDefault="000F270C" w:rsidP="00C84BD6">
            <w:pPr>
              <w:spacing w:before="100" w:after="100"/>
              <w:rPr>
                <w:rFonts w:ascii="Times New Roman" w:eastAsia="PMingLiU" w:hAnsi="Times New Roman" w:cs="Times New Roman"/>
                <w:bCs/>
                <w:lang w:val="en-GB" w:eastAsia="zh-TW"/>
              </w:rPr>
            </w:pPr>
          </w:p>
          <w:p w14:paraId="5725AE67"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5BA07D28"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36EE5C45"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71569CC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22C88237" w14:textId="77777777" w:rsidR="000F270C" w:rsidRPr="00D26F73" w:rsidRDefault="000F270C" w:rsidP="00C84BD6">
            <w:pPr>
              <w:spacing w:before="100" w:after="100"/>
              <w:rPr>
                <w:rFonts w:ascii="Times New Roman" w:eastAsia="PMingLiU" w:hAnsi="Times New Roman" w:cs="Times New Roman"/>
                <w:bCs/>
                <w:lang w:val="en-GB" w:eastAsia="zh-TW"/>
              </w:rPr>
            </w:pPr>
          </w:p>
          <w:p w14:paraId="01383341"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412EBB9"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44EA115E"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2A91D6F"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0CDB26CF" w14:textId="77777777" w:rsidR="000F270C" w:rsidRPr="00D26F73" w:rsidRDefault="000F270C" w:rsidP="00C84BD6">
            <w:pPr>
              <w:spacing w:before="100" w:after="100"/>
              <w:rPr>
                <w:rFonts w:ascii="Times New Roman" w:eastAsia="PMingLiU" w:hAnsi="Times New Roman" w:cs="Times New Roman"/>
                <w:bCs/>
                <w:lang w:val="en-GB" w:eastAsia="zh-TW"/>
              </w:rPr>
            </w:pPr>
          </w:p>
          <w:p w14:paraId="4E6C93DD" w14:textId="77777777" w:rsidR="000F270C" w:rsidRPr="00D26F73" w:rsidRDefault="000F270C" w:rsidP="00C84BD6">
            <w:pPr>
              <w:spacing w:before="100" w:after="100"/>
              <w:rPr>
                <w:rFonts w:ascii="Times New Roman" w:eastAsia="PMingLiU" w:hAnsi="Times New Roman" w:cs="Times New Roman"/>
                <w:bCs/>
                <w:lang w:val="en-GB" w:eastAsia="zh-TW"/>
              </w:rPr>
            </w:pPr>
          </w:p>
          <w:p w14:paraId="367155C2"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4F3D07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89128AB"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43D1EDE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79FAEB2" w14:textId="77777777" w:rsidR="000F270C" w:rsidRPr="00D26F73" w:rsidRDefault="000F270C" w:rsidP="00C84BD6">
            <w:pPr>
              <w:spacing w:before="100" w:after="100"/>
              <w:rPr>
                <w:rFonts w:ascii="Times New Roman" w:eastAsia="PMingLiU" w:hAnsi="Times New Roman" w:cs="Times New Roman"/>
                <w:bCs/>
                <w:lang w:val="en-GB" w:eastAsia="zh-TW"/>
              </w:rPr>
            </w:pPr>
          </w:p>
        </w:tc>
      </w:tr>
    </w:tbl>
    <w:p w14:paraId="1F994C3A" w14:textId="77777777" w:rsidR="00701C50" w:rsidRPr="00D26F73" w:rsidRDefault="00701C50" w:rsidP="00C40771">
      <w:pPr>
        <w:rPr>
          <w:rFonts w:ascii="Times New Roman" w:eastAsia="PMingLiU" w:hAnsi="Times New Roman" w:cs="Times New Roman"/>
          <w:b/>
          <w:bCs/>
          <w:u w:val="single"/>
          <w:lang w:val="en-GB" w:eastAsia="zh-TW"/>
        </w:rPr>
      </w:pPr>
    </w:p>
    <w:p w14:paraId="4EF2CFA2" w14:textId="77777777" w:rsidR="00701C50" w:rsidRPr="00D26F73" w:rsidRDefault="00701C50">
      <w:pPr>
        <w:spacing w:after="200" w:line="276" w:lineRule="auto"/>
        <w:rPr>
          <w:rFonts w:ascii="Times New Roman" w:eastAsia="PMingLiU" w:hAnsi="Times New Roman" w:cs="Times New Roman"/>
          <w:b/>
          <w:bCs/>
          <w:u w:val="single"/>
          <w:lang w:val="en-GB" w:eastAsia="zh-TW"/>
        </w:rPr>
      </w:pPr>
      <w:r w:rsidRPr="00D26F73">
        <w:rPr>
          <w:rFonts w:ascii="Times New Roman" w:eastAsia="PMingLiU" w:hAnsi="Times New Roman" w:cs="Times New Roman"/>
          <w:b/>
          <w:bCs/>
          <w:u w:val="single"/>
          <w:lang w:val="en-GB" w:eastAsia="zh-TW"/>
        </w:rPr>
        <w:br w:type="page"/>
      </w:r>
    </w:p>
    <w:tbl>
      <w:tblPr>
        <w:tblStyle w:val="TableGrid"/>
        <w:tblW w:w="0" w:type="auto"/>
        <w:tblLook w:val="04A0" w:firstRow="1" w:lastRow="0" w:firstColumn="1" w:lastColumn="0" w:noHBand="0" w:noVBand="1"/>
      </w:tblPr>
      <w:tblGrid>
        <w:gridCol w:w="2065"/>
        <w:gridCol w:w="7285"/>
      </w:tblGrid>
      <w:tr w:rsidR="003205B7" w:rsidRPr="00D26F73" w14:paraId="5A1EC496" w14:textId="77777777" w:rsidTr="004C4D7F">
        <w:trPr>
          <w:trHeight w:val="8639"/>
        </w:trPr>
        <w:tc>
          <w:tcPr>
            <w:tcW w:w="2065" w:type="dxa"/>
          </w:tcPr>
          <w:p w14:paraId="03262823"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Performer</w:t>
            </w:r>
          </w:p>
          <w:p w14:paraId="69DE6AC1" w14:textId="77777777" w:rsidR="003205B7" w:rsidRPr="00D26F73" w:rsidRDefault="003205B7" w:rsidP="004C4D7F">
            <w:pPr>
              <w:spacing w:before="60" w:after="60"/>
              <w:rPr>
                <w:rFonts w:ascii="Times New Roman" w:eastAsia="PMingLiU" w:hAnsi="Times New Roman" w:cs="Times New Roman"/>
                <w:b/>
                <w:bCs/>
                <w:lang w:val="en-GB" w:eastAsia="zh-TW"/>
              </w:rPr>
            </w:pPr>
          </w:p>
          <w:p w14:paraId="14B2561E" w14:textId="77777777" w:rsidR="003205B7" w:rsidRPr="00D26F73" w:rsidRDefault="003205B7" w:rsidP="004C4D7F">
            <w:pPr>
              <w:spacing w:before="60" w:after="60"/>
              <w:rPr>
                <w:rFonts w:ascii="Times New Roman" w:eastAsia="PMingLiU" w:hAnsi="Times New Roman" w:cs="Times New Roman"/>
                <w:b/>
                <w:bCs/>
                <w:lang w:val="en-GB" w:eastAsia="zh-TW"/>
              </w:rPr>
            </w:pPr>
          </w:p>
          <w:p w14:paraId="189E8BE0" w14:textId="77777777" w:rsidR="003205B7" w:rsidRPr="00D26F73" w:rsidRDefault="003205B7" w:rsidP="004C4D7F">
            <w:pPr>
              <w:spacing w:before="60" w:after="60"/>
              <w:rPr>
                <w:rFonts w:ascii="Times New Roman" w:eastAsia="PMingLiU" w:hAnsi="Times New Roman" w:cs="Times New Roman"/>
                <w:b/>
                <w:bCs/>
                <w:lang w:val="en-GB" w:eastAsia="zh-TW"/>
              </w:rPr>
            </w:pPr>
          </w:p>
          <w:p w14:paraId="1568D516" w14:textId="77777777" w:rsidR="003205B7" w:rsidRPr="00D26F73" w:rsidRDefault="003205B7" w:rsidP="004C4D7F">
            <w:pPr>
              <w:spacing w:before="60" w:after="60"/>
              <w:rPr>
                <w:rFonts w:ascii="Times New Roman" w:eastAsia="PMingLiU" w:hAnsi="Times New Roman" w:cs="Times New Roman"/>
                <w:b/>
                <w:bCs/>
                <w:lang w:val="en-GB" w:eastAsia="zh-TW"/>
              </w:rPr>
            </w:pPr>
          </w:p>
          <w:p w14:paraId="71C3761F" w14:textId="77777777" w:rsidR="003205B7" w:rsidRPr="00D26F73" w:rsidRDefault="003205B7" w:rsidP="004C4D7F">
            <w:pPr>
              <w:spacing w:before="60" w:after="60"/>
              <w:rPr>
                <w:rFonts w:ascii="Times New Roman" w:eastAsia="PMingLiU" w:hAnsi="Times New Roman" w:cs="Times New Roman"/>
                <w:b/>
                <w:bCs/>
                <w:lang w:val="en-GB" w:eastAsia="zh-TW"/>
              </w:rPr>
            </w:pPr>
          </w:p>
          <w:p w14:paraId="729767E3"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5796D92" w14:textId="77777777" w:rsidR="003205B7" w:rsidRPr="00D26F73" w:rsidRDefault="003205B7" w:rsidP="004C4D7F">
            <w:pPr>
              <w:spacing w:before="60" w:after="60"/>
              <w:rPr>
                <w:rFonts w:ascii="Times New Roman" w:eastAsia="PMingLiU" w:hAnsi="Times New Roman" w:cs="Times New Roman"/>
                <w:b/>
                <w:bCs/>
                <w:lang w:val="en-GB" w:eastAsia="zh-TW"/>
              </w:rPr>
            </w:pPr>
          </w:p>
          <w:p w14:paraId="0E6D487E" w14:textId="77777777" w:rsidR="003205B7" w:rsidRPr="00D26F73" w:rsidRDefault="003205B7" w:rsidP="004C4D7F">
            <w:pPr>
              <w:spacing w:before="60" w:after="60"/>
              <w:rPr>
                <w:rFonts w:ascii="Times New Roman" w:eastAsia="PMingLiU" w:hAnsi="Times New Roman" w:cs="Times New Roman"/>
                <w:b/>
                <w:bCs/>
                <w:lang w:val="en-GB" w:eastAsia="zh-TW"/>
              </w:rPr>
            </w:pPr>
          </w:p>
          <w:p w14:paraId="1182C412" w14:textId="77777777" w:rsidR="003205B7" w:rsidRPr="00D26F73" w:rsidRDefault="003205B7" w:rsidP="004C4D7F">
            <w:pPr>
              <w:spacing w:before="60" w:after="60"/>
              <w:rPr>
                <w:rFonts w:ascii="Times New Roman" w:eastAsia="PMingLiU" w:hAnsi="Times New Roman" w:cs="Times New Roman"/>
                <w:b/>
                <w:bCs/>
                <w:lang w:val="en-GB" w:eastAsia="zh-TW"/>
              </w:rPr>
            </w:pPr>
          </w:p>
          <w:p w14:paraId="60A8A627" w14:textId="77777777" w:rsidR="003205B7" w:rsidRPr="00D26F73" w:rsidRDefault="003205B7" w:rsidP="004C4D7F">
            <w:pPr>
              <w:spacing w:before="60" w:after="60"/>
              <w:rPr>
                <w:rFonts w:ascii="Times New Roman" w:eastAsia="PMingLiU" w:hAnsi="Times New Roman" w:cs="Times New Roman"/>
                <w:b/>
                <w:bCs/>
                <w:lang w:val="en-GB" w:eastAsia="zh-TW"/>
              </w:rPr>
            </w:pPr>
          </w:p>
          <w:p w14:paraId="40FB082D" w14:textId="77777777" w:rsidR="003205B7" w:rsidRPr="00D26F73" w:rsidRDefault="003205B7" w:rsidP="004C4D7F">
            <w:pPr>
              <w:spacing w:before="60" w:after="60"/>
              <w:rPr>
                <w:rFonts w:ascii="Times New Roman" w:eastAsia="PMingLiU" w:hAnsi="Times New Roman" w:cs="Times New Roman"/>
                <w:b/>
                <w:bCs/>
                <w:lang w:val="en-GB" w:eastAsia="zh-TW"/>
              </w:rPr>
            </w:pPr>
          </w:p>
          <w:p w14:paraId="7975704C" w14:textId="77777777" w:rsidR="003205B7" w:rsidRPr="00D26F73" w:rsidRDefault="003205B7" w:rsidP="004C4D7F">
            <w:pPr>
              <w:spacing w:before="60" w:after="60"/>
              <w:rPr>
                <w:rFonts w:ascii="Times New Roman" w:eastAsia="PMingLiU" w:hAnsi="Times New Roman" w:cs="Times New Roman"/>
                <w:b/>
                <w:bCs/>
                <w:lang w:val="en-GB" w:eastAsia="zh-TW"/>
              </w:rPr>
            </w:pPr>
          </w:p>
          <w:p w14:paraId="29621E87"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439F1E4" w14:textId="77777777" w:rsidR="003205B7" w:rsidRPr="00D26F73" w:rsidRDefault="003205B7" w:rsidP="004C4D7F">
            <w:pPr>
              <w:spacing w:before="60" w:after="60"/>
              <w:rPr>
                <w:rFonts w:ascii="Times New Roman" w:eastAsia="PMingLiU" w:hAnsi="Times New Roman" w:cs="Times New Roman"/>
                <w:b/>
                <w:bCs/>
                <w:lang w:val="en-GB" w:eastAsia="zh-TW"/>
              </w:rPr>
            </w:pPr>
          </w:p>
          <w:p w14:paraId="2E01914B" w14:textId="77777777" w:rsidR="003205B7" w:rsidRPr="00D26F73" w:rsidRDefault="003205B7" w:rsidP="004C4D7F">
            <w:pPr>
              <w:spacing w:before="60" w:after="60"/>
              <w:rPr>
                <w:rFonts w:ascii="Times New Roman" w:eastAsia="PMingLiU" w:hAnsi="Times New Roman" w:cs="Times New Roman"/>
                <w:b/>
                <w:bCs/>
                <w:lang w:val="en-GB" w:eastAsia="zh-TW"/>
              </w:rPr>
            </w:pPr>
          </w:p>
          <w:p w14:paraId="0D2FBF71" w14:textId="77777777" w:rsidR="003205B7" w:rsidRPr="00D26F73" w:rsidRDefault="003205B7" w:rsidP="004C4D7F">
            <w:pPr>
              <w:spacing w:before="60" w:after="60"/>
              <w:rPr>
                <w:rFonts w:ascii="Times New Roman" w:eastAsia="PMingLiU" w:hAnsi="Times New Roman" w:cs="Times New Roman"/>
                <w:b/>
                <w:bCs/>
                <w:lang w:val="en-GB" w:eastAsia="zh-TW"/>
              </w:rPr>
            </w:pPr>
          </w:p>
          <w:p w14:paraId="7BD019AE" w14:textId="77777777" w:rsidR="003205B7" w:rsidRPr="00D26F73" w:rsidRDefault="003205B7" w:rsidP="004C4D7F">
            <w:pPr>
              <w:spacing w:before="60" w:after="60"/>
              <w:rPr>
                <w:rFonts w:ascii="Times New Roman" w:eastAsia="PMingLiU" w:hAnsi="Times New Roman" w:cs="Times New Roman"/>
                <w:b/>
                <w:bCs/>
                <w:lang w:val="en-GB" w:eastAsia="zh-TW"/>
              </w:rPr>
            </w:pPr>
          </w:p>
          <w:p w14:paraId="79761AEC" w14:textId="77777777" w:rsidR="003205B7" w:rsidRPr="00D26F73" w:rsidRDefault="003205B7" w:rsidP="004C4D7F">
            <w:pPr>
              <w:spacing w:before="60" w:after="60"/>
              <w:rPr>
                <w:rFonts w:ascii="Times New Roman" w:eastAsia="PMingLiU" w:hAnsi="Times New Roman" w:cs="Times New Roman"/>
                <w:b/>
                <w:bCs/>
                <w:lang w:val="en-GB" w:eastAsia="zh-TW"/>
              </w:rPr>
            </w:pPr>
          </w:p>
          <w:p w14:paraId="42F3D389" w14:textId="77777777" w:rsidR="003205B7" w:rsidRPr="00D26F73" w:rsidRDefault="003205B7" w:rsidP="004C4D7F">
            <w:pPr>
              <w:spacing w:before="60" w:after="60"/>
              <w:rPr>
                <w:rFonts w:ascii="Times New Roman" w:eastAsia="PMingLiU" w:hAnsi="Times New Roman" w:cs="Times New Roman"/>
                <w:b/>
                <w:bCs/>
                <w:lang w:val="en-GB" w:eastAsia="zh-TW"/>
              </w:rPr>
            </w:pPr>
          </w:p>
          <w:p w14:paraId="1F06F5BB" w14:textId="77777777" w:rsidR="003205B7" w:rsidRPr="00D26F73" w:rsidRDefault="003205B7" w:rsidP="004C4D7F">
            <w:pPr>
              <w:spacing w:before="60" w:after="60"/>
              <w:rPr>
                <w:rFonts w:ascii="Times New Roman" w:eastAsia="PMingLiU" w:hAnsi="Times New Roman" w:cs="Times New Roman"/>
                <w:b/>
                <w:bCs/>
                <w:lang w:val="en-GB" w:eastAsia="zh-TW"/>
              </w:rPr>
            </w:pPr>
          </w:p>
          <w:p w14:paraId="690DBAEF"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EC93EE9" w14:textId="77777777" w:rsidR="003205B7" w:rsidRPr="00D26F73" w:rsidRDefault="003205B7" w:rsidP="004C4D7F">
            <w:pPr>
              <w:spacing w:before="60" w:after="60"/>
              <w:rPr>
                <w:rFonts w:ascii="Times New Roman" w:eastAsia="PMingLiU" w:hAnsi="Times New Roman" w:cs="Times New Roman"/>
                <w:b/>
                <w:bCs/>
                <w:lang w:val="en-GB" w:eastAsia="zh-TW"/>
              </w:rPr>
            </w:pPr>
          </w:p>
        </w:tc>
        <w:tc>
          <w:tcPr>
            <w:tcW w:w="7285" w:type="dxa"/>
          </w:tcPr>
          <w:p w14:paraId="197F538D"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44B51912"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728FA100"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B20788F"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77BDCDA7" w14:textId="77777777" w:rsidR="003205B7" w:rsidRPr="00D26F73" w:rsidRDefault="003205B7" w:rsidP="004C4D7F">
            <w:pPr>
              <w:spacing w:before="100" w:after="100"/>
              <w:rPr>
                <w:rFonts w:ascii="Times New Roman" w:eastAsia="PMingLiU" w:hAnsi="Times New Roman" w:cs="Times New Roman"/>
                <w:bCs/>
                <w:lang w:val="en-GB" w:eastAsia="zh-TW"/>
              </w:rPr>
            </w:pPr>
          </w:p>
          <w:p w14:paraId="4787795A"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3474AF0"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5112997A"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5196B150"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D1D3BA8" w14:textId="77777777" w:rsidR="003205B7" w:rsidRPr="00D26F73" w:rsidRDefault="003205B7" w:rsidP="004C4D7F">
            <w:pPr>
              <w:spacing w:before="100" w:after="100"/>
              <w:rPr>
                <w:rFonts w:ascii="Times New Roman" w:eastAsia="PMingLiU" w:hAnsi="Times New Roman" w:cs="Times New Roman"/>
                <w:bCs/>
                <w:lang w:val="en-GB" w:eastAsia="zh-TW"/>
              </w:rPr>
            </w:pPr>
          </w:p>
          <w:p w14:paraId="05865D99"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0EC16797"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2CAFB764"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C1B3F42"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C56AF33" w14:textId="77777777" w:rsidR="003205B7" w:rsidRPr="00D26F73" w:rsidRDefault="003205B7" w:rsidP="004C4D7F">
            <w:pPr>
              <w:spacing w:before="100" w:after="100"/>
              <w:rPr>
                <w:rFonts w:ascii="Times New Roman" w:eastAsia="PMingLiU" w:hAnsi="Times New Roman" w:cs="Times New Roman"/>
                <w:bCs/>
                <w:lang w:val="en-GB" w:eastAsia="zh-TW"/>
              </w:rPr>
            </w:pPr>
          </w:p>
          <w:p w14:paraId="548C2AD7" w14:textId="77777777" w:rsidR="003205B7" w:rsidRPr="00D26F73" w:rsidRDefault="003205B7" w:rsidP="004C4D7F">
            <w:pPr>
              <w:spacing w:before="100" w:after="100"/>
              <w:rPr>
                <w:rFonts w:ascii="Times New Roman" w:eastAsia="PMingLiU" w:hAnsi="Times New Roman" w:cs="Times New Roman"/>
                <w:bCs/>
                <w:lang w:val="en-GB" w:eastAsia="zh-TW"/>
              </w:rPr>
            </w:pPr>
          </w:p>
          <w:p w14:paraId="205468ED"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14A185F"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7295F144"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7D55A819"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bl>
    <w:p w14:paraId="2B0A5D90" w14:textId="77777777" w:rsidR="003205B7" w:rsidRPr="00D26F73" w:rsidRDefault="003205B7" w:rsidP="00C40771">
      <w:pPr>
        <w:rPr>
          <w:rFonts w:ascii="Times New Roman" w:eastAsia="PMingLiU" w:hAnsi="Times New Roman" w:cs="Times New Roman"/>
          <w:b/>
          <w:bCs/>
          <w:u w:val="single"/>
          <w:lang w:val="en-GB" w:eastAsia="zh-TW"/>
        </w:rPr>
      </w:pPr>
    </w:p>
    <w:p w14:paraId="6CAD7F10" w14:textId="570DFEBF" w:rsidR="000F270C" w:rsidRPr="00D26F73" w:rsidRDefault="000F270C" w:rsidP="00C40771">
      <w:pPr>
        <w:rPr>
          <w:rFonts w:ascii="Times New Roman" w:eastAsia="PMingLiU" w:hAnsi="Times New Roman" w:cs="Times New Roman"/>
          <w:b/>
          <w:bCs/>
          <w:u w:val="single"/>
          <w:lang w:val="en-GB" w:eastAsia="zh-TW"/>
        </w:rPr>
      </w:pPr>
      <w:r w:rsidRPr="00D26F73">
        <w:rPr>
          <w:rFonts w:ascii="Times New Roman" w:eastAsia="PMingLiU" w:hAnsi="Times New Roman" w:cs="Times New Roman"/>
          <w:b/>
          <w:bCs/>
          <w:u w:val="single"/>
          <w:lang w:val="en-GB" w:eastAsia="zh-TW"/>
        </w:rPr>
        <w:br w:type="page"/>
      </w:r>
    </w:p>
    <w:tbl>
      <w:tblPr>
        <w:tblStyle w:val="TableGrid"/>
        <w:tblW w:w="0" w:type="auto"/>
        <w:tblLook w:val="04A0" w:firstRow="1" w:lastRow="0" w:firstColumn="1" w:lastColumn="0" w:noHBand="0" w:noVBand="1"/>
      </w:tblPr>
      <w:tblGrid>
        <w:gridCol w:w="2065"/>
        <w:gridCol w:w="7285"/>
      </w:tblGrid>
      <w:tr w:rsidR="000F270C" w:rsidRPr="00D26F73" w14:paraId="605E62E5" w14:textId="77777777" w:rsidTr="00C84BD6">
        <w:tc>
          <w:tcPr>
            <w:tcW w:w="9350" w:type="dxa"/>
            <w:gridSpan w:val="2"/>
            <w:shd w:val="clear" w:color="auto" w:fill="D9D9D9" w:themeFill="background1" w:themeFillShade="D9"/>
          </w:tcPr>
          <w:p w14:paraId="56F06BA4"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Performance Qualification Signatures:</w:t>
            </w:r>
          </w:p>
        </w:tc>
      </w:tr>
      <w:tr w:rsidR="000F270C" w:rsidRPr="00D26F73" w14:paraId="27016AE0" w14:textId="77777777" w:rsidTr="00C84BD6">
        <w:trPr>
          <w:trHeight w:val="8639"/>
        </w:trPr>
        <w:tc>
          <w:tcPr>
            <w:tcW w:w="2065" w:type="dxa"/>
          </w:tcPr>
          <w:p w14:paraId="2004CFBF" w14:textId="77777777" w:rsidR="000F270C" w:rsidRPr="00D26F73" w:rsidRDefault="000F270C" w:rsidP="00C84BD6">
            <w:pPr>
              <w:spacing w:before="60" w:after="60"/>
              <w:rPr>
                <w:rFonts w:ascii="Times New Roman" w:eastAsia="PMingLiU" w:hAnsi="Times New Roman" w:cs="Times New Roman"/>
                <w:b/>
                <w:bCs/>
                <w:lang w:val="en-GB" w:eastAsia="zh-TW"/>
              </w:rPr>
            </w:pPr>
          </w:p>
          <w:p w14:paraId="73A2A315"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Approver</w:t>
            </w:r>
          </w:p>
          <w:p w14:paraId="41574E85" w14:textId="77777777" w:rsidR="000F270C" w:rsidRPr="00D26F73" w:rsidRDefault="000F270C" w:rsidP="00C84BD6">
            <w:pPr>
              <w:spacing w:before="60" w:after="60"/>
              <w:rPr>
                <w:rFonts w:ascii="Times New Roman" w:eastAsia="PMingLiU" w:hAnsi="Times New Roman" w:cs="Times New Roman"/>
                <w:b/>
                <w:bCs/>
                <w:lang w:val="en-GB" w:eastAsia="zh-TW"/>
              </w:rPr>
            </w:pPr>
          </w:p>
          <w:p w14:paraId="4D6C21C0" w14:textId="77777777" w:rsidR="000F270C" w:rsidRPr="00D26F73" w:rsidRDefault="000F270C" w:rsidP="00C84BD6">
            <w:pPr>
              <w:spacing w:before="60" w:after="60"/>
              <w:rPr>
                <w:rFonts w:ascii="Times New Roman" w:eastAsia="PMingLiU" w:hAnsi="Times New Roman" w:cs="Times New Roman"/>
                <w:b/>
                <w:bCs/>
                <w:lang w:val="en-GB" w:eastAsia="zh-TW"/>
              </w:rPr>
            </w:pPr>
          </w:p>
          <w:p w14:paraId="4857AFFF" w14:textId="77777777" w:rsidR="000F270C" w:rsidRPr="00D26F73" w:rsidRDefault="000F270C" w:rsidP="00C84BD6">
            <w:pPr>
              <w:spacing w:before="60" w:after="60"/>
              <w:rPr>
                <w:rFonts w:ascii="Times New Roman" w:eastAsia="PMingLiU" w:hAnsi="Times New Roman" w:cs="Times New Roman"/>
                <w:b/>
                <w:bCs/>
                <w:lang w:val="en-GB" w:eastAsia="zh-TW"/>
              </w:rPr>
            </w:pPr>
          </w:p>
          <w:p w14:paraId="67079D08" w14:textId="77777777" w:rsidR="000F270C" w:rsidRPr="00D26F73" w:rsidRDefault="000F270C" w:rsidP="00C84BD6">
            <w:pPr>
              <w:spacing w:before="60" w:after="60"/>
              <w:rPr>
                <w:rFonts w:ascii="Times New Roman" w:eastAsia="PMingLiU" w:hAnsi="Times New Roman" w:cs="Times New Roman"/>
                <w:b/>
                <w:bCs/>
                <w:lang w:val="en-GB" w:eastAsia="zh-TW"/>
              </w:rPr>
            </w:pPr>
          </w:p>
          <w:p w14:paraId="2A201C1E" w14:textId="77777777" w:rsidR="000F270C" w:rsidRPr="00D26F73" w:rsidRDefault="000F270C" w:rsidP="00C84BD6">
            <w:pPr>
              <w:spacing w:before="60" w:after="60"/>
              <w:rPr>
                <w:rFonts w:ascii="Times New Roman" w:eastAsia="PMingLiU" w:hAnsi="Times New Roman" w:cs="Times New Roman"/>
                <w:b/>
                <w:bCs/>
                <w:lang w:val="en-GB" w:eastAsia="zh-TW"/>
              </w:rPr>
            </w:pPr>
          </w:p>
          <w:p w14:paraId="2CE36711" w14:textId="77777777" w:rsidR="000F270C" w:rsidRPr="00D26F73" w:rsidRDefault="000F270C" w:rsidP="00C84BD6">
            <w:pPr>
              <w:spacing w:before="60" w:after="60"/>
              <w:rPr>
                <w:rFonts w:ascii="Times New Roman" w:eastAsia="PMingLiU" w:hAnsi="Times New Roman" w:cs="Times New Roman"/>
                <w:b/>
                <w:bCs/>
                <w:lang w:val="en-GB" w:eastAsia="zh-TW"/>
              </w:rPr>
            </w:pPr>
          </w:p>
          <w:p w14:paraId="2AF5CB8C"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Quality Reviewer</w:t>
            </w:r>
          </w:p>
          <w:p w14:paraId="328E8191" w14:textId="77777777" w:rsidR="000F270C" w:rsidRPr="00D26F73" w:rsidRDefault="000F270C" w:rsidP="00C84BD6">
            <w:pPr>
              <w:spacing w:before="60" w:after="60"/>
              <w:rPr>
                <w:rFonts w:ascii="Times New Roman" w:eastAsia="PMingLiU" w:hAnsi="Times New Roman" w:cs="Times New Roman"/>
                <w:b/>
                <w:bCs/>
                <w:lang w:val="en-GB" w:eastAsia="zh-TW"/>
              </w:rPr>
            </w:pPr>
          </w:p>
          <w:p w14:paraId="200D6B00" w14:textId="77777777" w:rsidR="000F270C" w:rsidRPr="00D26F73" w:rsidRDefault="000F270C" w:rsidP="00C84BD6">
            <w:pPr>
              <w:spacing w:before="60" w:after="60"/>
              <w:rPr>
                <w:rFonts w:ascii="Times New Roman" w:eastAsia="PMingLiU" w:hAnsi="Times New Roman" w:cs="Times New Roman"/>
                <w:b/>
                <w:bCs/>
                <w:lang w:val="en-GB" w:eastAsia="zh-TW"/>
              </w:rPr>
            </w:pPr>
          </w:p>
          <w:p w14:paraId="3DCE91E0" w14:textId="77777777" w:rsidR="000F270C" w:rsidRPr="00D26F73" w:rsidRDefault="000F270C" w:rsidP="00C84BD6">
            <w:pPr>
              <w:spacing w:before="60" w:after="60"/>
              <w:rPr>
                <w:rFonts w:ascii="Times New Roman" w:eastAsia="PMingLiU" w:hAnsi="Times New Roman" w:cs="Times New Roman"/>
                <w:b/>
                <w:bCs/>
                <w:lang w:val="en-GB" w:eastAsia="zh-TW"/>
              </w:rPr>
            </w:pPr>
          </w:p>
          <w:p w14:paraId="38BF2507" w14:textId="77777777" w:rsidR="000F270C" w:rsidRPr="00D26F73" w:rsidRDefault="000F270C" w:rsidP="00C84BD6">
            <w:pPr>
              <w:spacing w:before="60" w:after="60"/>
              <w:rPr>
                <w:rFonts w:ascii="Times New Roman" w:eastAsia="PMingLiU" w:hAnsi="Times New Roman" w:cs="Times New Roman"/>
                <w:b/>
                <w:bCs/>
                <w:lang w:val="en-GB" w:eastAsia="zh-TW"/>
              </w:rPr>
            </w:pPr>
          </w:p>
          <w:p w14:paraId="17FC518A" w14:textId="77777777" w:rsidR="000F270C" w:rsidRPr="00D26F73" w:rsidRDefault="000F270C" w:rsidP="00C84BD6">
            <w:pPr>
              <w:spacing w:before="60" w:after="60"/>
              <w:rPr>
                <w:rFonts w:ascii="Times New Roman" w:eastAsia="PMingLiU" w:hAnsi="Times New Roman" w:cs="Times New Roman"/>
                <w:b/>
                <w:bCs/>
                <w:lang w:val="en-GB" w:eastAsia="zh-TW"/>
              </w:rPr>
            </w:pPr>
          </w:p>
          <w:p w14:paraId="45D0E65C" w14:textId="77777777" w:rsidR="000F270C" w:rsidRPr="00D26F73" w:rsidRDefault="000F270C" w:rsidP="00C84BD6">
            <w:pPr>
              <w:spacing w:before="60" w:after="60"/>
              <w:rPr>
                <w:rFonts w:ascii="Times New Roman" w:eastAsia="PMingLiU" w:hAnsi="Times New Roman" w:cs="Times New Roman"/>
                <w:b/>
                <w:bCs/>
                <w:lang w:val="en-GB" w:eastAsia="zh-TW"/>
              </w:rPr>
            </w:pPr>
          </w:p>
          <w:p w14:paraId="7A223F58"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Clinical Lab Director</w:t>
            </w:r>
          </w:p>
        </w:tc>
        <w:tc>
          <w:tcPr>
            <w:tcW w:w="7285" w:type="dxa"/>
          </w:tcPr>
          <w:p w14:paraId="0EE510B4" w14:textId="77777777" w:rsidR="000F270C" w:rsidRPr="00D26F73" w:rsidRDefault="000F270C" w:rsidP="00C84BD6">
            <w:pPr>
              <w:spacing w:before="100" w:after="100"/>
              <w:rPr>
                <w:rFonts w:ascii="Times New Roman" w:eastAsia="PMingLiU" w:hAnsi="Times New Roman" w:cs="Times New Roman"/>
                <w:bCs/>
                <w:lang w:val="en-GB" w:eastAsia="zh-TW"/>
              </w:rPr>
            </w:pPr>
          </w:p>
          <w:p w14:paraId="04BE7514"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approve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it is appropriate for our business operations and find it reflects the procedure described. </w:t>
            </w:r>
          </w:p>
          <w:p w14:paraId="199E2FC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649B788C"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3B6C86D9"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4D7E1390" w14:textId="77777777" w:rsidR="000F270C" w:rsidRPr="00D26F73" w:rsidRDefault="000F270C" w:rsidP="00C84BD6">
            <w:pPr>
              <w:spacing w:before="100" w:after="100"/>
              <w:rPr>
                <w:rFonts w:ascii="Times New Roman" w:eastAsia="PMingLiU" w:hAnsi="Times New Roman" w:cs="Times New Roman"/>
                <w:bCs/>
                <w:lang w:val="en-GB" w:eastAsia="zh-TW"/>
              </w:rPr>
            </w:pPr>
          </w:p>
          <w:p w14:paraId="78C16841"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reviewed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that it meets all applicable quality requirements and company standards.</w:t>
            </w:r>
          </w:p>
          <w:p w14:paraId="2EC989DD"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4BAADB1"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8A620F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84A7585" w14:textId="77777777" w:rsidR="000F270C" w:rsidRPr="00D26F73" w:rsidRDefault="000F270C" w:rsidP="00C84BD6">
            <w:pPr>
              <w:spacing w:before="100" w:after="100"/>
              <w:rPr>
                <w:rFonts w:ascii="Times New Roman" w:eastAsia="PMingLiU" w:hAnsi="Times New Roman" w:cs="Times New Roman"/>
                <w:bCs/>
                <w:lang w:val="en-GB" w:eastAsia="zh-TW"/>
              </w:rPr>
            </w:pPr>
          </w:p>
          <w:p w14:paraId="0B8B6375"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reviewed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that it meets all applicable clinical requirements and company standards.</w:t>
            </w:r>
          </w:p>
          <w:p w14:paraId="7D7347CE"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4A96B4E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12A6E08E"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bl>
    <w:p w14:paraId="7C6DCB31"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B19235E"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2E6E9DB3"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64A4999E"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9A62814"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65C4D67"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6E121C7E" w14:textId="77777777" w:rsidR="000F270C" w:rsidRPr="00D26F73" w:rsidRDefault="000F270C" w:rsidP="006D6EE4">
      <w:pPr>
        <w:pStyle w:val="Heading1"/>
        <w:rPr>
          <w:rFonts w:eastAsia="PMingLiU" w:cs="Times New Roman"/>
          <w:szCs w:val="22"/>
          <w:lang w:val="en-GB" w:eastAsia="zh-TW"/>
        </w:rPr>
      </w:pPr>
      <w:bookmarkStart w:id="49" w:name="_Toc494199906"/>
      <w:r w:rsidRPr="00D26F73">
        <w:rPr>
          <w:rFonts w:eastAsia="PMingLiU" w:cs="Times New Roman"/>
          <w:szCs w:val="22"/>
          <w:lang w:val="en-GB" w:eastAsia="zh-TW"/>
        </w:rPr>
        <w:lastRenderedPageBreak/>
        <w:t>VERSION HISTORY:</w:t>
      </w:r>
      <w:bookmarkEnd w:id="49"/>
    </w:p>
    <w:p w14:paraId="47DBF0D4" w14:textId="77777777" w:rsidR="000F270C" w:rsidRPr="00D26F73" w:rsidRDefault="000F270C" w:rsidP="000F270C">
      <w:pPr>
        <w:spacing w:before="60" w:after="60" w:line="240" w:lineRule="auto"/>
        <w:rPr>
          <w:rFonts w:ascii="Times New Roman" w:eastAsia="PMingLiU" w:hAnsi="Times New Roman" w:cs="Times New Roman"/>
          <w:b/>
          <w:bCs/>
          <w:lang w:val="en-GB" w:eastAsia="zh-TW"/>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0F270C" w:rsidRPr="00D26F73" w14:paraId="02256175" w14:textId="77777777" w:rsidTr="00096158">
        <w:trPr>
          <w:trHeight w:val="288"/>
          <w:jc w:val="center"/>
        </w:trPr>
        <w:tc>
          <w:tcPr>
            <w:tcW w:w="2088" w:type="dxa"/>
            <w:shd w:val="clear" w:color="auto" w:fill="D9D9D9" w:themeFill="background1" w:themeFillShade="D9"/>
            <w:vAlign w:val="center"/>
          </w:tcPr>
          <w:p w14:paraId="5BB2D3F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Date</w:t>
            </w:r>
          </w:p>
        </w:tc>
        <w:tc>
          <w:tcPr>
            <w:tcW w:w="1238" w:type="dxa"/>
            <w:shd w:val="clear" w:color="auto" w:fill="D9D9D9" w:themeFill="background1" w:themeFillShade="D9"/>
            <w:vAlign w:val="center"/>
          </w:tcPr>
          <w:p w14:paraId="7679F06F"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Version</w:t>
            </w:r>
          </w:p>
        </w:tc>
        <w:tc>
          <w:tcPr>
            <w:tcW w:w="4407" w:type="dxa"/>
            <w:shd w:val="clear" w:color="auto" w:fill="D9D9D9" w:themeFill="background1" w:themeFillShade="D9"/>
            <w:vAlign w:val="center"/>
          </w:tcPr>
          <w:p w14:paraId="3F09C66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Description of Document Updates</w:t>
            </w:r>
          </w:p>
        </w:tc>
        <w:tc>
          <w:tcPr>
            <w:tcW w:w="2062" w:type="dxa"/>
            <w:shd w:val="clear" w:color="auto" w:fill="D9D9D9" w:themeFill="background1" w:themeFillShade="D9"/>
            <w:vAlign w:val="center"/>
          </w:tcPr>
          <w:p w14:paraId="750CABBD"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Author</w:t>
            </w:r>
          </w:p>
        </w:tc>
      </w:tr>
      <w:tr w:rsidR="000F270C" w:rsidRPr="00D26F73" w14:paraId="1816D46B" w14:textId="77777777" w:rsidTr="00C84BD6">
        <w:trPr>
          <w:trHeight w:val="288"/>
          <w:jc w:val="center"/>
        </w:trPr>
        <w:tc>
          <w:tcPr>
            <w:tcW w:w="2088" w:type="dxa"/>
            <w:vAlign w:val="center"/>
          </w:tcPr>
          <w:p w14:paraId="6F187947" w14:textId="43042B15" w:rsidR="000F270C" w:rsidRPr="00D26F73" w:rsidRDefault="00E134F7" w:rsidP="004B183D">
            <w:pPr>
              <w:widowControl w:val="0"/>
              <w:spacing w:after="0" w:line="240" w:lineRule="auto"/>
              <w:jc w:val="center"/>
              <w:rPr>
                <w:rFonts w:ascii="Times New Roman" w:hAnsi="Times New Roman" w:cs="Times New Roman"/>
              </w:rPr>
            </w:pPr>
            <w:r w:rsidRPr="00D26F73">
              <w:rPr>
                <w:rFonts w:ascii="Times New Roman" w:hAnsi="Times New Roman" w:cs="Times New Roman"/>
              </w:rPr>
              <w:t>0</w:t>
            </w:r>
            <w:r w:rsidR="004B183D">
              <w:rPr>
                <w:rFonts w:ascii="Times New Roman" w:hAnsi="Times New Roman" w:cs="Times New Roman"/>
              </w:rPr>
              <w:t>9</w:t>
            </w:r>
            <w:r w:rsidRPr="00D26F73">
              <w:rPr>
                <w:rFonts w:ascii="Times New Roman" w:hAnsi="Times New Roman" w:cs="Times New Roman"/>
              </w:rPr>
              <w:t>/</w:t>
            </w:r>
            <w:r w:rsidR="0070134E">
              <w:rPr>
                <w:rFonts w:ascii="Times New Roman" w:hAnsi="Times New Roman" w:cs="Times New Roman"/>
              </w:rPr>
              <w:t>25</w:t>
            </w:r>
            <w:r w:rsidR="00C40771" w:rsidRPr="00D26F73">
              <w:rPr>
                <w:rFonts w:ascii="Times New Roman" w:hAnsi="Times New Roman" w:cs="Times New Roman"/>
              </w:rPr>
              <w:t>/2017</w:t>
            </w:r>
          </w:p>
        </w:tc>
        <w:tc>
          <w:tcPr>
            <w:tcW w:w="1238" w:type="dxa"/>
            <w:vAlign w:val="center"/>
          </w:tcPr>
          <w:p w14:paraId="18F1865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1.0</w:t>
            </w:r>
          </w:p>
        </w:tc>
        <w:tc>
          <w:tcPr>
            <w:tcW w:w="4407" w:type="dxa"/>
            <w:vAlign w:val="center"/>
          </w:tcPr>
          <w:p w14:paraId="04BB979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Initial Release</w:t>
            </w:r>
          </w:p>
        </w:tc>
        <w:tc>
          <w:tcPr>
            <w:tcW w:w="2062" w:type="dxa"/>
            <w:vAlign w:val="center"/>
          </w:tcPr>
          <w:p w14:paraId="2BB3497C" w14:textId="16F85154" w:rsidR="000F270C" w:rsidRPr="00D26F73" w:rsidRDefault="0070134E" w:rsidP="00C84BD6">
            <w:pPr>
              <w:widowControl w:val="0"/>
              <w:spacing w:after="0" w:line="240" w:lineRule="auto"/>
              <w:jc w:val="center"/>
              <w:rPr>
                <w:rFonts w:ascii="Times New Roman" w:hAnsi="Times New Roman" w:cs="Times New Roman"/>
              </w:rPr>
            </w:pPr>
            <w:r>
              <w:rPr>
                <w:rFonts w:ascii="Times New Roman" w:hAnsi="Times New Roman" w:cs="Times New Roman"/>
              </w:rPr>
              <w:t>Jonathan Keeling</w:t>
            </w:r>
          </w:p>
        </w:tc>
      </w:tr>
      <w:tr w:rsidR="001A19A6" w:rsidRPr="00D26F73" w14:paraId="253AAD87" w14:textId="77777777" w:rsidTr="00C84BD6">
        <w:trPr>
          <w:trHeight w:val="288"/>
          <w:jc w:val="center"/>
        </w:trPr>
        <w:tc>
          <w:tcPr>
            <w:tcW w:w="2088" w:type="dxa"/>
            <w:vAlign w:val="center"/>
          </w:tcPr>
          <w:p w14:paraId="3EDFD374" w14:textId="23930B8E" w:rsidR="001A19A6" w:rsidRPr="00D26F73" w:rsidRDefault="001A19A6" w:rsidP="001A19A6">
            <w:pPr>
              <w:widowControl w:val="0"/>
              <w:spacing w:after="0" w:line="240" w:lineRule="auto"/>
              <w:jc w:val="center"/>
              <w:rPr>
                <w:rFonts w:ascii="Times New Roman" w:hAnsi="Times New Roman" w:cs="Times New Roman"/>
              </w:rPr>
            </w:pPr>
          </w:p>
        </w:tc>
        <w:tc>
          <w:tcPr>
            <w:tcW w:w="1238" w:type="dxa"/>
            <w:vAlign w:val="center"/>
          </w:tcPr>
          <w:p w14:paraId="2BBFE707" w14:textId="5A2DA154" w:rsidR="001A19A6" w:rsidRPr="00D26F73" w:rsidRDefault="001A19A6" w:rsidP="001A19A6">
            <w:pPr>
              <w:widowControl w:val="0"/>
              <w:spacing w:after="0" w:line="240" w:lineRule="auto"/>
              <w:jc w:val="center"/>
              <w:rPr>
                <w:rFonts w:ascii="Times New Roman" w:hAnsi="Times New Roman" w:cs="Times New Roman"/>
              </w:rPr>
            </w:pPr>
          </w:p>
        </w:tc>
        <w:tc>
          <w:tcPr>
            <w:tcW w:w="4407" w:type="dxa"/>
            <w:vAlign w:val="center"/>
          </w:tcPr>
          <w:p w14:paraId="7C0EC1DE" w14:textId="6654B195" w:rsidR="001A19A6" w:rsidRPr="00D26F73" w:rsidRDefault="001A19A6" w:rsidP="001A19A6">
            <w:pPr>
              <w:widowControl w:val="0"/>
              <w:spacing w:after="0" w:line="240" w:lineRule="auto"/>
              <w:jc w:val="center"/>
              <w:rPr>
                <w:rFonts w:ascii="Times New Roman" w:hAnsi="Times New Roman" w:cs="Times New Roman"/>
              </w:rPr>
            </w:pPr>
          </w:p>
        </w:tc>
        <w:tc>
          <w:tcPr>
            <w:tcW w:w="2062" w:type="dxa"/>
            <w:vAlign w:val="center"/>
          </w:tcPr>
          <w:p w14:paraId="5D30690B" w14:textId="7292019C" w:rsidR="001A19A6" w:rsidRPr="00D26F73" w:rsidRDefault="001A19A6" w:rsidP="001A19A6">
            <w:pPr>
              <w:widowControl w:val="0"/>
              <w:spacing w:after="0" w:line="240" w:lineRule="auto"/>
              <w:jc w:val="center"/>
              <w:rPr>
                <w:rFonts w:ascii="Times New Roman" w:hAnsi="Times New Roman" w:cs="Times New Roman"/>
              </w:rPr>
            </w:pPr>
          </w:p>
        </w:tc>
      </w:tr>
      <w:tr w:rsidR="000F270C" w:rsidRPr="00D26F73" w14:paraId="137E0846" w14:textId="77777777" w:rsidTr="00C84BD6">
        <w:trPr>
          <w:trHeight w:val="288"/>
          <w:jc w:val="center"/>
        </w:trPr>
        <w:tc>
          <w:tcPr>
            <w:tcW w:w="2088" w:type="dxa"/>
            <w:vAlign w:val="center"/>
          </w:tcPr>
          <w:p w14:paraId="571FE869" w14:textId="18DABCB3" w:rsidR="000F270C" w:rsidRPr="00D26F73" w:rsidRDefault="000F270C">
            <w:pPr>
              <w:widowControl w:val="0"/>
              <w:spacing w:after="0" w:line="240" w:lineRule="auto"/>
              <w:jc w:val="center"/>
              <w:rPr>
                <w:rFonts w:ascii="Times New Roman" w:hAnsi="Times New Roman" w:cs="Times New Roman"/>
              </w:rPr>
            </w:pPr>
          </w:p>
        </w:tc>
        <w:tc>
          <w:tcPr>
            <w:tcW w:w="1238" w:type="dxa"/>
            <w:vAlign w:val="center"/>
          </w:tcPr>
          <w:p w14:paraId="7E23F236" w14:textId="689E381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440FFB4D" w14:textId="342ACA43"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4289237" w14:textId="5B2EF99C"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687C5D52" w14:textId="77777777" w:rsidTr="00C84BD6">
        <w:trPr>
          <w:trHeight w:val="288"/>
          <w:jc w:val="center"/>
        </w:trPr>
        <w:tc>
          <w:tcPr>
            <w:tcW w:w="2088" w:type="dxa"/>
            <w:vAlign w:val="center"/>
          </w:tcPr>
          <w:p w14:paraId="6510130F"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34B8180B"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157F1F90"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48EA8851"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10C9B09F" w14:textId="77777777" w:rsidTr="00C84BD6">
        <w:trPr>
          <w:trHeight w:val="288"/>
          <w:jc w:val="center"/>
        </w:trPr>
        <w:tc>
          <w:tcPr>
            <w:tcW w:w="2088" w:type="dxa"/>
            <w:vAlign w:val="center"/>
          </w:tcPr>
          <w:p w14:paraId="06150116"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6ED76AD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592B206F"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66882A3F"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430F0563" w14:textId="77777777" w:rsidTr="00C84BD6">
        <w:trPr>
          <w:trHeight w:val="288"/>
          <w:jc w:val="center"/>
        </w:trPr>
        <w:tc>
          <w:tcPr>
            <w:tcW w:w="2088" w:type="dxa"/>
            <w:vAlign w:val="center"/>
          </w:tcPr>
          <w:p w14:paraId="24896F4C"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477F7E8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01265C5D"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7B2024D" w14:textId="77777777" w:rsidR="000F270C" w:rsidRPr="00D26F73" w:rsidRDefault="000F270C" w:rsidP="00C84BD6">
            <w:pPr>
              <w:widowControl w:val="0"/>
              <w:spacing w:after="0" w:line="240" w:lineRule="auto"/>
              <w:jc w:val="center"/>
              <w:rPr>
                <w:rFonts w:ascii="Times New Roman" w:hAnsi="Times New Roman" w:cs="Times New Roman"/>
              </w:rPr>
            </w:pPr>
          </w:p>
        </w:tc>
      </w:tr>
    </w:tbl>
    <w:p w14:paraId="324E7BDC" w14:textId="77777777" w:rsidR="000F270C" w:rsidRPr="00D26F73" w:rsidRDefault="000F270C" w:rsidP="000F270C">
      <w:pPr>
        <w:widowControl w:val="0"/>
        <w:spacing w:after="0" w:line="240" w:lineRule="auto"/>
        <w:ind w:left="-270"/>
        <w:rPr>
          <w:rFonts w:ascii="Times New Roman" w:hAnsi="Times New Roman" w:cs="Times New Roman"/>
        </w:rPr>
      </w:pPr>
    </w:p>
    <w:p w14:paraId="07F2790C" w14:textId="77777777" w:rsidR="000F270C" w:rsidRPr="00D26F73" w:rsidRDefault="000F270C" w:rsidP="000F270C">
      <w:pPr>
        <w:widowControl w:val="0"/>
        <w:spacing w:after="0" w:line="240" w:lineRule="auto"/>
        <w:rPr>
          <w:rFonts w:ascii="Times New Roman" w:hAnsi="Times New Roman" w:cs="Times New Roman"/>
        </w:rPr>
      </w:pPr>
    </w:p>
    <w:p w14:paraId="7C1A77D4" w14:textId="77777777" w:rsidR="000F270C" w:rsidRPr="00D26F73" w:rsidRDefault="000F270C" w:rsidP="000F270C">
      <w:pPr>
        <w:widowControl w:val="0"/>
        <w:spacing w:after="0" w:line="240" w:lineRule="auto"/>
        <w:rPr>
          <w:rFonts w:ascii="Times New Roman" w:hAnsi="Times New Roman" w:cs="Times New Roman"/>
        </w:rPr>
      </w:pPr>
    </w:p>
    <w:p w14:paraId="1E74023E" w14:textId="77777777" w:rsidR="000F270C" w:rsidRPr="00D26F73" w:rsidRDefault="000F270C" w:rsidP="000F270C">
      <w:pPr>
        <w:widowControl w:val="0"/>
        <w:tabs>
          <w:tab w:val="left" w:pos="6344"/>
        </w:tabs>
        <w:spacing w:after="0" w:line="240" w:lineRule="auto"/>
        <w:rPr>
          <w:rFonts w:ascii="Times New Roman" w:hAnsi="Times New Roman" w:cs="Times New Roman"/>
        </w:rPr>
      </w:pPr>
      <w:r w:rsidRPr="00D26F73">
        <w:rPr>
          <w:rFonts w:ascii="Times New Roman" w:hAnsi="Times New Roman" w:cs="Times New Roman"/>
        </w:rPr>
        <w:tab/>
      </w:r>
    </w:p>
    <w:p w14:paraId="6386D2AC" w14:textId="77777777" w:rsidR="000F270C" w:rsidRPr="00D26F73" w:rsidRDefault="000F270C" w:rsidP="000F270C">
      <w:pPr>
        <w:rPr>
          <w:rFonts w:ascii="Times New Roman" w:hAnsi="Times New Roman" w:cs="Times New Roman"/>
        </w:rPr>
      </w:pPr>
    </w:p>
    <w:p w14:paraId="464CFBA2" w14:textId="77777777" w:rsidR="000F270C" w:rsidRPr="00D26F73" w:rsidRDefault="000F270C" w:rsidP="000F270C">
      <w:pPr>
        <w:rPr>
          <w:rFonts w:ascii="Times New Roman" w:hAnsi="Times New Roman" w:cs="Times New Roman"/>
        </w:rPr>
      </w:pPr>
    </w:p>
    <w:p w14:paraId="125E45F4" w14:textId="77777777" w:rsidR="000F270C" w:rsidRPr="00D26F73" w:rsidRDefault="000F270C" w:rsidP="000F270C">
      <w:pPr>
        <w:rPr>
          <w:rFonts w:ascii="Times New Roman" w:hAnsi="Times New Roman" w:cs="Times New Roman"/>
        </w:rPr>
      </w:pPr>
    </w:p>
    <w:p w14:paraId="45AE5BC9" w14:textId="77777777" w:rsidR="000F270C" w:rsidRPr="00D26F73" w:rsidRDefault="000F270C" w:rsidP="000F270C">
      <w:pPr>
        <w:rPr>
          <w:rFonts w:ascii="Times New Roman" w:hAnsi="Times New Roman" w:cs="Times New Roman"/>
        </w:rPr>
      </w:pPr>
    </w:p>
    <w:p w14:paraId="4D04060F" w14:textId="77777777" w:rsidR="000F270C" w:rsidRPr="00D26F73" w:rsidRDefault="000F270C" w:rsidP="000F270C">
      <w:pPr>
        <w:rPr>
          <w:rFonts w:ascii="Times New Roman" w:hAnsi="Times New Roman" w:cs="Times New Roman"/>
        </w:rPr>
      </w:pPr>
    </w:p>
    <w:p w14:paraId="2E6957B3" w14:textId="77777777" w:rsidR="000F270C" w:rsidRPr="00D26F73" w:rsidRDefault="000F270C" w:rsidP="000F270C">
      <w:pPr>
        <w:rPr>
          <w:rFonts w:ascii="Times New Roman" w:hAnsi="Times New Roman" w:cs="Times New Roman"/>
        </w:rPr>
      </w:pPr>
    </w:p>
    <w:p w14:paraId="1A56373C" w14:textId="77777777" w:rsidR="000F270C" w:rsidRPr="00D26F73" w:rsidRDefault="000F270C" w:rsidP="000F270C">
      <w:pPr>
        <w:rPr>
          <w:rFonts w:ascii="Times New Roman" w:hAnsi="Times New Roman" w:cs="Times New Roman"/>
        </w:rPr>
      </w:pPr>
    </w:p>
    <w:p w14:paraId="7891BE07" w14:textId="77777777" w:rsidR="000F270C" w:rsidRPr="00D26F73" w:rsidRDefault="000F270C" w:rsidP="000F270C">
      <w:pPr>
        <w:rPr>
          <w:rFonts w:ascii="Times New Roman" w:hAnsi="Times New Roman" w:cs="Times New Roman"/>
        </w:rPr>
      </w:pPr>
    </w:p>
    <w:p w14:paraId="0A340C74" w14:textId="77777777" w:rsidR="000F270C" w:rsidRPr="00D26F73" w:rsidRDefault="000F270C" w:rsidP="000F270C">
      <w:pPr>
        <w:rPr>
          <w:rFonts w:ascii="Times New Roman" w:hAnsi="Times New Roman" w:cs="Times New Roman"/>
        </w:rPr>
      </w:pPr>
    </w:p>
    <w:p w14:paraId="09CE8600" w14:textId="77777777" w:rsidR="000F270C" w:rsidRPr="00D26F73" w:rsidRDefault="000F270C" w:rsidP="000F270C">
      <w:pPr>
        <w:rPr>
          <w:rFonts w:ascii="Times New Roman" w:hAnsi="Times New Roman" w:cs="Times New Roman"/>
        </w:rPr>
      </w:pPr>
    </w:p>
    <w:p w14:paraId="1E5CD82B" w14:textId="6ADD99CC" w:rsidR="000F270C" w:rsidRPr="00D26F73" w:rsidRDefault="005C48AA" w:rsidP="005C48AA">
      <w:pPr>
        <w:spacing w:after="200" w:line="276" w:lineRule="auto"/>
        <w:rPr>
          <w:rFonts w:ascii="Times New Roman" w:hAnsi="Times New Roman" w:cs="Times New Roman"/>
        </w:rPr>
      </w:pPr>
      <w:r>
        <w:rPr>
          <w:rFonts w:ascii="Times New Roman" w:hAnsi="Times New Roman" w:cs="Times New Roman"/>
        </w:rPr>
        <w:br w:type="page"/>
      </w:r>
    </w:p>
    <w:p w14:paraId="126EAAB1" w14:textId="7B0EAF78" w:rsidR="000F270C" w:rsidRPr="00D26F73" w:rsidRDefault="000F270C" w:rsidP="006D6EE4">
      <w:pPr>
        <w:pStyle w:val="Heading1"/>
        <w:rPr>
          <w:rFonts w:eastAsia="PMingLiU" w:cs="Times New Roman"/>
          <w:szCs w:val="22"/>
          <w:u w:val="single"/>
          <w:lang w:eastAsia="zh-TW"/>
        </w:rPr>
      </w:pPr>
      <w:bookmarkStart w:id="50" w:name="_Toc494199907"/>
      <w:r w:rsidRPr="00D26F73">
        <w:rPr>
          <w:rStyle w:val="Heading2Char"/>
          <w:rFonts w:cs="Times New Roman"/>
          <w:szCs w:val="22"/>
        </w:rPr>
        <w:lastRenderedPageBreak/>
        <w:t>APPENDIX 1:</w:t>
      </w:r>
      <w:r w:rsidR="0070134E">
        <w:rPr>
          <w:rFonts w:eastAsia="PMingLiU" w:cs="Times New Roman"/>
          <w:szCs w:val="22"/>
          <w:lang w:eastAsia="zh-TW"/>
        </w:rPr>
        <w:t xml:space="preserve"> </w:t>
      </w:r>
      <w:r w:rsidRPr="00D26F73">
        <w:rPr>
          <w:rFonts w:eastAsia="PMingLiU" w:cs="Times New Roman"/>
          <w:szCs w:val="22"/>
          <w:lang w:eastAsia="zh-TW"/>
        </w:rPr>
        <w:t>Information for Executing Test Cases</w:t>
      </w:r>
      <w:bookmarkEnd w:id="50"/>
    </w:p>
    <w:p w14:paraId="3A96FC74" w14:textId="77777777" w:rsidR="000F270C" w:rsidRPr="00D26F73" w:rsidRDefault="000F270C" w:rsidP="000F270C">
      <w:pPr>
        <w:widowControl w:val="0"/>
        <w:spacing w:after="0" w:line="240" w:lineRule="auto"/>
        <w:rPr>
          <w:rFonts w:ascii="Times New Roman" w:hAnsi="Times New Roman" w:cs="Times New Roman"/>
        </w:rPr>
      </w:pPr>
    </w:p>
    <w:p w14:paraId="5B2991BC" w14:textId="77777777" w:rsidR="000F270C" w:rsidRPr="00D26F73" w:rsidRDefault="000F270C" w:rsidP="000F270C">
      <w:pPr>
        <w:widowControl w:val="0"/>
        <w:spacing w:after="0" w:line="240" w:lineRule="auto"/>
        <w:rPr>
          <w:rFonts w:ascii="Times New Roman" w:hAnsi="Times New Roman" w:cs="Times New Roman"/>
        </w:rPr>
      </w:pPr>
    </w:p>
    <w:p w14:paraId="04BD9E2C" w14:textId="52621F72" w:rsidR="000F270C" w:rsidRPr="00D26F73" w:rsidRDefault="000F270C" w:rsidP="005C48AA">
      <w:pPr>
        <w:rPr>
          <w:rFonts w:ascii="Times New Roman" w:hAnsi="Times New Roman" w:cs="Times New Roman"/>
          <w:b/>
        </w:rPr>
      </w:pPr>
      <w:r w:rsidRPr="00D26F73">
        <w:rPr>
          <w:rFonts w:ascii="Times New Roman" w:hAnsi="Times New Roman" w:cs="Times New Roman"/>
          <w:b/>
        </w:rPr>
        <w:t xml:space="preserve">Supporting Images and Documentation </w:t>
      </w:r>
    </w:p>
    <w:p w14:paraId="7969B308" w14:textId="77777777" w:rsidR="000F270C" w:rsidRPr="00D26F73" w:rsidRDefault="000F270C" w:rsidP="000F270C">
      <w:pPr>
        <w:widowControl w:val="0"/>
        <w:spacing w:after="0" w:line="240" w:lineRule="auto"/>
        <w:rPr>
          <w:rFonts w:ascii="Times New Roman" w:hAnsi="Times New Roman" w:cs="Times New Roman"/>
        </w:rPr>
      </w:pPr>
      <w:r w:rsidRPr="00D26F73">
        <w:rPr>
          <w:rFonts w:ascii="Times New Roman" w:hAnsi="Times New Roman" w:cs="Times New Roman"/>
        </w:rPr>
        <w:t xml:space="preserve">These icons can be found within the steps of the test cases when results are required for Supporting Images and Documentation. </w:t>
      </w:r>
    </w:p>
    <w:p w14:paraId="67062AD2" w14:textId="77777777" w:rsidR="000F270C" w:rsidRPr="00D26F73" w:rsidRDefault="000F270C" w:rsidP="000F270C">
      <w:pPr>
        <w:widowControl w:val="0"/>
        <w:spacing w:after="0" w:line="240" w:lineRule="auto"/>
        <w:jc w:val="both"/>
        <w:rPr>
          <w:rFonts w:ascii="Times New Roman" w:hAnsi="Times New Roman" w:cs="Times New Roman"/>
        </w:rPr>
      </w:pPr>
    </w:p>
    <w:tbl>
      <w:tblPr>
        <w:tblStyle w:val="TableGrid1"/>
        <w:tblW w:w="0" w:type="auto"/>
        <w:tblLook w:val="04A0" w:firstRow="1" w:lastRow="0" w:firstColumn="1" w:lastColumn="0" w:noHBand="0" w:noVBand="1"/>
      </w:tblPr>
      <w:tblGrid>
        <w:gridCol w:w="1261"/>
        <w:gridCol w:w="926"/>
        <w:gridCol w:w="7163"/>
      </w:tblGrid>
      <w:tr w:rsidR="000F270C" w:rsidRPr="00D26F73" w14:paraId="6A717439" w14:textId="77777777" w:rsidTr="00C84BD6">
        <w:tc>
          <w:tcPr>
            <w:tcW w:w="1261" w:type="dxa"/>
          </w:tcPr>
          <w:p w14:paraId="72A5B04C"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Name</w:t>
            </w:r>
          </w:p>
        </w:tc>
        <w:tc>
          <w:tcPr>
            <w:tcW w:w="926" w:type="dxa"/>
          </w:tcPr>
          <w:p w14:paraId="59695708"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Icon</w:t>
            </w:r>
          </w:p>
        </w:tc>
        <w:tc>
          <w:tcPr>
            <w:tcW w:w="7163" w:type="dxa"/>
          </w:tcPr>
          <w:p w14:paraId="393CBED3"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Description</w:t>
            </w:r>
          </w:p>
        </w:tc>
      </w:tr>
      <w:tr w:rsidR="000F270C" w:rsidRPr="00D26F73" w14:paraId="7A3CC99E" w14:textId="77777777" w:rsidTr="00C84BD6">
        <w:tc>
          <w:tcPr>
            <w:tcW w:w="1261" w:type="dxa"/>
          </w:tcPr>
          <w:p w14:paraId="1D84AB2A"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The Camera icon</w:t>
            </w:r>
          </w:p>
        </w:tc>
        <w:tc>
          <w:tcPr>
            <w:tcW w:w="926" w:type="dxa"/>
          </w:tcPr>
          <w:p w14:paraId="05A738C9"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b/>
                <w:noProof/>
              </w:rPr>
              <w:drawing>
                <wp:anchor distT="0" distB="0" distL="114300" distR="114300" simplePos="0" relativeHeight="251661312" behindDoc="0" locked="0" layoutInCell="1" allowOverlap="1" wp14:anchorId="074C16EB" wp14:editId="0D17F37E">
                  <wp:simplePos x="0" y="0"/>
                  <wp:positionH relativeFrom="column">
                    <wp:posOffset>144845</wp:posOffset>
                  </wp:positionH>
                  <wp:positionV relativeFrom="paragraph">
                    <wp:posOffset>108676</wp:posOffset>
                  </wp:positionV>
                  <wp:extent cx="200025" cy="200025"/>
                  <wp:effectExtent l="0" t="0" r="9525" b="9525"/>
                  <wp:wrapSquare wrapText="bothSides"/>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pic:spPr>
                      </pic:pic>
                    </a:graphicData>
                  </a:graphic>
                  <wp14:sizeRelH relativeFrom="page">
                    <wp14:pctWidth>0</wp14:pctWidth>
                  </wp14:sizeRelH>
                  <wp14:sizeRelV relativeFrom="page">
                    <wp14:pctHeight>0</wp14:pctHeight>
                  </wp14:sizeRelV>
                </wp:anchor>
              </w:drawing>
            </w:r>
          </w:p>
        </w:tc>
        <w:tc>
          <w:tcPr>
            <w:tcW w:w="7163" w:type="dxa"/>
          </w:tcPr>
          <w:p w14:paraId="7B3A3847" w14:textId="77777777" w:rsidR="000F270C" w:rsidRPr="00D26F73" w:rsidRDefault="000F270C" w:rsidP="00C84BD6">
            <w:pPr>
              <w:spacing w:before="60" w:after="60"/>
              <w:ind w:right="90"/>
              <w:rPr>
                <w:rFonts w:ascii="Times New Roman" w:eastAsia="PMingLiU" w:hAnsi="Times New Roman" w:cs="Times New Roman"/>
                <w:b/>
                <w:lang w:eastAsia="zh-TW"/>
              </w:rPr>
            </w:pPr>
            <w:r w:rsidRPr="00D26F73">
              <w:rPr>
                <w:rFonts w:ascii="Times New Roman" w:hAnsi="Times New Roman" w:cs="Times New Roman"/>
              </w:rPr>
              <w:t>This icon indicates when a screenshot should be taken for documented evidence of a test step.</w:t>
            </w:r>
          </w:p>
          <w:p w14:paraId="038E0404" w14:textId="77777777" w:rsidR="000F270C" w:rsidRPr="00D26F73" w:rsidRDefault="000F270C" w:rsidP="00C84BD6">
            <w:pPr>
              <w:widowControl w:val="0"/>
              <w:rPr>
                <w:rFonts w:ascii="Times New Roman" w:hAnsi="Times New Roman" w:cs="Times New Roman"/>
              </w:rPr>
            </w:pPr>
          </w:p>
        </w:tc>
      </w:tr>
      <w:tr w:rsidR="000F270C" w:rsidRPr="00D26F73" w14:paraId="09FC4AE6" w14:textId="77777777" w:rsidTr="00C84BD6">
        <w:tc>
          <w:tcPr>
            <w:tcW w:w="1261" w:type="dxa"/>
          </w:tcPr>
          <w:p w14:paraId="090FAD22"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The page icon</w:t>
            </w:r>
          </w:p>
        </w:tc>
        <w:tc>
          <w:tcPr>
            <w:tcW w:w="926" w:type="dxa"/>
          </w:tcPr>
          <w:p w14:paraId="3971B935"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noProof/>
              </w:rPr>
              <w:drawing>
                <wp:anchor distT="0" distB="0" distL="114300" distR="114300" simplePos="0" relativeHeight="251662336" behindDoc="0" locked="0" layoutInCell="1" allowOverlap="1" wp14:anchorId="6AE4D7A4" wp14:editId="68318CE0">
                  <wp:simplePos x="0" y="0"/>
                  <wp:positionH relativeFrom="column">
                    <wp:posOffset>74034</wp:posOffset>
                  </wp:positionH>
                  <wp:positionV relativeFrom="paragraph">
                    <wp:posOffset>46653</wp:posOffset>
                  </wp:positionV>
                  <wp:extent cx="270587" cy="287859"/>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587" cy="287859"/>
                          </a:xfrm>
                          <a:prstGeom prst="rect">
                            <a:avLst/>
                          </a:prstGeom>
                          <a:noFill/>
                          <a:ln>
                            <a:noFill/>
                          </a:ln>
                        </pic:spPr>
                      </pic:pic>
                    </a:graphicData>
                  </a:graphic>
                </wp:anchor>
              </w:drawing>
            </w:r>
          </w:p>
        </w:tc>
        <w:tc>
          <w:tcPr>
            <w:tcW w:w="7163" w:type="dxa"/>
          </w:tcPr>
          <w:p w14:paraId="5ADB0782"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rPr>
              <w:t>This icon indicates when a printout is needed for documented evidence of a test step.</w:t>
            </w:r>
          </w:p>
          <w:p w14:paraId="1FBBFD97" w14:textId="77777777" w:rsidR="000F270C" w:rsidRPr="00D26F73" w:rsidRDefault="000F270C" w:rsidP="00C84BD6">
            <w:pPr>
              <w:widowControl w:val="0"/>
              <w:rPr>
                <w:rFonts w:ascii="Times New Roman" w:hAnsi="Times New Roman" w:cs="Times New Roman"/>
              </w:rPr>
            </w:pPr>
          </w:p>
        </w:tc>
      </w:tr>
    </w:tbl>
    <w:p w14:paraId="2ED20025" w14:textId="77777777" w:rsidR="000F270C" w:rsidRPr="00D26F73" w:rsidRDefault="000F270C" w:rsidP="000F270C">
      <w:pPr>
        <w:widowControl w:val="0"/>
        <w:spacing w:after="0" w:line="240" w:lineRule="auto"/>
        <w:rPr>
          <w:rFonts w:ascii="Times New Roman" w:hAnsi="Times New Roman" w:cs="Times New Roman"/>
        </w:rPr>
      </w:pPr>
    </w:p>
    <w:sectPr w:rsidR="000F270C" w:rsidRPr="00D26F73">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onathan Keeling" w:date="2017-09-26T16:48:00Z" w:initials="JK">
    <w:p w14:paraId="0964248C" w14:textId="671DCA87" w:rsidR="001259D8" w:rsidRDefault="001259D8">
      <w:pPr>
        <w:pStyle w:val="CommentText"/>
      </w:pPr>
      <w:r>
        <w:rPr>
          <w:rStyle w:val="CommentReference"/>
        </w:rPr>
        <w:annotationRef/>
      </w:r>
      <w:r>
        <w:t xml:space="preserve">On Test case 5, using old PQ file for headers and also updated training scripts in </w:t>
      </w:r>
      <w:hyperlink r:id="rId1" w:history="1">
        <w:r w:rsidRPr="009C67BA">
          <w:rPr>
            <w:rStyle w:val="Hyperlink"/>
          </w:rPr>
          <w:t>\\ctgroup-srv1\Shared\AAA_FUTURE_MASTER_CONTROL_VAULT\Training_Branford_Software\Hotspot_dashboard_v2\__Updated_training_scripts_Hotspot_dashboard_v2.3</w:t>
        </w:r>
      </w:hyperlink>
      <w:r>
        <w:t xml:space="preserve"> for actual steps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6424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A0C7A" w14:textId="77777777" w:rsidR="005F1A78" w:rsidRDefault="005F1A78" w:rsidP="000F270C">
      <w:pPr>
        <w:spacing w:after="0" w:line="240" w:lineRule="auto"/>
      </w:pPr>
      <w:r>
        <w:separator/>
      </w:r>
    </w:p>
  </w:endnote>
  <w:endnote w:type="continuationSeparator" w:id="0">
    <w:p w14:paraId="5E60B764" w14:textId="77777777" w:rsidR="005F1A78" w:rsidRDefault="005F1A78" w:rsidP="000F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swiss"/>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Zapf Dingbats">
    <w:altName w:val="Wingdings 2"/>
    <w:panose1 w:val="05020102010704020609"/>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D9CBB" w14:textId="77777777" w:rsidR="005F1A78" w:rsidRDefault="005F1A78" w:rsidP="000F270C">
      <w:pPr>
        <w:spacing w:after="0" w:line="240" w:lineRule="auto"/>
      </w:pPr>
      <w:r>
        <w:separator/>
      </w:r>
    </w:p>
  </w:footnote>
  <w:footnote w:type="continuationSeparator" w:id="0">
    <w:p w14:paraId="6F968A74" w14:textId="77777777" w:rsidR="005F1A78" w:rsidRDefault="005F1A78" w:rsidP="000F27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259D8" w:rsidRPr="00B0654F" w14:paraId="40C58DB2" w14:textId="77777777" w:rsidTr="00C84BD6">
      <w:trPr>
        <w:cantSplit/>
        <w:trHeight w:val="1035"/>
        <w:jc w:val="center"/>
      </w:trPr>
      <w:tc>
        <w:tcPr>
          <w:tcW w:w="5793" w:type="dxa"/>
          <w:gridSpan w:val="2"/>
        </w:tcPr>
        <w:p w14:paraId="3147D80F" w14:textId="77777777" w:rsidR="001259D8" w:rsidRPr="0019010A" w:rsidRDefault="001259D8" w:rsidP="00C84BD6">
          <w:pPr>
            <w:spacing w:before="60" w:after="60"/>
            <w:rPr>
              <w:b/>
              <w:sz w:val="20"/>
            </w:rPr>
          </w:pPr>
          <w:r>
            <w:rPr>
              <w:b/>
              <w:sz w:val="20"/>
            </w:rPr>
            <w:t>T</w:t>
          </w:r>
          <w:r w:rsidRPr="0019010A">
            <w:rPr>
              <w:b/>
              <w:sz w:val="20"/>
            </w:rPr>
            <w:t>ITLE:</w:t>
          </w:r>
        </w:p>
        <w:p w14:paraId="2C38721F" w14:textId="77777777" w:rsidR="001259D8" w:rsidRDefault="001259D8" w:rsidP="00C84BD6">
          <w:pPr>
            <w:spacing w:before="60" w:after="60"/>
            <w:jc w:val="center"/>
            <w:rPr>
              <w:b/>
              <w:smallCaps/>
              <w:sz w:val="32"/>
            </w:rPr>
          </w:pPr>
          <w:r>
            <w:rPr>
              <w:b/>
              <w:smallCaps/>
              <w:sz w:val="32"/>
            </w:rPr>
            <w:t>Performance Qualification Protocol (PQ)</w:t>
          </w:r>
        </w:p>
        <w:p w14:paraId="0C7ECB5C" w14:textId="4A538A65" w:rsidR="001259D8" w:rsidRPr="00B0654F" w:rsidRDefault="001259D8" w:rsidP="00761C26">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774C2F75" w14:textId="2AFA16E1" w:rsidR="001259D8" w:rsidRDefault="001259D8" w:rsidP="00C84BD6">
          <w:pPr>
            <w:spacing w:before="60" w:after="60"/>
            <w:rPr>
              <w:lang w:val="en-GB"/>
            </w:rPr>
          </w:pPr>
        </w:p>
        <w:p w14:paraId="4784DD56" w14:textId="1A12B98C" w:rsidR="001259D8" w:rsidRPr="00E134F7" w:rsidRDefault="001259D8" w:rsidP="000C6843">
          <w:pPr>
            <w:jc w:val="center"/>
            <w:rPr>
              <w:lang w:val="en-GB"/>
            </w:rPr>
          </w:pPr>
          <w:r>
            <w:rPr>
              <w:noProof/>
            </w:rPr>
            <w:drawing>
              <wp:inline distT="0" distB="0" distL="0" distR="0" wp14:anchorId="7C75F964" wp14:editId="3AAD012C">
                <wp:extent cx="1268095" cy="475615"/>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259D8" w:rsidRPr="00B0654F" w14:paraId="74F6AE34" w14:textId="77777777" w:rsidTr="00C84BD6">
      <w:trPr>
        <w:cantSplit/>
        <w:trHeight w:val="318"/>
        <w:jc w:val="center"/>
      </w:trPr>
      <w:tc>
        <w:tcPr>
          <w:tcW w:w="3152" w:type="dxa"/>
        </w:tcPr>
        <w:p w14:paraId="75D9B89B" w14:textId="3EA90C8A" w:rsidR="001259D8" w:rsidRPr="00B0654F" w:rsidRDefault="001259D8" w:rsidP="005C48AA">
          <w:pPr>
            <w:spacing w:before="60" w:after="60"/>
            <w:jc w:val="center"/>
            <w:rPr>
              <w:b/>
            </w:rPr>
          </w:pPr>
          <w:r>
            <w:rPr>
              <w:b/>
              <w:sz w:val="20"/>
            </w:rPr>
            <w:t>EFFECTIVE DATE: 11Oct2017</w:t>
          </w:r>
        </w:p>
      </w:tc>
      <w:tc>
        <w:tcPr>
          <w:tcW w:w="2641" w:type="dxa"/>
        </w:tcPr>
        <w:p w14:paraId="3C8C156F" w14:textId="64065721" w:rsidR="001259D8" w:rsidRPr="00B0654F" w:rsidRDefault="001259D8" w:rsidP="008F0FFD">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651F185E" w14:textId="77777777" w:rsidR="001259D8" w:rsidRPr="00B0654F" w:rsidRDefault="001259D8" w:rsidP="00C84BD6">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5A1875">
            <w:rPr>
              <w:rStyle w:val="PageNumber"/>
              <w:noProof/>
              <w:sz w:val="20"/>
            </w:rPr>
            <w:t>7</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5A1875">
            <w:rPr>
              <w:rStyle w:val="PageNumber"/>
              <w:noProof/>
              <w:sz w:val="20"/>
            </w:rPr>
            <w:t>35</w:t>
          </w:r>
          <w:r w:rsidRPr="005C2778">
            <w:rPr>
              <w:rStyle w:val="PageNumber"/>
              <w:sz w:val="20"/>
            </w:rPr>
            <w:fldChar w:fldCharType="end"/>
          </w:r>
        </w:p>
      </w:tc>
    </w:tr>
  </w:tbl>
  <w:p w14:paraId="157F7325" w14:textId="3C63EB3A" w:rsidR="001259D8" w:rsidRDefault="001259D8" w:rsidP="00416D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495"/>
      <w:gridCol w:w="3798"/>
    </w:tblGrid>
    <w:tr w:rsidR="001259D8" w:rsidRPr="00B0654F" w14:paraId="31FE5BAF" w14:textId="77777777" w:rsidTr="00C84BD6">
      <w:trPr>
        <w:cantSplit/>
        <w:trHeight w:val="1035"/>
        <w:jc w:val="center"/>
      </w:trPr>
      <w:tc>
        <w:tcPr>
          <w:tcW w:w="5647" w:type="dxa"/>
          <w:gridSpan w:val="2"/>
        </w:tcPr>
        <w:p w14:paraId="35840C3E" w14:textId="77777777" w:rsidR="001259D8" w:rsidRPr="0019010A" w:rsidRDefault="001259D8" w:rsidP="00C84BD6">
          <w:pPr>
            <w:spacing w:before="60" w:after="60"/>
            <w:rPr>
              <w:b/>
              <w:sz w:val="20"/>
            </w:rPr>
          </w:pPr>
          <w:r w:rsidRPr="0019010A">
            <w:rPr>
              <w:b/>
              <w:sz w:val="20"/>
            </w:rPr>
            <w:t>TITLE:</w:t>
          </w:r>
        </w:p>
        <w:p w14:paraId="25D67CC5" w14:textId="77777777" w:rsidR="001259D8" w:rsidRDefault="001259D8" w:rsidP="00C84BD6">
          <w:pPr>
            <w:spacing w:before="60" w:after="60"/>
            <w:jc w:val="center"/>
            <w:rPr>
              <w:b/>
              <w:smallCaps/>
              <w:sz w:val="32"/>
            </w:rPr>
          </w:pPr>
          <w:r>
            <w:rPr>
              <w:b/>
              <w:smallCaps/>
              <w:sz w:val="32"/>
            </w:rPr>
            <w:t>Performance Qualification Protocol (PQ)</w:t>
          </w:r>
        </w:p>
        <w:p w14:paraId="307D47AA" w14:textId="77777777" w:rsidR="001259D8" w:rsidRPr="00B0654F" w:rsidRDefault="001259D8" w:rsidP="00C84BD6">
          <w:pPr>
            <w:pStyle w:val="Heading1"/>
            <w:spacing w:before="60" w:after="60"/>
            <w:rPr>
              <w:rFonts w:asciiTheme="minorHAnsi" w:hAnsiTheme="minorHAnsi"/>
              <w:b w:val="0"/>
              <w:smallCaps/>
            </w:rPr>
          </w:pPr>
          <w:r w:rsidRPr="0019010A">
            <w:rPr>
              <w:rFonts w:asciiTheme="minorHAnsi" w:hAnsiTheme="minorHAnsi"/>
              <w:sz w:val="20"/>
            </w:rPr>
            <w:t xml:space="preserve">DOCUMENT NO.: </w:t>
          </w:r>
          <w:r w:rsidRPr="00B0654F">
            <w:rPr>
              <w:rFonts w:asciiTheme="minorHAnsi" w:hAnsiTheme="minorHAnsi"/>
            </w:rPr>
            <w:t xml:space="preserve"> </w:t>
          </w:r>
          <w:r>
            <w:rPr>
              <w:rFonts w:asciiTheme="minorHAnsi" w:hAnsiTheme="minorHAnsi"/>
            </w:rPr>
            <w:t xml:space="preserve">  PQP-0216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51332424" w14:textId="77777777" w:rsidR="001259D8" w:rsidRPr="00B0654F" w:rsidRDefault="001259D8" w:rsidP="00C84BD6">
          <w:pPr>
            <w:spacing w:before="60" w:after="60"/>
            <w:rPr>
              <w:lang w:val="en-GB"/>
            </w:rPr>
          </w:pPr>
          <w:r>
            <w:rPr>
              <w:b/>
              <w:noProof/>
            </w:rPr>
            <w:drawing>
              <wp:anchor distT="0" distB="0" distL="114300" distR="114300" simplePos="0" relativeHeight="251661312" behindDoc="0" locked="0" layoutInCell="1" allowOverlap="1" wp14:anchorId="099D6D60" wp14:editId="7779B2CB">
                <wp:simplePos x="0" y="0"/>
                <wp:positionH relativeFrom="column">
                  <wp:posOffset>678180</wp:posOffset>
                </wp:positionH>
                <wp:positionV relativeFrom="paragraph">
                  <wp:posOffset>32385</wp:posOffset>
                </wp:positionV>
                <wp:extent cx="633095" cy="876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hn.png"/>
                        <pic:cNvPicPr/>
                      </pic:nvPicPr>
                      <pic:blipFill>
                        <a:blip r:embed="rId1">
                          <a:extLst>
                            <a:ext uri="{28A0092B-C50C-407E-A947-70E740481C1C}">
                              <a14:useLocalDpi xmlns:a14="http://schemas.microsoft.com/office/drawing/2010/main" val="0"/>
                            </a:ext>
                          </a:extLst>
                        </a:blip>
                        <a:stretch>
                          <a:fillRect/>
                        </a:stretch>
                      </pic:blipFill>
                      <pic:spPr>
                        <a:xfrm>
                          <a:off x="0" y="0"/>
                          <a:ext cx="633095" cy="876300"/>
                        </a:xfrm>
                        <a:prstGeom prst="rect">
                          <a:avLst/>
                        </a:prstGeom>
                      </pic:spPr>
                    </pic:pic>
                  </a:graphicData>
                </a:graphic>
                <wp14:sizeRelH relativeFrom="page">
                  <wp14:pctWidth>0</wp14:pctWidth>
                </wp14:sizeRelH>
                <wp14:sizeRelV relativeFrom="page">
                  <wp14:pctHeight>0</wp14:pctHeight>
                </wp14:sizeRelV>
              </wp:anchor>
            </w:drawing>
          </w:r>
        </w:p>
      </w:tc>
    </w:tr>
    <w:tr w:rsidR="001259D8" w:rsidRPr="00B0654F" w14:paraId="26B4FBBA" w14:textId="77777777" w:rsidTr="00C84BD6">
      <w:trPr>
        <w:cantSplit/>
        <w:jc w:val="center"/>
      </w:trPr>
      <w:tc>
        <w:tcPr>
          <w:tcW w:w="3152" w:type="dxa"/>
        </w:tcPr>
        <w:p w14:paraId="061023EA" w14:textId="77777777" w:rsidR="001259D8" w:rsidRPr="00B0654F" w:rsidRDefault="001259D8" w:rsidP="00C84BD6">
          <w:pPr>
            <w:spacing w:before="60" w:after="60"/>
            <w:jc w:val="center"/>
            <w:rPr>
              <w:b/>
            </w:rPr>
          </w:pPr>
          <w:r w:rsidRPr="006A6D2B">
            <w:rPr>
              <w:b/>
              <w:sz w:val="20"/>
            </w:rPr>
            <w:t xml:space="preserve">EFFECTIVE DATE: </w:t>
          </w:r>
          <w:r>
            <w:rPr>
              <w:b/>
              <w:sz w:val="20"/>
            </w:rPr>
            <w:t>21JAN2016</w:t>
          </w:r>
        </w:p>
      </w:tc>
      <w:tc>
        <w:tcPr>
          <w:tcW w:w="2495" w:type="dxa"/>
        </w:tcPr>
        <w:p w14:paraId="343E8B98" w14:textId="77777777" w:rsidR="001259D8" w:rsidRPr="00B0654F" w:rsidRDefault="001259D8" w:rsidP="00C84BD6">
          <w:pPr>
            <w:spacing w:before="60" w:after="60"/>
            <w:jc w:val="center"/>
            <w:rPr>
              <w:b/>
            </w:rPr>
          </w:pPr>
          <w:r w:rsidRPr="000F05F4">
            <w:rPr>
              <w:b/>
              <w:bCs/>
              <w:smallCaps/>
              <w:sz w:val="20"/>
              <w:lang w:val="en-GB"/>
            </w:rPr>
            <w:t>Version:</w:t>
          </w:r>
          <w:r w:rsidRPr="0019010A">
            <w:rPr>
              <w:b/>
              <w:sz w:val="20"/>
            </w:rPr>
            <w:t xml:space="preserve"> </w:t>
          </w:r>
          <w:r>
            <w:rPr>
              <w:b/>
              <w:sz w:val="20"/>
            </w:rPr>
            <w:t>1.0</w:t>
          </w:r>
        </w:p>
      </w:tc>
      <w:tc>
        <w:tcPr>
          <w:tcW w:w="3798" w:type="dxa"/>
        </w:tcPr>
        <w:p w14:paraId="5E7E19EA" w14:textId="574C8456" w:rsidR="001259D8" w:rsidRPr="00B0654F" w:rsidRDefault="001259D8" w:rsidP="00C84BD6">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Pr>
              <w:rStyle w:val="PageNumber"/>
              <w:noProof/>
              <w:sz w:val="20"/>
            </w:rPr>
            <w:t>1</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Pr>
              <w:rStyle w:val="PageNumber"/>
              <w:noProof/>
              <w:sz w:val="20"/>
            </w:rPr>
            <w:t>35</w:t>
          </w:r>
          <w:r w:rsidRPr="005C2778">
            <w:rPr>
              <w:rStyle w:val="PageNumber"/>
              <w:sz w:val="20"/>
            </w:rPr>
            <w:fldChar w:fldCharType="end"/>
          </w:r>
        </w:p>
      </w:tc>
    </w:tr>
  </w:tbl>
  <w:p w14:paraId="0829E09F" w14:textId="77777777" w:rsidR="001259D8" w:rsidRDefault="001259D8" w:rsidP="00C84BD6">
    <w:pPr>
      <w:tabs>
        <w:tab w:val="left" w:pos="5250"/>
        <w:tab w:val="left" w:pos="8427"/>
      </w:tabs>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259D8" w:rsidRPr="00B0654F" w14:paraId="19DEC7C7" w14:textId="77777777" w:rsidTr="004C4D7F">
      <w:trPr>
        <w:cantSplit/>
        <w:trHeight w:val="1035"/>
        <w:jc w:val="center"/>
      </w:trPr>
      <w:tc>
        <w:tcPr>
          <w:tcW w:w="5793" w:type="dxa"/>
          <w:gridSpan w:val="2"/>
        </w:tcPr>
        <w:p w14:paraId="5286A6EB" w14:textId="77777777" w:rsidR="001259D8" w:rsidRPr="0019010A" w:rsidRDefault="001259D8" w:rsidP="004C4D7F">
          <w:pPr>
            <w:spacing w:before="60" w:after="60"/>
            <w:rPr>
              <w:b/>
              <w:sz w:val="20"/>
            </w:rPr>
          </w:pPr>
          <w:r>
            <w:rPr>
              <w:b/>
              <w:sz w:val="20"/>
            </w:rPr>
            <w:t>T</w:t>
          </w:r>
          <w:r w:rsidRPr="0019010A">
            <w:rPr>
              <w:b/>
              <w:sz w:val="20"/>
            </w:rPr>
            <w:t>ITLE:</w:t>
          </w:r>
        </w:p>
        <w:p w14:paraId="12BE5DCA" w14:textId="77777777" w:rsidR="001259D8" w:rsidRDefault="001259D8" w:rsidP="004C4D7F">
          <w:pPr>
            <w:spacing w:before="60" w:after="60"/>
            <w:jc w:val="center"/>
            <w:rPr>
              <w:b/>
              <w:smallCaps/>
              <w:sz w:val="32"/>
            </w:rPr>
          </w:pPr>
          <w:r>
            <w:rPr>
              <w:b/>
              <w:smallCaps/>
              <w:sz w:val="32"/>
            </w:rPr>
            <w:t>Performance Qualification Protocol (PQ)</w:t>
          </w:r>
        </w:p>
        <w:p w14:paraId="2C20CEBF" w14:textId="50ADCAAF" w:rsidR="001259D8" w:rsidRPr="00B0654F" w:rsidRDefault="001259D8" w:rsidP="004C4D7F">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1A8505B" w14:textId="77777777" w:rsidR="001259D8" w:rsidRDefault="001259D8" w:rsidP="004C4D7F">
          <w:pPr>
            <w:spacing w:before="60" w:after="60"/>
            <w:rPr>
              <w:lang w:val="en-GB"/>
            </w:rPr>
          </w:pPr>
        </w:p>
        <w:p w14:paraId="311F53CE" w14:textId="77777777" w:rsidR="001259D8" w:rsidRPr="00E134F7" w:rsidRDefault="001259D8" w:rsidP="004C4D7F">
          <w:pPr>
            <w:jc w:val="center"/>
            <w:rPr>
              <w:lang w:val="en-GB"/>
            </w:rPr>
          </w:pPr>
          <w:r>
            <w:rPr>
              <w:noProof/>
            </w:rPr>
            <w:drawing>
              <wp:inline distT="0" distB="0" distL="0" distR="0" wp14:anchorId="338DD831" wp14:editId="63AB8CF1">
                <wp:extent cx="1268095" cy="4756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259D8" w:rsidRPr="00B0654F" w14:paraId="673D3E59" w14:textId="77777777" w:rsidTr="004C4D7F">
      <w:trPr>
        <w:cantSplit/>
        <w:trHeight w:val="318"/>
        <w:jc w:val="center"/>
      </w:trPr>
      <w:tc>
        <w:tcPr>
          <w:tcW w:w="3152" w:type="dxa"/>
        </w:tcPr>
        <w:p w14:paraId="12A2D647" w14:textId="1ED617DC" w:rsidR="001259D8" w:rsidRPr="00B0654F" w:rsidRDefault="001259D8" w:rsidP="005C48AA">
          <w:pPr>
            <w:spacing w:before="60" w:after="60"/>
            <w:jc w:val="center"/>
            <w:rPr>
              <w:b/>
            </w:rPr>
          </w:pPr>
          <w:r w:rsidRPr="006A6D2B">
            <w:rPr>
              <w:b/>
              <w:sz w:val="20"/>
            </w:rPr>
            <w:t xml:space="preserve">EFFECTIVE DATE:  </w:t>
          </w:r>
          <w:r>
            <w:rPr>
              <w:b/>
              <w:sz w:val="20"/>
            </w:rPr>
            <w:t>23AUG2017</w:t>
          </w:r>
        </w:p>
      </w:tc>
      <w:tc>
        <w:tcPr>
          <w:tcW w:w="2641" w:type="dxa"/>
        </w:tcPr>
        <w:p w14:paraId="0C032DBC" w14:textId="77777777" w:rsidR="001259D8" w:rsidRPr="00B0654F" w:rsidRDefault="001259D8"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70FE4F83" w14:textId="77777777" w:rsidR="001259D8" w:rsidRPr="00B0654F" w:rsidRDefault="001259D8"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5A1875">
            <w:rPr>
              <w:rStyle w:val="PageNumber"/>
              <w:noProof/>
              <w:sz w:val="20"/>
            </w:rPr>
            <w:t>8</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5A1875">
            <w:rPr>
              <w:rStyle w:val="PageNumber"/>
              <w:noProof/>
              <w:sz w:val="20"/>
            </w:rPr>
            <w:t>35</w:t>
          </w:r>
          <w:r w:rsidRPr="005C2778">
            <w:rPr>
              <w:rStyle w:val="PageNumber"/>
              <w:sz w:val="20"/>
            </w:rPr>
            <w:fldChar w:fldCharType="end"/>
          </w:r>
        </w:p>
      </w:tc>
    </w:tr>
  </w:tbl>
  <w:p w14:paraId="4E88066C" w14:textId="77777777" w:rsidR="001259D8" w:rsidRDefault="001259D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259D8" w:rsidRPr="00B0654F" w14:paraId="0F945E1B" w14:textId="77777777" w:rsidTr="004C4D7F">
      <w:trPr>
        <w:cantSplit/>
        <w:trHeight w:val="1035"/>
        <w:jc w:val="center"/>
      </w:trPr>
      <w:tc>
        <w:tcPr>
          <w:tcW w:w="5793" w:type="dxa"/>
          <w:gridSpan w:val="2"/>
        </w:tcPr>
        <w:p w14:paraId="474ADBC8" w14:textId="77777777" w:rsidR="001259D8" w:rsidRPr="0019010A" w:rsidRDefault="001259D8" w:rsidP="004C4D7F">
          <w:pPr>
            <w:spacing w:before="60" w:after="60"/>
            <w:rPr>
              <w:b/>
              <w:sz w:val="20"/>
            </w:rPr>
          </w:pPr>
          <w:r>
            <w:rPr>
              <w:b/>
              <w:sz w:val="20"/>
            </w:rPr>
            <w:t>T</w:t>
          </w:r>
          <w:r w:rsidRPr="0019010A">
            <w:rPr>
              <w:b/>
              <w:sz w:val="20"/>
            </w:rPr>
            <w:t>ITLE:</w:t>
          </w:r>
        </w:p>
        <w:p w14:paraId="1DDE6685" w14:textId="77777777" w:rsidR="001259D8" w:rsidRDefault="001259D8" w:rsidP="004C4D7F">
          <w:pPr>
            <w:spacing w:before="60" w:after="60"/>
            <w:jc w:val="center"/>
            <w:rPr>
              <w:b/>
              <w:smallCaps/>
              <w:sz w:val="32"/>
            </w:rPr>
          </w:pPr>
          <w:r>
            <w:rPr>
              <w:b/>
              <w:smallCaps/>
              <w:sz w:val="32"/>
            </w:rPr>
            <w:t>Performance Qualification Protocol (PQ)</w:t>
          </w:r>
        </w:p>
        <w:p w14:paraId="780FAE24" w14:textId="79440A42" w:rsidR="001259D8" w:rsidRPr="00B0654F" w:rsidRDefault="001259D8" w:rsidP="00761C26">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C989344" w14:textId="77777777" w:rsidR="001259D8" w:rsidRDefault="001259D8" w:rsidP="004C4D7F">
          <w:pPr>
            <w:spacing w:before="60" w:after="60"/>
            <w:rPr>
              <w:lang w:val="en-GB"/>
            </w:rPr>
          </w:pPr>
        </w:p>
        <w:p w14:paraId="545658AA" w14:textId="77777777" w:rsidR="001259D8" w:rsidRPr="00E134F7" w:rsidRDefault="001259D8" w:rsidP="004C4D7F">
          <w:pPr>
            <w:jc w:val="center"/>
            <w:rPr>
              <w:lang w:val="en-GB"/>
            </w:rPr>
          </w:pPr>
          <w:r>
            <w:rPr>
              <w:noProof/>
            </w:rPr>
            <w:drawing>
              <wp:inline distT="0" distB="0" distL="0" distR="0" wp14:anchorId="46D2DB8A" wp14:editId="223D206A">
                <wp:extent cx="1268095" cy="475615"/>
                <wp:effectExtent l="0" t="0" r="8255"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259D8" w:rsidRPr="00B0654F" w14:paraId="7FA061BF" w14:textId="77777777" w:rsidTr="004C4D7F">
      <w:trPr>
        <w:cantSplit/>
        <w:trHeight w:val="318"/>
        <w:jc w:val="center"/>
      </w:trPr>
      <w:tc>
        <w:tcPr>
          <w:tcW w:w="3152" w:type="dxa"/>
        </w:tcPr>
        <w:p w14:paraId="49EAFE4F" w14:textId="2C2A9DB4" w:rsidR="001259D8" w:rsidRPr="00B0654F" w:rsidRDefault="001259D8" w:rsidP="004B183D">
          <w:pPr>
            <w:spacing w:before="60" w:after="60"/>
            <w:jc w:val="center"/>
            <w:rPr>
              <w:b/>
            </w:rPr>
          </w:pPr>
          <w:r w:rsidRPr="006A6D2B">
            <w:rPr>
              <w:b/>
              <w:sz w:val="20"/>
            </w:rPr>
            <w:t xml:space="preserve">EFFECTIVE DATE:  </w:t>
          </w:r>
          <w:r>
            <w:rPr>
              <w:b/>
              <w:sz w:val="20"/>
            </w:rPr>
            <w:t>11Oct2017</w:t>
          </w:r>
        </w:p>
      </w:tc>
      <w:tc>
        <w:tcPr>
          <w:tcW w:w="2641" w:type="dxa"/>
        </w:tcPr>
        <w:p w14:paraId="572B07FF" w14:textId="77777777" w:rsidR="001259D8" w:rsidRPr="00B0654F" w:rsidRDefault="001259D8"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28DE9FAC" w14:textId="77777777" w:rsidR="001259D8" w:rsidRPr="00B0654F" w:rsidRDefault="001259D8"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5A1875">
            <w:rPr>
              <w:rStyle w:val="PageNumber"/>
              <w:noProof/>
              <w:sz w:val="20"/>
            </w:rPr>
            <w:t>35</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5A1875">
            <w:rPr>
              <w:rStyle w:val="PageNumber"/>
              <w:noProof/>
              <w:sz w:val="20"/>
            </w:rPr>
            <w:t>35</w:t>
          </w:r>
          <w:r w:rsidRPr="005C2778">
            <w:rPr>
              <w:rStyle w:val="PageNumber"/>
              <w:sz w:val="20"/>
            </w:rPr>
            <w:fldChar w:fldCharType="end"/>
          </w:r>
        </w:p>
      </w:tc>
    </w:tr>
  </w:tbl>
  <w:p w14:paraId="4D19BB74" w14:textId="77777777" w:rsidR="001259D8" w:rsidRDefault="001259D8">
    <w:pPr>
      <w:pStyle w:val="Header"/>
    </w:pPr>
  </w:p>
  <w:p w14:paraId="6F3923C9" w14:textId="77777777" w:rsidR="001259D8" w:rsidRDefault="001259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511F"/>
    <w:multiLevelType w:val="hybridMultilevel"/>
    <w:tmpl w:val="F454F4A2"/>
    <w:lvl w:ilvl="0" w:tplc="03A662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034F38"/>
    <w:multiLevelType w:val="hybridMultilevel"/>
    <w:tmpl w:val="DBA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464D9"/>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92195"/>
    <w:multiLevelType w:val="hybridMultilevel"/>
    <w:tmpl w:val="138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E7738"/>
    <w:multiLevelType w:val="multilevel"/>
    <w:tmpl w:val="A168C5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nsid w:val="1FA702C1"/>
    <w:multiLevelType w:val="hybridMultilevel"/>
    <w:tmpl w:val="889A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E488C"/>
    <w:multiLevelType w:val="multilevel"/>
    <w:tmpl w:val="E8082B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326640EF"/>
    <w:multiLevelType w:val="multilevel"/>
    <w:tmpl w:val="9396805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442120B"/>
    <w:multiLevelType w:val="hybridMultilevel"/>
    <w:tmpl w:val="66C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453C8"/>
    <w:multiLevelType w:val="hybridMultilevel"/>
    <w:tmpl w:val="B0343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6F171A"/>
    <w:multiLevelType w:val="hybridMultilevel"/>
    <w:tmpl w:val="02F6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07C15C9"/>
    <w:multiLevelType w:val="hybridMultilevel"/>
    <w:tmpl w:val="05D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297A1F"/>
    <w:multiLevelType w:val="hybridMultilevel"/>
    <w:tmpl w:val="8A9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76765"/>
    <w:multiLevelType w:val="hybridMultilevel"/>
    <w:tmpl w:val="15444CA4"/>
    <w:lvl w:ilvl="0" w:tplc="213C82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A1B69"/>
    <w:multiLevelType w:val="hybridMultilevel"/>
    <w:tmpl w:val="6F26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C0FE2"/>
    <w:multiLevelType w:val="hybridMultilevel"/>
    <w:tmpl w:val="299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6A678BF"/>
    <w:multiLevelType w:val="hybridMultilevel"/>
    <w:tmpl w:val="5A3642DA"/>
    <w:lvl w:ilvl="0" w:tplc="AC803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01874"/>
    <w:multiLevelType w:val="hybridMultilevel"/>
    <w:tmpl w:val="946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33028"/>
    <w:multiLevelType w:val="hybridMultilevel"/>
    <w:tmpl w:val="4E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2">
    <w:nsid w:val="783C736B"/>
    <w:multiLevelType w:val="multilevel"/>
    <w:tmpl w:val="2A44CE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79A8625D"/>
    <w:multiLevelType w:val="hybridMultilevel"/>
    <w:tmpl w:val="C1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0"/>
  </w:num>
  <w:num w:numId="4">
    <w:abstractNumId w:val="11"/>
  </w:num>
  <w:num w:numId="5">
    <w:abstractNumId w:val="14"/>
  </w:num>
  <w:num w:numId="6">
    <w:abstractNumId w:val="18"/>
  </w:num>
  <w:num w:numId="7">
    <w:abstractNumId w:val="7"/>
  </w:num>
  <w:num w:numId="8">
    <w:abstractNumId w:val="4"/>
  </w:num>
  <w:num w:numId="9">
    <w:abstractNumId w:val="22"/>
  </w:num>
  <w:num w:numId="10">
    <w:abstractNumId w:val="17"/>
  </w:num>
  <w:num w:numId="11">
    <w:abstractNumId w:val="8"/>
  </w:num>
  <w:num w:numId="12">
    <w:abstractNumId w:val="16"/>
  </w:num>
  <w:num w:numId="13">
    <w:abstractNumId w:val="15"/>
  </w:num>
  <w:num w:numId="14">
    <w:abstractNumId w:val="1"/>
  </w:num>
  <w:num w:numId="15">
    <w:abstractNumId w:val="13"/>
  </w:num>
  <w:num w:numId="16">
    <w:abstractNumId w:val="12"/>
  </w:num>
  <w:num w:numId="17">
    <w:abstractNumId w:val="19"/>
  </w:num>
  <w:num w:numId="18">
    <w:abstractNumId w:val="10"/>
  </w:num>
  <w:num w:numId="19">
    <w:abstractNumId w:val="2"/>
  </w:num>
  <w:num w:numId="20">
    <w:abstractNumId w:val="5"/>
  </w:num>
  <w:num w:numId="21">
    <w:abstractNumId w:val="9"/>
  </w:num>
  <w:num w:numId="22">
    <w:abstractNumId w:val="3"/>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0C"/>
    <w:rsid w:val="00002A04"/>
    <w:rsid w:val="00006378"/>
    <w:rsid w:val="00011885"/>
    <w:rsid w:val="0001189A"/>
    <w:rsid w:val="00016C75"/>
    <w:rsid w:val="00016E1D"/>
    <w:rsid w:val="00024F4B"/>
    <w:rsid w:val="000260D6"/>
    <w:rsid w:val="00026AA7"/>
    <w:rsid w:val="00052022"/>
    <w:rsid w:val="0005480F"/>
    <w:rsid w:val="000766AC"/>
    <w:rsid w:val="000774AF"/>
    <w:rsid w:val="00077FF4"/>
    <w:rsid w:val="00096158"/>
    <w:rsid w:val="000A165D"/>
    <w:rsid w:val="000B6ECE"/>
    <w:rsid w:val="000C02B8"/>
    <w:rsid w:val="000C6843"/>
    <w:rsid w:val="000C7547"/>
    <w:rsid w:val="000D1D1C"/>
    <w:rsid w:val="000E7F9E"/>
    <w:rsid w:val="000F270C"/>
    <w:rsid w:val="001039A5"/>
    <w:rsid w:val="00104644"/>
    <w:rsid w:val="00106700"/>
    <w:rsid w:val="00106DE0"/>
    <w:rsid w:val="001159E1"/>
    <w:rsid w:val="001259D8"/>
    <w:rsid w:val="00147906"/>
    <w:rsid w:val="00152A61"/>
    <w:rsid w:val="00157028"/>
    <w:rsid w:val="0016727F"/>
    <w:rsid w:val="001745CD"/>
    <w:rsid w:val="001A1369"/>
    <w:rsid w:val="001A19A6"/>
    <w:rsid w:val="001C05D1"/>
    <w:rsid w:val="001C5944"/>
    <w:rsid w:val="001D5836"/>
    <w:rsid w:val="001E66E9"/>
    <w:rsid w:val="00210225"/>
    <w:rsid w:val="00211FFD"/>
    <w:rsid w:val="00214E42"/>
    <w:rsid w:val="0021741F"/>
    <w:rsid w:val="002358D1"/>
    <w:rsid w:val="00236CE9"/>
    <w:rsid w:val="00256FB6"/>
    <w:rsid w:val="00273D6F"/>
    <w:rsid w:val="002767EF"/>
    <w:rsid w:val="0028780C"/>
    <w:rsid w:val="0029070A"/>
    <w:rsid w:val="00290809"/>
    <w:rsid w:val="00293281"/>
    <w:rsid w:val="002964C2"/>
    <w:rsid w:val="002A0DEB"/>
    <w:rsid w:val="002A11CD"/>
    <w:rsid w:val="002A749E"/>
    <w:rsid w:val="002A7E25"/>
    <w:rsid w:val="002B05A0"/>
    <w:rsid w:val="002C505E"/>
    <w:rsid w:val="002D6103"/>
    <w:rsid w:val="002D6F50"/>
    <w:rsid w:val="002D73E9"/>
    <w:rsid w:val="002D7C0E"/>
    <w:rsid w:val="002E358B"/>
    <w:rsid w:val="003027DA"/>
    <w:rsid w:val="0031225B"/>
    <w:rsid w:val="003205B7"/>
    <w:rsid w:val="00327623"/>
    <w:rsid w:val="0033449E"/>
    <w:rsid w:val="00345EA6"/>
    <w:rsid w:val="00353AA7"/>
    <w:rsid w:val="00360DA7"/>
    <w:rsid w:val="003647C0"/>
    <w:rsid w:val="00371444"/>
    <w:rsid w:val="00377E4D"/>
    <w:rsid w:val="003A3533"/>
    <w:rsid w:val="003A45CF"/>
    <w:rsid w:val="003B10AD"/>
    <w:rsid w:val="003D5EC7"/>
    <w:rsid w:val="003E3D55"/>
    <w:rsid w:val="003E7546"/>
    <w:rsid w:val="003E7B6E"/>
    <w:rsid w:val="004072EB"/>
    <w:rsid w:val="00412A04"/>
    <w:rsid w:val="00416DCB"/>
    <w:rsid w:val="004178DD"/>
    <w:rsid w:val="004376A0"/>
    <w:rsid w:val="00450EBA"/>
    <w:rsid w:val="00457697"/>
    <w:rsid w:val="004624AC"/>
    <w:rsid w:val="004864A8"/>
    <w:rsid w:val="00490688"/>
    <w:rsid w:val="004A15D3"/>
    <w:rsid w:val="004A2B33"/>
    <w:rsid w:val="004A7B5E"/>
    <w:rsid w:val="004B013E"/>
    <w:rsid w:val="004B183D"/>
    <w:rsid w:val="004B238F"/>
    <w:rsid w:val="004B3664"/>
    <w:rsid w:val="004B7454"/>
    <w:rsid w:val="004C4D7F"/>
    <w:rsid w:val="004D004D"/>
    <w:rsid w:val="004E1A67"/>
    <w:rsid w:val="00505CB8"/>
    <w:rsid w:val="00510ECD"/>
    <w:rsid w:val="0053074D"/>
    <w:rsid w:val="005405E0"/>
    <w:rsid w:val="00542192"/>
    <w:rsid w:val="00544C9A"/>
    <w:rsid w:val="0054758B"/>
    <w:rsid w:val="005506C5"/>
    <w:rsid w:val="00567C01"/>
    <w:rsid w:val="00584060"/>
    <w:rsid w:val="00586D1C"/>
    <w:rsid w:val="00594A4D"/>
    <w:rsid w:val="005A1875"/>
    <w:rsid w:val="005B09D0"/>
    <w:rsid w:val="005C48AA"/>
    <w:rsid w:val="005C5CCB"/>
    <w:rsid w:val="005E10B3"/>
    <w:rsid w:val="005E2D90"/>
    <w:rsid w:val="005F0F15"/>
    <w:rsid w:val="005F1A78"/>
    <w:rsid w:val="005F4500"/>
    <w:rsid w:val="00612004"/>
    <w:rsid w:val="00623165"/>
    <w:rsid w:val="0064480B"/>
    <w:rsid w:val="00654F56"/>
    <w:rsid w:val="00660E29"/>
    <w:rsid w:val="006615DF"/>
    <w:rsid w:val="00670C98"/>
    <w:rsid w:val="00671A13"/>
    <w:rsid w:val="00682837"/>
    <w:rsid w:val="00686060"/>
    <w:rsid w:val="00691DFF"/>
    <w:rsid w:val="006947F1"/>
    <w:rsid w:val="0069575B"/>
    <w:rsid w:val="006A500F"/>
    <w:rsid w:val="006A5306"/>
    <w:rsid w:val="006A73E6"/>
    <w:rsid w:val="006B396E"/>
    <w:rsid w:val="006B74C9"/>
    <w:rsid w:val="006C3ED2"/>
    <w:rsid w:val="006C73C0"/>
    <w:rsid w:val="006D6EE4"/>
    <w:rsid w:val="006D7095"/>
    <w:rsid w:val="006E5420"/>
    <w:rsid w:val="006F46B3"/>
    <w:rsid w:val="006F6C3E"/>
    <w:rsid w:val="0070134E"/>
    <w:rsid w:val="00701C50"/>
    <w:rsid w:val="007043BB"/>
    <w:rsid w:val="0071455D"/>
    <w:rsid w:val="007219A0"/>
    <w:rsid w:val="007229D4"/>
    <w:rsid w:val="007275D3"/>
    <w:rsid w:val="00745CD0"/>
    <w:rsid w:val="00750A4F"/>
    <w:rsid w:val="00761C26"/>
    <w:rsid w:val="00764F32"/>
    <w:rsid w:val="00765B8F"/>
    <w:rsid w:val="00767CEE"/>
    <w:rsid w:val="00781006"/>
    <w:rsid w:val="007942CF"/>
    <w:rsid w:val="007A1675"/>
    <w:rsid w:val="007A748A"/>
    <w:rsid w:val="007B1B3F"/>
    <w:rsid w:val="007C454A"/>
    <w:rsid w:val="007C4AA8"/>
    <w:rsid w:val="007C7881"/>
    <w:rsid w:val="007F5BC2"/>
    <w:rsid w:val="0080241A"/>
    <w:rsid w:val="00803B4E"/>
    <w:rsid w:val="008116FB"/>
    <w:rsid w:val="0081183F"/>
    <w:rsid w:val="00823B5B"/>
    <w:rsid w:val="00825DA7"/>
    <w:rsid w:val="008360C8"/>
    <w:rsid w:val="00844AEF"/>
    <w:rsid w:val="008553BD"/>
    <w:rsid w:val="00874C13"/>
    <w:rsid w:val="00874CD3"/>
    <w:rsid w:val="0088308B"/>
    <w:rsid w:val="00887F6C"/>
    <w:rsid w:val="008900DD"/>
    <w:rsid w:val="008950E5"/>
    <w:rsid w:val="008B2C8E"/>
    <w:rsid w:val="008B33C6"/>
    <w:rsid w:val="008C446C"/>
    <w:rsid w:val="008C55BD"/>
    <w:rsid w:val="008D2EA9"/>
    <w:rsid w:val="008E081F"/>
    <w:rsid w:val="008E3BCD"/>
    <w:rsid w:val="008F0553"/>
    <w:rsid w:val="008F0FFD"/>
    <w:rsid w:val="00902FA0"/>
    <w:rsid w:val="009037D4"/>
    <w:rsid w:val="00915A40"/>
    <w:rsid w:val="0091768A"/>
    <w:rsid w:val="009635D4"/>
    <w:rsid w:val="009855F3"/>
    <w:rsid w:val="00990177"/>
    <w:rsid w:val="00993E8C"/>
    <w:rsid w:val="00995D2D"/>
    <w:rsid w:val="009C00BF"/>
    <w:rsid w:val="009D6599"/>
    <w:rsid w:val="009D70D1"/>
    <w:rsid w:val="009E2C82"/>
    <w:rsid w:val="009F3B96"/>
    <w:rsid w:val="00A00212"/>
    <w:rsid w:val="00A05E59"/>
    <w:rsid w:val="00A15020"/>
    <w:rsid w:val="00A22B8E"/>
    <w:rsid w:val="00A22FDB"/>
    <w:rsid w:val="00A40F67"/>
    <w:rsid w:val="00A418F5"/>
    <w:rsid w:val="00A53B72"/>
    <w:rsid w:val="00A66779"/>
    <w:rsid w:val="00A73045"/>
    <w:rsid w:val="00A74400"/>
    <w:rsid w:val="00A8347C"/>
    <w:rsid w:val="00A84516"/>
    <w:rsid w:val="00A95955"/>
    <w:rsid w:val="00AA47E8"/>
    <w:rsid w:val="00AB3072"/>
    <w:rsid w:val="00AD1998"/>
    <w:rsid w:val="00AD5812"/>
    <w:rsid w:val="00AE7993"/>
    <w:rsid w:val="00AF2383"/>
    <w:rsid w:val="00AF505E"/>
    <w:rsid w:val="00B01D1C"/>
    <w:rsid w:val="00B139B4"/>
    <w:rsid w:val="00B231B4"/>
    <w:rsid w:val="00B24D97"/>
    <w:rsid w:val="00B31AAB"/>
    <w:rsid w:val="00B35AC2"/>
    <w:rsid w:val="00B37714"/>
    <w:rsid w:val="00B520E2"/>
    <w:rsid w:val="00B65AB8"/>
    <w:rsid w:val="00BA5630"/>
    <w:rsid w:val="00BE6A95"/>
    <w:rsid w:val="00BE724C"/>
    <w:rsid w:val="00BF691C"/>
    <w:rsid w:val="00C40771"/>
    <w:rsid w:val="00C40F97"/>
    <w:rsid w:val="00C55E2C"/>
    <w:rsid w:val="00C620C5"/>
    <w:rsid w:val="00C80275"/>
    <w:rsid w:val="00C84BD6"/>
    <w:rsid w:val="00CB1432"/>
    <w:rsid w:val="00CC3A15"/>
    <w:rsid w:val="00CC3AF1"/>
    <w:rsid w:val="00CE22DE"/>
    <w:rsid w:val="00D035E6"/>
    <w:rsid w:val="00D256FE"/>
    <w:rsid w:val="00D26F73"/>
    <w:rsid w:val="00D3004C"/>
    <w:rsid w:val="00D3293B"/>
    <w:rsid w:val="00D40ECE"/>
    <w:rsid w:val="00D61E95"/>
    <w:rsid w:val="00D63857"/>
    <w:rsid w:val="00D66DF6"/>
    <w:rsid w:val="00D67F22"/>
    <w:rsid w:val="00D845A4"/>
    <w:rsid w:val="00DA07FF"/>
    <w:rsid w:val="00DA4C87"/>
    <w:rsid w:val="00DB3E06"/>
    <w:rsid w:val="00DC2BE2"/>
    <w:rsid w:val="00DC63B6"/>
    <w:rsid w:val="00DD12D7"/>
    <w:rsid w:val="00DD47A8"/>
    <w:rsid w:val="00E134F7"/>
    <w:rsid w:val="00E145E6"/>
    <w:rsid w:val="00E5193B"/>
    <w:rsid w:val="00E93B61"/>
    <w:rsid w:val="00E95E57"/>
    <w:rsid w:val="00EA4159"/>
    <w:rsid w:val="00EE0F77"/>
    <w:rsid w:val="00EF77D5"/>
    <w:rsid w:val="00F17821"/>
    <w:rsid w:val="00F257FD"/>
    <w:rsid w:val="00F855C2"/>
    <w:rsid w:val="00F8691A"/>
    <w:rsid w:val="00F95FDE"/>
    <w:rsid w:val="00FA22E6"/>
    <w:rsid w:val="00FC5C5D"/>
    <w:rsid w:val="00FD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AACF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2D6F50"/>
    <w:pPr>
      <w:keepNext/>
      <w:keepLines/>
      <w:widowControl w:val="0"/>
      <w:spacing w:before="40" w:after="0" w:line="240" w:lineRule="auto"/>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2D6F5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64480B"/>
    <w:pPr>
      <w:framePr w:hSpace="187" w:wrap="around" w:vAnchor="text" w:hAnchor="page" w:x="1124" w:y="-410"/>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1005547634">
      <w:bodyDiv w:val="1"/>
      <w:marLeft w:val="0"/>
      <w:marRight w:val="0"/>
      <w:marTop w:val="0"/>
      <w:marBottom w:val="0"/>
      <w:divBdr>
        <w:top w:val="none" w:sz="0" w:space="0" w:color="auto"/>
        <w:left w:val="none" w:sz="0" w:space="0" w:color="auto"/>
        <w:bottom w:val="none" w:sz="0" w:space="0" w:color="auto"/>
        <w:right w:val="none" w:sz="0" w:space="0" w:color="auto"/>
      </w:divBdr>
    </w:div>
    <w:div w:id="1789623098">
      <w:bodyDiv w:val="1"/>
      <w:marLeft w:val="0"/>
      <w:marRight w:val="0"/>
      <w:marTop w:val="0"/>
      <w:marBottom w:val="0"/>
      <w:divBdr>
        <w:top w:val="none" w:sz="0" w:space="0" w:color="auto"/>
        <w:left w:val="none" w:sz="0" w:space="0" w:color="auto"/>
        <w:bottom w:val="none" w:sz="0" w:space="0" w:color="auto"/>
        <w:right w:val="none" w:sz="0" w:space="0" w:color="auto"/>
      </w:divBdr>
    </w:div>
    <w:div w:id="18321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ile:///\\ctgroup-srv1\Shared\AAA_FUTURE_MASTER_CONTROL_VAULT\Training_Branford_Software\Hotspot_dashboard_v2\__Updated_training_scripts_Hotspot_dashboard_v2.3" TargetMode="External"/></Relationship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ctgroup-srv1.mssmcampus.mssm.edu" TargetMode="External"/><Relationship Id="rId21" Type="http://schemas.openxmlformats.org/officeDocument/2006/relationships/image" Target="media/image5.wmf"/><Relationship Id="rId22" Type="http://schemas.openxmlformats.org/officeDocument/2006/relationships/image" Target="media/image6.wmf"/><Relationship Id="rId23" Type="http://schemas.openxmlformats.org/officeDocument/2006/relationships/header" Target="head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34.235.93.148/CancerCurationView/public/home/browse" TargetMode="External"/><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image" Target="media/image4.png"/><Relationship Id="rId14" Type="http://schemas.openxmlformats.org/officeDocument/2006/relationships/hyperlink" Target="http://10.93.132.25:9090/login" TargetMode="External"/><Relationship Id="rId15" Type="http://schemas.openxmlformats.org/officeDocument/2006/relationships/hyperlink" Target="http://10.93.132.25:9090/login" TargetMode="Externa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ctgroup-srv1.mssmcampus.mssm.edu" TargetMode="External"/><Relationship Id="rId19" Type="http://schemas.openxmlformats.org/officeDocument/2006/relationships/hyperlink" Target="http://ctgroup-srv1.mssmcampus.mssm.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4442-4EBA-1541-8A00-F8224F23E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35</Pages>
  <Words>5435</Words>
  <Characters>30984</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Chatelle, Ann</dc:creator>
  <cp:lastModifiedBy>Osman Siddiqui</cp:lastModifiedBy>
  <cp:revision>3</cp:revision>
  <cp:lastPrinted>2017-11-06T14:52:00Z</cp:lastPrinted>
  <dcterms:created xsi:type="dcterms:W3CDTF">2017-11-07T13:32:00Z</dcterms:created>
  <dcterms:modified xsi:type="dcterms:W3CDTF">2017-11-07T17:45:00Z</dcterms:modified>
</cp:coreProperties>
</file>