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浙江建设职业技术学院</w:t>
      </w:r>
    </w:p>
    <w:p/>
    <w:p>
      <w:pPr>
        <w:jc w:val="center"/>
      </w:pPr>
      <w:r>
        <w:rPr>
          <w:rFonts w:ascii="黑体" w:hAnsi="黑体" w:eastAsia="黑体"/>
          <w:sz w:val="44"/>
        </w:rPr>
        <w:t>顶岗实践Ⅱ（报告）</w:t>
      </w:r>
    </w:p>
    <w:p/>
    <w:p/>
    <w:p/>
    <w:p>
      <w:pPr>
        <w:spacing w:line="480" w:lineRule="auto"/>
        <w:jc w:val="center"/>
      </w:pPr>
      <w:r>
        <w:rPr>
          <w:rFonts w:ascii="宋体" w:hAnsi="宋体" w:eastAsia="宋体"/>
          <w:sz w:val="32"/>
        </w:rPr>
        <w:t>设计题目     云创科技企业网站的设计与实现</w:t>
      </w:r>
    </w:p>
    <w:p>
      <w:pPr>
        <w:spacing w:line="480" w:lineRule="auto"/>
        <w:jc w:val="center"/>
      </w:pPr>
      <w:r>
        <w:rPr>
          <w:rFonts w:ascii="宋体" w:hAnsi="宋体" w:eastAsia="宋体"/>
          <w:sz w:val="32"/>
        </w:rPr>
        <w:t>专    业     信息安全技术应用</w:t>
      </w:r>
    </w:p>
    <w:p>
      <w:pPr>
        <w:spacing w:line="480" w:lineRule="auto"/>
        <w:jc w:val="center"/>
      </w:pPr>
      <w:r>
        <w:rPr>
          <w:rFonts w:ascii="宋体" w:hAnsi="宋体" w:eastAsia="宋体"/>
          <w:sz w:val="32"/>
        </w:rPr>
        <w:t>班    级     信息安全23-1</w:t>
      </w:r>
    </w:p>
    <w:p>
      <w:pPr>
        <w:spacing w:line="480" w:lineRule="auto"/>
        <w:jc w:val="center"/>
      </w:pPr>
      <w:r>
        <w:rPr>
          <w:rFonts w:ascii="宋体" w:hAnsi="宋体" w:eastAsia="宋体"/>
          <w:sz w:val="32"/>
        </w:rPr>
        <w:t>姓    名     （请填写你的姓名）</w:t>
      </w:r>
    </w:p>
    <w:p>
      <w:pPr>
        <w:spacing w:line="480" w:lineRule="auto"/>
        <w:jc w:val="center"/>
      </w:pPr>
      <w:r>
        <w:rPr>
          <w:rFonts w:ascii="宋体" w:hAnsi="宋体" w:eastAsia="宋体"/>
          <w:sz w:val="32"/>
        </w:rPr>
        <w:t>指导教师     （请填写指导老师）</w:t>
      </w:r>
    </w:p>
    <w:p/>
    <w:p>
      <w:pPr>
        <w:jc w:val="center"/>
      </w:pPr>
      <w:r>
        <w:rPr>
          <w:rFonts w:ascii="宋体" w:hAnsi="宋体" w:eastAsia="宋体"/>
          <w:sz w:val="32"/>
        </w:rPr>
        <w:t>2026 年 05月 25日</w:t>
      </w:r>
    </w:p>
    <w:p>
      <w:r>
        <w:br w:type="page"/>
      </w:r>
    </w:p>
    <w:p>
      <w:pPr>
        <w:pStyle w:val="Heading1"/>
      </w:pPr>
      <w:r>
        <w:rPr>
          <w:rFonts w:ascii="黑体" w:hAnsi="黑体" w:eastAsia="黑体"/>
          <w:sz w:val="32"/>
        </w:rPr>
        <w:t>目  录</w:t>
      </w:r>
    </w:p>
    <w:p>
      <w:pPr>
        <w:spacing w:line="360" w:lineRule="auto"/>
      </w:pPr>
      <w:r>
        <w:rPr>
          <w:rFonts w:ascii="宋体" w:hAnsi="宋体" w:eastAsia="宋体"/>
          <w:sz w:val="24"/>
        </w:rPr>
        <w:t>一、课题背景</w:t>
      </w:r>
    </w:p>
    <w:p>
      <w:pPr>
        <w:spacing w:line="360" w:lineRule="auto"/>
      </w:pPr>
      <w:r>
        <w:rPr>
          <w:rFonts w:ascii="宋体" w:hAnsi="宋体" w:eastAsia="宋体"/>
          <w:sz w:val="24"/>
        </w:rPr>
        <w:t xml:space="preserve">  1.1 企业数字化转型发展现状</w:t>
      </w:r>
    </w:p>
    <w:p>
      <w:pPr>
        <w:spacing w:line="360" w:lineRule="auto"/>
      </w:pPr>
      <w:r>
        <w:rPr>
          <w:rFonts w:ascii="宋体" w:hAnsi="宋体" w:eastAsia="宋体"/>
          <w:sz w:val="24"/>
        </w:rPr>
        <w:t xml:space="preserve">  1.2 发展趋势</w:t>
      </w:r>
    </w:p>
    <w:p>
      <w:pPr>
        <w:spacing w:line="360" w:lineRule="auto"/>
      </w:pPr>
      <w:r>
        <w:rPr>
          <w:rFonts w:ascii="宋体" w:hAnsi="宋体" w:eastAsia="宋体"/>
          <w:sz w:val="24"/>
        </w:rPr>
        <w:t>二、可行性分析</w:t>
      </w:r>
    </w:p>
    <w:p>
      <w:pPr>
        <w:spacing w:line="360" w:lineRule="auto"/>
      </w:pPr>
      <w:r>
        <w:rPr>
          <w:rFonts w:ascii="宋体" w:hAnsi="宋体" w:eastAsia="宋体"/>
          <w:sz w:val="24"/>
        </w:rPr>
        <w:t xml:space="preserve">  2.1 可行性分析</w:t>
      </w:r>
    </w:p>
    <w:p>
      <w:pPr>
        <w:spacing w:line="360" w:lineRule="auto"/>
      </w:pPr>
      <w:r>
        <w:rPr>
          <w:rFonts w:ascii="宋体" w:hAnsi="宋体" w:eastAsia="宋体"/>
          <w:sz w:val="24"/>
        </w:rPr>
        <w:t>三、需求分析</w:t>
      </w:r>
    </w:p>
    <w:p>
      <w:pPr>
        <w:spacing w:line="360" w:lineRule="auto"/>
      </w:pPr>
      <w:r>
        <w:rPr>
          <w:rFonts w:ascii="宋体" w:hAnsi="宋体" w:eastAsia="宋体"/>
          <w:sz w:val="24"/>
        </w:rPr>
        <w:t xml:space="preserve">  3.1 行业背景</w:t>
      </w:r>
    </w:p>
    <w:p>
      <w:pPr>
        <w:spacing w:line="360" w:lineRule="auto"/>
      </w:pPr>
      <w:r>
        <w:rPr>
          <w:rFonts w:ascii="宋体" w:hAnsi="宋体" w:eastAsia="宋体"/>
          <w:sz w:val="24"/>
        </w:rPr>
        <w:t xml:space="preserve">  3.2 系统功能需求分析</w:t>
      </w:r>
    </w:p>
    <w:p>
      <w:pPr>
        <w:spacing w:line="360" w:lineRule="auto"/>
      </w:pPr>
      <w:r>
        <w:rPr>
          <w:rFonts w:ascii="宋体" w:hAnsi="宋体" w:eastAsia="宋体"/>
          <w:sz w:val="24"/>
        </w:rPr>
        <w:t xml:space="preserve">  3.3 性能需求</w:t>
      </w:r>
    </w:p>
    <w:p>
      <w:pPr>
        <w:spacing w:line="360" w:lineRule="auto"/>
      </w:pPr>
      <w:r>
        <w:rPr>
          <w:rFonts w:ascii="宋体" w:hAnsi="宋体" w:eastAsia="宋体"/>
          <w:sz w:val="24"/>
        </w:rPr>
        <w:t xml:space="preserve">  3.4 用户需求</w:t>
      </w:r>
    </w:p>
    <w:p>
      <w:pPr>
        <w:spacing w:line="360" w:lineRule="auto"/>
      </w:pPr>
      <w:r>
        <w:rPr>
          <w:rFonts w:ascii="宋体" w:hAnsi="宋体" w:eastAsia="宋体"/>
          <w:sz w:val="24"/>
        </w:rPr>
        <w:t xml:space="preserve">  3.5 业务流程图</w:t>
      </w:r>
    </w:p>
    <w:p>
      <w:pPr>
        <w:spacing w:line="360" w:lineRule="auto"/>
      </w:pPr>
      <w:r>
        <w:rPr>
          <w:rFonts w:ascii="宋体" w:hAnsi="宋体" w:eastAsia="宋体"/>
          <w:sz w:val="24"/>
        </w:rPr>
        <w:t>四、开发工具的选择</w:t>
      </w:r>
    </w:p>
    <w:p>
      <w:pPr>
        <w:spacing w:line="360" w:lineRule="auto"/>
      </w:pPr>
      <w:r>
        <w:rPr>
          <w:rFonts w:ascii="宋体" w:hAnsi="宋体" w:eastAsia="宋体"/>
          <w:sz w:val="24"/>
        </w:rPr>
        <w:t xml:space="preserve">  4.1 开发工具介绍</w:t>
      </w:r>
    </w:p>
    <w:p>
      <w:pPr>
        <w:spacing w:line="360" w:lineRule="auto"/>
      </w:pPr>
      <w:r>
        <w:rPr>
          <w:rFonts w:ascii="宋体" w:hAnsi="宋体" w:eastAsia="宋体"/>
          <w:sz w:val="24"/>
        </w:rPr>
        <w:t>五、概要设计</w:t>
      </w:r>
    </w:p>
    <w:p>
      <w:pPr>
        <w:spacing w:line="360" w:lineRule="auto"/>
      </w:pPr>
      <w:r>
        <w:rPr>
          <w:rFonts w:ascii="宋体" w:hAnsi="宋体" w:eastAsia="宋体"/>
          <w:sz w:val="24"/>
        </w:rPr>
        <w:t xml:space="preserve">  5.1 企业网站设计原则</w:t>
      </w:r>
    </w:p>
    <w:p>
      <w:pPr>
        <w:spacing w:line="360" w:lineRule="auto"/>
      </w:pPr>
      <w:r>
        <w:rPr>
          <w:rFonts w:ascii="宋体" w:hAnsi="宋体" w:eastAsia="宋体"/>
          <w:sz w:val="24"/>
        </w:rPr>
        <w:t xml:space="preserve">  5.2 预期目标</w:t>
      </w:r>
    </w:p>
    <w:p>
      <w:pPr>
        <w:spacing w:line="360" w:lineRule="auto"/>
      </w:pPr>
      <w:r>
        <w:rPr>
          <w:rFonts w:ascii="宋体" w:hAnsi="宋体" w:eastAsia="宋体"/>
          <w:sz w:val="24"/>
        </w:rPr>
        <w:t xml:space="preserve">  5.3 系统结构分析</w:t>
      </w:r>
    </w:p>
    <w:p>
      <w:pPr>
        <w:spacing w:line="360" w:lineRule="auto"/>
      </w:pPr>
      <w:r>
        <w:rPr>
          <w:rFonts w:ascii="宋体" w:hAnsi="宋体" w:eastAsia="宋体"/>
          <w:sz w:val="24"/>
        </w:rPr>
        <w:t xml:space="preserve">  5.4 数据库设计</w:t>
      </w:r>
    </w:p>
    <w:p>
      <w:pPr>
        <w:spacing w:line="360" w:lineRule="auto"/>
      </w:pPr>
      <w:r>
        <w:rPr>
          <w:rFonts w:ascii="宋体" w:hAnsi="宋体" w:eastAsia="宋体"/>
          <w:sz w:val="24"/>
        </w:rPr>
        <w:t>六、详细设计</w:t>
      </w:r>
    </w:p>
    <w:p>
      <w:pPr>
        <w:spacing w:line="360" w:lineRule="auto"/>
      </w:pPr>
      <w:r>
        <w:rPr>
          <w:rFonts w:ascii="宋体" w:hAnsi="宋体" w:eastAsia="宋体"/>
          <w:sz w:val="24"/>
        </w:rPr>
        <w:t xml:space="preserve">  6.1 功能详细设计</w:t>
      </w:r>
    </w:p>
    <w:p>
      <w:pPr>
        <w:spacing w:line="360" w:lineRule="auto"/>
      </w:pPr>
      <w:r>
        <w:rPr>
          <w:rFonts w:ascii="宋体" w:hAnsi="宋体" w:eastAsia="宋体"/>
          <w:sz w:val="24"/>
        </w:rPr>
        <w:t>七、系统测试</w:t>
      </w:r>
    </w:p>
    <w:p>
      <w:pPr>
        <w:spacing w:line="360" w:lineRule="auto"/>
      </w:pPr>
      <w:r>
        <w:rPr>
          <w:rFonts w:ascii="宋体" w:hAnsi="宋体" w:eastAsia="宋体"/>
          <w:sz w:val="24"/>
        </w:rPr>
        <w:t xml:space="preserve">  7.1 具体测试说明</w:t>
      </w:r>
    </w:p>
    <w:p>
      <w:pPr>
        <w:spacing w:line="360" w:lineRule="auto"/>
      </w:pPr>
      <w:r>
        <w:rPr>
          <w:rFonts w:ascii="宋体" w:hAnsi="宋体" w:eastAsia="宋体"/>
          <w:sz w:val="24"/>
        </w:rPr>
        <w:t>八、结 论</w:t>
      </w:r>
    </w:p>
    <w:p>
      <w:pPr>
        <w:spacing w:line="360" w:lineRule="auto"/>
      </w:pPr>
      <w:r>
        <w:rPr>
          <w:rFonts w:ascii="宋体" w:hAnsi="宋体" w:eastAsia="宋体"/>
          <w:sz w:val="24"/>
        </w:rPr>
        <w:t xml:space="preserve">  8.1 系统评价</w:t>
      </w:r>
    </w:p>
    <w:p>
      <w:pPr>
        <w:spacing w:line="360" w:lineRule="auto"/>
      </w:pPr>
      <w:r>
        <w:rPr>
          <w:rFonts w:ascii="宋体" w:hAnsi="宋体" w:eastAsia="宋体"/>
          <w:sz w:val="24"/>
        </w:rPr>
        <w:t xml:space="preserve">  8.2 开发经验与体会</w:t>
      </w:r>
    </w:p>
    <w:p>
      <w:pPr>
        <w:spacing w:line="360" w:lineRule="auto"/>
      </w:pPr>
      <w:r>
        <w:rPr>
          <w:rFonts w:ascii="宋体" w:hAnsi="宋体" w:eastAsia="宋体"/>
          <w:sz w:val="24"/>
        </w:rPr>
        <w:t>参考文献</w:t>
      </w:r>
    </w:p>
    <w:p>
      <w:r>
        <w:br w:type="page"/>
      </w:r>
    </w:p>
    <w:p>
      <w:pPr>
        <w:pStyle w:val="Heading1"/>
      </w:pPr>
      <w:r>
        <w:rPr>
          <w:rFonts w:ascii="黑体" w:hAnsi="黑体" w:eastAsia="黑体"/>
          <w:sz w:val="32"/>
        </w:rPr>
        <w:t>一、课题背景</w:t>
      </w:r>
    </w:p>
    <w:p>
      <w:pPr>
        <w:pStyle w:val="Heading2"/>
      </w:pPr>
      <w:r>
        <w:rPr>
          <w:rFonts w:ascii="黑体" w:hAnsi="黑体" w:eastAsia="黑体"/>
          <w:sz w:val="28"/>
        </w:rPr>
        <w:t>1.1 企业数字化转型发展现状</w:t>
      </w:r>
    </w:p>
    <w:p>
      <w:pPr>
        <w:spacing w:line="360" w:lineRule="auto"/>
        <w:ind w:firstLine="420"/>
      </w:pPr>
      <w:r>
        <w:rPr>
          <w:rFonts w:ascii="宋体" w:hAnsi="宋体" w:eastAsia="宋体"/>
          <w:sz w:val="24"/>
        </w:rPr>
        <w:t>过去十年，互联网技术深刻改变了各行各业的运行方式。无论是大型集团还是小微公司，都在积极借助数字工具优化自身业务流程。从早期的企业信息发布，到如今的在线交易、智能客服、数据分析，企业网站的形态和功能一直在快速演进。中国信息通信研究院的统计数据显示，2025年我国数字经济规模已突破60万亿元，在GDP中的占比超过四成，数字化不再是一道选择题，而是企业生存发展的必答题。</w:t>
      </w:r>
    </w:p>
    <w:p>
      <w:pPr>
        <w:spacing w:line="360" w:lineRule="auto"/>
        <w:ind w:firstLine="420"/>
      </w:pPr>
      <w:r>
        <w:rPr>
          <w:rFonts w:ascii="宋体" w:hAnsi="宋体" w:eastAsia="宋体"/>
          <w:sz w:val="24"/>
        </w:rPr>
        <w:t>在这个大趋势下，企业网站已经从单纯的"电子名片"升级为承载品牌传播、产品销售、客户服务的综合性平台。一个功能完善的企业门户，不仅能帮助企业树立专业形象，还能打通线上获客渠道，降低运营成本。特别是对于中小企业来说，建设一个好用不贵的动态网站，往往是他们迈入数字化的第一步。</w:t>
      </w:r>
    </w:p>
    <w:p>
      <w:pPr>
        <w:spacing w:line="360" w:lineRule="auto"/>
        <w:ind w:firstLine="420"/>
      </w:pPr>
      <w:r>
        <w:rPr>
          <w:rFonts w:ascii="宋体" w:hAnsi="宋体" w:eastAsia="宋体"/>
          <w:sz w:val="24"/>
        </w:rPr>
        <w:t>然而现实情况是，不少中小企业在网站建设方面仍面临两难困境：市面上成熟的商业建站方案价格偏高，而免费或低成本的方案功能又过于简陋，难以满足动态内容管理和业务交互的需求。因此，开发一套技术成熟、成本可控、功能实用的动态企业网站系统，在当下具有很强的现实意义。</w:t>
      </w:r>
    </w:p>
    <w:p>
      <w:pPr>
        <w:pStyle w:val="Heading2"/>
      </w:pPr>
      <w:r>
        <w:rPr>
          <w:rFonts w:ascii="黑体" w:hAnsi="黑体" w:eastAsia="黑体"/>
          <w:sz w:val="28"/>
        </w:rPr>
        <w:t>1.2 发展趋势</w:t>
      </w:r>
    </w:p>
    <w:p>
      <w:pPr>
        <w:spacing w:line="360" w:lineRule="auto"/>
        <w:ind w:firstLine="420"/>
      </w:pPr>
      <w:r>
        <w:rPr>
          <w:rFonts w:ascii="宋体" w:hAnsi="宋体" w:eastAsia="宋体"/>
          <w:sz w:val="24"/>
        </w:rPr>
        <w:t>放眼当前企业网站的技术走向，有几个趋势值得关注。首先是多端适配成为标配——用户既会用电脑浏览，也会用手机和平板访问，响应式设计让网站在各种屏幕上都有一致的体验。其次是交互智能化，借助AI能力实现智能客服、个性化推荐等功能，正在成为网站提升用户留存率的重要手段。第三是数据驱动运营，通过埋点和行为分析，企业可以了解访客从哪里来、对什么感兴趣，从而指导产品和营销决策。最后，安全合规的重要性也在持续上升，数据保护和用户隐私管理已成为网站建设中不可回避的议题。</w:t>
      </w:r>
    </w:p>
    <w:p>
      <w:pPr>
        <w:spacing w:line="360" w:lineRule="auto"/>
        <w:ind w:firstLine="420"/>
      </w:pPr>
      <w:r>
        <w:rPr>
          <w:rFonts w:ascii="宋体" w:hAnsi="宋体" w:eastAsia="宋体"/>
          <w:sz w:val="24"/>
        </w:rPr>
        <w:t>本系统的设计和开发，正是立足于上述趋势，以PHP和MySQL这对经过大量实践验证的技术组合为基础，为中小企业打造一个开箱即用、功能完备的动态企业网站方案。</w:t>
      </w:r>
    </w:p>
    <w:p>
      <w:pPr>
        <w:pStyle w:val="Heading1"/>
      </w:pPr>
      <w:r>
        <w:rPr>
          <w:rFonts w:ascii="黑体" w:hAnsi="黑体" w:eastAsia="黑体"/>
          <w:sz w:val="32"/>
        </w:rPr>
        <w:t>二、可行性分析</w:t>
      </w:r>
    </w:p>
    <w:p>
      <w:pPr>
        <w:pStyle w:val="Heading2"/>
      </w:pPr>
      <w:r>
        <w:rPr>
          <w:rFonts w:ascii="黑体" w:hAnsi="黑体" w:eastAsia="黑体"/>
          <w:sz w:val="28"/>
        </w:rPr>
        <w:t>2.1 可行性分析</w:t>
      </w:r>
    </w:p>
    <w:p>
      <w:pPr>
        <w:spacing w:line="360" w:lineRule="auto"/>
        <w:ind w:firstLine="420"/>
      </w:pPr>
      <w:r>
        <w:rPr>
          <w:rFonts w:ascii="宋体" w:hAnsi="宋体" w:eastAsia="宋体"/>
          <w:sz w:val="24"/>
        </w:rPr>
        <w:t>技术可行性方面，PHP自1995年诞生以来，经过近三十年的发展，已经形成了一套极为成熟的技术生态。市面上有大量的开源框架、丰富的函数库和活跃的社区支持。MySQL作为全球最受欢迎的开源关系型数据库之一，在稳定性、查询性能和并发处理方面表现优异。PHP加MySQL的组合在Web开发领域经过了无数项目的验证，技术风险很低。</w:t>
      </w:r>
    </w:p>
    <w:p>
      <w:pPr>
        <w:spacing w:line="360" w:lineRule="auto"/>
        <w:ind w:firstLine="420"/>
      </w:pPr>
      <w:r>
        <w:rPr>
          <w:rFonts w:ascii="宋体" w:hAnsi="宋体" w:eastAsia="宋体"/>
          <w:sz w:val="24"/>
        </w:rPr>
        <w:t>经济可行性方面，本系统使用的所有软件均基于开源许可证，包括PHP解释器、MySQL数据库和Apache Web服务器，无需支付任何授权费用。系统通过Docker容器化部署，可以在任意支持Docker的云服务器或本地主机上运行，部署成本几乎为零。对于预算有限的中小企业而言，这套方案的经济性优势非常突出。</w:t>
      </w:r>
    </w:p>
    <w:p>
      <w:pPr>
        <w:spacing w:line="360" w:lineRule="auto"/>
        <w:ind w:firstLine="420"/>
      </w:pPr>
      <w:r>
        <w:rPr>
          <w:rFonts w:ascii="宋体" w:hAnsi="宋体" w:eastAsia="宋体"/>
          <w:sz w:val="24"/>
        </w:rPr>
        <w:t>操作可行性方面，系统在界面设计上做了充分考量。前台页面结构清晰，导航一目了然，普通访客无需任何培训即可顺畅使用。后台管理界面采用模块化布局，通过表单和按钮完成所有维护操作，即使是非技术背景的运营人员也能快速上手。</w:t>
      </w:r>
    </w:p>
    <w:p>
      <w:pPr>
        <w:pStyle w:val="Heading1"/>
      </w:pPr>
      <w:r>
        <w:rPr>
          <w:rFonts w:ascii="黑体" w:hAnsi="黑体" w:eastAsia="黑体"/>
          <w:sz w:val="32"/>
        </w:rPr>
        <w:t>三、需求分析</w:t>
      </w:r>
    </w:p>
    <w:p>
      <w:pPr>
        <w:pStyle w:val="Heading2"/>
      </w:pPr>
      <w:r>
        <w:rPr>
          <w:rFonts w:ascii="黑体" w:hAnsi="黑体" w:eastAsia="黑体"/>
          <w:sz w:val="28"/>
        </w:rPr>
        <w:t>3.1 行业背景</w:t>
      </w:r>
    </w:p>
    <w:p>
      <w:pPr>
        <w:spacing w:line="360" w:lineRule="auto"/>
        <w:ind w:firstLine="420"/>
      </w:pPr>
      <w:r>
        <w:rPr>
          <w:rFonts w:ascii="宋体" w:hAnsi="宋体" w:eastAsia="宋体"/>
          <w:sz w:val="24"/>
        </w:rPr>
        <w:t>云创科技有限公司成立于2020年，总部设于杭州滨江，主营业务覆盖大数据分析、人工智能应用和云计算服务三大板块。公司现有团队成员200余人，其中技术研发人员占比超过六成，核心骨干多来自阿里巴巴、华为和网易等一线科技企业。随着业务规模持续扩张，公司原有的静态展示页面已无法承载日益增长的在线业务需求，亟需升级为一套具备动态内容管理能力的交互式企业门户。</w:t>
      </w:r>
    </w:p>
    <w:p>
      <w:pPr>
        <w:pStyle w:val="Heading2"/>
      </w:pPr>
      <w:r>
        <w:rPr>
          <w:rFonts w:ascii="黑体" w:hAnsi="黑体" w:eastAsia="黑体"/>
          <w:sz w:val="28"/>
        </w:rPr>
        <w:t>3.2 系统功能需求分析</w:t>
      </w:r>
    </w:p>
    <w:p>
      <w:pPr>
        <w:spacing w:line="360" w:lineRule="auto"/>
        <w:ind w:firstLine="420"/>
      </w:pPr>
      <w:r>
        <w:rPr>
          <w:rFonts w:ascii="宋体" w:hAnsi="宋体" w:eastAsia="宋体"/>
          <w:sz w:val="24"/>
        </w:rPr>
        <w:t>根据企业的实际业务场景，系统拆分为前台展示和后台管理两个子系统。前台需要实现企业品牌形象展示、产品服务介绍、新闻资讯发布、客户互动留言、在线订购提交以及用户注册登录等模块。后台则需为管理员提供安全登录、产品信息增删改查、新闻内容发布管理、客户留言查阅回复、订单处理跟踪和注册用户管理等运维能力。前后台之间通过数据库实现数据同步，管理员在后台所做的任何内容更新，前台页面都会实时反映。</w:t>
      </w:r>
    </w:p>
    <w:p>
      <w:pPr>
        <w:pStyle w:val="Heading2"/>
      </w:pPr>
      <w:r>
        <w:rPr>
          <w:rFonts w:ascii="黑体" w:hAnsi="黑体" w:eastAsia="黑体"/>
          <w:sz w:val="28"/>
        </w:rPr>
        <w:t>3.3 性能需求</w:t>
      </w:r>
    </w:p>
    <w:p>
      <w:pPr>
        <w:spacing w:line="360" w:lineRule="auto"/>
        <w:ind w:firstLine="420"/>
      </w:pPr>
      <w:r>
        <w:rPr>
          <w:rFonts w:ascii="宋体" w:hAnsi="宋体" w:eastAsia="宋体"/>
          <w:sz w:val="24"/>
        </w:rPr>
        <w:t>非功能性方面，系统需满足以下指标：页面加载时间控制在3秒以内；能够支撑至少100个用户的同时访问；数据库操作在高数据量下仍保持流畅；具备基础的数据备份和恢复机制；能够7×24小时不间断提供服务。</w:t>
      </w:r>
    </w:p>
    <w:p>
      <w:pPr>
        <w:pStyle w:val="Heading2"/>
      </w:pPr>
      <w:r>
        <w:rPr>
          <w:rFonts w:ascii="黑体" w:hAnsi="黑体" w:eastAsia="黑体"/>
          <w:sz w:val="28"/>
        </w:rPr>
        <w:t>3.4 用户需求</w:t>
      </w:r>
    </w:p>
    <w:p>
      <w:pPr>
        <w:spacing w:line="360" w:lineRule="auto"/>
        <w:ind w:firstLine="420"/>
      </w:pPr>
      <w:r>
        <w:rPr>
          <w:rFonts w:ascii="宋体" w:hAnsi="宋体" w:eastAsia="宋体"/>
          <w:sz w:val="24"/>
        </w:rPr>
        <w:t>系统的使用者分为两类角色。普通访客可以浏览网站公开信息，通过留言功能与企业取得联系，注册成为会员后还能在线提交订单并追踪订单状态。管理员则承担网站运营维护职责，包括产品和新闻的日常更新、客户留言的及时回复、订单的审核处理和用户信息的管理维护。两类角色通过登录机制和权限控制加以区分，确保系统安全可控。</w:t>
      </w:r>
    </w:p>
    <w:p>
      <w:pPr>
        <w:pStyle w:val="Heading2"/>
      </w:pPr>
      <w:r>
        <w:rPr>
          <w:rFonts w:ascii="黑体" w:hAnsi="黑体" w:eastAsia="黑体"/>
          <w:sz w:val="28"/>
        </w:rPr>
        <w:t>3.5 业务流程图</w:t>
      </w:r>
    </w:p>
    <w:p>
      <w:pPr>
        <w:spacing w:line="360" w:lineRule="auto"/>
        <w:ind w:firstLine="420"/>
      </w:pPr>
      <w:r>
        <w:rPr>
          <w:rFonts w:ascii="宋体" w:hAnsi="宋体" w:eastAsia="宋体"/>
          <w:sz w:val="24"/>
        </w:rPr>
        <w:t>典型的用户使用流程如下：访客打开网站首页，浏览企业介绍和产品信息。如有疑问可通过留言模块提交咨询，管理员登录后台后即可查收并回复。注册用户选择心仪产品后，填写订购信息并提交，系统自动生成订单存入数据库。管理员在后台订单列表中查看新订单，并根据实际情况更新订单状态——待处理、已确认、已发货或已完成。用户登录后可随时查看自己订单的最新进度。</w:t>
      </w:r>
    </w:p>
    <w:p>
      <w:pPr>
        <w:pStyle w:val="Heading1"/>
      </w:pPr>
      <w:r>
        <w:rPr>
          <w:rFonts w:ascii="黑体" w:hAnsi="黑体" w:eastAsia="黑体"/>
          <w:sz w:val="32"/>
        </w:rPr>
        <w:t>四、开发工具的选择</w:t>
      </w:r>
    </w:p>
    <w:p>
      <w:pPr>
        <w:pStyle w:val="Heading2"/>
      </w:pPr>
      <w:r>
        <w:rPr>
          <w:rFonts w:ascii="黑体" w:hAnsi="黑体" w:eastAsia="黑体"/>
          <w:sz w:val="28"/>
        </w:rPr>
        <w:t>4.1 开发工具介绍</w:t>
      </w:r>
    </w:p>
    <w:p>
      <w:pPr>
        <w:spacing w:line="360" w:lineRule="auto"/>
        <w:ind w:firstLine="420"/>
      </w:pPr>
      <w:r>
        <w:rPr>
          <w:rFonts w:ascii="宋体" w:hAnsi="宋体" w:eastAsia="宋体"/>
          <w:sz w:val="24"/>
        </w:rPr>
        <w:t>PHP：本系统选用PHP作为服务端脚本语言。PHP的语法风格接近C语言和Java，上手门槛低，同时在Web开发领域积累了极为丰富的实践经验和社区资源。采用PHP原生开发方式，不引入额外框架，代码结构清晰，便于后续维护和二次开发。</w:t>
      </w:r>
    </w:p>
    <w:p>
      <w:pPr>
        <w:spacing w:line="360" w:lineRule="auto"/>
        <w:ind w:firstLine="420"/>
      </w:pPr>
      <w:r>
        <w:rPr>
          <w:rFonts w:ascii="宋体" w:hAnsi="宋体" w:eastAsia="宋体"/>
          <w:sz w:val="24"/>
        </w:rPr>
        <w:t>MySQL：数据库层选用MySQL 5.7版本。MySQL采用关系型数据模型，通过SQL语言完成数据的定义、查询和操纵。其事务支持、索引优化和存储引擎机制能够很好地保障企业数据的完整性和查询效率。系统中所有结构化数据——包括管理员凭证、用户档案、产品目录、新闻内容、客户留言和订单信息——均存储于MySQL中。</w:t>
      </w:r>
    </w:p>
    <w:p>
      <w:pPr>
        <w:spacing w:line="360" w:lineRule="auto"/>
        <w:ind w:firstLine="420"/>
      </w:pPr>
      <w:r>
        <w:rPr>
          <w:rFonts w:ascii="宋体" w:hAnsi="宋体" w:eastAsia="宋体"/>
          <w:sz w:val="24"/>
        </w:rPr>
        <w:t>Apache：Web服务器采用Apache HTTP Server。作为市场份额长期领先的Web服务器软件，Apache在跨平台兼容性、模块化架构和安全防护方面表现成熟。PHP通过Apache的mod_php模块集成运行，二者配合稳定高效。</w:t>
      </w:r>
    </w:p>
    <w:p>
      <w:pPr>
        <w:spacing w:line="360" w:lineRule="auto"/>
        <w:ind w:firstLine="420"/>
      </w:pPr>
      <w:r>
        <w:rPr>
          <w:rFonts w:ascii="宋体" w:hAnsi="宋体" w:eastAsia="宋体"/>
          <w:sz w:val="24"/>
        </w:rPr>
        <w:t>Docker：为简化环境配置和部署流程，系统引入了Docker容器技术。通过编写Dockerfile和docker-compose编排文件，将Web服务、PHP运行环境和MySQL数据库打包为独立的容器。开发者只需执行docker compose up -d一条命令，即可在任意机器上拉起完整的运行环境，彻底消除"在我机器上能跑"的环境不一致问题。</w:t>
      </w:r>
    </w:p>
    <w:p>
      <w:pPr>
        <w:pStyle w:val="Heading1"/>
      </w:pPr>
      <w:r>
        <w:rPr>
          <w:rFonts w:ascii="黑体" w:hAnsi="黑体" w:eastAsia="黑体"/>
          <w:sz w:val="32"/>
        </w:rPr>
        <w:t>五、概要设计</w:t>
      </w:r>
    </w:p>
    <w:p>
      <w:pPr>
        <w:pStyle w:val="Heading2"/>
      </w:pPr>
      <w:r>
        <w:rPr>
          <w:rFonts w:ascii="黑体" w:hAnsi="黑体" w:eastAsia="黑体"/>
          <w:sz w:val="28"/>
        </w:rPr>
        <w:t>5.1 企业网站设计原则</w:t>
      </w:r>
    </w:p>
    <w:p>
      <w:pPr>
        <w:spacing w:line="360" w:lineRule="auto"/>
        <w:ind w:firstLine="420"/>
      </w:pPr>
      <w:r>
        <w:rPr>
          <w:rFonts w:ascii="宋体" w:hAnsi="宋体" w:eastAsia="宋体"/>
          <w:sz w:val="24"/>
        </w:rPr>
        <w:t>实用性优先：所有功能模块的设计都以解决实际业务问题为出发点，不堆砌无意义的炫技功能。操作流程力求简洁，以最短路径完成用户目标。稳定性保障：架构设计上考虑到了异常处理和资源隔离，避免单点故障扩散。安全性考量：对用户输入进行严格过滤和转义，防范SQL注入和跨站脚本攻击。后台管理增加了会话认证机制，未授权用户无法访问管理界面。可扩展预留：代码采用模块化组织方式，后续如需增加在线支付、多语言支持等功能，可以在现有架构上平滑接入。</w:t>
      </w:r>
    </w:p>
    <w:p>
      <w:pPr>
        <w:pStyle w:val="Heading2"/>
      </w:pPr>
      <w:r>
        <w:rPr>
          <w:rFonts w:ascii="黑体" w:hAnsi="黑体" w:eastAsia="黑体"/>
          <w:sz w:val="28"/>
        </w:rPr>
        <w:t>5.2 预期目标</w:t>
      </w:r>
    </w:p>
    <w:p>
      <w:pPr>
        <w:spacing w:line="360" w:lineRule="auto"/>
        <w:ind w:firstLine="420"/>
      </w:pPr>
      <w:r>
        <w:rPr>
          <w:rFonts w:ascii="宋体" w:hAnsi="宋体" w:eastAsia="宋体"/>
          <w:sz w:val="24"/>
        </w:rPr>
        <w:t>通过本系统的建设，期望达成以下几项核心目标：第一，为云创科技建立起专业的线上品牌形象窗口；第二，实现产品信息的结构化管理与动态展示，方便客户查阅和比较；第三，开通在线订购通道，拓宽销售转化路径；第四，建立客户互动渠道，通过留言功能收集市场反馈；第五，实现新闻资讯的即时发布，增强企业在行业内的声量；第六，通过可视化的后台管理界面，大幅降低网站日常维护的人工成本和技术门槛。</w:t>
      </w:r>
    </w:p>
    <w:p>
      <w:pPr>
        <w:pStyle w:val="Heading2"/>
      </w:pPr>
      <w:r>
        <w:rPr>
          <w:rFonts w:ascii="黑体" w:hAnsi="黑体" w:eastAsia="黑体"/>
          <w:sz w:val="28"/>
        </w:rPr>
        <w:t>5.3 系统结构分析</w:t>
      </w:r>
    </w:p>
    <w:p>
      <w:pPr>
        <w:spacing w:line="360" w:lineRule="auto"/>
        <w:ind w:firstLine="420"/>
      </w:pPr>
      <w:r>
        <w:rPr>
          <w:rFonts w:ascii="宋体" w:hAnsi="宋体" w:eastAsia="宋体"/>
          <w:sz w:val="24"/>
        </w:rPr>
        <w:t>系统采用经典的B/S（Browser/Server）三层架构。表现层运行在用户浏览器中，由HTML、CSS和JavaScript构成，负责信息展示和用户交互。业务逻辑层由PHP脚本实现，承载了数据校验、业务规则处理和会话管理等功能。数据访问层与MySQL数据库直接交互，封装了所有数据持久化操作。三层之间通过HTTP请求和SQL语句进行通信，实现了关注点分离，每一层都可以独立修改而不影响其他层。</w:t>
      </w:r>
    </w:p>
    <w:p>
      <w:pPr>
        <w:pStyle w:val="Heading2"/>
      </w:pPr>
      <w:r>
        <w:rPr>
          <w:rFonts w:ascii="黑体" w:hAnsi="黑体" w:eastAsia="黑体"/>
          <w:sz w:val="28"/>
        </w:rPr>
        <w:t>5.4 数据库设计</w:t>
      </w:r>
    </w:p>
    <w:p>
      <w:pPr>
        <w:spacing w:line="360" w:lineRule="auto"/>
        <w:ind w:firstLine="420"/>
      </w:pPr>
      <w:r>
        <w:rPr>
          <w:rFonts w:ascii="宋体" w:hAnsi="宋体" w:eastAsia="宋体"/>
          <w:sz w:val="24"/>
        </w:rPr>
        <w:t>经过需求梳理，系统共设计了六张数据表，它们分别是：</w:t>
      </w:r>
    </w:p>
    <w:p>
      <w:pPr>
        <w:spacing w:line="360" w:lineRule="auto"/>
        <w:ind w:firstLine="420"/>
      </w:pPr>
      <w:r>
        <w:rPr>
          <w:rFonts w:ascii="宋体" w:hAnsi="宋体" w:eastAsia="宋体"/>
          <w:sz w:val="24"/>
        </w:rPr>
        <w:t>管理员表（admin）用于存储后台管理人员的登录凭证，包含管理员ID、用户名、加密密码和创建时间等字段。该表预设了一条初始数据，用户名为admin，密码为admin123。用户表（users）记录了前台注册会员的基本信息，包括用户ID、用户名、密码、手机号、电子邮箱和注册时间。产品表（products）管理企业提供的各类产品和服务信息，字段涵盖产品ID、名称、分类、价格、图片链接和详细描述。新闻表（news）存储企业动态和行业资讯，包含新闻ID、标题、正文内容、配图链接和发布时间。留言表（messages）保存客户提交的咨询内容以及管理员的回复记录。订单表（orders）记录每一笔在线订购的详细信息，包括订单ID、关联用户、关联产品、数量、联系人信息、送货地址、备注和状态。</w:t>
      </w:r>
    </w:p>
    <w:p>
      <w:pPr>
        <w:spacing w:line="360" w:lineRule="auto"/>
        <w:ind w:firstLine="420"/>
      </w:pPr>
      <w:r>
        <w:rPr>
          <w:rFonts w:ascii="宋体" w:hAnsi="宋体" w:eastAsia="宋体"/>
          <w:sz w:val="24"/>
        </w:rPr>
        <w:t>六张表通过外键关联形成完整的数据体系：订单通过user_id和product_id分别关联用户表和产品表，确保引用完整性。所有表的主键均采用自增整数ID，简化数据操作并提高查询效率。</w:t>
      </w:r>
    </w:p>
    <w:p>
      <w:pPr>
        <w:pStyle w:val="Heading1"/>
      </w:pPr>
      <w:r>
        <w:rPr>
          <w:rFonts w:ascii="黑体" w:hAnsi="黑体" w:eastAsia="黑体"/>
          <w:sz w:val="32"/>
        </w:rPr>
        <w:t>六、详细设计</w:t>
      </w:r>
    </w:p>
    <w:p>
      <w:pPr>
        <w:pStyle w:val="Heading2"/>
      </w:pPr>
      <w:r>
        <w:rPr>
          <w:rFonts w:ascii="黑体" w:hAnsi="黑体" w:eastAsia="黑体"/>
          <w:sz w:val="28"/>
        </w:rPr>
        <w:t>6.1 功能详细设计</w:t>
      </w:r>
    </w:p>
    <w:p>
      <w:pPr>
        <w:spacing w:line="360" w:lineRule="auto"/>
        <w:ind w:firstLine="420"/>
      </w:pPr>
      <w:r>
        <w:rPr>
          <w:rFonts w:ascii="宋体" w:hAnsi="宋体" w:eastAsia="宋体"/>
          <w:sz w:val="24"/>
        </w:rPr>
        <w:t>首页设计：网站首页是整个门户的脸面，集成了品牌标识、主导航菜单、企业宣传Banner、产品精选展示和最新新闻动态等核心区域。导航栏提供了前往各子页面的入口，当前页面在导航中会高亮显示。Banner区域用于展示企业最新的宣传图片或核心价值主张。产品展示区从数据库中读取最新的四条产品记录，以卡片网格的形式呈现，点击卡片可跳转至产品详情页。新闻动态区列表展示最近五条企业新闻，点击可查看完整内容。</w:t>
      </w:r>
    </w:p>
    <w:p>
      <w:pPr>
        <w:spacing w:line="360" w:lineRule="auto"/>
        <w:ind w:firstLine="420"/>
      </w:pPr>
      <w:r>
        <w:rPr>
          <w:rFonts w:ascii="宋体" w:hAnsi="宋体" w:eastAsia="宋体"/>
          <w:sz w:val="24"/>
        </w:rPr>
        <w:t>产品中心模块：产品列表页以网格布局展示所有产品。每条产品记录包含缩略图、名称、价格和一句话简介。页面通过PHP脚本从products表中读取数据并循环渲染。点击任意产品卡片进入详情页，详情页展示了完整的产品描述信息，并提供了"立即订购"按钮，方便用户快速进入下单流程。管理员在后台通过表单操作即可完成产品的新增、编辑和下架。</w:t>
      </w:r>
    </w:p>
    <w:p>
      <w:pPr>
        <w:spacing w:line="360" w:lineRule="auto"/>
        <w:ind w:firstLine="420"/>
      </w:pPr>
      <w:r>
        <w:rPr>
          <w:rFonts w:ascii="宋体" w:hAnsi="宋体" w:eastAsia="宋体"/>
          <w:sz w:val="24"/>
        </w:rPr>
        <w:t>在线订购模块：订购页面提供一个包含产品下拉选择、数量输入、联系信息和收货地址的表单。已注册并登录的用户可以提交订单，提交后数据写入orders表。管理员在后台订单管理页面可以查看所有订单的详情，并通过下拉菜单更新订单处理状态。已登录用户在订购页面下方还可查看自己的历史订单记录。</w:t>
      </w:r>
    </w:p>
    <w:p>
      <w:pPr>
        <w:spacing w:line="360" w:lineRule="auto"/>
        <w:ind w:firstLine="420"/>
      </w:pPr>
      <w:r>
        <w:rPr>
          <w:rFonts w:ascii="宋体" w:hAnsi="宋体" w:eastAsia="宋体"/>
          <w:sz w:val="24"/>
        </w:rPr>
        <w:t>客户留言模块：留言页面包含姓名、联系电话和留言内容三个输入项，前端做了必填校验。提交成功后，数据存入messages表并在后台留言管理页面呈现。管理员可对每条留言进行回复，回复内容同样存入数据库。这一模块为企业与客户之间建立了一个双向沟通的渠道。</w:t>
      </w:r>
    </w:p>
    <w:p>
      <w:pPr>
        <w:spacing w:line="360" w:lineRule="auto"/>
        <w:ind w:firstLine="420"/>
      </w:pPr>
      <w:r>
        <w:rPr>
          <w:rFonts w:ascii="宋体" w:hAnsi="宋体" w:eastAsia="宋体"/>
          <w:sz w:val="24"/>
        </w:rPr>
        <w:t>后台管理模块：后台入口位于/admin路径下，管理员通过账号密码验证后方可进入。后台首页提供了网站核心数据的统计概览——产品总数、新闻条数、留言数量、订单数量和注册用户数。左侧导航栏列出了所有管理功能入口。产品管理和新闻管理分别支持内容的增删改查操作。留言管理可以查看用户反馈并进行回复。订单管理支持订单状态的流转更新。用户管理提供注册用户的信息查阅功能。</w:t>
      </w:r>
    </w:p>
    <w:p>
      <w:pPr>
        <w:pStyle w:val="Heading1"/>
      </w:pPr>
      <w:r>
        <w:rPr>
          <w:rFonts w:ascii="黑体" w:hAnsi="黑体" w:eastAsia="黑体"/>
          <w:sz w:val="32"/>
        </w:rPr>
        <w:t>七、系统测试</w:t>
      </w:r>
    </w:p>
    <w:p>
      <w:pPr>
        <w:pStyle w:val="Heading2"/>
      </w:pPr>
      <w:r>
        <w:rPr>
          <w:rFonts w:ascii="黑体" w:hAnsi="黑体" w:eastAsia="黑体"/>
          <w:sz w:val="28"/>
        </w:rPr>
        <w:t>7.1 具体测试说明</w:t>
      </w:r>
    </w:p>
    <w:p>
      <w:pPr>
        <w:spacing w:line="360" w:lineRule="auto"/>
        <w:ind w:firstLine="420"/>
      </w:pPr>
      <w:r>
        <w:rPr>
          <w:rFonts w:ascii="宋体" w:hAnsi="宋体" w:eastAsia="宋体"/>
          <w:sz w:val="24"/>
        </w:rPr>
        <w:t>功能测试是验证系统是否按预期运行的关键环节。测试覆盖了前台所有页面的正常渲染、导航链接的正确跳转、表单提交的前后端校验、用户注册登录的完整流程，以及后台各项管理操作的可用性。测试结果表明，所有功能模块均能正常工作，未发现阻断性缺陷。</w:t>
      </w:r>
    </w:p>
    <w:p>
      <w:pPr>
        <w:spacing w:line="360" w:lineRule="auto"/>
        <w:ind w:firstLine="420"/>
      </w:pPr>
      <w:r>
        <w:rPr>
          <w:rFonts w:ascii="宋体" w:hAnsi="宋体" w:eastAsia="宋体"/>
          <w:sz w:val="24"/>
        </w:rPr>
        <w:t>兼容性测试方面，分别在Chrome、Firefox和Edge三款主流浏览器上对系统进行了界面和功能验证。网站在不同浏览器下的布局表现一致，交互行为正常，未出现样式错乱或功能失效的情况。</w:t>
      </w:r>
    </w:p>
    <w:p>
      <w:pPr>
        <w:spacing w:line="360" w:lineRule="auto"/>
        <w:ind w:firstLine="420"/>
      </w:pPr>
      <w:r>
        <w:rPr>
          <w:rFonts w:ascii="宋体" w:hAnsi="宋体" w:eastAsia="宋体"/>
          <w:sz w:val="24"/>
        </w:rPr>
        <w:t>数据库测试重点验证了数据写入和读取的正确性。通过模拟前台表单提交和后台管理操作，检查数据是否准确存入对应的表中，以及前台页面能否正确读取并展示最新数据。经测试，数据的完整性和实时性均满足要求。</w:t>
      </w:r>
    </w:p>
    <w:p>
      <w:pPr>
        <w:spacing w:line="360" w:lineRule="auto"/>
        <w:ind w:firstLine="420"/>
      </w:pPr>
      <w:r>
        <w:rPr>
          <w:rFonts w:ascii="宋体" w:hAnsi="宋体" w:eastAsia="宋体"/>
          <w:sz w:val="24"/>
        </w:rPr>
        <w:t>安全测试方面，对用户输入字段进行了SQL注入尝试和XSS脚本注入测试。由于系统在每一处数据库查询中都对用户输入做了转义处理，恶意注入语句被有效拦截，数据库安全得到保障。后台管理路径通过会话验证机制加以保护，未登录状态下直接访问后台页面会被自动重定向到登录页。</w:t>
      </w:r>
    </w:p>
    <w:p>
      <w:pPr>
        <w:pStyle w:val="Heading1"/>
      </w:pPr>
      <w:r>
        <w:rPr>
          <w:rFonts w:ascii="黑体" w:hAnsi="黑体" w:eastAsia="黑体"/>
          <w:sz w:val="32"/>
        </w:rPr>
        <w:t>八、结 论</w:t>
      </w:r>
    </w:p>
    <w:p>
      <w:pPr>
        <w:pStyle w:val="Heading2"/>
      </w:pPr>
      <w:r>
        <w:rPr>
          <w:rFonts w:ascii="黑体" w:hAnsi="黑体" w:eastAsia="黑体"/>
          <w:sz w:val="28"/>
        </w:rPr>
        <w:t>8.1 系统评价</w:t>
      </w:r>
    </w:p>
    <w:p>
      <w:pPr>
        <w:spacing w:line="360" w:lineRule="auto"/>
        <w:ind w:firstLine="420"/>
      </w:pPr>
      <w:r>
        <w:rPr>
          <w:rFonts w:ascii="宋体" w:hAnsi="宋体" w:eastAsia="宋体"/>
          <w:sz w:val="24"/>
        </w:rPr>
        <w:t>经过需求调研、系统设计、编码实现和测试验证四个阶段的完整流程，云创科技企业网站已顺利上线运行。系统涵盖了企业简介展示、产品宣传推广、新闻资讯发布、在线客户留言、产品订购提交以及后台内容管理等核心功能模块，完整覆盖了中小企业动态门户网站的主要业务场景。经过多轮测试，系统运行稳定，页面响应速度符合预期，功能完整性达到了立项时的目标。</w:t>
      </w:r>
    </w:p>
    <w:p>
      <w:pPr>
        <w:pStyle w:val="Heading2"/>
      </w:pPr>
      <w:r>
        <w:rPr>
          <w:rFonts w:ascii="黑体" w:hAnsi="黑体" w:eastAsia="黑体"/>
          <w:sz w:val="28"/>
        </w:rPr>
        <w:t>8.2 开发经验与体会</w:t>
      </w:r>
    </w:p>
    <w:p>
      <w:pPr>
        <w:spacing w:line="360" w:lineRule="auto"/>
        <w:ind w:firstLine="420"/>
      </w:pPr>
      <w:r>
        <w:rPr>
          <w:rFonts w:ascii="宋体" w:hAnsi="宋体" w:eastAsia="宋体"/>
          <w:sz w:val="24"/>
        </w:rPr>
        <w:t>这次毕业设计让我有机会完整经历一个Web项目从零到一的开发全过程。从最初的需求沟通和功能拆解，到数据库表结构的设计和前后端代码的编写，再到最后的部署上线，每一个环节都带来了实实在在的收获。特别是数据库设计阶段，表与表之间的关联关系和字段取舍需要反复推敲，这让我对数据建模有了更深的理解。在安全防护方面，通过实际编码处理SQL注入和XSS攻击，我对Web安全的认识不再是书本上的抽象概念。</w:t>
      </w:r>
    </w:p>
    <w:p>
      <w:pPr>
        <w:spacing w:line="360" w:lineRule="auto"/>
        <w:ind w:firstLine="420"/>
      </w:pPr>
      <w:r>
        <w:rPr>
          <w:rFonts w:ascii="宋体" w:hAnsi="宋体" w:eastAsia="宋体"/>
          <w:sz w:val="24"/>
        </w:rPr>
        <w:t>当然，系统仍有一些可以改进的地方。前端界面的视觉设计还有优化空间，当前采用的方案比较朴素，后续可以引入现代化的前端框架来提升用户体验。安全防护方面虽然做了基础措施，但距离生产级别的安全标准还有差距，例如可以增加登录验证码、密码加密存储和操作日志审计等功能。另外，如果时间充裕，在线支付对接和数据统计分析模块也是值得拓展的方向。</w:t>
      </w:r>
    </w:p>
    <w:p>
      <w:pPr>
        <w:spacing w:line="360" w:lineRule="auto"/>
        <w:ind w:firstLine="420"/>
      </w:pPr>
      <w:r>
        <w:rPr>
          <w:rFonts w:ascii="宋体" w:hAnsi="宋体" w:eastAsia="宋体"/>
          <w:sz w:val="24"/>
        </w:rPr>
        <w:t>总的来说，这次毕业设计不仅检验了我在校期间所学的专业知识，也锻炼了我独立分析和解决实际问题的能力。这些经验和积累，将为我今后的职业发展提供坚实的基础。</w:t>
      </w:r>
    </w:p>
    <w:p>
      <w:pPr>
        <w:pStyle w:val="Heading1"/>
      </w:pPr>
      <w:r>
        <w:rPr>
          <w:rFonts w:ascii="黑体" w:hAnsi="黑体" w:eastAsia="黑体"/>
          <w:sz w:val="32"/>
        </w:rPr>
        <w:t>参考文献</w:t>
      </w:r>
    </w:p>
    <w:p>
      <w:pPr>
        <w:spacing w:line="360" w:lineRule="auto"/>
      </w:pPr>
      <w:r>
        <w:rPr>
          <w:rFonts w:ascii="宋体" w:hAnsi="宋体" w:eastAsia="宋体"/>
          <w:sz w:val="22"/>
        </w:rPr>
        <w:t>[1] Luke Welling, Laura Thomson. PHP和MySQL Web开发[M]. 北京：机械工业出版社，2023</w:t>
      </w:r>
    </w:p>
    <w:p>
      <w:pPr>
        <w:spacing w:line="360" w:lineRule="auto"/>
      </w:pPr>
      <w:r>
        <w:rPr>
          <w:rFonts w:ascii="宋体" w:hAnsi="宋体" w:eastAsia="宋体"/>
          <w:sz w:val="22"/>
        </w:rPr>
        <w:t>[2] Robin Nixon. PHP、MySQL与JavaScript学习手册[M]. 北京：中国电力出版社，2023</w:t>
      </w:r>
    </w:p>
    <w:p>
      <w:pPr>
        <w:spacing w:line="360" w:lineRule="auto"/>
      </w:pPr>
      <w:r>
        <w:rPr>
          <w:rFonts w:ascii="宋体" w:hAnsi="宋体" w:eastAsia="宋体"/>
          <w:sz w:val="22"/>
        </w:rPr>
        <w:t>[3] 高洛峰. 细说PHP[M]. 北京：电子工业出版社，2024</w:t>
      </w:r>
    </w:p>
    <w:p>
      <w:pPr>
        <w:spacing w:line="360" w:lineRule="auto"/>
      </w:pPr>
      <w:r>
        <w:rPr>
          <w:rFonts w:ascii="宋体" w:hAnsi="宋体" w:eastAsia="宋体"/>
          <w:sz w:val="22"/>
        </w:rPr>
        <w:t>[4] 王珊, 萨师煊. 数据库系统概论[M]. 北京：高等教育出版社，2023</w:t>
      </w:r>
    </w:p>
    <w:p>
      <w:pPr>
        <w:spacing w:line="360" w:lineRule="auto"/>
      </w:pPr>
      <w:r>
        <w:rPr>
          <w:rFonts w:ascii="宋体" w:hAnsi="宋体" w:eastAsia="宋体"/>
          <w:sz w:val="22"/>
        </w:rPr>
        <w:t>[5] 明日科技. PHP从入门到精通[M]. 北京：清华大学出版社，2024</w:t>
      </w:r>
    </w:p>
    <w:p>
      <w:pPr>
        <w:spacing w:line="360" w:lineRule="auto"/>
      </w:pPr>
      <w:r>
        <w:rPr>
          <w:rFonts w:ascii="宋体" w:hAnsi="宋体" w:eastAsia="宋体"/>
          <w:sz w:val="22"/>
        </w:rPr>
        <w:t>[6] 张孝祥. 深入Java Web开发内幕[M]. 北京：电子工业出版社，2024</w:t>
      </w:r>
    </w:p>
    <w:p>
      <w:pPr>
        <w:spacing w:line="360" w:lineRule="auto"/>
      </w:pPr>
      <w:r>
        <w:rPr>
          <w:rFonts w:ascii="宋体" w:hAnsi="宋体" w:eastAsia="宋体"/>
          <w:sz w:val="22"/>
        </w:rPr>
        <w:t>[7] 朱红, 司光亚. PHP Web编程指南[M]. 北京：电子工业出版社，2021</w:t>
      </w:r>
    </w:p>
    <w:p>
      <w:pPr>
        <w:spacing w:line="360" w:lineRule="auto"/>
      </w:pPr>
      <w:r>
        <w:rPr>
          <w:rFonts w:ascii="宋体" w:hAnsi="宋体" w:eastAsia="宋体"/>
          <w:sz w:val="22"/>
        </w:rPr>
        <w:t>[8] 赛奎春. PHP工程应用与项目实践[M]. 北京：机械工业出版社，2022</w:t>
      </w:r>
    </w:p>
    <w:p>
      <w:pPr>
        <w:spacing w:line="360" w:lineRule="auto"/>
      </w:pPr>
      <w:r>
        <w:rPr>
          <w:rFonts w:ascii="宋体" w:hAnsi="宋体" w:eastAsia="宋体"/>
          <w:sz w:val="22"/>
        </w:rPr>
        <w:t>[9] 沃尔斯. PHP实战(第3版)[M]. 北京：人民邮电出版社，2023</w:t>
      </w:r>
    </w:p>
    <w:p>
      <w:pPr>
        <w:spacing w:line="360" w:lineRule="auto"/>
      </w:pPr>
      <w:r>
        <w:rPr>
          <w:rFonts w:ascii="宋体" w:hAnsi="宋体" w:eastAsia="宋体"/>
          <w:sz w:val="22"/>
        </w:rPr>
        <w:t>[10] 清宏计算机工作室. PHP编程技巧[M]. 北京：机械工业出版社，2024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