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type Message struct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code int64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 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 interface{}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 OCli struct {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 AddAtInfo interface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AddAttestationInfoFunction(_data []byte)Message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GetRankFunction(_data []byte) Message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 (o *OCli)AddAttestationInfoFunction(_data []byte )Message{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mess:=Message{}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m:=make(map[string]string)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err := json.Unmarshal(_data, &amp;m)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err!=nil{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mess=Message{code:0,message:"类型转换异常"}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info:=make([]string,0)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info[0]=m["Attester"]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info[1]=m["Attestee"]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info[0]=m["Score"]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AddAttestationInfo(info)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mess=Message{code:1,message:"节点添加成功"}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mess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 parameter struct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Period string `json:"period"`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NumRank int64 `json:"numRank"`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 (o *OCli)GetRankFunction(_data []byte)Message{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mess:=Message{}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para parameter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err:=json.Unmarshal(_data,&amp;para)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err!=nil{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mess=Message{code:0,message:"类型转换异常"}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tee:=GetRank(para.Period,para.NumRank)  //返回值[]teectx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tee==nil{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mess=Message{code:0,message:"查询失败"}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mess=Message{code:1,message:"查询成功",data:tee}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mess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D57A5"/>
    <w:rsid w:val="0BBD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2019-03-05T07:27:00Z</dcterms:created>
  <dc:creator>八分量</dc:creator>
  <cp:lastModifiedBy>八分量</cp:lastModifiedBy>
  <dcterms:modified xsi:type="dcterms:W3CDTF">2019-03-05T07:30:24Z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