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7F1" w:rsidRPr="00F83CCD" w:rsidRDefault="00F83CCD">
      <w:pPr>
        <w:rPr>
          <w:rFonts w:ascii="微软雅黑" w:eastAsia="微软雅黑" w:hAnsi="微软雅黑" w:hint="eastAsia"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1.</w:t>
      </w:r>
      <w:r w:rsidR="002D05E2" w:rsidRPr="00F83CCD">
        <w:rPr>
          <w:rFonts w:ascii="微软雅黑" w:eastAsia="微软雅黑" w:hAnsi="微软雅黑" w:hint="eastAsia"/>
          <w:color w:val="808080"/>
          <w:sz w:val="28"/>
          <w:szCs w:val="28"/>
        </w:rPr>
        <w:t>目前，在大学校园内存在诸多租赁需求，如社团活动需要租用音响、麦克风、活动道具等，外出旅游需要租用相机、山地车等。这些都是低频、价格不低的物品，</w:t>
      </w:r>
      <w:r w:rsidR="002D05E2" w:rsidRPr="00F83CCD">
        <w:rPr>
          <w:rFonts w:ascii="微软雅黑" w:eastAsia="微软雅黑" w:hAnsi="微软雅黑" w:hint="eastAsia"/>
          <w:color w:val="808080"/>
          <w:sz w:val="28"/>
          <w:szCs w:val="28"/>
        </w:rPr>
        <w:t>或许有些价格也不高，但是</w:t>
      </w:r>
      <w:r w:rsidR="002D05E2" w:rsidRPr="00F83CCD">
        <w:rPr>
          <w:rFonts w:ascii="微软雅黑" w:eastAsia="微软雅黑" w:hAnsi="微软雅黑" w:hint="eastAsia"/>
          <w:color w:val="808080"/>
          <w:sz w:val="28"/>
          <w:szCs w:val="28"/>
        </w:rPr>
        <w:t>大多数学生没有太大的购买意愿。</w:t>
      </w:r>
    </w:p>
    <w:p w:rsidR="002D05E2" w:rsidRPr="00F83CCD" w:rsidRDefault="002D05E2" w:rsidP="002D05E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b/>
          <w:color w:val="808080"/>
          <w:sz w:val="28"/>
          <w:szCs w:val="28"/>
        </w:rPr>
        <w:t>没有购买途径</w:t>
      </w:r>
      <w:bookmarkStart w:id="0" w:name="_GoBack"/>
      <w:bookmarkEnd w:id="0"/>
    </w:p>
    <w:p w:rsidR="002D05E2" w:rsidRPr="00F83CCD" w:rsidRDefault="002D05E2" w:rsidP="002D05E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b/>
          <w:color w:val="808080"/>
          <w:sz w:val="28"/>
          <w:szCs w:val="28"/>
        </w:rPr>
        <w:t>不知道市场行情</w:t>
      </w:r>
    </w:p>
    <w:p w:rsidR="002D05E2" w:rsidRPr="00F83CCD" w:rsidRDefault="002D05E2" w:rsidP="002D05E2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b/>
          <w:color w:val="808080"/>
          <w:sz w:val="28"/>
          <w:szCs w:val="28"/>
        </w:rPr>
        <w:t>如何快速高效的租到</w:t>
      </w:r>
      <w:r w:rsidR="00F83CCD" w:rsidRPr="00F83CCD">
        <w:rPr>
          <w:rFonts w:ascii="微软雅黑" w:eastAsia="微软雅黑" w:hAnsi="微软雅黑" w:hint="eastAsia"/>
          <w:b/>
          <w:color w:val="808080"/>
          <w:sz w:val="28"/>
          <w:szCs w:val="28"/>
        </w:rPr>
        <w:t>或买到想要</w:t>
      </w:r>
      <w:r w:rsidRPr="00F83CCD">
        <w:rPr>
          <w:rFonts w:ascii="微软雅黑" w:eastAsia="微软雅黑" w:hAnsi="微软雅黑" w:hint="eastAsia"/>
          <w:b/>
          <w:color w:val="808080"/>
          <w:sz w:val="28"/>
          <w:szCs w:val="28"/>
        </w:rPr>
        <w:t>的东西</w:t>
      </w:r>
    </w:p>
    <w:p w:rsidR="002D05E2" w:rsidRPr="00F83CCD" w:rsidRDefault="00F83CCD">
      <w:pPr>
        <w:rPr>
          <w:rFonts w:ascii="微软雅黑" w:eastAsia="微软雅黑" w:hAnsi="微软雅黑" w:hint="eastAsia"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2.</w:t>
      </w:r>
      <w:r w:rsidR="002D05E2" w:rsidRPr="00F83CCD">
        <w:rPr>
          <w:rFonts w:ascii="微软雅黑" w:eastAsia="微软雅黑" w:hAnsi="微软雅黑" w:hint="eastAsia"/>
          <w:color w:val="808080"/>
          <w:sz w:val="28"/>
          <w:szCs w:val="28"/>
        </w:rPr>
        <w:t>电子商务在其中扮演着重要角色。高校大学生购买商品的多样化，导致物品使用效率大大降低，因而如何解决资源合理利用以及高效化，成为其更多高校社区的首要难题。 </w:t>
      </w:r>
    </w:p>
    <w:p w:rsidR="002D05E2" w:rsidRDefault="002D05E2">
      <w:pPr>
        <w:rPr>
          <w:rFonts w:ascii="微软雅黑" w:eastAsia="微软雅黑" w:hAnsi="微软雅黑" w:hint="eastAsia"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每到毕业季，伴随着学生的离开，各种书籍和生活用品器材等被当作废品处理，而新的学期又会有新生购买相同的用品</w:t>
      </w:r>
      <w:r w:rsidR="00F83CCD" w:rsidRPr="00F83CCD">
        <w:rPr>
          <w:rFonts w:ascii="微软雅黑" w:eastAsia="微软雅黑" w:hAnsi="微软雅黑" w:hint="eastAsia"/>
          <w:color w:val="808080"/>
          <w:sz w:val="28"/>
          <w:szCs w:val="28"/>
        </w:rPr>
        <w:t>。还有一部分人有许多闲置的不常用的物品也是一种资源的浪费</w:t>
      </w:r>
    </w:p>
    <w:p w:rsidR="00F83CCD" w:rsidRPr="00F83CCD" w:rsidRDefault="00F83CCD">
      <w:pPr>
        <w:rPr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3.</w:t>
      </w: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在短短十几年间，电子商务和互联网经济的高速发展，网上购物逐渐成为大众消费的习惯。作为互联网经济中最活跃群体之一的高校师生更是习惯性在线消费，因而催生了一系列的经济产能的发展“使用但不拥有”将会成为一种消费时尚，</w:t>
      </w:r>
      <w:proofErr w:type="gramStart"/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比如有了</w:t>
      </w:r>
      <w:proofErr w:type="gramEnd"/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滴滴就可以实现随时便捷出行，不一定非要自己买辆车，通过将不再使用或偶尔使用的闲置物品共享出租/转售，能最大化发挥闲置物品的价值，物品拥有者出租赚钱，使用者租借省钱，对双方都有价值。</w:t>
      </w:r>
    </w:p>
    <w:sectPr w:rsidR="00F83CCD" w:rsidRPr="00F8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EDB" w:rsidRDefault="005C1EDB" w:rsidP="002D05E2">
      <w:r>
        <w:separator/>
      </w:r>
    </w:p>
  </w:endnote>
  <w:endnote w:type="continuationSeparator" w:id="0">
    <w:p w:rsidR="005C1EDB" w:rsidRDefault="005C1EDB" w:rsidP="002D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EDB" w:rsidRDefault="005C1EDB" w:rsidP="002D05E2">
      <w:r>
        <w:separator/>
      </w:r>
    </w:p>
  </w:footnote>
  <w:footnote w:type="continuationSeparator" w:id="0">
    <w:p w:rsidR="005C1EDB" w:rsidRDefault="005C1EDB" w:rsidP="002D0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FE6"/>
    <w:multiLevelType w:val="hybridMultilevel"/>
    <w:tmpl w:val="D58C0C90"/>
    <w:lvl w:ilvl="0" w:tplc="30B4E0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283"/>
    <w:rsid w:val="002D05E2"/>
    <w:rsid w:val="005C1EDB"/>
    <w:rsid w:val="007B7283"/>
    <w:rsid w:val="008A01C3"/>
    <w:rsid w:val="00C277F1"/>
    <w:rsid w:val="00F8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5E2"/>
    <w:rPr>
      <w:sz w:val="18"/>
      <w:szCs w:val="18"/>
    </w:rPr>
  </w:style>
  <w:style w:type="paragraph" w:styleId="a5">
    <w:name w:val="List Paragraph"/>
    <w:basedOn w:val="a"/>
    <w:uiPriority w:val="34"/>
    <w:qFormat/>
    <w:rsid w:val="002D05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5E2"/>
    <w:rPr>
      <w:sz w:val="18"/>
      <w:szCs w:val="18"/>
    </w:rPr>
  </w:style>
  <w:style w:type="paragraph" w:styleId="a5">
    <w:name w:val="List Paragraph"/>
    <w:basedOn w:val="a"/>
    <w:uiPriority w:val="34"/>
    <w:qFormat/>
    <w:rsid w:val="002D0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MeiGe666</cp:lastModifiedBy>
  <cp:revision>2</cp:revision>
  <dcterms:created xsi:type="dcterms:W3CDTF">2019-03-22T01:08:00Z</dcterms:created>
  <dcterms:modified xsi:type="dcterms:W3CDTF">2019-03-22T01:30:00Z</dcterms:modified>
</cp:coreProperties>
</file>