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Envoy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and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service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mesh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Hans"/>
        </w:rPr>
        <w:t>What</w:t>
      </w:r>
      <w:r>
        <w:rPr>
          <w:rFonts w:hint="default"/>
          <w:lang w:eastAsia="zh-Hans"/>
        </w:rPr>
        <w:t xml:space="preserve"> is </w:t>
      </w:r>
      <w:r>
        <w:rPr>
          <w:rFonts w:hint="eastAsia"/>
          <w:lang w:val="en-US" w:eastAsia="zh-CN"/>
        </w:rPr>
        <w:t>a headless service in kubernetes</w:t>
      </w:r>
      <w:r>
        <w:rPr>
          <w:rFonts w:hint="default"/>
          <w:lang w:eastAsia="zh-CN"/>
        </w:rPr>
        <w:t>?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Hans"/>
        </w:rPr>
      </w:pP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941445" cy="3941445"/>
            <wp:effectExtent l="0" t="0" r="20955" b="20955"/>
            <wp:docPr id="3" name="图片 3" descr="sidecar_1_c9507ad83aa80fbb883fe701d3ed3f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idecar_1_c9507ad83aa80fbb883fe701d3ed3f9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49370" cy="3251835"/>
            <wp:effectExtent l="0" t="0" r="1143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0500" cy="1637665"/>
            <wp:effectExtent l="0" t="0" r="12700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个GrpcGoogClient线程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syscall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个wrk</w:t>
      </w:r>
      <w:r>
        <w:rPr>
          <w:rFonts w:hint="default"/>
          <w:lang w:eastAsia="zh-Hans"/>
        </w:rPr>
        <w:t>:worker</w:t>
      </w:r>
      <w:r>
        <w:rPr>
          <w:rFonts w:hint="eastAsia"/>
          <w:lang w:val="en-US" w:eastAsia="zh-Hans"/>
        </w:rPr>
        <w:t>线程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epoll</w:t>
      </w:r>
      <w:r>
        <w:rPr>
          <w:rFonts w:hint="default"/>
          <w:lang w:eastAsia="zh-Hans"/>
        </w:rPr>
        <w:t>_wait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t>envoy</w:t>
      </w:r>
      <w:r>
        <w:rPr>
          <w:rFonts w:hint="eastAsia"/>
          <w:lang w:val="en-US" w:eastAsia="zh-Hans"/>
        </w:rPr>
        <w:t>主线程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epoll</w:t>
      </w:r>
      <w:r>
        <w:rPr>
          <w:rFonts w:hint="default"/>
          <w:lang w:eastAsia="zh-Hans"/>
        </w:rPr>
        <w:t>_wait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t>dog:main_thread</w:t>
      </w:r>
      <w:r>
        <w:rPr>
          <w:rFonts w:hint="eastAsia"/>
          <w:lang w:val="en-US" w:eastAsia="zh-Hans"/>
        </w:rPr>
        <w:t>线程</w:t>
      </w:r>
      <w:r>
        <w:rPr>
          <w:rFonts w:hint="default"/>
          <w:lang w:eastAsia="zh-Hans"/>
        </w:rPr>
        <w:t xml:space="preserve"> - epoll_wait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t>dog:workers_gua</w:t>
      </w:r>
      <w:r>
        <w:rPr>
          <w:rFonts w:hint="eastAsia"/>
          <w:lang w:val="en-US" w:eastAsia="zh-Hans"/>
        </w:rPr>
        <w:t>线程</w:t>
      </w:r>
      <w:r>
        <w:rPr>
          <w:rFonts w:hint="default"/>
          <w:lang w:eastAsia="zh-Hans"/>
        </w:rPr>
        <w:t xml:space="preserve"> - epoll_wait</w:t>
      </w:r>
    </w:p>
    <w:p>
      <w:pPr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grpc</w:t>
      </w:r>
      <w:r>
        <w:rPr>
          <w:rFonts w:hint="default"/>
          <w:lang w:eastAsia="zh-Hans"/>
        </w:rPr>
        <w:t>_global_tim</w:t>
      </w:r>
      <w:r>
        <w:rPr>
          <w:rFonts w:hint="eastAsia"/>
          <w:lang w:val="en-US" w:eastAsia="zh-Hans"/>
        </w:rPr>
        <w:t>线程</w:t>
      </w:r>
      <w:r>
        <w:rPr>
          <w:rFonts w:hint="default"/>
          <w:lang w:eastAsia="zh-Hans"/>
        </w:rPr>
        <w:t xml:space="preserve"> - syscall</w:t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resolver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executor线程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syscall</w:t>
      </w:r>
    </w:p>
    <w:p>
      <w:pPr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default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executor线程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syscall</w:t>
      </w:r>
      <w:r>
        <w:rPr>
          <w:rFonts w:hint="default"/>
          <w:lang w:eastAsia="zh-Hans"/>
        </w:rPr>
        <w:t xml:space="preserve"> </w:t>
      </w:r>
    </w:p>
    <w:p>
      <w:pPr>
        <w:jc w:val="both"/>
      </w:pPr>
      <w:r>
        <w:rPr>
          <w:rFonts w:hint="eastAsia"/>
          <w:lang w:val="en-US" w:eastAsia="zh-Hans"/>
        </w:rPr>
        <w:t>default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executor线程</w:t>
      </w:r>
    </w:p>
    <w:p>
      <w:p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1301115"/>
            <wp:effectExtent l="0" t="0" r="12700" b="196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Hans"/>
        </w:rPr>
        <w:t>resolver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executor线程</w:t>
      </w:r>
    </w:p>
    <w:p>
      <w:p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1296035"/>
            <wp:effectExtent l="0" t="0" r="12700" b="2476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grpc</w:t>
      </w:r>
      <w:r>
        <w:rPr>
          <w:rFonts w:hint="default"/>
          <w:lang w:eastAsia="zh-Hans"/>
        </w:rPr>
        <w:t>_global_tim</w:t>
      </w:r>
      <w:r>
        <w:rPr>
          <w:rFonts w:hint="eastAsia"/>
          <w:lang w:val="en-US" w:eastAsia="zh-Hans"/>
        </w:rPr>
        <w:t>线程</w:t>
      </w:r>
    </w:p>
    <w:p>
      <w:p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5272405" cy="1311275"/>
            <wp:effectExtent l="0" t="0" r="1079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default"/>
          <w:lang w:eastAsia="zh-Hans"/>
        </w:rPr>
        <w:t>dog:workers_gua</w:t>
      </w:r>
      <w:r>
        <w:rPr>
          <w:rFonts w:hint="eastAsia"/>
          <w:lang w:val="en-US" w:eastAsia="zh-Hans"/>
        </w:rPr>
        <w:t>线程</w:t>
      </w:r>
    </w:p>
    <w:p>
      <w:p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5270500" cy="1022350"/>
            <wp:effectExtent l="0" t="0" r="12700" b="190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dog:main_thread</w:t>
      </w:r>
      <w:r>
        <w:rPr>
          <w:rFonts w:hint="eastAsia"/>
          <w:lang w:val="en-US" w:eastAsia="zh-Hans"/>
        </w:rPr>
        <w:t>线程</w:t>
      </w:r>
    </w:p>
    <w:p>
      <w:p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5272405" cy="1009650"/>
            <wp:effectExtent l="0" t="0" r="1079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GrpcGoogClient线程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4310" cy="1583055"/>
            <wp:effectExtent l="0" t="0" r="8890" b="171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Hans"/>
        </w:rPr>
        <w:t>wrk</w:t>
      </w:r>
      <w:r>
        <w:rPr>
          <w:rFonts w:hint="default"/>
          <w:lang w:eastAsia="zh-Hans"/>
        </w:rPr>
        <w:t>:worker</w:t>
      </w:r>
      <w:r>
        <w:rPr>
          <w:rFonts w:hint="eastAsia"/>
          <w:lang w:val="en-US" w:eastAsia="zh-Hans"/>
        </w:rPr>
        <w:t>线程</w:t>
      </w:r>
    </w:p>
    <w:p>
      <w:r>
        <w:drawing>
          <wp:inline distT="0" distB="0" distL="114300" distR="114300">
            <wp:extent cx="5272405" cy="1113790"/>
            <wp:effectExtent l="0" t="0" r="1079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eastAsia="zh-Hans"/>
        </w:rPr>
      </w:pPr>
    </w:p>
    <w:p>
      <w:pPr>
        <w:jc w:val="both"/>
      </w:pPr>
      <w:r>
        <w:rPr>
          <w:rFonts w:hint="default"/>
          <w:lang w:eastAsia="zh-Hans"/>
        </w:rPr>
        <w:t>envoy</w:t>
      </w:r>
      <w:r>
        <w:rPr>
          <w:rFonts w:hint="eastAsia"/>
          <w:lang w:val="en-US" w:eastAsia="zh-Hans"/>
        </w:rPr>
        <w:t>主线程</w:t>
      </w:r>
    </w:p>
    <w:p>
      <w:pPr>
        <w:jc w:val="center"/>
      </w:pPr>
      <w:bookmarkStart w:id="0" w:name="_GoBack"/>
      <w:r>
        <w:drawing>
          <wp:inline distT="0" distB="0" distL="114300" distR="114300">
            <wp:extent cx="5265420" cy="1025525"/>
            <wp:effectExtent l="0" t="0" r="17780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rStyle w:val="6"/>
        </w:rPr>
        <w:t>InstanceImpl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[1]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"https://www.thoughtworks.com/insights/blog/building-service-mesh-envoy-0" </w:instrText>
      </w:r>
      <w:r>
        <w:rPr>
          <w:rFonts w:hint="default"/>
          <w:lang w:eastAsia="zh-Hans"/>
        </w:rPr>
        <w:fldChar w:fldCharType="separate"/>
      </w:r>
      <w:r>
        <w:rPr>
          <w:rStyle w:val="3"/>
          <w:rFonts w:hint="default"/>
          <w:lang w:eastAsia="zh-Hans"/>
        </w:rPr>
        <w:t>https://www.thoughtworks.com/insights/blog/building-service-mesh-envoy-0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[2]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"https://www.envoyproxy.io/" </w:instrText>
      </w:r>
      <w:r>
        <w:rPr>
          <w:rFonts w:hint="default"/>
          <w:lang w:eastAsia="zh-Hans"/>
        </w:rPr>
        <w:fldChar w:fldCharType="separate"/>
      </w:r>
      <w:r>
        <w:rPr>
          <w:rStyle w:val="3"/>
          <w:rFonts w:hint="default"/>
          <w:lang w:eastAsia="zh-Hans"/>
        </w:rPr>
        <w:t>https://www.envoyproxy.io/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4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B210"/>
    <w:rsid w:val="7EFFB210"/>
    <w:rsid w:val="BE9B9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paragraph" w:customStyle="1" w:styleId="5">
    <w:name w:val="p1"/>
    <w:basedOn w:val="1"/>
    <w:uiPriority w:val="0"/>
    <w:pPr>
      <w:shd w:val="clear" w:fill="15662F"/>
      <w:spacing w:before="0" w:beforeAutospacing="0" w:after="0" w:afterAutospacing="0"/>
      <w:ind w:left="0" w:right="0"/>
      <w:jc w:val="left"/>
    </w:pPr>
    <w:rPr>
      <w:rFonts w:ascii="courier" w:hAnsi="courier" w:cs="courier"/>
      <w:color w:val="FFEE95"/>
      <w:kern w:val="0"/>
      <w:sz w:val="28"/>
      <w:szCs w:val="28"/>
      <w:lang w:val="en-US" w:eastAsia="zh-CN" w:bidi="ar"/>
    </w:rPr>
  </w:style>
  <w:style w:type="character" w:customStyle="1" w:styleId="6">
    <w:name w:val="s1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2021-03-30T23:41:00Z</dcterms:created>
  <dc:creator>lihanhui</dc:creator>
  <cp:lastModifiedBy>lihanhui</cp:lastModifiedBy>
  <dcterms:modified xsi:type="dcterms:W3CDTF">2021-05-07T22:40:04Z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