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AF3" w:rsidRDefault="008262A1" w:rsidP="00B906A9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懒人</w:t>
      </w:r>
      <w:proofErr w:type="gramStart"/>
      <w:r>
        <w:t>种菜微信接口需求</w:t>
      </w:r>
      <w:proofErr w:type="gramEnd"/>
      <w:r>
        <w:t>说明</w:t>
      </w:r>
    </w:p>
    <w:p w:rsidR="008262A1" w:rsidRPr="00BC4313" w:rsidRDefault="008262A1" w:rsidP="00B906A9">
      <w:pPr>
        <w:pStyle w:val="1"/>
      </w:pPr>
      <w:r w:rsidRPr="00BC4313">
        <w:rPr>
          <w:rFonts w:hint="eastAsia"/>
        </w:rPr>
        <w:t>概述</w:t>
      </w:r>
    </w:p>
    <w:p w:rsidR="008262A1" w:rsidRPr="00BC4313" w:rsidRDefault="008262A1" w:rsidP="00B906A9">
      <w:r w:rsidRPr="00BC4313">
        <w:t>用</w:t>
      </w:r>
      <w:proofErr w:type="gramStart"/>
      <w:r w:rsidRPr="00BC4313">
        <w:t>微信</w:t>
      </w:r>
      <w:r w:rsidRPr="00BC4313">
        <w:rPr>
          <w:rFonts w:hint="eastAsia"/>
        </w:rPr>
        <w:t>实现</w:t>
      </w:r>
      <w:r w:rsidRPr="00BC4313">
        <w:t>对种菜</w:t>
      </w:r>
      <w:r w:rsidRPr="00BC4313">
        <w:rPr>
          <w:rFonts w:hint="eastAsia"/>
        </w:rPr>
        <w:t>机</w:t>
      </w:r>
      <w:proofErr w:type="gramEnd"/>
      <w:r w:rsidRPr="00BC4313">
        <w:rPr>
          <w:rFonts w:hint="eastAsia"/>
        </w:rPr>
        <w:t>的</w:t>
      </w:r>
      <w:r w:rsidRPr="00BC4313">
        <w:t>控制，包括传感器控制</w:t>
      </w:r>
      <w:r w:rsidRPr="00BC4313">
        <w:rPr>
          <w:rFonts w:hint="eastAsia"/>
        </w:rPr>
        <w:t>和</w:t>
      </w:r>
      <w:r w:rsidRPr="00BC4313">
        <w:t>状态读取，拍照</w:t>
      </w:r>
      <w:r w:rsidRPr="00BC4313">
        <w:rPr>
          <w:rFonts w:hint="eastAsia"/>
        </w:rPr>
        <w:t>结果</w:t>
      </w:r>
      <w:r w:rsidRPr="00BC4313">
        <w:t>读取等等</w:t>
      </w:r>
    </w:p>
    <w:p w:rsidR="008262A1" w:rsidRPr="00BC4313" w:rsidRDefault="008262A1" w:rsidP="00B906A9">
      <w:pPr>
        <w:pStyle w:val="1"/>
      </w:pPr>
      <w:r w:rsidRPr="00BC4313">
        <w:t>需求</w:t>
      </w:r>
      <w:r w:rsidR="00571525">
        <w:rPr>
          <w:rFonts w:hint="eastAsia"/>
        </w:rPr>
        <w:t>描述</w:t>
      </w:r>
    </w:p>
    <w:p w:rsidR="008262A1" w:rsidRDefault="008262A1" w:rsidP="00B906A9">
      <w:pPr>
        <w:pStyle w:val="2"/>
        <w:rPr>
          <w:rFonts w:hint="eastAsia"/>
        </w:rPr>
      </w:pPr>
      <w:r>
        <w:rPr>
          <w:rFonts w:hint="eastAsia"/>
        </w:rPr>
        <w:t>系统组网</w:t>
      </w:r>
    </w:p>
    <w:p w:rsidR="008262A1" w:rsidRDefault="008262A1" w:rsidP="00B906A9">
      <w:pPr>
        <w:ind w:firstLineChars="200" w:firstLine="480"/>
      </w:pPr>
      <w:r>
        <w:rPr>
          <w:rFonts w:hint="eastAsia"/>
        </w:rPr>
        <w:t>下图描述</w:t>
      </w:r>
      <w:r>
        <w:t>了我理解的整个系统的组网图，其中</w:t>
      </w:r>
      <w:r>
        <w:rPr>
          <w:rFonts w:hint="eastAsia"/>
        </w:rPr>
        <w:t>黄</w:t>
      </w:r>
      <w:r>
        <w:t>色部分是</w:t>
      </w:r>
      <w:r>
        <w:rPr>
          <w:rFonts w:hint="eastAsia"/>
        </w:rPr>
        <w:t>需要</w:t>
      </w:r>
      <w:r>
        <w:t>开发的部分</w:t>
      </w:r>
      <w:r>
        <w:rPr>
          <w:rFonts w:hint="eastAsia"/>
        </w:rPr>
        <w:t>。</w:t>
      </w:r>
      <w:r>
        <w:t>黄色</w:t>
      </w:r>
      <w:r>
        <w:rPr>
          <w:rFonts w:hint="eastAsia"/>
        </w:rPr>
        <w:t>部分</w:t>
      </w:r>
      <w:r>
        <w:t>和其他模块的接口可以具体协商后确定。</w:t>
      </w:r>
    </w:p>
    <w:p w:rsidR="00317D5F" w:rsidRDefault="0044371A" w:rsidP="00B906A9">
      <w:pPr>
        <w:ind w:firstLineChars="200" w:firstLine="480"/>
        <w:rPr>
          <w:rFonts w:hint="eastAsia"/>
        </w:rPr>
      </w:pPr>
      <w:r>
        <w:object w:dxaOrig="12556" w:dyaOrig="3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2.2pt" o:ole="">
            <v:imagedata r:id="rId6" o:title=""/>
          </v:shape>
          <o:OLEObject Type="Embed" ProgID="Visio.Drawing.11" ShapeID="_x0000_i1025" DrawAspect="Content" ObjectID="_1500146586" r:id="rId7"/>
        </w:object>
      </w:r>
    </w:p>
    <w:p w:rsidR="008262A1" w:rsidRDefault="008262A1" w:rsidP="00B906A9">
      <w:pPr>
        <w:pStyle w:val="2"/>
      </w:pPr>
      <w:r>
        <w:rPr>
          <w:rFonts w:hint="eastAsia"/>
        </w:rPr>
        <w:t>具体</w:t>
      </w:r>
      <w:r>
        <w:t>需求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384"/>
        <w:gridCol w:w="5066"/>
      </w:tblGrid>
      <w:tr w:rsidR="00C85CF2" w:rsidRPr="00B906A9" w:rsidTr="00C85CF2">
        <w:trPr>
          <w:jc w:val="center"/>
        </w:trPr>
        <w:tc>
          <w:tcPr>
            <w:tcW w:w="846" w:type="dxa"/>
          </w:tcPr>
          <w:p w:rsidR="00C85CF2" w:rsidRPr="00C85CF2" w:rsidRDefault="00C85CF2" w:rsidP="00B906A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384" w:type="dxa"/>
          </w:tcPr>
          <w:p w:rsidR="00C85CF2" w:rsidRPr="00C85CF2" w:rsidRDefault="00C85CF2" w:rsidP="00B906A9">
            <w:pPr>
              <w:rPr>
                <w:rFonts w:hint="eastAsia"/>
                <w:b/>
              </w:rPr>
            </w:pPr>
            <w:r w:rsidRPr="00C85CF2">
              <w:rPr>
                <w:rFonts w:hint="eastAsia"/>
                <w:b/>
              </w:rPr>
              <w:t>需求</w:t>
            </w:r>
            <w:r w:rsidRPr="00C85CF2">
              <w:rPr>
                <w:b/>
              </w:rPr>
              <w:t>项</w:t>
            </w:r>
          </w:p>
        </w:tc>
        <w:tc>
          <w:tcPr>
            <w:tcW w:w="5066" w:type="dxa"/>
          </w:tcPr>
          <w:p w:rsidR="00C85CF2" w:rsidRPr="00C85CF2" w:rsidRDefault="00C85CF2" w:rsidP="00B906A9">
            <w:pPr>
              <w:rPr>
                <w:rFonts w:hint="eastAsia"/>
                <w:b/>
              </w:rPr>
            </w:pPr>
            <w:r w:rsidRPr="00C85CF2">
              <w:rPr>
                <w:rFonts w:hint="eastAsia"/>
                <w:b/>
              </w:rPr>
              <w:t>详细</w:t>
            </w:r>
            <w:r w:rsidRPr="00C85CF2">
              <w:rPr>
                <w:b/>
              </w:rPr>
              <w:t>说明</w:t>
            </w:r>
          </w:p>
        </w:tc>
      </w:tr>
      <w:tr w:rsidR="00C85CF2" w:rsidTr="00C85CF2">
        <w:trPr>
          <w:jc w:val="center"/>
        </w:trPr>
        <w:tc>
          <w:tcPr>
            <w:tcW w:w="846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拍照控制</w:t>
            </w:r>
            <w:r>
              <w:t>与</w:t>
            </w:r>
            <w:r>
              <w:rPr>
                <w:rFonts w:hint="eastAsia"/>
              </w:rPr>
              <w:t>相片</w:t>
            </w:r>
            <w:r>
              <w:t>获取</w:t>
            </w:r>
          </w:p>
        </w:tc>
        <w:tc>
          <w:tcPr>
            <w:tcW w:w="5066" w:type="dxa"/>
          </w:tcPr>
          <w:p w:rsidR="00C85CF2" w:rsidRDefault="00C85CF2" w:rsidP="00B906A9">
            <w:bookmarkStart w:id="0" w:name="OLE_LINK1"/>
            <w:bookmarkStart w:id="1" w:name="OLE_LINK2"/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</w:t>
            </w:r>
            <w:r>
              <w:t>获得最近的</w:t>
            </w:r>
            <w:r>
              <w:rPr>
                <w:rFonts w:hint="eastAsia"/>
              </w:rPr>
              <w:t>若干次</w:t>
            </w:r>
            <w:r>
              <w:t>拍</w:t>
            </w:r>
            <w:r>
              <w:rPr>
                <w:rFonts w:hint="eastAsia"/>
              </w:rPr>
              <w:t>摄的</w:t>
            </w:r>
            <w:r>
              <w:t>相片；</w:t>
            </w:r>
          </w:p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可以实时</w:t>
            </w:r>
            <w:r>
              <w:t>启动拍照</w:t>
            </w:r>
            <w:bookmarkEnd w:id="0"/>
            <w:bookmarkEnd w:id="1"/>
          </w:p>
        </w:tc>
      </w:tr>
      <w:tr w:rsidR="00C85CF2" w:rsidTr="00C85CF2">
        <w:trPr>
          <w:jc w:val="center"/>
        </w:trPr>
        <w:tc>
          <w:tcPr>
            <w:tcW w:w="846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4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t>获取</w:t>
            </w:r>
          </w:p>
        </w:tc>
        <w:tc>
          <w:tcPr>
            <w:tcW w:w="5066" w:type="dxa"/>
          </w:tcPr>
          <w:p w:rsidR="00C85CF2" w:rsidRDefault="00C85CF2" w:rsidP="00B906A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</w:t>
            </w:r>
            <w:r>
              <w:t>获得最近的</w:t>
            </w:r>
            <w:r>
              <w:rPr>
                <w:rFonts w:hint="eastAsia"/>
              </w:rPr>
              <w:t>若干次</w:t>
            </w:r>
            <w:r>
              <w:rPr>
                <w:rFonts w:hint="eastAsia"/>
              </w:rPr>
              <w:t>视频</w:t>
            </w:r>
            <w:r>
              <w:t>；</w:t>
            </w:r>
          </w:p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可以实时</w:t>
            </w:r>
            <w:r>
              <w:rPr>
                <w:rFonts w:hint="eastAsia"/>
              </w:rPr>
              <w:t>观看摄像头拍的</w:t>
            </w:r>
            <w:r>
              <w:t>影像</w:t>
            </w:r>
          </w:p>
        </w:tc>
      </w:tr>
      <w:tr w:rsidR="00C85CF2" w:rsidTr="00C85CF2">
        <w:trPr>
          <w:jc w:val="center"/>
        </w:trPr>
        <w:tc>
          <w:tcPr>
            <w:tcW w:w="846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t>传感器</w:t>
            </w:r>
            <w:r>
              <w:t>控制和状态读取</w:t>
            </w:r>
          </w:p>
        </w:tc>
        <w:tc>
          <w:tcPr>
            <w:tcW w:w="5066" w:type="dxa"/>
          </w:tcPr>
          <w:p w:rsidR="00C85CF2" w:rsidRDefault="00C85CF2" w:rsidP="00B906A9">
            <w:r>
              <w:t xml:space="preserve">1 </w:t>
            </w:r>
            <w:r>
              <w:rPr>
                <w:rFonts w:hint="eastAsia"/>
              </w:rPr>
              <w:t>可以</w:t>
            </w:r>
            <w:r>
              <w:t>控制各种传感器，如亮度调节等等</w:t>
            </w:r>
          </w:p>
          <w:p w:rsidR="00C85CF2" w:rsidRDefault="00C85CF2" w:rsidP="00B906A9">
            <w:r>
              <w:t xml:space="preserve">2 </w:t>
            </w:r>
            <w:r>
              <w:rPr>
                <w:rFonts w:hint="eastAsia"/>
              </w:rPr>
              <w:t>可以</w:t>
            </w:r>
            <w:r>
              <w:t>读取各种传感器信息，如温度信息等等</w:t>
            </w:r>
          </w:p>
          <w:p w:rsidR="00C85CF2" w:rsidRPr="007C4CCB" w:rsidRDefault="00C85CF2" w:rsidP="00B906A9">
            <w:pPr>
              <w:rPr>
                <w:rFonts w:hint="eastAsia"/>
              </w:rPr>
            </w:pPr>
            <w:r>
              <w:t xml:space="preserve">3 </w:t>
            </w:r>
            <w:r>
              <w:rPr>
                <w:rFonts w:hint="eastAsia"/>
              </w:rPr>
              <w:t>传感器</w:t>
            </w:r>
            <w:r>
              <w:t>接口可以参考机智云的接口</w:t>
            </w:r>
          </w:p>
        </w:tc>
      </w:tr>
      <w:tr w:rsidR="00C85CF2" w:rsidTr="00C85CF2">
        <w:trPr>
          <w:jc w:val="center"/>
        </w:trPr>
        <w:tc>
          <w:tcPr>
            <w:tcW w:w="846" w:type="dxa"/>
          </w:tcPr>
          <w:p w:rsidR="00C85CF2" w:rsidRDefault="00C85CF2" w:rsidP="00B906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84" w:type="dxa"/>
          </w:tcPr>
          <w:p w:rsidR="00C85CF2" w:rsidRDefault="00E61E4E" w:rsidP="00E61E4E">
            <w:pPr>
              <w:rPr>
                <w:rFonts w:hint="eastAsia"/>
              </w:rPr>
            </w:pPr>
            <w:proofErr w:type="gramStart"/>
            <w:r w:rsidRPr="004E6A85">
              <w:rPr>
                <w:rFonts w:hint="eastAsia"/>
              </w:rPr>
              <w:t>微信扫描</w:t>
            </w:r>
            <w:proofErr w:type="gramEnd"/>
            <w:r w:rsidRPr="004E6A85">
              <w:rPr>
                <w:rFonts w:hint="eastAsia"/>
              </w:rPr>
              <w:t>设备二</w:t>
            </w:r>
            <w:proofErr w:type="gramStart"/>
            <w:r w:rsidRPr="004E6A85">
              <w:rPr>
                <w:rFonts w:hint="eastAsia"/>
              </w:rPr>
              <w:t>维码关注</w:t>
            </w:r>
            <w:proofErr w:type="gramEnd"/>
            <w:r w:rsidRPr="004E6A85">
              <w:rPr>
                <w:rFonts w:hint="eastAsia"/>
              </w:rPr>
              <w:t>设备公众号后即可以实现对设备的控制</w:t>
            </w:r>
          </w:p>
        </w:tc>
        <w:tc>
          <w:tcPr>
            <w:tcW w:w="5066" w:type="dxa"/>
          </w:tcPr>
          <w:p w:rsidR="00C85CF2" w:rsidRDefault="00FC1961" w:rsidP="00B906A9">
            <w:r>
              <w:rPr>
                <w:rFonts w:hint="eastAsia"/>
              </w:rPr>
              <w:t>1</w:t>
            </w:r>
            <w:r>
              <w:t xml:space="preserve"> </w:t>
            </w:r>
            <w:proofErr w:type="gramStart"/>
            <w:r>
              <w:t>微信设备二维码后</w:t>
            </w:r>
            <w:proofErr w:type="gramEnd"/>
          </w:p>
          <w:p w:rsidR="00FC1961" w:rsidRDefault="00FC1961" w:rsidP="00B906A9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在公众号可以看到该设备</w:t>
            </w:r>
          </w:p>
          <w:p w:rsidR="00FC1961" w:rsidRDefault="00FC1961" w:rsidP="00B906A9">
            <w:pPr>
              <w:rPr>
                <w:rFonts w:hint="eastAsia"/>
              </w:rPr>
            </w:pPr>
            <w:r>
              <w:t>具体参考机智云</w:t>
            </w:r>
            <w:proofErr w:type="gramStart"/>
            <w:r>
              <w:t>“</w:t>
            </w:r>
            <w:proofErr w:type="gramEnd"/>
            <w:r>
              <w:t>微信宠物屋</w:t>
            </w:r>
            <w:r>
              <w:t>“</w:t>
            </w:r>
            <w:r w:rsidR="004E6A85">
              <w:t>的例子</w:t>
            </w:r>
          </w:p>
        </w:tc>
      </w:tr>
      <w:tr w:rsidR="00C85CF2" w:rsidTr="00C85CF2">
        <w:trPr>
          <w:jc w:val="center"/>
        </w:trPr>
        <w:tc>
          <w:tcPr>
            <w:tcW w:w="846" w:type="dxa"/>
          </w:tcPr>
          <w:p w:rsidR="00C85CF2" w:rsidRPr="007C4CCB" w:rsidRDefault="00C85CF2" w:rsidP="00B906A9">
            <w:pPr>
              <w:rPr>
                <w:rFonts w:hint="eastAsia"/>
              </w:rPr>
            </w:pPr>
          </w:p>
        </w:tc>
        <w:tc>
          <w:tcPr>
            <w:tcW w:w="2384" w:type="dxa"/>
          </w:tcPr>
          <w:p w:rsidR="00C85CF2" w:rsidRPr="007C4CCB" w:rsidRDefault="00C85CF2" w:rsidP="00B906A9">
            <w:pPr>
              <w:rPr>
                <w:rFonts w:hint="eastAsia"/>
              </w:rPr>
            </w:pPr>
          </w:p>
        </w:tc>
        <w:tc>
          <w:tcPr>
            <w:tcW w:w="5066" w:type="dxa"/>
          </w:tcPr>
          <w:p w:rsidR="00C85CF2" w:rsidRDefault="00C85CF2" w:rsidP="00B906A9">
            <w:pPr>
              <w:rPr>
                <w:rFonts w:hint="eastAsia"/>
              </w:rPr>
            </w:pPr>
          </w:p>
        </w:tc>
      </w:tr>
    </w:tbl>
    <w:p w:rsidR="007C4CCB" w:rsidRDefault="007C4CCB" w:rsidP="00C85CF2">
      <w:pPr>
        <w:pStyle w:val="1"/>
      </w:pPr>
      <w:bookmarkStart w:id="2" w:name="_GoBack"/>
      <w:bookmarkEnd w:id="2"/>
      <w:r>
        <w:rPr>
          <w:rFonts w:hint="eastAsia"/>
        </w:rPr>
        <w:t>参考</w:t>
      </w:r>
      <w:r>
        <w:t>界面</w:t>
      </w:r>
    </w:p>
    <w:p w:rsidR="003143AD" w:rsidRDefault="003E0FE2" w:rsidP="003E0FE2">
      <w:pPr>
        <w:ind w:left="425"/>
      </w:pPr>
      <w:r>
        <w:rPr>
          <w:rFonts w:hint="eastAsia"/>
        </w:rPr>
        <w:t>以下</w:t>
      </w:r>
      <w:r>
        <w:t>是机智</w:t>
      </w:r>
      <w:proofErr w:type="gramStart"/>
      <w:r>
        <w:t>云</w:t>
      </w:r>
      <w:r w:rsidR="003143AD">
        <w:rPr>
          <w:rFonts w:hint="eastAsia"/>
        </w:rPr>
        <w:t>官网</w:t>
      </w:r>
      <w:proofErr w:type="gramEnd"/>
      <w:r w:rsidR="003143AD">
        <w:t>例子</w:t>
      </w:r>
      <w:r w:rsidR="003143AD">
        <w:rPr>
          <w:rFonts w:hint="eastAsia"/>
        </w:rPr>
        <w:t>“</w:t>
      </w:r>
      <w:r>
        <w:t>微信宠物屋</w:t>
      </w:r>
      <w:r w:rsidR="003143AD">
        <w:rPr>
          <w:rFonts w:hint="eastAsia"/>
        </w:rPr>
        <w:t>”</w:t>
      </w:r>
      <w:r>
        <w:t>的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供</w:t>
      </w:r>
      <w:r>
        <w:t>参考</w:t>
      </w:r>
      <w:r w:rsidR="002B76E9">
        <w:t>（</w:t>
      </w:r>
      <w:r w:rsidR="002B76E9">
        <w:rPr>
          <w:rFonts w:hint="eastAsia"/>
        </w:rPr>
        <w:t>注</w:t>
      </w:r>
      <w:r w:rsidR="002B76E9">
        <w:t>：该例子不支</w:t>
      </w:r>
    </w:p>
    <w:p w:rsidR="007C4CCB" w:rsidRDefault="002B76E9" w:rsidP="00E6430C">
      <w:pPr>
        <w:rPr>
          <w:rFonts w:hint="eastAsia"/>
        </w:rPr>
      </w:pPr>
      <w:proofErr w:type="gramStart"/>
      <w:r>
        <w:t>持图片</w:t>
      </w:r>
      <w:proofErr w:type="gramEnd"/>
      <w:r>
        <w:t>和视频</w:t>
      </w:r>
      <w:r w:rsidR="00C33443">
        <w:rPr>
          <w:rFonts w:hint="eastAsia"/>
        </w:rPr>
        <w:t>相关</w:t>
      </w:r>
      <w:r>
        <w:t>功能</w:t>
      </w:r>
      <w:r>
        <w:rPr>
          <w:rFonts w:hint="eastAsia"/>
        </w:rPr>
        <w:t>）</w:t>
      </w:r>
    </w:p>
    <w:p w:rsidR="002B76E9" w:rsidRPr="008262A1" w:rsidRDefault="002B76E9" w:rsidP="003143AD">
      <w:pPr>
        <w:ind w:left="4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657A9A" wp14:editId="53C6BB2E">
            <wp:extent cx="3207805" cy="5166360"/>
            <wp:effectExtent l="0" t="0" r="0" b="0"/>
            <wp:docPr id="1" name="图片 1" descr="http://site.gizwits.com/generated/attach/IMG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te.gizwits.com/generated/attach/IMG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85" cy="51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6E9" w:rsidRPr="0082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CD5"/>
    <w:multiLevelType w:val="multilevel"/>
    <w:tmpl w:val="FD66B58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22A3A91"/>
    <w:multiLevelType w:val="multilevel"/>
    <w:tmpl w:val="858843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1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1"/>
    <w:rsid w:val="002B76E9"/>
    <w:rsid w:val="003143AD"/>
    <w:rsid w:val="00317D5F"/>
    <w:rsid w:val="003E0FE2"/>
    <w:rsid w:val="0044371A"/>
    <w:rsid w:val="004E6A85"/>
    <w:rsid w:val="00553AF3"/>
    <w:rsid w:val="00571525"/>
    <w:rsid w:val="005E5FAB"/>
    <w:rsid w:val="007C4CCB"/>
    <w:rsid w:val="008262A1"/>
    <w:rsid w:val="00A16E06"/>
    <w:rsid w:val="00A32204"/>
    <w:rsid w:val="00AF4E21"/>
    <w:rsid w:val="00B906A9"/>
    <w:rsid w:val="00BC4313"/>
    <w:rsid w:val="00C33443"/>
    <w:rsid w:val="00C85CF2"/>
    <w:rsid w:val="00E61E4E"/>
    <w:rsid w:val="00E6430C"/>
    <w:rsid w:val="00F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5743-2041-4A9E-9532-DA203060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6A9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906A9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6A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906A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B906A9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4">
    <w:name w:val="Strong"/>
    <w:basedOn w:val="a0"/>
    <w:uiPriority w:val="22"/>
    <w:qFormat/>
    <w:rsid w:val="00E61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46C6-AC4B-4975-8B7D-46AFBC8D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2015-08-03T13:49:00Z</dcterms:created>
  <dcterms:modified xsi:type="dcterms:W3CDTF">2015-08-03T14:36:00Z</dcterms:modified>
</cp:coreProperties>
</file>