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10160000</wp:posOffset>
            </wp:positionV>
            <wp:extent cx="482600" cy="254000"/>
            <wp:wrapNone/>
            <wp:docPr id="100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. 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卷前，考生务必将自己的姓名、准考号、科目涂写在答题卡上，并在相应位置粘贴考试用条形码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如需改动，橡皮擦干净后，再选涂其他答案标号。答在试卷上的无效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.75pt" o:oleicon="f" o:ole="">
            <v:imagedata r:id="rId6" o:title="eqId3888a23a13e40efce63eda7afba6ee2d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pt;height:12.75pt" o:oleicon="f" o:ole="">
            <v:imagedata r:id="rId8" o:title="eqIdba1cd7b5cf643b89330677de8a5b857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10" o:title="eqId467d53091c4087f2c8c4cc263721df0a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2" o:title="eqIda2e25fd61f33ec2b70d8205533815425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4" o:title="eqId8acb4373ebd65b0819d367deb59a0409"/>
          </v:shape>
          <o:OLEObject Type="Embed" ProgID="Equation.DSMT4" ShapeID="_x0000_i1029" DrawAspect="Content" ObjectID="_5" r:id="rId15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.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6" o:title="eqId4debfc2121137279bfdfb003ef6c2546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18" o:title="eqId11ff4d06ba95f2313c7fbe26b8e3c68f"/>
          </v:shape>
          <o:OLEObject Type="Embed" ProgID="Equation.DSMT4" ShapeID="_x0000_i1031" DrawAspect="Content" ObjectID="_7" r:id="rId1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.</w: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0" o:title="eqId861f713ca12d3641ca25a16ee67263fb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22" o:title="eqId5a9e6ad1166c7625e63b80e75b2fb1d1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4pt;height:16.2pt" o:oleicon="f" o:ole="">
            <v:imagedata r:id="rId24" o:title="eqId87f3b12a36924fb8e54bf32a44af9b47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1.1pt;height:20.2pt" o:oleicon="f" o:ole="">
            <v:imagedata r:id="rId26" o:title="eqId9b8886b10cead40b74e606c06d76efa2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8" o:title="eqIdf9b438e8a5b8a3c62ad18ef11d1716c6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0" o:title="eqIdc5c25d43e7508ea9b7bba2a28982dda6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2" o:title="eqIded1d2f98caea906d26aee92ea178551a"/>
          </v:shape>
          <o:OLEObject Type="Embed" ProgID="Equation.DSMT4" ShapeID="_x0000_i1038" DrawAspect="Content" ObjectID="_14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4" o:title="eqId36cd2052417ccb1650cc533f62273aab"/>
          </v:shape>
          <o:OLEObject Type="Embed" ProgID="Equation.DSMT4" ShapeID="_x0000_i1039" DrawAspect="Content" ObjectID="_15" r:id="rId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0pt;height:13.8pt" o:oleicon="f" o:ole="">
            <v:imagedata r:id="rId36" o:title="eqIdeb63478132d4c1fef3c17e591919da83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38" o:title="eqId8a551a88ac426439803f564a3bbee04a"/>
          </v:shape>
          <o:OLEObject Type="Embed" ProgID="Equation.DSMT4" ShapeID="_x0000_i1041" DrawAspect="Content" ObjectID="_17" r:id="rId3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6.35pt;height:19.25pt" o:oleicon="f" o:ole="">
            <v:imagedata r:id="rId40" o:title="eqIdfb1c34fd418fc0916b4694808a8062fc"/>
          </v:shape>
          <o:OLEObject Type="Embed" ProgID="Equation.DSMT4" ShapeID="_x0000_i1042" DrawAspect="Content" ObjectID="_18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286892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2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31.1pt;height:19.15pt" o:oleicon="f" o:ole="">
            <v:imagedata r:id="rId43" o:title="eqIddbe7b5ef19aaecf62fe61f94840bd62c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5" o:title="eqId0a6936d370d6a238a608ca56f87198de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47" o:title="eqId2c94bb12cee76221e13f9ef955b0aab1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49" o:title="eqId071a7e733d466949ac935b4b8ee8d183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51" o:title="eqId131bbb874be8760c7347004fd276e514"/>
          </v:shape>
          <o:OLEObject Type="Embed" ProgID="Equation.DSMT4" ShapeID="_x0000_i1047" DrawAspect="Content" ObjectID="_23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3" o:title="eqIde1fee06cc1bf96fc80df8f4de15d93f8"/>
          </v:shape>
          <o:OLEObject Type="Embed" ProgID="Equation.DSMT4" ShapeID="_x0000_i1048" DrawAspect="Content" ObjectID="_24" r:id="rId5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5" o:title="eqId3c64d5fc60309e1920b076171a9df469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7" o:title="eqIdb1a6057ebfd4a316d82d5cd0bb9b09c0"/>
          </v:shape>
          <o:OLEObject Type="Embed" ProgID="Equation.DSMT4" ShapeID="_x0000_i1050" DrawAspect="Content" ObjectID="_26" r:id="rId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59" o:title="eqId373f8830aacdb7d4430b19823740db91"/>
          </v:shape>
          <o:OLEObject Type="Embed" ProgID="Equation.DSMT4" ShapeID="_x0000_i1051" DrawAspect="Content" ObjectID="_27" r:id="rId60"/>
        </w:object>
      </w:r>
      <w:r>
        <w:rPr>
          <w:rFonts w:ascii="宋体" w:eastAsia="宋体" w:hAnsi="宋体" w:cs="宋体"/>
          <w:color w:val="000000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的部分图象大致是（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2858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62050" cy="1314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52525" cy="13049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52525" cy="13049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5" o:title="eqId83cf38189d5cbf627d2b82ac0eb76006"/>
          </v:shape>
          <o:OLEObject Type="Embed" ProgID="Equation.DSMT4" ShapeID="_x0000_i1052" DrawAspect="Content" ObjectID="_29" r:id="rId66"/>
        </w:object>
      </w:r>
      <w:r>
        <w:rPr>
          <w:rFonts w:ascii="宋体" w:eastAsia="宋体" w:hAnsi="宋体" w:cs="宋体"/>
          <w:color w:val="000000"/>
        </w:rPr>
        <w:t>中，若对任意的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67" o:title="eqId28652e52c0b02a343e618935ea625cbf"/>
          </v:shape>
          <o:OLEObject Type="Embed" ProgID="Equation.DSMT4" ShapeID="_x0000_i1053" DrawAspect="Content" ObjectID="_30" r:id="rId68"/>
        </w:object>
      </w:r>
      <w:r>
        <w:rPr>
          <w:rFonts w:ascii="宋体" w:eastAsia="宋体" w:hAnsi="宋体" w:cs="宋体"/>
          <w:color w:val="000000"/>
        </w:rPr>
        <w:t>都满足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4pt;height:34.3pt" o:oleicon="f" o:ole="">
            <v:imagedata r:id="rId69" o:title="eqId3a3871f856cd942afc1057a8e1e35ec0"/>
          </v:shape>
          <o:OLEObject Type="Embed" ProgID="Equation.DSMT4" ShapeID="_x0000_i1054" DrawAspect="Content" ObjectID="_31" r:id="rId70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71" o:title="eqId5c02bc0c74292b1e8f395f90935d3174"/>
          </v:shape>
          <o:OLEObject Type="Embed" ProgID="Equation.DSMT4" ShapeID="_x0000_i1055" DrawAspect="Content" ObjectID="_32" r:id="rId72"/>
        </w:object>
      </w:r>
      <w:r>
        <w:rPr>
          <w:rFonts w:ascii="宋体" w:eastAsia="宋体" w:hAnsi="宋体" w:cs="宋体"/>
          <w:color w:val="000000"/>
        </w:rPr>
        <w:t>为常数），则称数列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5" o:title="eqId83cf38189d5cbf627d2b82ac0eb76006"/>
          </v:shape>
          <o:OLEObject Type="Embed" ProgID="Equation.DSMT4" ShapeID="_x0000_i1056" DrawAspect="Content" ObjectID="_33" r:id="rId73"/>
        </w:object>
      </w:r>
      <w:r>
        <w:rPr>
          <w:rFonts w:ascii="宋体" w:eastAsia="宋体" w:hAnsi="宋体" w:cs="宋体"/>
          <w:color w:val="000000"/>
        </w:rPr>
        <w:t>为等差比数列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已知等差比数列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5" o:title="eqId83cf38189d5cbf627d2b82ac0eb76006"/>
          </v:shape>
          <o:OLEObject Type="Embed" ProgID="Equation.DSMT4" ShapeID="_x0000_i1057" DrawAspect="Content" ObjectID="_34" r:id="rId7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75" o:title="eqId936a5b442632110f62ce9b2aafd69be1"/>
          </v:shape>
          <o:OLEObject Type="Embed" ProgID="Equation.DSMT4" ShapeID="_x0000_i1058" DrawAspect="Content" ObjectID="_35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77" o:title="eqIdf65fc200f10b97588a0c9896277c9c64"/>
          </v:shape>
          <o:OLEObject Type="Embed" ProgID="Equation.DSMT4" ShapeID="_x0000_i1059" DrawAspect="Content" ObjectID="_36" r:id="rId78"/>
        </w:object>
      </w:r>
      <w:r>
        <w:rPr>
          <w:rFonts w:ascii="宋体" w:eastAsia="宋体" w:hAnsi="宋体" w:cs="宋体"/>
          <w:color w:val="000000"/>
        </w:rPr>
        <w:t>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105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云计算是信息技术发展的集中体现，近年来，我国云计算市场规模持续增长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已知某科技公司</w:t>
      </w:r>
      <w:r>
        <w:rPr>
          <w:rFonts w:ascii="Times New Roman" w:eastAsia="Times New Roman" w:hAnsi="Times New Roman" w:cs="Times New Roman"/>
          <w:color w:val="000000"/>
        </w:rPr>
        <w:t>2018</w:t>
      </w:r>
      <w:r>
        <w:rPr>
          <w:rFonts w:ascii="宋体" w:eastAsia="宋体" w:hAnsi="宋体" w:cs="宋体"/>
          <w:color w:val="000000"/>
        </w:rPr>
        <w:t>年至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年云计算市场规模数据，且市场规模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79" o:title="eqIdd053b14c8588eee2acbbe44fc37a6886"/>
          </v:shape>
          <o:OLEObject Type="Embed" ProgID="Equation.DSMT4" ShapeID="_x0000_i1060" DrawAspect="Content" ObjectID="_37" r:id="rId80"/>
        </w:object>
      </w:r>
      <w:r>
        <w:rPr>
          <w:rFonts w:ascii="宋体" w:eastAsia="宋体" w:hAnsi="宋体" w:cs="宋体"/>
          <w:color w:val="000000"/>
        </w:rPr>
        <w:t>与年份代码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81" o:title="eqId81dea63b8ce3e51adf66cf7b9982a248"/>
          </v:shape>
          <o:OLEObject Type="Embed" ProgID="Equation.DSMT4" ShapeID="_x0000_i1061" DrawAspect="Content" ObjectID="_38" r:id="rId82"/>
        </w:object>
      </w:r>
      <w:r>
        <w:rPr>
          <w:rFonts w:ascii="宋体" w:eastAsia="宋体" w:hAnsi="宋体" w:cs="宋体"/>
          <w:color w:val="000000"/>
        </w:rPr>
        <w:t>的关系可以用模型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6.2pt;height:18.8pt" o:oleicon="f" o:ole="">
            <v:imagedata r:id="rId83" o:title="eqId2b96969c5c96977de135616a637ddc52"/>
          </v:shape>
          <o:OLEObject Type="Embed" ProgID="Equation.DSMT4" ShapeID="_x0000_i1062" DrawAspect="Content" ObjectID="_39" r:id="rId84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8.25pt;height:9.75pt" o:oleicon="f" o:ole="">
            <v:imagedata r:id="rId85" o:title="eqId6dcd143a57a268a5a8ef486e2a4d5c0a"/>
          </v:shape>
          <o:OLEObject Type="Embed" ProgID="Equation.DSMT4" ShapeID="_x0000_i1063" DrawAspect="Content" ObjectID="_40" r:id="rId86"/>
        </w:object>
      </w:r>
      <w:r>
        <w:rPr>
          <w:rFonts w:ascii="宋体" w:eastAsia="宋体" w:hAnsi="宋体" w:cs="宋体"/>
          <w:color w:val="000000"/>
        </w:rPr>
        <w:t>为自然对数的底数）拟合，设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87" o:title="eqId2ed5624f57085b5eca36219eae9831bb"/>
          </v:shape>
          <o:OLEObject Type="Embed" ProgID="Equation.DSMT4" ShapeID="_x0000_i1064" DrawAspect="Content" ObjectID="_41" r:id="rId88"/>
        </w:object>
      </w:r>
      <w:r>
        <w:rPr>
          <w:rFonts w:ascii="宋体" w:eastAsia="宋体" w:hAnsi="宋体" w:cs="宋体"/>
          <w:color w:val="000000"/>
        </w:rPr>
        <w:t>，得到数据统计表如下：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99"/>
        <w:gridCol w:w="1445"/>
        <w:gridCol w:w="1445"/>
        <w:gridCol w:w="1445"/>
        <w:gridCol w:w="1445"/>
        <w:gridCol w:w="1445"/>
      </w:tblGrid>
      <w:tr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  <w:jc w:val="center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年份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2018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2019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2020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2021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</w:tr>
      <w:tr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  <w:jc w:val="center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年份代码</w:t>
            </w:r>
            <w:r>
              <w:object>
                <v:shape id="_x0000_i1065" type="#_x0000_t75" alt="学科网(www.zxxk.com)--教育资源门户，提供试卷、教案、课件、论文、素材以及各类教学资源下载，还有大量而丰富的教学相关资讯！" style="width:9.8pt;height:10.95pt" o:oleicon="f" o:ole="">
                  <v:imagedata r:id="rId81" o:title="eqId81dea63b8ce3e51adf66cf7b9982a248"/>
                </v:shape>
                <o:OLEObject Type="Embed" ProgID="Equation.DSMT4" ShapeID="_x0000_i1065" DrawAspect="Content" ObjectID="_42" r:id="rId89"/>
              </w:objec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  <w:jc w:val="center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66" type="#_x0000_t75" alt="学科网(www.zxxk.com)--教育资源门户，提供试卷、教案、课件、论文、素材以及各类教学资源下载，还有大量而丰富的教学相关资讯！" style="width:36pt;height:15.75pt" o:oleicon="f" o:ole="">
                  <v:imagedata r:id="rId87" o:title="eqId2ed5624f57085b5eca36219eae9831bb"/>
                </v:shape>
                <o:OLEObject Type="Embed" ProgID="Equation.DSMT4" ShapeID="_x0000_i1066" DrawAspect="Content" ObjectID="_43" r:id="rId90"/>
              </w:objec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3.6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由上表可得经验回归方程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pt;height:14.3pt" o:oleicon="f" o:ole="">
            <v:imagedata r:id="rId91" o:title="eqId9eea577b3121e40d9ecf41fc0e52b41e"/>
          </v:shape>
          <o:OLEObject Type="Embed" ProgID="Equation.DSMT4" ShapeID="_x0000_i1067" DrawAspect="Content" ObjectID="_44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2026</w:t>
      </w:r>
      <w:r>
        <w:rPr>
          <w:rFonts w:ascii="宋体" w:eastAsia="宋体" w:hAnsi="宋体" w:cs="宋体"/>
          <w:color w:val="000000"/>
        </w:rPr>
        <w:t>年该科技公司云计算市场规模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79" o:title="eqIdd053b14c8588eee2acbbe44fc37a6886"/>
          </v:shape>
          <o:OLEObject Type="Embed" ProgID="Equation.DSMT4" ShapeID="_x0000_i1068" DrawAspect="Content" ObjectID="_45" r:id="rId93"/>
        </w:object>
      </w:r>
      <w:r>
        <w:rPr>
          <w:rFonts w:ascii="宋体" w:eastAsia="宋体" w:hAnsi="宋体" w:cs="宋体"/>
          <w:color w:val="000000"/>
        </w:rPr>
        <w:t>的估计值为（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（参考公式：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1.75pt;height:17.25pt" o:oleicon="f" o:ole="">
            <v:imagedata r:id="rId94" o:title="eqId5418ef4acde3f6d1adf51fa2d702000c"/>
          </v:shape>
          <o:OLEObject Type="Embed" ProgID="Equation.DSMT4" ShapeID="_x0000_i1069" DrawAspect="Content" ObjectID="_46" r:id="rId9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96" o:title="eqId812f0d7a621649febfe9ea1d4b7db380"/>
          </v:shape>
          <o:OLEObject Type="Embed" ProgID="Equation.DSMT4" ShapeID="_x0000_i1070" DrawAspect="Content" ObjectID="_47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98" o:title="eqId3170e645ca3cde81a7d4856547467753"/>
          </v:shape>
          <o:OLEObject Type="Embed" ProgID="Equation.DSMT4" ShapeID="_x0000_i1071" DrawAspect="Content" ObjectID="_48" r:id="rId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100" o:title="eqIdc749caa0c806200014d308ea23327fc2"/>
          </v:shape>
          <o:OLEObject Type="Embed" ProgID="Equation.DSMT4" ShapeID="_x0000_i1072" DrawAspect="Content" ObjectID="_49" r:id="rId10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7.85pt;height:16.15pt" o:oleicon="f" o:ole="">
            <v:imagedata r:id="rId102" o:title="eqId55d6adc7aa179ce04d183e8070f9687f"/>
          </v:shape>
          <o:OLEObject Type="Embed" ProgID="Equation.DSMT4" ShapeID="_x0000_i1073" DrawAspect="Content" ObjectID="_50" r:id="rId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陀螺又称陀罗，是中国民间最早的娱乐健身玩具之一，在山西夏县新石器时代的遗址中就发现了石制的陀螺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如图所示的陀螺近似看作由一个圆锥与一个圆柱组成的组合体，其中圆柱的底面半径为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，圆锥与圆柱的高均为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，若该陀螺由一个球形材料削去多余部分制成，则球形材料体积的最小值为（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81075" cy="9144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86892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2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0.5pt;height:31pt" o:oleicon="f" o:ole="">
            <v:imagedata r:id="rId105" o:title="eqId945e5606ee88c5e4b9a42994b2526f06"/>
          </v:shape>
          <o:OLEObject Type="Embed" ProgID="Equation.DSMT4" ShapeID="_x0000_i1074" DrawAspect="Content" ObjectID="_51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5pt;height:31.05pt" o:oleicon="f" o:ole="">
            <v:imagedata r:id="rId107" o:title="eqId16768ba0c15a45c0652cc3546a111802"/>
          </v:shape>
          <o:OLEObject Type="Embed" ProgID="Equation.DSMT4" ShapeID="_x0000_i1075" DrawAspect="Content" ObjectID="_52" r:id="rId10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5pt;height:31.15pt" o:oleicon="f" o:ole="">
            <v:imagedata r:id="rId109" o:title="eqId11616a3a74dd2a79a080ecf953fd8e6c"/>
          </v:shape>
          <o:OLEObject Type="Embed" ProgID="Equation.DSMT4" ShapeID="_x0000_i1076" DrawAspect="Content" ObjectID="_53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8.7pt;height:28.7pt" o:oleicon="f" o:ole="">
            <v:imagedata r:id="rId111" o:title="eqIdf25f7af8e7f1c95c04b7cadfba694f41"/>
          </v:shape>
          <o:OLEObject Type="Embed" ProgID="Equation.DSMT4" ShapeID="_x0000_i1077" DrawAspect="Content" ObjectID="_54" r:id="rId11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113" o:title="eqId1a3f58722394cad3df7234b543be4587"/>
          </v:shape>
          <o:OLEObject Type="Embed" ProgID="Equation.DSMT4" ShapeID="_x0000_i1078" DrawAspect="Content" ObjectID="_55" r:id="rId114"/>
        </w:object>
      </w:r>
      <w:r>
        <w:rPr>
          <w:rFonts w:ascii="宋体" w:eastAsia="宋体" w:hAnsi="宋体" w:cs="宋体"/>
          <w:color w:val="000000"/>
        </w:rPr>
        <w:t>被称为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对勾函数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，它可以由双曲线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115" o:title="eqId8a2cfa22139b3e9c9a73500e1ba19f52"/>
          </v:shape>
          <o:OLEObject Type="Embed" ProgID="Equation.DSMT4" ShapeID="_x0000_i1079" DrawAspect="Content" ObjectID="_56" r:id="rId116"/>
        </w:object>
      </w:r>
      <w:r>
        <w:rPr>
          <w:rFonts w:ascii="宋体" w:eastAsia="宋体" w:hAnsi="宋体" w:cs="宋体"/>
          <w:color w:val="000000"/>
        </w:rPr>
        <w:t>旋转得到，已知直线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17" o:title="eqIdbb45f673c56a289ea78831c9237e8d20"/>
          </v:shape>
          <o:OLEObject Type="Embed" ProgID="Equation.DSMT4" ShapeID="_x0000_i1080" DrawAspect="Content" ObjectID="_57" r:id="rId118"/>
        </w:object>
      </w:r>
      <w:r>
        <w:rPr>
          <w:rFonts w:ascii="宋体" w:eastAsia="宋体" w:hAnsi="宋体" w:cs="宋体"/>
          <w:color w:val="000000"/>
        </w:rPr>
        <w:t>和直线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119" o:title="eqIdd77f5191798242b7b9b88a75e17e4425"/>
          </v:shape>
          <o:OLEObject Type="Embed" ProgID="Equation.DSMT4" ShapeID="_x0000_i1081" DrawAspect="Content" ObjectID="_58" r:id="rId120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" o:title="eqId09f86f37ec8e15846bd731ab4fcdbacd"/>
          </v:shape>
          <o:OLEObject Type="Embed" ProgID="Equation.DSMT4" ShapeID="_x0000_i1082" DrawAspect="Content" ObjectID="_59" r:id="rId122"/>
        </w:object>
      </w:r>
      <w:r>
        <w:rPr>
          <w:rFonts w:ascii="宋体" w:eastAsia="宋体" w:hAnsi="宋体" w:cs="宋体"/>
          <w:color w:val="000000"/>
        </w:rPr>
        <w:t>的渐近线，则双曲线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3" o:title="eqIdc5db41a1f31d6baee7c69990811edb9f"/>
          </v:shape>
          <o:OLEObject Type="Embed" ProgID="Equation.DSMT4" ShapeID="_x0000_i1083" DrawAspect="Content" ObjectID="_60" r:id="rId124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25" o:title="eqId4b75308335340230171130238f4dc6c1"/>
          </v:shape>
          <o:OLEObject Type="Embed" ProgID="Equation.DSMT4" ShapeID="_x0000_i1084" DrawAspect="Content" ObjectID="_61" r:id="rId12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77.3pt;height:23.8pt" o:oleicon="f" o:ole="">
            <v:imagedata r:id="rId127" o:title="eqId803c744c660e8c14d8d9993ed02e326f"/>
          </v:shape>
          <o:OLEObject Type="Embed" ProgID="Equation.DSMT4" ShapeID="_x0000_i1085" DrawAspect="Content" ObjectID="_62" r:id="rId12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8.7pt;height:23.75pt" o:oleicon="f" o:ole="">
            <v:imagedata r:id="rId129" o:title="eqIdd2ce0e2e5744a2ac5ddc739cdabdefe9"/>
          </v:shape>
          <o:OLEObject Type="Embed" ProgID="Equation.DSMT4" ShapeID="_x0000_i1086" DrawAspect="Content" ObjectID="_63" r:id="rId1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31" o:title="eqId6d3051f43ac48c0a730a791b8a93ad37"/>
          </v:shape>
          <o:OLEObject Type="Embed" ProgID="Equation.DSMT4" ShapeID="_x0000_i1087" DrawAspect="Content" ObjectID="_64" r:id="rId13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33" o:title="eqId15c0dbe3c080c4c4636c64803e5c1f76"/>
          </v:shape>
          <o:OLEObject Type="Embed" ProgID="Equation.DSMT4" ShapeID="_x0000_i1088" DrawAspect="Content" ObjectID="_65" r:id="rId134"/>
        </w:object>
      </w:r>
      <w:r>
        <w:rPr>
          <w:rFonts w:ascii="宋体" w:eastAsia="宋体" w:hAnsi="宋体" w:cs="宋体"/>
          <w:color w:val="000000"/>
        </w:rPr>
        <w:t>是等腰直角三角形，其中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9.2pt;height:18.8pt" o:oleicon="f" o:ole="">
            <v:imagedata r:id="rId135" o:title="eqId2e89f9d681012f25d46d523f7ca2d1e3"/>
          </v:shape>
          <o:OLEObject Type="Embed" ProgID="Equation.DSMT4" ShapeID="_x0000_i1089" DrawAspect="Content" ObjectID="_66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37" o:title="eqIddad2a36927223bd70f426ba06aea4b45"/>
          </v:shape>
          <o:OLEObject Type="Embed" ProgID="Equation.DSMT4" ShapeID="_x0000_i1090" DrawAspect="Content" ObjectID="_67" r:id="rId13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33" o:title="eqId15c0dbe3c080c4c4636c64803e5c1f76"/>
          </v:shape>
          <o:OLEObject Type="Embed" ProgID="Equation.DSMT4" ShapeID="_x0000_i1091" DrawAspect="Content" ObjectID="_68" r:id="rId139"/>
        </w:object>
      </w:r>
      <w:r>
        <w:rPr>
          <w:rFonts w:ascii="宋体" w:eastAsia="宋体" w:hAnsi="宋体" w:cs="宋体"/>
          <w:color w:val="000000"/>
        </w:rPr>
        <w:t>所在平面内的一点，若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7.6pt;height:18.6pt" o:oleicon="f" o:ole="">
            <v:imagedata r:id="rId140" o:title="eqIdd1bd4cdb5035ce43bfebeeeb9457f411"/>
          </v:shape>
          <o:OLEObject Type="Embed" ProgID="Equation.DSMT4" ShapeID="_x0000_i1092" DrawAspect="Content" ObjectID="_69" r:id="rId14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142" o:title="eqId8b4a933066ab9571fe0fe443bb333221"/>
          </v:shape>
          <o:OLEObject Type="Embed" ProgID="Equation.DSMT4" ShapeID="_x0000_i1093" DrawAspect="Content" ObjectID="_70" r:id="rId14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4pt;height:16.5pt" o:oleicon="f" o:ole="">
            <v:imagedata r:id="rId144" o:title="eqId9107c948a9f9e095aa51c27e695cb154"/>
          </v:shape>
          <o:OLEObject Type="Embed" ProgID="Equation.DSMT4" ShapeID="_x0000_i1094" DrawAspect="Content" ObjectID="_71" r:id="rId145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9.2pt;height:16.8pt" o:oleicon="f" o:ole="">
            <v:imagedata r:id="rId146" o:title="eqIdcbaeae7045ad94158cdf5ae97073bc17"/>
          </v:shape>
          <o:OLEObject Type="Embed" ProgID="Equation.DSMT4" ShapeID="_x0000_i1095" DrawAspect="Content" ObjectID="_72" r:id="rId1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.75pt;height:17.25pt" o:oleicon="f" o:ole="">
            <v:imagedata r:id="rId148" o:title="eqId45eac6e59bd3c4fe72d3254a9dbb927c"/>
          </v:shape>
          <o:OLEObject Type="Embed" ProgID="Equation.DSMT4" ShapeID="_x0000_i1096" DrawAspect="Content" ObjectID="_73" r:id="rId149"/>
        </w:object>
      </w:r>
      <w:r>
        <w:rPr>
          <w:rFonts w:ascii="宋体" w:eastAsia="宋体" w:hAnsi="宋体" w:cs="宋体"/>
          <w:color w:val="000000"/>
        </w:rPr>
        <w:t>上的投影向量的长度的取值范围是（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2pt;height:39.75pt" o:oleicon="f" o:ole="">
            <v:imagedata r:id="rId150" o:title="eqId57542e24b098cb399716649d2cb4ace6"/>
          </v:shape>
          <o:OLEObject Type="Embed" ProgID="Equation.DSMT4" ShapeID="_x0000_i1097" DrawAspect="Content" ObjectID="_74" r:id="rId1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35.45pt" o:oleicon="f" o:ole="">
            <v:imagedata r:id="rId152" o:title="eqId3f95c5d6a1323ab3e3052ecfb0abf518"/>
          </v:shape>
          <o:OLEObject Type="Embed" ProgID="Equation.DSMT4" ShapeID="_x0000_i1098" DrawAspect="Content" ObjectID="_75" r:id="rId1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8.1pt;height:24.2pt" o:oleicon="f" o:ole="">
            <v:imagedata r:id="rId154" o:title="eqId9b58427441500d5d6e39ae8209a97a72"/>
          </v:shape>
          <o:OLEObject Type="Embed" ProgID="Equation.DSMT4" ShapeID="_x0000_i1099" DrawAspect="Content" ObjectID="_76" r:id="rId1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0.2pt;height:24pt" o:oleicon="f" o:ole="">
            <v:imagedata r:id="rId156" o:title="eqId9abc7f96598fb21c4148db71d7de042f"/>
          </v:shape>
          <o:OLEObject Type="Embed" ProgID="Equation.DSMT4" ShapeID="_x0000_i1100" DrawAspect="Content" ObjectID="_77" r:id="rId157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分。请将答案写在答题纸上）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58" o:title="eqId579743813856e2a9183f5ec6eaaefbb2"/>
          </v:shape>
          <o:OLEObject Type="Embed" ProgID="Equation.DSMT4" ShapeID="_x0000_i1101" DrawAspect="Content" ObjectID="_78" r:id="rId159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3pt;height:31pt" o:oleicon="f" o:ole="">
            <v:imagedata r:id="rId160" o:title="eqIdef3d4f1ed79217762624500a91bf27dc"/>
          </v:shape>
          <o:OLEObject Type="Embed" ProgID="Equation.DSMT4" ShapeID="_x0000_i1102" DrawAspect="Content" ObjectID="_79" r:id="rId161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3pt;height:36.85pt" o:oleicon="f" o:ole="">
            <v:imagedata r:id="rId162" o:title="eqId6193628e0c994a0e5d4fbe4a40f5a1cc"/>
          </v:shape>
          <o:OLEObject Type="Embed" ProgID="Equation.DSMT4" ShapeID="_x0000_i1103" DrawAspect="Content" ObjectID="_80" r:id="rId163"/>
        </w:object>
      </w:r>
      <w:r>
        <w:rPr>
          <w:rFonts w:ascii="宋体" w:eastAsia="宋体" w:hAnsi="宋体" w:cs="宋体"/>
          <w:color w:val="000000"/>
        </w:rPr>
        <w:t>的展开式中的常数项是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64" o:title="eqId0ac62b1ade07205ae2693ec1ab135def"/>
          </v:shape>
          <o:OLEObject Type="Embed" ProgID="Equation.DSMT4" ShapeID="_x0000_i1104" DrawAspect="Content" ObjectID="_81" r:id="rId165"/>
        </w:object>
      </w:r>
      <w:r>
        <w:rPr>
          <w:rFonts w:ascii="宋体" w:eastAsia="宋体" w:hAnsi="宋体" w:cs="宋体"/>
          <w:color w:val="000000"/>
        </w:rPr>
        <w:t>上有一点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66" o:title="eqId5963abe8f421bd99a2aaa94831a951e9"/>
          </v:shape>
          <o:OLEObject Type="Embed" ProgID="Equation.DSMT4" ShapeID="_x0000_i1105" DrawAspect="Content" ObjectID="_82" r:id="rId167"/>
        </w:object>
      </w:r>
      <w:r>
        <w:rPr>
          <w:rFonts w:ascii="宋体" w:eastAsia="宋体" w:hAnsi="宋体" w:cs="宋体"/>
          <w:color w:val="000000"/>
        </w:rPr>
        <w:t>，且点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66" o:title="eqId5963abe8f421bd99a2aaa94831a951e9"/>
          </v:shape>
          <o:OLEObject Type="Embed" ProgID="Equation.DSMT4" ShapeID="_x0000_i1106" DrawAspect="Content" ObjectID="_83" r:id="rId168"/>
        </w:object>
      </w:r>
      <w:r>
        <w:rPr>
          <w:rFonts w:ascii="宋体" w:eastAsia="宋体" w:hAnsi="宋体" w:cs="宋体"/>
          <w:color w:val="000000"/>
        </w:rPr>
        <w:t>在第一象限，以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66" o:title="eqId5963abe8f421bd99a2aaa94831a951e9"/>
          </v:shape>
          <o:OLEObject Type="Embed" ProgID="Equation.DSMT4" ShapeID="_x0000_i1107" DrawAspect="Content" ObjectID="_84" r:id="rId169"/>
        </w:object>
      </w:r>
      <w:r>
        <w:rPr>
          <w:rFonts w:ascii="宋体" w:eastAsia="宋体" w:hAnsi="宋体" w:cs="宋体"/>
          <w:color w:val="000000"/>
        </w:rPr>
        <w:t>为圆心作圆，若该圆经过抛物线的顶点和焦点，那么这个圆的方程为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学习小组为了研究手机对学生学习的影响，对本学校学生手机使用情况统计分析有以下结果：若学生前一天没有玩手机，则接下来一天也不玩手机的概率为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rFonts w:ascii="宋体" w:eastAsia="宋体" w:hAnsi="宋体" w:cs="宋体"/>
          <w:color w:val="000000"/>
        </w:rPr>
        <w:t>，若学生前一天玩手机，接下来一天也玩手机的概率为</w:t>
      </w:r>
      <w:r>
        <w:rPr>
          <w:rFonts w:ascii="Times New Roman" w:eastAsia="Times New Roman" w:hAnsi="Times New Roman" w:cs="Times New Roman"/>
          <w:color w:val="000000"/>
        </w:rPr>
        <w:t xml:space="preserve">0.8. </w:t>
      </w:r>
      <w:r>
        <w:rPr>
          <w:rFonts w:ascii="宋体" w:eastAsia="宋体" w:hAnsi="宋体" w:cs="宋体"/>
          <w:color w:val="000000"/>
        </w:rPr>
        <w:t>已知一个学生第一天没玩手机，根据这个统计结果计算，那么他第二天玩手机的概率为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，第三天不玩手机的概率为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86.75pt;height:33.75pt" o:oleicon="f" o:ole="">
            <v:imagedata r:id="rId170" o:title="eqId1d587145f4fe0d40a70f23a2f1db8751"/>
          </v:shape>
          <o:OLEObject Type="Embed" ProgID="Equation.DSMT4" ShapeID="_x0000_i1108" DrawAspect="Content" ObjectID="_85" r:id="rId17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172" o:title="eqId0b68df477b3ee45ac0f725db00d465a1"/>
          </v:shape>
          <o:OLEObject Type="Embed" ProgID="Equation.DSMT4" ShapeID="_x0000_i1109" DrawAspect="Content" ObjectID="_86" r:id="rId17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174" o:title="eqIdadc5c7c6e245328fe4fb524b5eec0a91"/>
          </v:shape>
          <o:OLEObject Type="Embed" ProgID="Equation.DSMT4" ShapeID="_x0000_i1110" DrawAspect="Content" ObjectID="_87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76" o:title="eqIdb64d9d396a0ab62793bdc1fd7f29e70a"/>
          </v:shape>
          <o:OLEObject Type="Embed" ProgID="Equation.DSMT4" ShapeID="_x0000_i1111" DrawAspect="Content" ObjectID="_88" r:id="rId177"/>
        </w:object>
      </w:r>
      <w:r>
        <w:rPr>
          <w:rFonts w:ascii="宋体" w:eastAsia="宋体" w:hAnsi="宋体" w:cs="宋体"/>
          <w:color w:val="000000"/>
        </w:rPr>
        <w:t>时函数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78" o:title="eqId8f6bfdb24ecf5da863405c2b40936ff9"/>
          </v:shape>
          <o:OLEObject Type="Embed" ProgID="Equation.DSMT4" ShapeID="_x0000_i1112" DrawAspect="Content" ObjectID="_89" r:id="rId179"/>
        </w:object>
      </w:r>
      <w:r>
        <w:rPr>
          <w:rFonts w:ascii="宋体" w:eastAsia="宋体" w:hAnsi="宋体" w:cs="宋体"/>
          <w:color w:val="000000"/>
        </w:rPr>
        <w:t>取得最大值，则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80" o:title="eqId0a6fdcb962083a8782aacccee1dcbede"/>
          </v:shape>
          <o:OLEObject Type="Embed" ProgID="Equation.DSMT4" ShapeID="_x0000_i1113" DrawAspect="Content" ObjectID="_90" r:id="rId181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182" o:title="eqId074c228ffc7b1e306f8410afe7bc4b5c"/>
          </v:shape>
          <o:OLEObject Type="Embed" ProgID="Equation.DSMT4" ShapeID="_x0000_i1114" DrawAspect="Content" ObjectID="_91" r:id="rId18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9pt;height:18pt" o:oleicon="f" o:ole="">
            <v:imagedata r:id="rId184" o:title="eqIdd4bed8b04ab17cccbbc4ec882b08f5f8"/>
          </v:shape>
          <o:OLEObject Type="Embed" ProgID="Equation.DSMT4" ShapeID="_x0000_i1115" DrawAspect="Content" ObjectID="_92" r:id="rId185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86" o:title="eqId4fe7d5809da02c15a43a0e9a898b9086"/>
          </v:shape>
          <o:OLEObject Type="Embed" ProgID="Equation.DSMT4" ShapeID="_x0000_i1116" DrawAspect="Content" ObjectID="_93" r:id="rId187"/>
        </w:object>
      </w:r>
      <w:r>
        <w:rPr>
          <w:rFonts w:ascii="宋体" w:eastAsia="宋体" w:hAnsi="宋体" w:cs="宋体"/>
          <w:color w:val="000000"/>
        </w:rPr>
        <w:t>有三个不同的零点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88" o:title="eqId05b8ec9d4206ea66a02de5c4a1e1e911"/>
          </v:shape>
          <o:OLEObject Type="Embed" ProgID="Equation.DSMT4" ShapeID="_x0000_i1117" DrawAspect="Content" ObjectID="_94" r:id="rId1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90" o:title="eqIde1310a7a80d1f8751a3f8cafe7f8c8b4"/>
          </v:shape>
          <o:OLEObject Type="Embed" ProgID="Equation.DSMT4" ShapeID="_x0000_i1118" DrawAspect="Content" ObjectID="_95" r:id="rId1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192" o:title="eqId52079d948ae0e1f1d112b3ac76142f1a"/>
          </v:shape>
          <o:OLEObject Type="Embed" ProgID="Equation.DSMT4" ShapeID="_x0000_i1119" DrawAspect="Content" ObjectID="_96" r:id="rId19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33" o:title="eqId15c0dbe3c080c4c4636c64803e5c1f76"/>
          </v:shape>
          <o:OLEObject Type="Embed" ProgID="Equation.DSMT4" ShapeID="_x0000_i1120" DrawAspect="Content" ObjectID="_97" r:id="rId194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66" o:title="eqId5963abe8f421bd99a2aaa94831a951e9"/>
          </v:shape>
          <o:OLEObject Type="Embed" ProgID="Equation.DSMT4" ShapeID="_x0000_i1121" DrawAspect="Content" ObjectID="_98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96" o:title="eqId7f9e8449aad35c5d840a3395ea86df6d"/>
          </v:shape>
          <o:OLEObject Type="Embed" ProgID="Equation.DSMT4" ShapeID="_x0000_i1122" DrawAspect="Content" ObjectID="_99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3" o:title="eqIdc5db41a1f31d6baee7c69990811edb9f"/>
          </v:shape>
          <o:OLEObject Type="Embed" ProgID="Equation.DSMT4" ShapeID="_x0000_i1123" DrawAspect="Content" ObjectID="_100" r:id="rId198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5" o:title="eqId0a6936d370d6a238a608ca56f87198de"/>
          </v:shape>
          <o:OLEObject Type="Embed" ProgID="Equation.DSMT4" ShapeID="_x0000_i1124" DrawAspect="Content" ObjectID="_101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47" o:title="eqId2c94bb12cee76221e13f9ef955b0aab1"/>
          </v:shape>
          <o:OLEObject Type="Embed" ProgID="Equation.DSMT4" ShapeID="_x0000_i1125" DrawAspect="Content" ObjectID="_102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49" o:title="eqId071a7e733d466949ac935b4b8ee8d183"/>
          </v:shape>
          <o:OLEObject Type="Embed" ProgID="Equation.DSMT4" ShapeID="_x0000_i1126" DrawAspect="Content" ObjectID="_103" r:id="rId201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5.2pt;height:15pt" o:oleicon="f" o:ole="">
            <v:imagedata r:id="rId202" o:title="eqId0c8cba59edb51c12f569e85cdb1e8f10"/>
          </v:shape>
          <o:OLEObject Type="Embed" ProgID="Equation.DSMT4" ShapeID="_x0000_i1127" DrawAspect="Content" ObjectID="_104" r:id="rId2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204" o:title="eqIdb61f73bddbe5fd6f435351a6f026a90a"/>
          </v:shape>
          <o:OLEObject Type="Embed" ProgID="Equation.DSMT4" ShapeID="_x0000_i1128" DrawAspect="Content" ObjectID="_105" r:id="rId20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5" o:title="eqId0a6936d370d6a238a608ca56f87198de"/>
          </v:shape>
          <o:OLEObject Type="Embed" ProgID="Equation.DSMT4" ShapeID="_x0000_i1129" DrawAspect="Content" ObjectID="_106" r:id="rId206"/>
        </w:object>
      </w:r>
      <w:r>
        <w:rPr>
          <w:rFonts w:ascii="宋体" w:eastAsia="宋体" w:hAnsi="宋体" w:cs="宋体"/>
          <w:color w:val="000000"/>
        </w:rPr>
        <w:t>的值和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33" o:title="eqId15c0dbe3c080c4c4636c64803e5c1f76"/>
          </v:shape>
          <o:OLEObject Type="Embed" ProgID="Equation.DSMT4" ShapeID="_x0000_i1130" DrawAspect="Content" ObjectID="_107" r:id="rId207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208" o:title="eqIda8275122d7c894995175e9e6a40608b3"/>
          </v:shape>
          <o:OLEObject Type="Embed" ProgID="Equation.DSMT4" ShapeID="_x0000_i1131" DrawAspect="Content" ObjectID="_108" r:id="rId20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210" o:title="eqId5a2264c134952d41fb9bcb90e6c72c83"/>
          </v:shape>
          <o:OLEObject Type="Embed" ProgID="Equation.DSMT4" ShapeID="_x0000_i1132" DrawAspect="Content" ObjectID="_109" r:id="rId21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5" o:title="eqId0a6936d370d6a238a608ca56f87198de"/>
          </v:shape>
          <o:OLEObject Type="Embed" ProgID="Equation.DSMT4" ShapeID="_x0000_i1133" DrawAspect="Content" ObjectID="_110" r:id="rId21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13" o:title="eqId0585b6c0f156eecf9662b9846d4eb693"/>
          </v:shape>
          <o:OLEObject Type="Embed" ProgID="Equation.DSMT4" ShapeID="_x0000_i1134" DrawAspect="Content" ObjectID="_111" r:id="rId214"/>
        </w:object>
      </w:r>
      <w:r>
        <w:rPr>
          <w:rFonts w:ascii="宋体" w:eastAsia="宋体" w:hAnsi="宋体" w:cs="宋体"/>
          <w:color w:val="000000"/>
        </w:rPr>
        <w:t>中，侧棱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215" o:title="eqId5a1b49f64e0065edad868b25e9fcada3"/>
          </v:shape>
          <o:OLEObject Type="Embed" ProgID="Equation.DSMT4" ShapeID="_x0000_i1135" DrawAspect="Content" ObjectID="_112" r:id="rId2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17" o:title="eqId411b38a18046fea8e9fab1f9f9b80a5f"/>
          </v:shape>
          <o:OLEObject Type="Embed" ProgID="Equation.DSMT4" ShapeID="_x0000_i1136" DrawAspect="Content" ObjectID="_113" r:id="rId21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9" o:title="eqId2a30f3a8b673cc28bd90c50cf1a35281"/>
          </v:shape>
          <o:OLEObject Type="Embed" ProgID="Equation.DSMT4" ShapeID="_x0000_i1137" DrawAspect="Content" ObjectID="_114" r:id="rId22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21" o:title="eqId48f3c9abbd78e9a6840ee5f30381daac"/>
          </v:shape>
          <o:OLEObject Type="Embed" ProgID="Equation.DSMT4" ShapeID="_x0000_i1138" DrawAspect="Content" ObjectID="_115" r:id="rId222"/>
        </w:object>
      </w:r>
      <w:r>
        <w:rPr>
          <w:rFonts w:ascii="宋体" w:eastAsia="宋体" w:hAnsi="宋体" w:cs="宋体"/>
          <w:color w:val="000000"/>
        </w:rPr>
        <w:t>的中点，底面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17" o:title="eqId411b38a18046fea8e9fab1f9f9b80a5f"/>
          </v:shape>
          <o:OLEObject Type="Embed" ProgID="Equation.DSMT4" ShapeID="_x0000_i1139" DrawAspect="Content" ObjectID="_116" r:id="rId223"/>
        </w:object>
      </w:r>
      <w:r>
        <w:rPr>
          <w:rFonts w:ascii="宋体" w:eastAsia="宋体" w:hAnsi="宋体" w:cs="宋体"/>
          <w:color w:val="000000"/>
        </w:rPr>
        <w:t>是直角梯形，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52.65pt;height:14.35pt" o:oleicon="f" o:ole="">
            <v:imagedata r:id="rId224" o:title="eqIdd0ac9e9eaf5ea33ca23db35c36e2d1e8"/>
          </v:shape>
          <o:OLEObject Type="Embed" ProgID="Equation.DSMT4" ShapeID="_x0000_i1140" DrawAspect="Content" ObjectID="_117" r:id="rId2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9334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1.25pt;height:13.6pt" o:oleicon="f" o:ole="">
            <v:imagedata r:id="rId227" o:title="eqIdc372d059202ec388960b125d4a87dc84"/>
          </v:shape>
          <o:OLEObject Type="Embed" ProgID="Equation.DSMT4" ShapeID="_x0000_i1141" DrawAspect="Content" ObjectID="_118" r:id="rId2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29" o:title="eqId852aabd89edffc1b94344ff3f1f31ccd"/>
          </v:shape>
          <o:OLEObject Type="Embed" ProgID="Equation.DSMT4" ShapeID="_x0000_i1142" DrawAspect="Content" ObjectID="_119" r:id="rId2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231" o:title="eqIdd2be49c37e30a3ced0364c3e74d8c687"/>
          </v:shape>
          <o:OLEObject Type="Embed" ProgID="Equation.DSMT4" ShapeID="_x0000_i1143" DrawAspect="Content" ObjectID="_120" r:id="rId23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233" o:title="eqId60ef95894ceebaf236170e8832dcf7e3"/>
          </v:shape>
          <o:OLEObject Type="Embed" ProgID="Equation.DSMT4" ShapeID="_x0000_i1144" DrawAspect="Content" ObjectID="_121" r:id="rId234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235" o:title="eqIdacc290b44635265137fdf13146b6a6d9"/>
          </v:shape>
          <o:OLEObject Type="Embed" ProgID="Equation.DSMT4" ShapeID="_x0000_i1145" DrawAspect="Content" ObjectID="_122" r:id="rId236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21" o:title="eqId48f3c9abbd78e9a6840ee5f30381daac"/>
          </v:shape>
          <o:OLEObject Type="Embed" ProgID="Equation.DSMT4" ShapeID="_x0000_i1146" DrawAspect="Content" ObjectID="_123" r:id="rId237"/>
        </w:object>
      </w:r>
      <w:r>
        <w:rPr>
          <w:rFonts w:ascii="宋体" w:eastAsia="宋体" w:hAnsi="宋体" w:cs="宋体"/>
          <w:color w:val="000000"/>
        </w:rPr>
        <w:t>上，平面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38" o:title="eqId532c7d9eb4015a630d0f2f5038991932"/>
          </v:shape>
          <o:OLEObject Type="Embed" ProgID="Equation.DSMT4" ShapeID="_x0000_i1147" DrawAspect="Content" ObjectID="_124" r:id="rId239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240" o:title="eqId8f571a1aac46c6d0cf440c0ec2846bf9"/>
          </v:shape>
          <o:OLEObject Type="Embed" ProgID="Equation.DSMT4" ShapeID="_x0000_i1148" DrawAspect="Content" ObjectID="_125" r:id="rId241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8.85pt;height:15.85pt" o:oleicon="f" o:ole="">
            <v:imagedata r:id="rId242" o:title="eqIdf1e5fa72f2878b476bc57f0df12d6555"/>
          </v:shape>
          <o:OLEObject Type="Embed" ProgID="Equation.DSMT4" ShapeID="_x0000_i1149" DrawAspect="Content" ObjectID="_126" r:id="rId24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.25pt;height:36.75pt" o:oleicon="f" o:ole="">
            <v:imagedata r:id="rId244" o:title="eqIdc8ac25008f83f2e130584c1f50538ebb"/>
          </v:shape>
          <o:OLEObject Type="Embed" ProgID="Equation.DSMT4" ShapeID="_x0000_i1150" DrawAspect="Content" ObjectID="_127" r:id="rId24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46" o:title="eqId9a200ca2c4af794f4d1c6a5443830b5f"/>
          </v:shape>
          <o:OLEObject Type="Embed" ProgID="Equation.DSMT4" ShapeID="_x0000_i1151" DrawAspect="Content" ObjectID="_128" r:id="rId247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248" o:title="eqId46bb1cc975cc0debfebf4ab2cd11fe92"/>
          </v:shape>
          <o:OLEObject Type="Embed" ProgID="Equation.DSMT4" ShapeID="_x0000_i1152" DrawAspect="Content" ObjectID="_129" r:id="rId249"/>
        </w:object>
      </w:r>
      <w:r>
        <w:rPr>
          <w:rFonts w:ascii="宋体" w:eastAsia="宋体" w:hAnsi="宋体" w:cs="宋体"/>
          <w:color w:val="000000"/>
        </w:rPr>
        <w:t>，长轴长是短轴长的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倍，上顶点为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96" o:title="eqId7f9e8449aad35c5d840a3395ea86df6d"/>
          </v:shape>
          <o:OLEObject Type="Embed" ProgID="Equation.DSMT4" ShapeID="_x0000_i1153" DrawAspect="Content" ObjectID="_130" r:id="rId2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9" o:title="eqId2a30f3a8b673cc28bd90c50cf1a35281"/>
          </v:shape>
          <o:OLEObject Type="Embed" ProgID="Equation.DSMT4" ShapeID="_x0000_i1154" DrawAspect="Content" ObjectID="_131" r:id="rId25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96" o:title="eqId7f9e8449aad35c5d840a3395ea86df6d"/>
          </v:shape>
          <o:OLEObject Type="Embed" ProgID="Equation.DSMT4" ShapeID="_x0000_i1155" DrawAspect="Content" ObjectID="_132" r:id="rId252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4.85pt;height:19.85pt" o:oleicon="f" o:ole="">
            <v:imagedata r:id="rId253" o:title="eqIdc6bdac20e214b2cb3bd07f8d4778dcca"/>
          </v:shape>
          <o:OLEObject Type="Embed" ProgID="Equation.DSMT4" ShapeID="_x0000_i1156" DrawAspect="Content" ObjectID="_133" r:id="rId254"/>
        </w:object>
      </w:r>
      <w:r>
        <w:rPr>
          <w:rFonts w:ascii="宋体" w:eastAsia="宋体" w:hAnsi="宋体" w:cs="宋体"/>
          <w:color w:val="000000"/>
        </w:rPr>
        <w:t>的直线与椭圆交于另一点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37" o:title="eqIddad2a36927223bd70f426ba06aea4b45"/>
          </v:shape>
          <o:OLEObject Type="Embed" ProgID="Equation.DSMT4" ShapeID="_x0000_i1157" DrawAspect="Content" ObjectID="_134" r:id="rId255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96" o:title="eqId7f9e8449aad35c5d840a3395ea86df6d"/>
          </v:shape>
          <o:OLEObject Type="Embed" ProgID="Equation.DSMT4" ShapeID="_x0000_i1158" DrawAspect="Content" ObjectID="_135" r:id="rId256"/>
        </w:object>
      </w:r>
      <w:r>
        <w:rPr>
          <w:rFonts w:ascii="宋体" w:eastAsia="宋体" w:hAnsi="宋体" w:cs="宋体"/>
          <w:color w:val="000000"/>
        </w:rPr>
        <w:t>作与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57" o:title="eqId2cdba1337ec85fa9722cb4b320a82ae6"/>
          </v:shape>
          <o:OLEObject Type="Embed" ProgID="Equation.DSMT4" ShapeID="_x0000_i1159" DrawAspect="Content" ObjectID="_136" r:id="rId258"/>
        </w:object>
      </w:r>
      <w:r>
        <w:rPr>
          <w:rFonts w:ascii="宋体" w:eastAsia="宋体" w:hAnsi="宋体" w:cs="宋体"/>
          <w:color w:val="000000"/>
        </w:rPr>
        <w:t>垂直的直线，交直线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8.5pt;height:11pt" o:oleicon="f" o:ole="">
            <v:imagedata r:id="rId259" o:title="eqId54b53b86bd516400d6fa7dabb3603f31"/>
          </v:shape>
          <o:OLEObject Type="Embed" ProgID="Equation.DSMT4" ShapeID="_x0000_i1160" DrawAspect="Content" ObjectID="_137" r:id="rId26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235" o:title="eqIdacc290b44635265137fdf13146b6a6d9"/>
          </v:shape>
          <o:OLEObject Type="Embed" ProgID="Equation.DSMT4" ShapeID="_x0000_i1161" DrawAspect="Content" ObjectID="_138" r:id="rId261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96" o:title="eqId7f9e8449aad35c5d840a3395ea86df6d"/>
          </v:shape>
          <o:OLEObject Type="Embed" ProgID="Equation.DSMT4" ShapeID="_x0000_i1162" DrawAspect="Content" ObjectID="_139" r:id="rId262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8.5pt;height:11pt" o:oleicon="f" o:ole="">
            <v:imagedata r:id="rId259" o:title="eqId54b53b86bd516400d6fa7dabb3603f31"/>
          </v:shape>
          <o:OLEObject Type="Embed" ProgID="Equation.DSMT4" ShapeID="_x0000_i1163" DrawAspect="Content" ObjectID="_140" r:id="rId263"/>
        </w:object>
      </w:r>
      <w:r>
        <w:rPr>
          <w:rFonts w:ascii="宋体" w:eastAsia="宋体" w:hAnsi="宋体" w:cs="宋体"/>
          <w:color w:val="000000"/>
        </w:rPr>
        <w:t>的垂线，垂足为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64" o:title="eqIdac047e91852b91af639feec23a9598b2"/>
          </v:shape>
          <o:OLEObject Type="Embed" ProgID="Equation.DSMT4" ShapeID="_x0000_i1164" DrawAspect="Content" ObjectID="_141" r:id="rId26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1pt;height:16pt" o:oleicon="f" o:ole="">
            <v:imagedata r:id="rId266" o:title="eqId92c3ccf40192ed3e4df71915fa22b888"/>
          </v:shape>
          <o:OLEObject Type="Embed" ProgID="Equation.DSMT4" ShapeID="_x0000_i1165" DrawAspect="Content" ObjectID="_142" r:id="rId26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68" o:title="eqIdf0a532e15e232cb4b99a8d4d07c89575"/>
          </v:shape>
          <o:OLEObject Type="Embed" ProgID="Equation.DSMT4" ShapeID="_x0000_i1166" DrawAspect="Content" ObjectID="_143" r:id="rId26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5" o:title="eqId83cf38189d5cbf627d2b82ac0eb76006"/>
          </v:shape>
          <o:OLEObject Type="Embed" ProgID="Equation.DSMT4" ShapeID="_x0000_i1167" DrawAspect="Content" ObjectID="_144" r:id="rId270"/>
        </w:object>
      </w:r>
      <w:r>
        <w:rPr>
          <w:rFonts w:ascii="宋体" w:eastAsia="宋体" w:hAnsi="宋体" w:cs="宋体"/>
          <w:color w:val="000000"/>
        </w:rPr>
        <w:t>是等差数列，其前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0pt;height:10pt" o:oleicon="f" o:ole="">
            <v:imagedata r:id="rId271" o:title="eqId96b250e4276bf3f328b03a66765541f6"/>
          </v:shape>
          <o:OLEObject Type="Embed" ProgID="Equation.DSMT4" ShapeID="_x0000_i1168" DrawAspect="Content" ObjectID="_145" r:id="rId27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8.5pt;height:20.5pt" o:oleicon="f" o:ole="">
            <v:imagedata r:id="rId273" o:title="eqId54691110fdd3de856e2ca4a7458e223d"/>
          </v:shape>
          <o:OLEObject Type="Embed" ProgID="Equation.DSMT4" ShapeID="_x0000_i1169" DrawAspect="Content" ObjectID="_146" r:id="rId274"/>
        </w:object>
      </w:r>
      <w:r>
        <w:rPr>
          <w:rFonts w:ascii="宋体" w:eastAsia="宋体" w:hAnsi="宋体" w:cs="宋体"/>
          <w:color w:val="000000"/>
        </w:rPr>
        <w:t>是等比数列，已知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8.5pt;height:18pt" o:oleicon="f" o:ole="">
            <v:imagedata r:id="rId275" o:title="eqId908f551fb2c70bcec28705fbc691fdfb"/>
          </v:shape>
          <o:OLEObject Type="Embed" ProgID="Equation.DSMT4" ShapeID="_x0000_i1170" DrawAspect="Content" ObjectID="_147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277" o:title="eqId45e8420b96eaa9eae9f9febcaf122f63"/>
          </v:shape>
          <o:OLEObject Type="Embed" ProgID="Equation.DSMT4" ShapeID="_x0000_i1171" DrawAspect="Content" ObjectID="_148" r:id="rId27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279" o:title="eqIddaf464629fa321a6ff7401ab79f07083"/>
          </v:shape>
          <o:OLEObject Type="Embed" ProgID="Equation.DSMT4" ShapeID="_x0000_i1172" DrawAspect="Content" ObjectID="_149" r:id="rId28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81" o:title="eqIda548938d87c80ac47910607d3857007f"/>
          </v:shape>
          <o:OLEObject Type="Embed" ProgID="Equation.DSMT4" ShapeID="_x0000_i1173" DrawAspect="Content" ObjectID="_150" r:id="rId282"/>
        </w:object>
      </w:r>
      <w:r>
        <w:rPr>
          <w:rFonts w:ascii="宋体" w:eastAsia="宋体" w:hAnsi="宋体" w:cs="宋体"/>
          <w:color w:val="000000"/>
        </w:rPr>
        <w:t>的等比中项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65" o:title="eqId83cf38189d5cbf627d2b82ac0eb76006"/>
          </v:shape>
          <o:OLEObject Type="Embed" ProgID="Equation.DSMT4" ShapeID="_x0000_i1174" DrawAspect="Content" ObjectID="_151" r:id="rId28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84" o:title="eqId034ba25825c13725931c483aa47c9363"/>
          </v:shape>
          <o:OLEObject Type="Embed" ProgID="Equation.DSMT4" ShapeID="_x0000_i1175" DrawAspect="Content" ObjectID="_152" r:id="rId28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9pt;height:38.15pt" o:oleicon="f" o:ole="">
            <v:imagedata r:id="rId286" o:title="eqId2767882820f4ba0defde0e412adb747f"/>
          </v:shape>
          <o:OLEObject Type="Embed" ProgID="Equation.DSMT4" ShapeID="_x0000_i1176" DrawAspect="Content" ObjectID="_153" r:id="rId28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88" o:title="eqIdb6a24198bd04c29321ae5dc5a28fe421"/>
          </v:shape>
          <o:OLEObject Type="Embed" ProgID="Equation.DSMT4" ShapeID="_x0000_i1177" DrawAspect="Content" ObjectID="_154" r:id="rId28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90" o:title="eqIdf1ae9a3b0b7aeb1545b65d91aa371b3c"/>
          </v:shape>
          <o:OLEObject Type="Embed" ProgID="Equation.DSMT4" ShapeID="_x0000_i1178" DrawAspect="Content" ObjectID="_155" r:id="rId2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9.5pt;height:34pt" o:oleicon="f" o:ole="">
            <v:imagedata r:id="rId292" o:title="eqId69548d8c08a5f4b61b5bd6d7ff4d901b"/>
          </v:shape>
          <o:OLEObject Type="Embed" ProgID="Equation.DSMT4" ShapeID="_x0000_i1179" DrawAspect="Content" ObjectID="_156" r:id="rId29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66pt;height:34pt" o:oleicon="f" o:ole="">
            <v:imagedata r:id="rId294" o:title="eqId3d0edc2ce7f44aac6939c1703c958f3a"/>
          </v:shape>
          <o:OLEObject Type="Embed" ProgID="Equation.DSMT4" ShapeID="_x0000_i1180" DrawAspect="Content" ObjectID="_157" r:id="rId2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286892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2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96" o:title="eqId94440d3e4c073f94f2b266ff99d50e74"/>
          </v:shape>
          <o:OLEObject Type="Embed" ProgID="Equation.DSMT4" ShapeID="_x0000_i1181" DrawAspect="Content" ObjectID="_158" r:id="rId297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3.25pt;height:20.25pt" o:oleicon="f" o:ole="">
            <v:imagedata r:id="rId298" o:title="eqId7949acd65dcb38f841b57c3cf797a02a"/>
          </v:shape>
          <o:OLEObject Type="Embed" ProgID="Equation.DSMT4" ShapeID="_x0000_i1182" DrawAspect="Content" ObjectID="_159" r:id="rId2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300" o:title="eqId0b550ee821ee1838384835e81fc34b67"/>
          </v:shape>
          <o:OLEObject Type="Embed" ProgID="Equation.DSMT4" ShapeID="_x0000_i1183" DrawAspect="Content" ObjectID="_160" r:id="rId301"/>
        </w:object>
      </w:r>
      <w:r>
        <w:rPr>
          <w:rFonts w:ascii="宋体" w:eastAsia="宋体" w:hAnsi="宋体" w:cs="宋体"/>
          <w:color w:val="000000"/>
        </w:rPr>
        <w:t>时，求曲线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在点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302" o:title="eqId811508165a0f0cf31a69c555e0b4ab57"/>
          </v:shape>
          <o:OLEObject Type="Embed" ProgID="Equation.DSMT4" ShapeID="_x0000_i1184" DrawAspect="Content" ObjectID="_162" r:id="rId303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304" o:title="eqId7326ea56be82bd616fec7e6aa3c884c8"/>
          </v:shape>
          <o:OLEObject Type="Embed" ProgID="Equation.DSMT4" ShapeID="_x0000_i1185" DrawAspect="Content" ObjectID="_163" r:id="rId305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6" o:title="eqIdd275fbb3ee5cd1177ca5a2ceecbbef0f"/>
          </v:shape>
          <o:OLEObject Type="Embed" ProgID="Equation.DSMT4" ShapeID="_x0000_i1186" DrawAspect="Content" ObjectID="_164" r:id="rId30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86892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2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单调区间和极值；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6" o:title="eqIdd275fbb3ee5cd1177ca5a2ceecbbef0f"/>
          </v:shape>
          <o:OLEObject Type="Embed" ProgID="Equation.DSMT4" ShapeID="_x0000_i1187" DrawAspect="Content" ObjectID="_165" r:id="rId309"/>
        </w:object>
      </w:r>
      <w:r>
        <w:rPr>
          <w:rFonts w:ascii="宋体" w:eastAsia="宋体" w:hAnsi="宋体" w:cs="宋体"/>
          <w:color w:val="000000"/>
        </w:rPr>
        <w:t>的极大值为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310" o:title="eqIdf7028a2a582526386c5ea7babcebf073"/>
          </v:shape>
          <o:OLEObject Type="Embed" ProgID="Equation.DSMT4" ShapeID="_x0000_i1188" DrawAspect="Content" ObjectID="_166" r:id="rId31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310" o:title="eqIdf7028a2a582526386c5ea7babcebf073"/>
          </v:shape>
          <o:OLEObject Type="Embed" ProgID="Equation.DSMT4" ShapeID="_x0000_i1189" DrawAspect="Content" ObjectID="_167" r:id="rId312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（3）设，且，求证：</w:t>
      </w:r>
    </w:p>
    <w:sectPr w:rsidSect="00C321EB">
      <w:footerReference w:type="default" r:id="rId31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png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oleObject" Target="embeddings/oleObject82.bin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oleObject" Target="embeddings/oleObject96.bin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oleObject" Target="embeddings/oleObject99.bin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1.bin"/><Relationship Id="rId201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6" Type="http://schemas.openxmlformats.org/officeDocument/2006/relationships/oleObject" Target="embeddings/oleObject105.bin"/><Relationship Id="rId207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9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2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png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9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oleObject" Target="embeddings/oleObject130.bin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5" Type="http://schemas.openxmlformats.org/officeDocument/2006/relationships/oleObject" Target="embeddings/oleObject133.bin"/><Relationship Id="rId256" Type="http://schemas.openxmlformats.org/officeDocument/2006/relationships/oleObject" Target="embeddings/oleObject134.bin"/><Relationship Id="rId257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9" Type="http://schemas.openxmlformats.org/officeDocument/2006/relationships/image" Target="media/image120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oleObject" Target="embeddings/oleObject137.bin"/><Relationship Id="rId262" Type="http://schemas.openxmlformats.org/officeDocument/2006/relationships/oleObject" Target="embeddings/oleObject138.bin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3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5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7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9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3.wmf"/><Relationship Id="rId291" Type="http://schemas.openxmlformats.org/officeDocument/2006/relationships/oleObject" Target="embeddings/oleObject154.bin"/><Relationship Id="rId292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4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6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9" Type="http://schemas.openxmlformats.org/officeDocument/2006/relationships/oleObject" Target="embeddings/oleObject15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5" Type="http://schemas.openxmlformats.org/officeDocument/2006/relationships/oleObject" Target="embeddings/oleObject161.bin"/><Relationship Id="rId306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08" Type="http://schemas.openxmlformats.org/officeDocument/2006/relationships/image" Target="media/image142.wmf"/><Relationship Id="rId309" Type="http://schemas.openxmlformats.org/officeDocument/2006/relationships/oleObject" Target="embeddings/oleObject16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2" Type="http://schemas.openxmlformats.org/officeDocument/2006/relationships/oleObject" Target="embeddings/oleObject165.bin"/><Relationship Id="rId313" Type="http://schemas.openxmlformats.org/officeDocument/2006/relationships/image" Target="media/image144.wmf"/><Relationship Id="rId314" Type="http://schemas.openxmlformats.org/officeDocument/2006/relationships/oleObject" Target="embeddings/oleObject166.bin"/><Relationship Id="rId315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9" Type="http://schemas.openxmlformats.org/officeDocument/2006/relationships/theme" Target="theme/theme1.xml"/><Relationship Id="rId32" Type="http://schemas.openxmlformats.org/officeDocument/2006/relationships/image" Target="media/image15.wmf"/><Relationship Id="rId320" Type="http://schemas.openxmlformats.org/officeDocument/2006/relationships/numbering" Target="numbering.xml"/><Relationship Id="rId321" Type="http://schemas.openxmlformats.org/officeDocument/2006/relationships/styles" Target="styles.xml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png"/><Relationship Id="rId62" Type="http://schemas.openxmlformats.org/officeDocument/2006/relationships/image" Target="media/image31.png"/><Relationship Id="rId63" Type="http://schemas.openxmlformats.org/officeDocument/2006/relationships/image" Target="media/image32.png"/><Relationship Id="rId64" Type="http://schemas.openxmlformats.org/officeDocument/2006/relationships/image" Target="media/image33.png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oleObject" Target="embeddings/oleObject32.bin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2024-09-20T17:10:01Z</dcterms:created>
  <dcterms:modified xsi:type="dcterms:W3CDTF">2024-09-20T17:10:01Z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