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10566400</wp:posOffset>
            </wp:positionH>
            <wp:positionV relativeFrom="topMargin">
              <wp:posOffset>11544300</wp:posOffset>
            </wp:positionV>
            <wp:extent cx="469900" cy="406400"/>
            <wp:wrapNone/>
            <wp:docPr id="1001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天津市部分区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年高三质量调查试卷（一）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color w:val="auto"/>
          <w:sz w:val="21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0" o:title="eqIdb777f925798d3e9e5885280e537207c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18584078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078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88.8pt;height:19.8pt" o:oleicon="f" o:ole="">
            <v:imagedata r:id="rId13" o:title="eqId6a9a9779c1aa971c463447e664aacda8"/>
          </v:shape>
          <o:OLEObject Type="Embed" ProgID="Equation.DSMT4" ShapeID="_x0000_i1028" DrawAspect="Content" ObjectID="_4" r:id="rId14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15" o:title="eqId738a7c89b55b5c5aed4f31b5ce834134"/>
          </v:shape>
          <o:OLEObject Type="Embed" ProgID="Equation.DSMT4" ShapeID="_x0000_i1029" DrawAspect="Content" ObjectID="_5" r:id="rId16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7" o:title="eqId28d658b5e18dc04fefeb2cafa63b6bd9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9" o:title="eqId638725966b738e73413cee5fbfcc05ac"/>
          </v:shape>
          <o:OLEObject Type="Embed" ProgID="Equation.DSMT4" ShapeID="_x0000_i1031" DrawAspect="Content" ObjectID="_7" r:id="rId20"/>
        </w:objec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9.15pt;height:15pt" o:oleicon="f" o:ole="">
            <v:imagedata r:id="rId21" o:title="eqIde4635abd29e3c6dd136a9a5f39460b43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23" o:title="eqIde5d43f842f3d25b4fdcb620757ac2ba6"/>
          </v:shape>
          <o:OLEObject Type="Embed" ProgID="Equation.DSMT4" ShapeID="_x0000_i1033" DrawAspect="Content" ObjectID="_9" r:id="rId24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25" o:title="eqIdcad3c88321abce85bbea402d3c7f311c"/>
          </v:shape>
          <o:OLEObject Type="Embed" ProgID="Equation.DSMT4" ShapeID="_x0000_i1034" DrawAspect="Content" ObjectID="_10" r:id="rId26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7" o:title="eqIde5f5e5688b5c7e514ee72597690a7676"/>
          </v:shape>
          <o:OLEObject Type="Embed" ProgID="Equation.DSMT4" ShapeID="_x0000_i1035" DrawAspect="Content" ObjectID="_11" r:id="rId28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3.2pt;height:19.8pt" o:oleicon="f" o:ole="">
            <v:imagedata r:id="rId29" o:title="eqId9d30be1762ab9d4dc7a09d45401b9112"/>
          </v:shape>
          <o:OLEObject Type="Embed" ProgID="Equation.DSMT4" ShapeID="_x0000_i1036" DrawAspect="Content" ObjectID="_12" r:id="rId3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1" o:title="eqId24a57996290794e082b21d8f1dfc322a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33" o:title="eqId9e541ea2f855f981c96207070683d388"/>
          </v:shape>
          <o:OLEObject Type="Embed" ProgID="Equation.DSMT4" ShapeID="_x0000_i1038" DrawAspect="Content" ObjectID="_14" r:id="rId3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35" o:title="eqId32e4848e12d90125411fb07a7e524de6"/>
          </v:shape>
          <o:OLEObject Type="Embed" ProgID="Equation.DSMT4" ShapeID="_x0000_i1039" DrawAspect="Content" ObjectID="_15" r:id="rId3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37" o:title="eqIdb41ac9969a24f1b67531c09751567e3f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3.15pt;height:16.15pt" o:oleicon="f" o:ole="">
            <v:imagedata r:id="rId39" o:title="eqId8ce243be426caee3afd136c7c47f3e35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4pt;height:36.75pt" o:oleicon="f" o:ole="">
            <v:imagedata r:id="rId41" o:title="eqIdf2e6c7b9e10c3914f5fc31ae477c074d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3" o:title="eqId131bbb874be8760c7347004fd276e514"/>
          </v:shape>
          <o:OLEObject Type="Embed" ProgID="Equation.DSMT4" ShapeID="_x0000_i1043" DrawAspect="Content" ObjectID="_19" r:id="rId4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5" o:title="eqIdb1a6057ebfd4a316d82d5cd0bb9b09c0"/>
          </v:shape>
          <o:OLEObject Type="Embed" ProgID="Equation.DSMT4" ShapeID="_x0000_i1044" DrawAspect="Content" ObjectID="_20" r:id="rId4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7" o:title="eqId3c64d5fc60309e1920b076171a9df469"/>
          </v:shape>
          <o:OLEObject Type="Embed" ProgID="Equation.DSMT4" ShapeID="_x0000_i1045" DrawAspect="Content" ObjectID="_21" r:id="rId4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49" o:title="eqIdb1dcee29fdf5ec1ebd5f00c494c3fcb0"/>
          </v:shape>
          <o:OLEObject Type="Embed" ProgID="Equation.DSMT4" ShapeID="_x0000_i1046" DrawAspect="Content" ObjectID="_22" r:id="rId5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1" o:title="eqId83cf38189d5cbf627d2b82ac0eb76006"/>
          </v:shape>
          <o:OLEObject Type="Embed" ProgID="Equation.DSMT4" ShapeID="_x0000_i1047" DrawAspect="Content" ObjectID="_23" r:id="rId52"/>
        </w:object>
      </w:r>
      <w:r>
        <w:rPr>
          <w:rFonts w:ascii="宋体" w:eastAsia="宋体" w:hAnsi="宋体" w:cs="宋体"/>
          <w:color w:val="000000"/>
        </w:rPr>
        <w:t>为等差数列，前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3" o:title="eqIdb6a24198bd04c29321ae5dc5a28fe421"/>
          </v:shape>
          <o:OLEObject Type="Embed" ProgID="Equation.DSMT4" ShapeID="_x0000_i1048" DrawAspect="Content" ObjectID="_24" r:id="rId54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55" o:title="eqId08eb71ecf8d733b6932f4680874dbbf3"/>
          </v:shape>
          <o:OLEObject Type="Embed" ProgID="Equation.DSMT4" ShapeID="_x0000_i1049" DrawAspect="Content" ObjectID="_25" r:id="rId5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57" o:title="eqId039e4fe671d61e59b96ee525c9df43e8"/>
          </v:shape>
          <o:OLEObject Type="Embed" ProgID="Equation.DSMT4" ShapeID="_x0000_i1050" DrawAspect="Content" ObjectID="_26" r:id="rId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8.55pt;height:18.25pt" o:oleicon="f" o:ole="">
            <v:imagedata r:id="rId59" o:title="eqId696865ee1296987cc23d294d9b3efeaf"/>
          </v:shape>
          <o:OLEObject Type="Embed" ProgID="Equation.DSMT4" ShapeID="_x0000_i1051" DrawAspect="Content" ObjectID="_27" r:id="rId6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3.25pt;height:15.75pt" o:oleicon="f" o:ole="">
            <v:imagedata r:id="rId61" o:title="eqId42e4487468ab2823d6dbf7f0ebd2eb38"/>
          </v:shape>
          <o:OLEObject Type="Embed" ProgID="Equation.DSMT4" ShapeID="_x0000_i1052" DrawAspect="Content" ObjectID="_28" r:id="rId6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78pt;height:33pt" o:oleicon="f" o:ole="">
            <v:imagedata r:id="rId63" o:title="eqId5a926b558ec763290e12bb28c48a359d"/>
          </v:shape>
          <o:OLEObject Type="Embed" ProgID="Equation.DSMT4" ShapeID="_x0000_i1053" DrawAspect="Content" ObjectID="_29" r:id="rId6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584078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078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大致图象为（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876550" cy="14097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828925" cy="13811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828925" cy="14097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828925" cy="13716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下列函数中，以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70" o:title="eqIdd49f8a63ddbca52039fa9ab44cda6b29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为周期，且在区间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8pt;height:34pt" o:oleicon="f" o:ole="">
            <v:imagedata r:id="rId72" o:title="eqIda9f82649c89f3a23517d4674ad30e3c7"/>
          </v:shape>
          <o:OLEObject Type="Embed" ProgID="Equation.DSMT4" ShapeID="_x0000_i1055" DrawAspect="Content" ObjectID="_31" r:id="rId73"/>
        </w:object>
      </w:r>
      <w:r>
        <w:rPr>
          <w:rFonts w:ascii="宋体" w:eastAsia="宋体" w:hAnsi="宋体" w:cs="宋体"/>
          <w:color w:val="000000"/>
        </w:rPr>
        <w:t>上单调递增的是（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6.8pt;height:19.45pt" o:oleicon="f" o:ole="">
            <v:imagedata r:id="rId74" o:title="eqIddfd0237fcb1b522b434d9df89e0fe40c"/>
          </v:shape>
          <o:OLEObject Type="Embed" ProgID="Equation.DSMT4" ShapeID="_x0000_i1056" DrawAspect="Content" ObjectID="_32" r:id="rId7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76" o:title="eqId40d501dd39f07d53f03a43d3d683cb3d"/>
          </v:shape>
          <o:OLEObject Type="Embed" ProgID="Equation.DSMT4" ShapeID="_x0000_i1057" DrawAspect="Content" ObjectID="_33" r:id="rId7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69.4pt;height:19.45pt" o:oleicon="f" o:ole="">
            <v:imagedata r:id="rId78" o:title="eqIdf97bf264ddc9ef2721179904de0e8a9c"/>
          </v:shape>
          <o:OLEObject Type="Embed" ProgID="Equation.DSMT4" ShapeID="_x0000_i1058" DrawAspect="Content" ObjectID="_34" r:id="rId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74.6pt;height:19.45pt" o:oleicon="f" o:ole="">
            <v:imagedata r:id="rId80" o:title="eqIdc8affcd366a12ac3a5b283c37ff461cc"/>
          </v:shape>
          <o:OLEObject Type="Embed" ProgID="Equation.DSMT4" ShapeID="_x0000_i1059" DrawAspect="Content" ObjectID="_35" r:id="rId8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满足经验回归方程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81.15pt;height:19.9pt" o:oleicon="f" o:ole="">
            <v:imagedata r:id="rId82" o:title="eqIdf63cd7a67ad067f39508ad3c2aefd2b1"/>
          </v:shape>
          <o:OLEObject Type="Embed" ProgID="Equation.DSMT4" ShapeID="_x0000_i1060" DrawAspect="Content" ObjectID="_36" r:id="rId83"/>
        </w:object>
      </w:r>
      <w:r>
        <w:rPr>
          <w:rFonts w:ascii="宋体" w:eastAsia="宋体" w:hAnsi="宋体" w:cs="宋体"/>
          <w:color w:val="000000"/>
        </w:rPr>
        <w:t>，且变量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之间的一组相关数据如表所示，则下列说法错误的是（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377"/>
        <w:gridCol w:w="377"/>
        <w:gridCol w:w="482"/>
        <w:gridCol w:w="482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61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84" o:title="eqId81dea63b8ce3e51adf66cf7b9982a248"/>
                </v:shape>
                <o:OLEObject Type="Embed" ProgID="Equation.DSMT4" ShapeID="_x0000_i1061" DrawAspect="Content" ObjectID="_37" r:id="rId8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62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86" o:title="eqIdd053b14c8588eee2acbbe44fc37a6886"/>
                </v:shape>
                <o:OLEObject Type="Embed" ProgID="Equation.DSMT4" ShapeID="_x0000_i1062" DrawAspect="Content" ObjectID="_38" r:id="rId8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63" type="#_x0000_t75" alt="学科网(www.zxxk.com)--教育资源门户，提供试卷、教案、课件、论文、素材以及各类教学资源下载，还有大量而丰富的教学相关资讯！" style="width:12.75pt;height:11.25pt" o:oleicon="f" o:ole="">
                  <v:imagedata r:id="rId88" o:title="eqId294f5ba74cdf695fc9a8a8e52f421328"/>
                </v:shape>
                <o:OLEObject Type="Embed" ProgID="Equation.DSMT4" ShapeID="_x0000_i1063" DrawAspect="Content" ObjectID="_39" r:id="rId8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呈负相关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90" o:title="eqId22ff06692c025b869a7bcdcff15dca9e"/>
          </v:shape>
          <o:OLEObject Type="Embed" ProgID="Equation.DSMT4" ShapeID="_x0000_i1064" DrawAspect="Content" ObjectID="_40" r:id="rId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7.6pt;height:19.9pt" o:oleicon="f" o:ole="">
            <v:imagedata r:id="rId92" o:title="eqId4ab73687649da0e847de56b133588bdf"/>
          </v:shape>
          <o:OLEObject Type="Embed" ProgID="Equation.DSMT4" ShapeID="_x0000_i1065" DrawAspect="Content" ObjectID="_41" r:id="rId9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8.8pt;height:13.8pt" o:oleicon="f" o:ole="">
            <v:imagedata r:id="rId94" o:title="eqId3d9ee07d8c60bb46755e84096f52d06e"/>
          </v:shape>
          <o:OLEObject Type="Embed" ProgID="Equation.DSMT4" ShapeID="_x0000_i1066" DrawAspect="Content" ObjectID="_42" r:id="rId9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该经验回归直线必过点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8pt;height:20.5pt" o:oleicon="f" o:ole="">
            <v:imagedata r:id="rId96" o:title="eqIdecb8fe9ea7c19422b4a8c5e4a784a361"/>
          </v:shape>
          <o:OLEObject Type="Embed" ProgID="Equation.DSMT4" ShapeID="_x0000_i1067" DrawAspect="Content" ObjectID="_43" r:id="rId9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已知圆锥的顶点和底面圆周都在球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98" o:title="eqId1dde8112e8eb968fd042418dd632759e"/>
          </v:shape>
          <o:OLEObject Type="Embed" ProgID="Equation.DSMT4" ShapeID="_x0000_i1068" DrawAspect="Content" ObjectID="_44" r:id="rId99"/>
        </w:object>
      </w:r>
      <w:r>
        <w:rPr>
          <w:rFonts w:ascii="宋体" w:eastAsia="宋体" w:hAnsi="宋体" w:cs="宋体"/>
          <w:color w:val="000000"/>
        </w:rPr>
        <w:t>的球面上，该圆锥的底面半径为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，侧面展开图是一个圆心角为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00" o:title="eqId8f8d7771b82429dcd6b48b768918c7c3"/>
          </v:shape>
          <o:OLEObject Type="Embed" ProgID="Equation.DSMT4" ShapeID="_x0000_i1069" DrawAspect="Content" ObjectID="_45" r:id="rId101"/>
        </w:object>
      </w:r>
      <w:r>
        <w:rPr>
          <w:rFonts w:ascii="宋体" w:eastAsia="宋体" w:hAnsi="宋体" w:cs="宋体"/>
          <w:color w:val="000000"/>
        </w:rPr>
        <w:t>的扇形，则球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98" o:title="eqId1dde8112e8eb968fd042418dd632759e"/>
          </v:shape>
          <o:OLEObject Type="Embed" ProgID="Equation.DSMT4" ShapeID="_x0000_i1070" DrawAspect="Content" ObjectID="_46" r:id="rId102"/>
        </w:object>
      </w:r>
      <w:r>
        <w:rPr>
          <w:rFonts w:ascii="宋体" w:eastAsia="宋体" w:hAnsi="宋体" w:cs="宋体"/>
          <w:color w:val="000000"/>
        </w:rPr>
        <w:t>的表面积等于（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103" o:title="eqId7248f2df9145e68b0b910c6650cb7352"/>
          </v:shape>
          <o:OLEObject Type="Embed" ProgID="Equation.DSMT4" ShapeID="_x0000_i1071" DrawAspect="Content" ObjectID="_47" r:id="rId10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3.25pt;height:30.75pt" o:oleicon="f" o:ole="">
            <v:imagedata r:id="rId105" o:title="eqId82f5f4f4bafbac181b757b3c94a8ecdb"/>
          </v:shape>
          <o:OLEObject Type="Embed" ProgID="Equation.DSMT4" ShapeID="_x0000_i1072" DrawAspect="Content" ObjectID="_48" r:id="rId10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107" o:title="eqIdedbaed433c9b1fa7467e4f2ddb56df42"/>
          </v:shape>
          <o:OLEObject Type="Embed" ProgID="Equation.DSMT4" ShapeID="_x0000_i1073" DrawAspect="Content" ObjectID="_49" r:id="rId10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3.25pt;height:30.75pt" o:oleicon="f" o:ole="">
            <v:imagedata r:id="rId109" o:title="eqId50c0cea4a0c9a92202bbfd795e9295f0"/>
          </v:shape>
          <o:OLEObject Type="Embed" ProgID="Equation.DSMT4" ShapeID="_x0000_i1074" DrawAspect="Content" ObjectID="_50" r:id="rId11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以双曲线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11" o:title="eqId14f8ae565db8a7d4b95fdd85e28afa2f"/>
          </v:shape>
          <o:OLEObject Type="Embed" ProgID="Equation.DSMT4" ShapeID="_x0000_i1075" DrawAspect="Content" ObjectID="_51" r:id="rId112"/>
        </w:object>
      </w:r>
      <w:r>
        <w:rPr>
          <w:rFonts w:ascii="宋体" w:eastAsia="宋体" w:hAnsi="宋体" w:cs="宋体"/>
          <w:color w:val="000000"/>
        </w:rPr>
        <w:t>的右顶点为圆心，焦点到渐近线的距离为半径的圆交抛物线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113" o:title="eqId7089148c36cb3c39af71de653756396a"/>
          </v:shape>
          <o:OLEObject Type="Embed" ProgID="Equation.DSMT4" ShapeID="_x0000_i1076" DrawAspect="Content" ObjectID="_52" r:id="rId114"/>
        </w:objec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6.95pt;height:20.95pt" o:oleicon="f" o:ole="">
            <v:imagedata r:id="rId115" o:title="eqId7ce395dfb7eab4d1d58a19bce2bfdaf7"/>
          </v:shape>
          <o:OLEObject Type="Embed" ProgID="Equation.DSMT4" ShapeID="_x0000_i1077" DrawAspect="Content" ObjectID="_53" r:id="rId116"/>
        </w:object>
      </w:r>
      <w:r>
        <w:rPr>
          <w:rFonts w:ascii="宋体" w:eastAsia="宋体" w:hAnsi="宋体" w:cs="宋体"/>
          <w:color w:val="000000"/>
        </w:rPr>
        <w:t>，则抛物线的焦点到准线的距离为（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117" o:title="eqIdd599cb4a589f90b0205f24c2e1fa021e"/>
          </v:shape>
          <o:OLEObject Type="Embed" ProgID="Equation.DSMT4" ShapeID="_x0000_i1078" DrawAspect="Content" ObjectID="_54" r:id="rId118"/>
        </w:objec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119" o:title="eqIdcaa585b9257ed0798213a9ae9b87d291"/>
          </v:shape>
          <o:OLEObject Type="Embed" ProgID="Equation.DSMT4" ShapeID="_x0000_i1079" DrawAspect="Content" ObjectID="_55" r:id="rId1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119" o:title="eqIdcaa585b9257ed0798213a9ae9b87d291"/>
          </v:shape>
          <o:OLEObject Type="Embed" ProgID="Equation.DSMT4" ShapeID="_x0000_i1080" DrawAspect="Content" ObjectID="_56" r:id="rId121"/>
        </w:objec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、本卷共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22" o:title="eqId3a7035cd4adda5d72a9fc9f9fda75995"/>
          </v:shape>
          <o:OLEObject Type="Embed" ProgID="Equation.DSMT4" ShapeID="_x0000_i1081" DrawAspect="Content" ObjectID="_57" r:id="rId123"/>
        </w:object>
      </w:r>
      <w:r>
        <w:rPr>
          <w:rFonts w:ascii="宋体" w:eastAsia="宋体" w:hAnsi="宋体" w:cs="宋体"/>
          <w:color w:val="000000"/>
        </w:rPr>
        <w:t>是虚数单位，化简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24" o:title="eqIde8b84e907474bc65e03c4614e93dec01"/>
          </v:shape>
          <o:OLEObject Type="Embed" ProgID="Equation.DSMT4" ShapeID="_x0000_i1082" DrawAspect="Content" ObjectID="_58" r:id="rId125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2.65pt;height:37.05pt" o:oleicon="f" o:ole="">
            <v:imagedata r:id="rId126" o:title="eqId4579c36cf304b999c35fce48f52f2f72"/>
          </v:shape>
          <o:OLEObject Type="Embed" ProgID="Equation.DSMT4" ShapeID="_x0000_i1083" DrawAspect="Content" ObjectID="_59" r:id="rId127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6.3pt;height:29.2pt" o:oleicon="f" o:ole="">
            <v:imagedata r:id="rId128" o:title="eqId549b2ba7e9901807ef99beafa64ff956"/>
          </v:shape>
          <o:OLEObject Type="Embed" ProgID="Equation.DSMT4" ShapeID="_x0000_i1084" DrawAspect="Content" ObjectID="_60" r:id="rId129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（结果用数字表示）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已知过点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6pt;height:19.9pt" o:oleicon="f" o:ole="">
            <v:imagedata r:id="rId130" o:title="eqIdbd243fab0af865af67a2ab817e909cf5"/>
          </v:shape>
          <o:OLEObject Type="Embed" ProgID="Equation.DSMT4" ShapeID="_x0000_i1085" DrawAspect="Content" ObjectID="_61" r:id="rId131"/>
        </w:object>
      </w:r>
      <w:r>
        <w:rPr>
          <w:rFonts w:ascii="宋体" w:eastAsia="宋体" w:hAnsi="宋体" w:cs="宋体"/>
          <w:color w:val="000000"/>
        </w:rPr>
        <w:t>的直线与圆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84pt;height:22.2pt" o:oleicon="f" o:ole="">
            <v:imagedata r:id="rId132" o:title="eqIdf2a08d4df0ada7646612b80286104f0a"/>
          </v:shape>
          <o:OLEObject Type="Embed" ProgID="Equation.DSMT4" ShapeID="_x0000_i1086" DrawAspect="Content" ObjectID="_62" r:id="rId133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34" o:title="eqId5963abe8f421bd99a2aaa94831a951e9"/>
          </v:shape>
          <o:OLEObject Type="Embed" ProgID="Equation.DSMT4" ShapeID="_x0000_i1087" DrawAspect="Content" ObjectID="_63" r:id="rId1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36" o:title="eqId7f9e8449aad35c5d840a3395ea86df6d"/>
          </v:shape>
          <o:OLEObject Type="Embed" ProgID="Equation.DSMT4" ShapeID="_x0000_i1088" DrawAspect="Content" ObjectID="_64" r:id="rId137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6.95pt;height:20.95pt" o:oleicon="f" o:ole="">
            <v:imagedata r:id="rId115" o:title="eqId7ce395dfb7eab4d1d58a19bce2bfdaf7"/>
          </v:shape>
          <o:OLEObject Type="Embed" ProgID="Equation.DSMT4" ShapeID="_x0000_i1089" DrawAspect="Content" ObjectID="_65" r:id="rId138"/>
        </w:object>
      </w:r>
      <w:r>
        <w:rPr>
          <w:rFonts w:ascii="宋体" w:eastAsia="宋体" w:hAnsi="宋体" w:cs="宋体"/>
          <w:color w:val="000000"/>
        </w:rPr>
        <w:t>，则直线的方程为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假设某市场供应的灯泡中，甲厂产品占</w:t>
      </w:r>
      <w:r>
        <w:rPr>
          <w:rFonts w:ascii="Times New Roman" w:eastAsia="Times New Roman" w:hAnsi="Times New Roman" w:cs="Times New Roman"/>
          <w:color w:val="000000"/>
        </w:rPr>
        <w:t>60%</w:t>
      </w:r>
      <w:r>
        <w:rPr>
          <w:rFonts w:ascii="宋体" w:eastAsia="宋体" w:hAnsi="宋体" w:cs="宋体"/>
          <w:color w:val="000000"/>
        </w:rPr>
        <w:t>，乙厂产品占</w:t>
      </w:r>
      <w:r>
        <w:rPr>
          <w:rFonts w:ascii="Times New Roman" w:eastAsia="Times New Roman" w:hAnsi="Times New Roman" w:cs="Times New Roman"/>
          <w:color w:val="000000"/>
        </w:rPr>
        <w:t>40%</w:t>
      </w:r>
      <w:r>
        <w:rPr>
          <w:rFonts w:ascii="宋体" w:eastAsia="宋体" w:hAnsi="宋体" w:cs="宋体"/>
          <w:color w:val="000000"/>
        </w:rPr>
        <w:t>，甲厂产品的合格率为</w:t>
      </w:r>
      <w:r>
        <w:rPr>
          <w:rFonts w:ascii="Times New Roman" w:eastAsia="Times New Roman" w:hAnsi="Times New Roman" w:cs="Times New Roman"/>
          <w:color w:val="000000"/>
        </w:rPr>
        <w:t>85%</w:t>
      </w:r>
      <w:r>
        <w:rPr>
          <w:rFonts w:ascii="宋体" w:eastAsia="宋体" w:hAnsi="宋体" w:cs="宋体"/>
          <w:color w:val="000000"/>
        </w:rPr>
        <w:t>，乙厂产品的合格率为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宋体" w:eastAsia="宋体" w:hAnsi="宋体" w:cs="宋体"/>
          <w:color w:val="000000"/>
        </w:rPr>
        <w:t>，在该市场中购买甲厂的两个灯泡，则恰有一个是合格品的概率为</w:t>
      </w:r>
      <w:r>
        <w:rPr>
          <w:color w:val="000000"/>
        </w:rPr>
        <w:t>______________</w:t>
      </w:r>
      <w:r>
        <w:rPr>
          <w:rFonts w:ascii="宋体" w:eastAsia="宋体" w:hAnsi="宋体" w:cs="宋体"/>
          <w:color w:val="000000"/>
        </w:rPr>
        <w:t>；若在该市场中随机购买一个灯泡，则这个灯泡是合格品的概率为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已知平行四边形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9" o:title="eqId411b38a18046fea8e9fab1f9f9b80a5f"/>
          </v:shape>
          <o:OLEObject Type="Embed" ProgID="Equation.DSMT4" ShapeID="_x0000_i1090" DrawAspect="Content" ObjectID="_66" r:id="rId14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41" o:title="eqIdb27567d43c5b91382ee3d7ca708ee422"/>
          </v:shape>
          <o:OLEObject Type="Embed" ProgID="Equation.DSMT4" ShapeID="_x0000_i1091" DrawAspect="Content" ObjectID="_67" r:id="rId1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143" o:title="eqId71e90f9f4e44173888a54c624852064a"/>
          </v:shape>
          <o:OLEObject Type="Embed" ProgID="Equation.DSMT4" ShapeID="_x0000_i1092" DrawAspect="Content" ObjectID="_68" r:id="rId14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4pt;height:16.6pt" o:oleicon="f" o:ole="">
            <v:imagedata r:id="rId145" o:title="eqId7ea8abb4cab55296ca7fc63de0af0aae"/>
          </v:shape>
          <o:OLEObject Type="Embed" ProgID="Equation.DSMT4" ShapeID="_x0000_i1093" DrawAspect="Content" ObjectID="_69" r:id="rId1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7" o:title="eqIde6e490f703eb6c9bb1278c78ebc2d661"/>
          </v:shape>
          <o:OLEObject Type="Embed" ProgID="Equation.DSMT4" ShapeID="_x0000_i1094" DrawAspect="Content" ObjectID="_70" r:id="rId148"/>
        </w:object>
      </w:r>
      <w:r>
        <w:rPr>
          <w:rFonts w:ascii="宋体" w:eastAsia="宋体" w:hAnsi="宋体" w:cs="宋体"/>
          <w:color w:val="000000"/>
        </w:rPr>
        <w:t>上的动点，且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3pt;height:31.5pt" o:oleicon="f" o:ole="">
            <v:imagedata r:id="rId149" o:title="eqId56a03511c689527acfb497e69775d0c1"/>
          </v:shape>
          <o:OLEObject Type="Embed" ProgID="Equation.DSMT4" ShapeID="_x0000_i1095" DrawAspect="Content" ObjectID="_71" r:id="rId150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151" o:title="eqIddf64046e91b047037f19e4032e3b6de3"/>
          </v:shape>
          <o:OLEObject Type="Embed" ProgID="Equation.DSMT4" ShapeID="_x0000_i1096" DrawAspect="Content" ObjectID="_72" r:id="rId15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4pt;height:24pt" o:oleicon="f" o:ole="">
            <v:imagedata r:id="rId153" o:title="eqId33fe25a156a25f00d47e1498eec473c2"/>
          </v:shape>
          <o:OLEObject Type="Embed" ProgID="Equation.DSMT4" ShapeID="_x0000_i1097" DrawAspect="Content" ObjectID="_73" r:id="rId15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已知定义在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55" o:title="eqIdd562dc22dfb3b81d0c3f88b54d063c2f"/>
          </v:shape>
          <o:OLEObject Type="Embed" ProgID="Equation.DSMT4" ShapeID="_x0000_i1098" DrawAspect="Content" ObjectID="_74" r:id="rId156"/>
        </w:object>
      </w:r>
      <w:r>
        <w:rPr>
          <w:rFonts w:ascii="宋体" w:eastAsia="宋体" w:hAnsi="宋体" w:cs="宋体"/>
          <w:color w:val="000000"/>
        </w:rPr>
        <w:t>上的函数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7" o:title="eqId09f86f37ec8e15846bd731ab4fcdbacd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in;height:19.9pt" o:oleicon="f" o:ole="">
            <v:imagedata r:id="rId159" o:title="eqId2dbd12777cfb1d25adafc0dc291e737b"/>
          </v:shape>
          <o:OLEObject Type="Embed" ProgID="Equation.DSMT4" ShapeID="_x0000_i1100" DrawAspect="Content" ObjectID="_76" r:id="rId16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61" o:title="eqIdb73bd720b63a61cd13c083f44688d5f2"/>
          </v:shape>
          <o:OLEObject Type="Embed" ProgID="Equation.DSMT4" ShapeID="_x0000_i1101" DrawAspect="Content" ObjectID="_77" r:id="rId1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8.8pt;height:20.4pt" o:oleicon="f" o:ole="">
            <v:imagedata r:id="rId163" o:title="eqIdcdc873fc03e6e4d3c4ba02f8b1147b20"/>
          </v:shape>
          <o:OLEObject Type="Embed" ProgID="Equation.DSMT4" ShapeID="_x0000_i1102" DrawAspect="Content" ObjectID="_78" r:id="rId1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若在区间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1.5pt;height:19.5pt" o:oleicon="f" o:ole="">
            <v:imagedata r:id="rId165" o:title="eqIdb5f930c4decb342420e3495571bf993c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内，函数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67" o:title="eqId00210f79b04a8f6bc1922433d00bc89a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有三个不同零点，则实数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9" o:title="eqId0a6936d370d6a238a608ca56f87198de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1" o:title="eqId15c0dbe3c080c4c4636c64803e5c1f76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34" o:title="eqId5963abe8f421bd99a2aaa94831a951e9"/>
          </v:shape>
          <o:OLEObject Type="Embed" ProgID="Equation.DSMT4" ShapeID="_x0000_i1107" DrawAspect="Content" ObjectID="_83" r:id="rId1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36" o:title="eqId7f9e8449aad35c5d840a3395ea86df6d"/>
          </v:shape>
          <o:OLEObject Type="Embed" ProgID="Equation.DSMT4" ShapeID="_x0000_i1108" DrawAspect="Content" ObjectID="_84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75" o:title="eqIdc5db41a1f31d6baee7c69990811edb9f"/>
          </v:shape>
          <o:OLEObject Type="Embed" ProgID="Equation.DSMT4" ShapeID="_x0000_i1109" DrawAspect="Content" ObjectID="_85" r:id="rId176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9" o:title="eqId0a6936d370d6a238a608ca56f87198de"/>
          </v:shape>
          <o:OLEObject Type="Embed" ProgID="Equation.DSMT4" ShapeID="_x0000_i1110" DrawAspect="Content" ObjectID="_86" r:id="rId1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78" o:title="eqId2c94bb12cee76221e13f9ef955b0aab1"/>
          </v:shape>
          <o:OLEObject Type="Embed" ProgID="Equation.DSMT4" ShapeID="_x0000_i1111" DrawAspect="Content" ObjectID="_87" r:id="rId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80" o:title="eqId071a7e733d466949ac935b4b8ee8d183"/>
          </v:shape>
          <o:OLEObject Type="Embed" ProgID="Equation.DSMT4" ShapeID="_x0000_i1112" DrawAspect="Content" ObjectID="_88" r:id="rId1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7.4pt;height:17pt" o:oleicon="f" o:ole="">
            <v:imagedata r:id="rId182" o:title="eqIdb71812e0762c0aaffb51cfef66156567"/>
          </v:shape>
          <o:OLEObject Type="Embed" ProgID="Equation.DSMT4" ShapeID="_x0000_i1113" DrawAspect="Content" ObjectID="_89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79.8pt;height:16.8pt" o:oleicon="f" o:ole="">
            <v:imagedata r:id="rId184" o:title="eqId52e59a0df8d866088d7ce8f16ae2d01b"/>
          </v:shape>
          <o:OLEObject Type="Embed" ProgID="Equation.DSMT4" ShapeID="_x0000_i1114" DrawAspect="Content" ObjectID="_90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6.3pt;height:29.9pt;mso-position-horizontal-relative:page;mso-position-vertical-relative:page;mso-wrap-style:square" o:oleicon="f" o:ole="">
            <v:imagedata r:id="rId186" o:title="eqId1c2ded382261d31b2cbaedda886daa11"/>
          </v:shape>
          <o:OLEObject Type="Embed" ProgID="Equation.DSMT4" ShapeID="_x0000_i1115" DrawAspect="Content" ObjectID="_91" r:id="rId1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9" o:title="eqId0a6936d370d6a238a608ca56f87198de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89" o:title="eqId6402f1010e94be78552ed4c45548b1b8"/>
          </v:shape>
          <o:OLEObject Type="Embed" ProgID="Equation.DSMT4" ShapeID="_x0000_i1117" DrawAspect="Content" ObjectID="_93" r:id="rId19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1.65pt;height:19.6pt" o:oleicon="f" o:ole="">
            <v:imagedata r:id="rId191" o:title="eqId691778fc34f1de34ea68d916f3625f91"/>
          </v:shape>
          <o:OLEObject Type="Embed" ProgID="Equation.DSMT4" ShapeID="_x0000_i1118" DrawAspect="Content" ObjectID="_94" r:id="rId192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193" o:title="eqId9165d9bfbb0f0d19eb482c2a4c1b29b7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9" o:title="eqId411b38a18046fea8e9fab1f9f9b80a5f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为菱形，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196" o:title="eqIdf945a69cf7e8213e50622125cde652f5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198" o:title="eqIde7a38e6c6dfde2b19b6b47f35a439a06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9" o:title="eqId411b38a18046fea8e9fab1f9f9b80a5f"/>
          </v:shape>
          <o:OLEObject Type="Embed" ProgID="Equation.DSMT4" ShapeID="_x0000_i1123" DrawAspect="Content" ObjectID="_99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pt;height:13pt" o:oleicon="f" o:ole="">
            <v:imagedata r:id="rId201" o:title="eqId6b1d3de310412c0fa445acd2cdb61513"/>
          </v:shape>
          <o:OLEObject Type="Embed" ProgID="Equation.DSMT4" ShapeID="_x0000_i1124" DrawAspect="Content" ObjectID="_100" r:id="rId20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9" o:title="eqId411b38a18046fea8e9fab1f9f9b80a5f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7.75pt;height:14.25pt" o:oleicon="f" o:ole="">
            <v:imagedata r:id="rId204" o:title="eqIdd96ea447e633f7165fa4944be69a3f62"/>
          </v:shape>
          <o:OLEObject Type="Embed" ProgID="Equation.DSMT4" ShapeID="_x0000_i1126" DrawAspect="Content" ObjectID="_102" r:id="rId2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47800" cy="16383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07" o:title="eqIdb48d69b63883e9383060666cad2a0c71"/>
          </v:shape>
          <o:OLEObject Type="Embed" ProgID="Equation.DSMT4" ShapeID="_x0000_i1127" DrawAspect="Content" ObjectID="_103" r:id="rId20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09" o:title="eqIdb9a32bd7a1b78b5a0ec562c4025aea8c"/>
          </v:shape>
          <o:OLEObject Type="Embed" ProgID="Equation.DSMT4" ShapeID="_x0000_i1128" DrawAspect="Content" ObjectID="_104" r:id="rId21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d004d2d115b477ade6af7ddb93db0df8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.95pt;height:12.95pt" o:oleicon="f" o:ole="">
            <v:imagedata r:id="rId213" o:title="eqIdb03428a8f91a5674cb8f54766c165f7e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所成角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584078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078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正切值；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7.95pt;height:12.95pt" o:oleicon="f" o:ole="">
            <v:imagedata r:id="rId213" o:title="eqIdb03428a8f91a5674cb8f54766c165f7e"/>
          </v:shape>
          <o:OLEObject Type="Embed" ProgID="Equation.DSMT4" ShapeID="_x0000_i1131" DrawAspect="Content" ObjectID="_107" r:id="rId215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1" o:title="eqId83cf38189d5cbf627d2b82ac0eb76006"/>
          </v:shape>
          <o:OLEObject Type="Embed" ProgID="Equation.DSMT4" ShapeID="_x0000_i1132" DrawAspect="Content" ObjectID="_108" r:id="rId21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3" o:title="eqIdb6a24198bd04c29321ae5dc5a28fe421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55" o:title="eqId08eb71ecf8d733b6932f4680874dbbf3"/>
          </v:shape>
          <o:OLEObject Type="Embed" ProgID="Equation.DSMT4" ShapeID="_x0000_i1134" DrawAspect="Content" ObjectID="_110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19" o:title="eqIdb065334d8f60c49f4bd3d9f1373fe4cd"/>
          </v:shape>
          <o:OLEObject Type="Embed" ProgID="Equation.DSMT4" ShapeID="_x0000_i1135" DrawAspect="Content" ObjectID="_111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4.1pt;height:22.05pt" o:oleicon="f" o:ole="">
            <v:imagedata r:id="rId221" o:title="eqId417d7b3013445acd984c6c0b2f1ea740"/>
          </v:shape>
          <o:OLEObject Type="Embed" ProgID="Equation.DSMT4" ShapeID="_x0000_i1136" DrawAspect="Content" ObjectID="_112" r:id="rId222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3" o:title="eqId034ba25825c13725931c483aa47c9363"/>
          </v:shape>
          <o:OLEObject Type="Embed" ProgID="Equation.DSMT4" ShapeID="_x0000_i1137" DrawAspect="Content" ObjectID="_113" r:id="rId224"/>
        </w:object>
      </w:r>
      <w:r>
        <w:rPr>
          <w:rFonts w:ascii="宋体" w:eastAsia="宋体" w:hAnsi="宋体" w:cs="宋体"/>
          <w:color w:val="000000"/>
        </w:rPr>
        <w:t>为正项等比数列，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7.6pt;height:18.25pt" o:oleicon="f" o:ole="">
            <v:imagedata r:id="rId225" o:title="eqIdaf23b4dcd54c4220e5d6fba2e057e846"/>
          </v:shape>
          <o:OLEObject Type="Embed" ProgID="Equation.DSMT4" ShapeID="_x0000_i1138" DrawAspect="Content" ObjectID="_114" r:id="rId2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27" o:title="eqId23f6714682274c31a328bf796e235900"/>
          </v:shape>
          <o:OLEObject Type="Embed" ProgID="Equation.DSMT4" ShapeID="_x0000_i1139" DrawAspect="Content" ObjectID="_115" r:id="rId22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2.05pt;height:18.25pt" o:oleicon="f" o:ole="">
            <v:imagedata r:id="rId229" o:title="eqId5ae9eb9d42b97b8c45533f67ca9faad1"/>
          </v:shape>
          <o:OLEObject Type="Embed" ProgID="Equation.DSMT4" ShapeID="_x0000_i1140" DrawAspect="Content" ObjectID="_116" r:id="rId23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8.25pt;height:18.25pt" o:oleicon="f" o:ole="">
            <v:imagedata r:id="rId231" o:title="eqId858e8ce2c229962074e1aac460b53651"/>
          </v:shape>
          <o:OLEObject Type="Embed" ProgID="Equation.DSMT4" ShapeID="_x0000_i1141" DrawAspect="Content" ObjectID="_117" r:id="rId232"/>
        </w:object>
      </w:r>
      <w:r>
        <w:rPr>
          <w:rFonts w:ascii="宋体" w:eastAsia="宋体" w:hAnsi="宋体" w:cs="宋体"/>
          <w:color w:val="000000"/>
        </w:rPr>
        <w:t>的等差中项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1" o:title="eqId83cf38189d5cbf627d2b82ac0eb76006"/>
          </v:shape>
          <o:OLEObject Type="Embed" ProgID="Equation.DSMT4" ShapeID="_x0000_i1142" DrawAspect="Content" ObjectID="_118" r:id="rId23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3" o:title="eqId034ba25825c13725931c483aa47c9363"/>
          </v:shape>
          <o:OLEObject Type="Embed" ProgID="Equation.DSMT4" ShapeID="_x0000_i1143" DrawAspect="Content" ObjectID="_119" r:id="rId234"/>
        </w:object>
      </w:r>
      <w:r>
        <w:rPr>
          <w:rFonts w:ascii="宋体" w:eastAsia="宋体" w:hAnsi="宋体" w:cs="宋体"/>
          <w:color w:val="000000"/>
        </w:rPr>
        <w:t>的通项公式：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6.05pt;height:34.4pt" o:oleicon="f" o:ole="">
            <v:imagedata r:id="rId235" o:title="eqId7cfc60ecd82115a7c681dc0df034a35d"/>
          </v:shape>
          <o:OLEObject Type="Embed" ProgID="Equation.DSMT4" ShapeID="_x0000_i1144" DrawAspect="Content" ObjectID="_120" r:id="rId236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7" o:title="eqId57ef6d44448092ebdb9e4a49d866a749"/>
          </v:shape>
          <o:OLEObject Type="Embed" ProgID="Equation.DSMT4" ShapeID="_x0000_i1145" DrawAspect="Content" ObjectID="_121" r:id="rId23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584078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078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3" o:title="eqIdb6a24198bd04c29321ae5dc5a28fe421"/>
          </v:shape>
          <o:OLEObject Type="Embed" ProgID="Equation.DSMT4" ShapeID="_x0000_i1146" DrawAspect="Content" ObjectID="_122" r:id="rId239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240" o:title="eqId6ddad3d9fdb5e9951b6a1c31f9a72a71"/>
          </v:shape>
          <o:OLEObject Type="Embed" ProgID="Equation.DSMT4" ShapeID="_x0000_i1147" DrawAspect="Content" ObjectID="_123" r:id="rId24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11.15pt;height:34.95pt" o:oleicon="f" o:ole="">
            <v:imagedata r:id="rId242" o:title="eqIdf3b7e4aee0c3b6151c40df0bc0d8fcd2"/>
          </v:shape>
          <o:OLEObject Type="Embed" ProgID="Equation.DSMT4" ShapeID="_x0000_i1148" DrawAspect="Content" ObjectID="_124" r:id="rId243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44" o:title="eqIdb783cf91e34e692ce8e171f0965cb53f"/>
          </v:shape>
          <o:OLEObject Type="Embed" ProgID="Equation.DSMT4" ShapeID="_x0000_i1149" DrawAspect="Content" ObjectID="_125" r:id="rId24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3" o:title="eqIdb6a24198bd04c29321ae5dc5a28fe421"/>
          </v:shape>
          <o:OLEObject Type="Embed" ProgID="Equation.DSMT4" ShapeID="_x0000_i1150" DrawAspect="Content" ObjectID="_126" r:id="rId246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47" o:title="eqIdf1ae9a3b0b7aeb1545b65d91aa371b3c"/>
          </v:shape>
          <o:OLEObject Type="Embed" ProgID="Equation.DSMT4" ShapeID="_x0000_i1151" DrawAspect="Content" ObjectID="_127" r:id="rId2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49" o:title="eqId7dd54b9df3402ad91e2d34c40efe0c7a"/>
          </v:shape>
          <o:OLEObject Type="Embed" ProgID="Equation.DSMT4" ShapeID="_x0000_i1152" DrawAspect="Content" ObjectID="_128" r:id="rId250"/>
        </w:object>
      </w:r>
      <w:r>
        <w:rPr>
          <w:rFonts w:ascii="宋体" w:eastAsia="宋体" w:hAnsi="宋体" w:cs="宋体"/>
          <w:color w:val="000000"/>
        </w:rPr>
        <w:t>的右焦点为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51" o:title="eqIda0ed1ec316bc54c37c4286c208f55667"/>
          </v:shape>
          <o:OLEObject Type="Embed" ProgID="Equation.DSMT4" ShapeID="_x0000_i1153" DrawAspect="Content" ObjectID="_129" r:id="rId252"/>
        </w:object>
      </w:r>
      <w:r>
        <w:rPr>
          <w:rFonts w:ascii="宋体" w:eastAsia="宋体" w:hAnsi="宋体" w:cs="宋体"/>
          <w:color w:val="000000"/>
        </w:rPr>
        <w:t>，左、右顶点分别为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34" o:title="eqId5963abe8f421bd99a2aaa94831a951e9"/>
          </v:shape>
          <o:OLEObject Type="Embed" ProgID="Equation.DSMT4" ShapeID="_x0000_i1154" DrawAspect="Content" ObjectID="_130" r:id="rId2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36" o:title="eqId7f9e8449aad35c5d840a3395ea86df6d"/>
          </v:shape>
          <o:OLEObject Type="Embed" ProgID="Equation.DSMT4" ShapeID="_x0000_i1155" DrawAspect="Content" ObjectID="_131" r:id="rId254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255" o:title="eqId8d5989c84e320b504511f23eeb6e7357"/>
          </v:shape>
          <o:OLEObject Type="Embed" ProgID="Equation.DSMT4" ShapeID="_x0000_i1156" DrawAspect="Content" ObjectID="_132" r:id="rId256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51" o:title="eqIda0ed1ec316bc54c37c4286c208f55667"/>
          </v:shape>
          <o:OLEObject Type="Embed" ProgID="Equation.DSMT4" ShapeID="_x0000_i1157" DrawAspect="Content" ObjectID="_133" r:id="rId257"/>
        </w:object>
      </w:r>
      <w:r>
        <w:rPr>
          <w:rFonts w:ascii="宋体" w:eastAsia="宋体" w:hAnsi="宋体" w:cs="宋体"/>
          <w:color w:val="000000"/>
        </w:rPr>
        <w:t>且与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4" o:title="eqId81dea63b8ce3e51adf66cf7b9982a248"/>
          </v:shape>
          <o:OLEObject Type="Embed" ProgID="Equation.DSMT4" ShapeID="_x0000_i1158" DrawAspect="Content" ObjectID="_134" r:id="rId258"/>
        </w:object>
      </w:r>
      <w:r>
        <w:rPr>
          <w:rFonts w:ascii="宋体" w:eastAsia="宋体" w:hAnsi="宋体" w:cs="宋体"/>
          <w:color w:val="000000"/>
        </w:rPr>
        <w:t>轴垂直的直线被椭圆截得的线段长为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59" o:title="eqId61128ab996360a038e6e64d82fcba004"/>
          </v:shape>
          <o:OLEObject Type="Embed" ProgID="Equation.DSMT4" ShapeID="_x0000_i1159" DrawAspect="Content" ObjectID="_135" r:id="rId2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61" o:title="eqIdac047e91852b91af639feec23a9598b2"/>
          </v:shape>
          <o:OLEObject Type="Embed" ProgID="Equation.DSMT4" ShapeID="_x0000_i1160" DrawAspect="Content" ObjectID="_136" r:id="rId262"/>
        </w:object>
      </w:r>
      <w:r>
        <w:rPr>
          <w:rFonts w:ascii="宋体" w:eastAsia="宋体" w:hAnsi="宋体" w:cs="宋体"/>
          <w:color w:val="000000"/>
        </w:rPr>
        <w:t>为直线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263" o:title="eqIdb11449658adfc07dcf4fc0b25e7ed7c9"/>
          </v:shape>
          <o:OLEObject Type="Embed" ProgID="Equation.DSMT4" ShapeID="_x0000_i1161" DrawAspect="Content" ObjectID="_137" r:id="rId264"/>
        </w:object>
      </w:r>
      <w:r>
        <w:rPr>
          <w:rFonts w:ascii="宋体" w:eastAsia="宋体" w:hAnsi="宋体" w:cs="宋体"/>
          <w:color w:val="000000"/>
        </w:rPr>
        <w:t>上一动点，且直线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265" o:title="eqIdd50703c46b6153945d718b198f03b4b5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67" o:title="eqIde69d2b798744645af88a4fa411344a83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分别与椭圆交于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69" o:title="eqIddad2a36927223bd70f426ba06aea4b45"/>
          </v:shape>
          <o:OLEObject Type="Embed" ProgID="Equation.DSMT4" ShapeID="_x0000_i1164" DrawAspect="Content" ObjectID="_140" r:id="rId2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71" o:title="eqIdacc290b44635265137fdf13146b6a6d9"/>
          </v:shape>
          <o:OLEObject Type="Embed" ProgID="Equation.DSMT4" ShapeID="_x0000_i1165" DrawAspect="Content" ObjectID="_141" r:id="rId272"/>
        </w:object>
      </w:r>
      <w:r>
        <w:rPr>
          <w:rFonts w:ascii="宋体" w:eastAsia="宋体" w:hAnsi="宋体" w:cs="宋体"/>
          <w:color w:val="000000"/>
        </w:rPr>
        <w:t>两点（异于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34" o:title="eqId5963abe8f421bd99a2aaa94831a951e9"/>
          </v:shape>
          <o:OLEObject Type="Embed" ProgID="Equation.DSMT4" ShapeID="_x0000_i1166" DrawAspect="Content" ObjectID="_142" r:id="rId2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36" o:title="eqId7f9e8449aad35c5d840a3395ea86df6d"/>
          </v:shape>
          <o:OLEObject Type="Embed" ProgID="Equation.DSMT4" ShapeID="_x0000_i1167" DrawAspect="Content" ObjectID="_143" r:id="rId274"/>
        </w:object>
      </w:r>
      <w:r>
        <w:rPr>
          <w:rFonts w:ascii="宋体" w:eastAsia="宋体" w:hAnsi="宋体" w:cs="宋体"/>
          <w:color w:val="000000"/>
        </w:rPr>
        <w:t>两点），证明：直线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75" o:title="eqId7a5f1641947153c80b987320885a2b57"/>
          </v:shape>
          <o:OLEObject Type="Embed" ProgID="Equation.DSMT4" ShapeID="_x0000_i1168" DrawAspect="Content" ObjectID="_144" r:id="rId276"/>
        </w:object>
      </w:r>
      <w:r>
        <w:rPr>
          <w:rFonts w:ascii="宋体" w:eastAsia="宋体" w:hAnsi="宋体" w:cs="宋体"/>
          <w:color w:val="000000"/>
        </w:rPr>
        <w:t>恒过一定点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277" o:title="eqId71449033e39f2f7cc622987f267d3df6"/>
          </v:shape>
          <o:OLEObject Type="Embed" ProgID="Equation.DSMT4" ShapeID="_x0000_i1169" DrawAspect="Content" ObjectID="_145" r:id="rId2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9" o:title="eqId942c2141d01bde6b48210c56a17fc75e"/>
          </v:shape>
          <o:OLEObject Type="Embed" ProgID="Equation.DSMT4" ShapeID="_x0000_i1170" DrawAspect="Content" ObjectID="_146" r:id="rId280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81" o:title="eqId5828873f8369183faf71181cda5b61d2"/>
          </v:shape>
          <o:OLEObject Type="Embed" ProgID="Equation.DSMT4" ShapeID="_x0000_i1171" DrawAspect="Content" ObjectID="_147" r:id="rId282"/>
        </w:object>
      </w:r>
      <w:r>
        <w:rPr>
          <w:rFonts w:ascii="宋体" w:eastAsia="宋体" w:hAnsi="宋体" w:cs="宋体"/>
          <w:color w:val="000000"/>
        </w:rPr>
        <w:t>处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584078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078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25.25pt;height:20.25pt" o:oleicon="f" o:ole="">
            <v:imagedata r:id="rId283" o:title="eqId9810e3429cbc74154fcd120f36f522aa"/>
          </v:shape>
          <o:OLEObject Type="Embed" ProgID="Equation.DSMT4" ShapeID="_x0000_i1172" DrawAspect="Content" ObjectID="_148" r:id="rId28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285" o:title="eqId9b384412acba251d87902ab928902f16"/>
          </v:shape>
          <o:OLEObject Type="Embed" ProgID="Equation.DSMT4" ShapeID="_x0000_i1173" DrawAspect="Content" ObjectID="_149" r:id="rId2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87" o:title="eqId4669810732b633b60dbeaf0bf57204f6"/>
          </v:shape>
          <o:OLEObject Type="Embed" ProgID="Equation.DSMT4" ShapeID="_x0000_i1174" DrawAspect="Content" ObjectID="_150" r:id="rId288"/>
        </w:object>
      </w:r>
      <w:r>
        <w:rPr>
          <w:rFonts w:ascii="宋体" w:eastAsia="宋体" w:hAnsi="宋体" w:cs="宋体"/>
          <w:color w:val="000000"/>
        </w:rPr>
        <w:t>取得极值，求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87" o:title="eqId4669810732b633b60dbeaf0bf57204f6"/>
          </v:shape>
          <o:OLEObject Type="Embed" ProgID="Equation.DSMT4" ShapeID="_x0000_i1175" DrawAspect="Content" ObjectID="_151" r:id="rId289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87" o:title="eqId4669810732b633b60dbeaf0bf57204f6"/>
          </v:shape>
          <o:OLEObject Type="Embed" ProgID="Equation.DSMT4" ShapeID="_x0000_i1176" DrawAspect="Content" ObjectID="_152" r:id="rId290"/>
        </w:object>
      </w:r>
      <w:r>
        <w:rPr>
          <w:rFonts w:ascii="宋体" w:eastAsia="宋体" w:hAnsi="宋体" w:cs="宋体"/>
          <w:color w:val="000000"/>
        </w:rPr>
        <w:t>存在两个极值点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91" o:title="eqId8ce7ae90d808f05e86ea063238e4b2f9"/>
          </v:shape>
          <o:OLEObject Type="Embed" ProgID="Equation.DSMT4" ShapeID="_x0000_i1177" DrawAspect="Content" ObjectID="_153" r:id="rId292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11.2pt;height:36pt" o:oleicon="f" o:ole="">
            <v:imagedata r:id="rId293" o:title="eqIdfd83f16ea130e2f7c33a09b75987ca36"/>
          </v:shape>
          <o:OLEObject Type="Embed" ProgID="Equation.DSMT4" ShapeID="_x0000_i1178" DrawAspect="Content" ObjectID="_154" r:id="rId2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95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2.wmf"/><Relationship Id="rId101" Type="http://schemas.openxmlformats.org/officeDocument/2006/relationships/oleObject" Target="embeddings/oleObject45.bin"/><Relationship Id="rId102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oleObject" Target="embeddings/oleObject56.bin"/><Relationship Id="rId122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4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6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8" Type="http://schemas.openxmlformats.org/officeDocument/2006/relationships/image" Target="media/image65.wmf"/><Relationship Id="rId129" Type="http://schemas.openxmlformats.org/officeDocument/2006/relationships/oleObject" Target="embeddings/oleObject60.bin"/><Relationship Id="rId13" Type="http://schemas.openxmlformats.org/officeDocument/2006/relationships/image" Target="media/image6.wmf"/><Relationship Id="rId130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2" Type="http://schemas.openxmlformats.org/officeDocument/2006/relationships/image" Target="media/image67.wmf"/><Relationship Id="rId133" Type="http://schemas.openxmlformats.org/officeDocument/2006/relationships/oleObject" Target="embeddings/oleObject62.bin"/><Relationship Id="rId134" Type="http://schemas.openxmlformats.org/officeDocument/2006/relationships/image" Target="media/image68.wmf"/><Relationship Id="rId135" Type="http://schemas.openxmlformats.org/officeDocument/2006/relationships/oleObject" Target="embeddings/oleObject63.bin"/><Relationship Id="rId136" Type="http://schemas.openxmlformats.org/officeDocument/2006/relationships/image" Target="media/image69.wmf"/><Relationship Id="rId137" Type="http://schemas.openxmlformats.org/officeDocument/2006/relationships/oleObject" Target="embeddings/oleObject64.bin"/><Relationship Id="rId138" Type="http://schemas.openxmlformats.org/officeDocument/2006/relationships/oleObject" Target="embeddings/oleObject65.bin"/><Relationship Id="rId139" Type="http://schemas.openxmlformats.org/officeDocument/2006/relationships/image" Target="media/image70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5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7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9" Type="http://schemas.openxmlformats.org/officeDocument/2006/relationships/image" Target="media/image75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9" Type="http://schemas.openxmlformats.org/officeDocument/2006/relationships/image" Target="media/image80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3" Type="http://schemas.openxmlformats.org/officeDocument/2006/relationships/oleObject" Target="embeddings/oleObject83.bin"/><Relationship Id="rId174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6" Type="http://schemas.openxmlformats.org/officeDocument/2006/relationships/oleObject" Target="embeddings/oleObject85.bin"/><Relationship Id="rId177" Type="http://schemas.openxmlformats.org/officeDocument/2006/relationships/oleObject" Target="embeddings/oleObject86.bin"/><Relationship Id="rId178" Type="http://schemas.openxmlformats.org/officeDocument/2006/relationships/image" Target="media/image88.wmf"/><Relationship Id="rId179" Type="http://schemas.openxmlformats.org/officeDocument/2006/relationships/oleObject" Target="embeddings/oleObject87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9.wmf"/><Relationship Id="rId181" Type="http://schemas.openxmlformats.org/officeDocument/2006/relationships/oleObject" Target="embeddings/oleObject88.bin"/><Relationship Id="rId182" Type="http://schemas.openxmlformats.org/officeDocument/2006/relationships/image" Target="media/image90.wmf"/><Relationship Id="rId183" Type="http://schemas.openxmlformats.org/officeDocument/2006/relationships/oleObject" Target="embeddings/oleObject89.bin"/><Relationship Id="rId184" Type="http://schemas.openxmlformats.org/officeDocument/2006/relationships/image" Target="media/image91.wmf"/><Relationship Id="rId185" Type="http://schemas.openxmlformats.org/officeDocument/2006/relationships/oleObject" Target="embeddings/oleObject90.bin"/><Relationship Id="rId186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8" Type="http://schemas.openxmlformats.org/officeDocument/2006/relationships/oleObject" Target="embeddings/oleObject92.bin"/><Relationship Id="rId189" Type="http://schemas.openxmlformats.org/officeDocument/2006/relationships/image" Target="media/image93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3.bin"/><Relationship Id="rId191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3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5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2" Type="http://schemas.openxmlformats.org/officeDocument/2006/relationships/oleObject" Target="embeddings/oleObject100.bin"/><Relationship Id="rId203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6" Type="http://schemas.openxmlformats.org/officeDocument/2006/relationships/image" Target="media/image100.png"/><Relationship Id="rId207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9" Type="http://schemas.openxmlformats.org/officeDocument/2006/relationships/image" Target="media/image102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oleObject" Target="embeddings/oleObject107.bin"/><Relationship Id="rId216" Type="http://schemas.openxmlformats.org/officeDocument/2006/relationships/oleObject" Target="embeddings/oleObject108.bin"/><Relationship Id="rId217" Type="http://schemas.openxmlformats.org/officeDocument/2006/relationships/oleObject" Target="embeddings/oleObject109.bin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5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1.bin"/><Relationship Id="rId221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3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5" Type="http://schemas.openxmlformats.org/officeDocument/2006/relationships/image" Target="media/image108.wmf"/><Relationship Id="rId226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8" Type="http://schemas.openxmlformats.org/officeDocument/2006/relationships/oleObject" Target="embeddings/oleObject115.bin"/><Relationship Id="rId229" Type="http://schemas.openxmlformats.org/officeDocument/2006/relationships/image" Target="media/image110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6.bin"/><Relationship Id="rId231" Type="http://schemas.openxmlformats.org/officeDocument/2006/relationships/image" Target="media/image111.wmf"/><Relationship Id="rId232" Type="http://schemas.openxmlformats.org/officeDocument/2006/relationships/oleObject" Target="embeddings/oleObject117.bin"/><Relationship Id="rId233" Type="http://schemas.openxmlformats.org/officeDocument/2006/relationships/oleObject" Target="embeddings/oleObject118.bin"/><Relationship Id="rId234" Type="http://schemas.openxmlformats.org/officeDocument/2006/relationships/oleObject" Target="embeddings/oleObject119.bin"/><Relationship Id="rId235" Type="http://schemas.openxmlformats.org/officeDocument/2006/relationships/image" Target="media/image112.wmf"/><Relationship Id="rId236" Type="http://schemas.openxmlformats.org/officeDocument/2006/relationships/oleObject" Target="embeddings/oleObject120.bin"/><Relationship Id="rId237" Type="http://schemas.openxmlformats.org/officeDocument/2006/relationships/image" Target="media/image113.wmf"/><Relationship Id="rId238" Type="http://schemas.openxmlformats.org/officeDocument/2006/relationships/oleObject" Target="embeddings/oleObject121.bin"/><Relationship Id="rId239" Type="http://schemas.openxmlformats.org/officeDocument/2006/relationships/oleObject" Target="embeddings/oleObject122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2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4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6" Type="http://schemas.openxmlformats.org/officeDocument/2006/relationships/oleObject" Target="embeddings/oleObject126.bin"/><Relationship Id="rId247" Type="http://schemas.openxmlformats.org/officeDocument/2006/relationships/image" Target="media/image117.wmf"/><Relationship Id="rId248" Type="http://schemas.openxmlformats.org/officeDocument/2006/relationships/oleObject" Target="embeddings/oleObject127.bin"/><Relationship Id="rId249" Type="http://schemas.openxmlformats.org/officeDocument/2006/relationships/image" Target="media/image118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28.bin"/><Relationship Id="rId251" Type="http://schemas.openxmlformats.org/officeDocument/2006/relationships/image" Target="media/image119.wmf"/><Relationship Id="rId252" Type="http://schemas.openxmlformats.org/officeDocument/2006/relationships/oleObject" Target="embeddings/oleObject129.bin"/><Relationship Id="rId253" Type="http://schemas.openxmlformats.org/officeDocument/2006/relationships/oleObject" Target="embeddings/oleObject130.bin"/><Relationship Id="rId254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7" Type="http://schemas.openxmlformats.org/officeDocument/2006/relationships/oleObject" Target="embeddings/oleObject133.bin"/><Relationship Id="rId258" Type="http://schemas.openxmlformats.org/officeDocument/2006/relationships/oleObject" Target="embeddings/oleObject134.bin"/><Relationship Id="rId259" Type="http://schemas.openxmlformats.org/officeDocument/2006/relationships/image" Target="media/image121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5.bin"/><Relationship Id="rId261" Type="http://schemas.openxmlformats.org/officeDocument/2006/relationships/image" Target="media/image122.wmf"/><Relationship Id="rId262" Type="http://schemas.openxmlformats.org/officeDocument/2006/relationships/oleObject" Target="embeddings/oleObject136.bin"/><Relationship Id="rId263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40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3" Type="http://schemas.openxmlformats.org/officeDocument/2006/relationships/oleObject" Target="embeddings/oleObject142.bin"/><Relationship Id="rId274" Type="http://schemas.openxmlformats.org/officeDocument/2006/relationships/oleObject" Target="embeddings/oleObject143.bin"/><Relationship Id="rId275" Type="http://schemas.openxmlformats.org/officeDocument/2006/relationships/image" Target="media/image128.wmf"/><Relationship Id="rId276" Type="http://schemas.openxmlformats.org/officeDocument/2006/relationships/oleObject" Target="embeddings/oleObject144.bin"/><Relationship Id="rId277" Type="http://schemas.openxmlformats.org/officeDocument/2006/relationships/image" Target="media/image129.wmf"/><Relationship Id="rId278" Type="http://schemas.openxmlformats.org/officeDocument/2006/relationships/oleObject" Target="embeddings/oleObject145.bin"/><Relationship Id="rId279" Type="http://schemas.openxmlformats.org/officeDocument/2006/relationships/image" Target="media/image130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6.bin"/><Relationship Id="rId281" Type="http://schemas.openxmlformats.org/officeDocument/2006/relationships/image" Target="media/image131.wmf"/><Relationship Id="rId282" Type="http://schemas.openxmlformats.org/officeDocument/2006/relationships/oleObject" Target="embeddings/oleObject147.bin"/><Relationship Id="rId283" Type="http://schemas.openxmlformats.org/officeDocument/2006/relationships/image" Target="media/image132.wmf"/><Relationship Id="rId284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87" Type="http://schemas.openxmlformats.org/officeDocument/2006/relationships/image" Target="media/image134.wmf"/><Relationship Id="rId288" Type="http://schemas.openxmlformats.org/officeDocument/2006/relationships/oleObject" Target="embeddings/oleObject150.bin"/><Relationship Id="rId289" Type="http://schemas.openxmlformats.org/officeDocument/2006/relationships/oleObject" Target="embeddings/oleObject151.bin"/><Relationship Id="rId29" Type="http://schemas.openxmlformats.org/officeDocument/2006/relationships/image" Target="media/image14.wmf"/><Relationship Id="rId290" Type="http://schemas.openxmlformats.org/officeDocument/2006/relationships/oleObject" Target="embeddings/oleObject152.bin"/><Relationship Id="rId291" Type="http://schemas.openxmlformats.org/officeDocument/2006/relationships/image" Target="media/image135.wmf"/><Relationship Id="rId292" Type="http://schemas.openxmlformats.org/officeDocument/2006/relationships/oleObject" Target="embeddings/oleObject153.bin"/><Relationship Id="rId293" Type="http://schemas.openxmlformats.org/officeDocument/2006/relationships/image" Target="media/image136.wmf"/><Relationship Id="rId294" Type="http://schemas.openxmlformats.org/officeDocument/2006/relationships/oleObject" Target="embeddings/oleObject154.bin"/><Relationship Id="rId297" Type="http://schemas.openxmlformats.org/officeDocument/2006/relationships/theme" Target="theme/theme1.xml"/><Relationship Id="rId298" Type="http://schemas.openxmlformats.org/officeDocument/2006/relationships/numbering" Target="numbering.xml"/><Relationship Id="rId299" Type="http://schemas.openxmlformats.org/officeDocument/2006/relationships/styles" Target="styles.xml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6" Type="http://schemas.openxmlformats.org/officeDocument/2006/relationships/image" Target="media/image33.png"/><Relationship Id="rId67" Type="http://schemas.openxmlformats.org/officeDocument/2006/relationships/image" Target="media/image34.png"/><Relationship Id="rId68" Type="http://schemas.openxmlformats.org/officeDocument/2006/relationships/image" Target="media/image35.png"/><Relationship Id="rId69" Type="http://schemas.openxmlformats.org/officeDocument/2006/relationships/image" Target="media/image36.png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image" Target="media/image41.wmf"/><Relationship Id="rId79" Type="http://schemas.openxmlformats.org/officeDocument/2006/relationships/oleObject" Target="embeddings/oleObject34.bin"/><Relationship Id="rId8" Type="http://schemas.openxmlformats.org/officeDocument/2006/relationships/image" Target="media/image3.wmf"/><Relationship Id="rId80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2" Type="http://schemas.openxmlformats.org/officeDocument/2006/relationships/image" Target="media/image43.wmf"/><Relationship Id="rId83" Type="http://schemas.openxmlformats.org/officeDocument/2006/relationships/oleObject" Target="embeddings/oleObject36.bin"/><Relationship Id="rId84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6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8" Type="http://schemas.openxmlformats.org/officeDocument/2006/relationships/image" Target="media/image46.wmf"/><Relationship Id="rId89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90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8" Type="http://schemas.openxmlformats.org/officeDocument/2006/relationships/image" Target="media/image51.wmf"/><Relationship Id="rId99" Type="http://schemas.openxmlformats.org/officeDocument/2006/relationships/oleObject" Target="embeddings/oleObject44.bin"/><Relationship Id="rId29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2024-05-24T22:30:49Z</dcterms:created>
  <dcterms:modified xsi:type="dcterms:W3CDTF">2024-05-24T22:30:49Z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