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10579100</wp:posOffset>
            </wp:positionH>
            <wp:positionV relativeFrom="topMargin">
              <wp:posOffset>10299700</wp:posOffset>
            </wp:positionV>
            <wp:extent cx="342900" cy="431800"/>
            <wp:wrapNone/>
            <wp:docPr id="10015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河北区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学年度高三年级总复习质量检测（二）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页，第Ⅱ卷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至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卷（选择题共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．答第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I</w:t>
      </w:r>
      <w:r>
        <w:rPr>
          <w:rFonts w:ascii="宋体" w:eastAsia="宋体" w:hAnsi="宋体" w:cs="宋体"/>
          <w:b/>
          <w:color w:val="auto"/>
          <w:sz w:val="24"/>
        </w:rPr>
        <w:t>卷前，考生务必将自己的姓名、准考号、科目涂写在答题卡上，并在规定位置粘贴考试用条形码．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．每小题选出答案后，用铅笔把答题卡上对应题目的答案标号涂黑．如需改动，用橡皮擦干净后，再选涂其他答案标号．答在试卷上的无效．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42.85pt;height:19.9pt" o:oleicon="f" o:ole="">
            <v:imagedata r:id="rId6" o:title="eqId9757593f3233abd743e77b5e43b68a8a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0.3pt;height:20.1pt" o:oleicon="f" o:ole="">
            <v:imagedata r:id="rId8" o:title="eqId26e5b494693ecc99d8605d3a222c6639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0" o:title="eqIda4f03b277d9bc361f0992f11c90bb5b5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0pt;height:20pt" o:oleicon="f" o:ole="">
            <v:imagedata r:id="rId12" o:title="eqIda3448994b1b6e02d0c7fff2a1df678ee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7.95pt;height:20.15pt" o:oleicon="f" o:ole="">
            <v:imagedata r:id="rId14" o:title="eqId57281e0064743d5323403845dcae8a3c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9pt;height:19.8pt" o:oleicon="f" o:ole="">
            <v:imagedata r:id="rId16" o:title="eqId90532a98aa5fa46aef60e0b4061e25f4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color w:val="000000"/>
        </w:rPr>
        <w:t>设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1.4pt;height:13.8pt" o:oleicon="f" o:ole="">
            <v:imagedata r:id="rId18" o:title="eqId24a57996290794e082b21d8f1dfc322a"/>
          </v:shape>
          <o:OLEObject Type="Embed" ProgID="Equation.DSMT4" ShapeID="_x0000_i1031" DrawAspect="Content" ObjectID="_7" r:id="rId19"/>
        </w:object>
      </w:r>
      <w:r>
        <w:rPr>
          <w:color w:val="000000"/>
        </w:rPr>
        <w:t>，则</w:t>
      </w:r>
      <w:r>
        <w:rPr>
          <w:color w:val="000000"/>
        </w:rPr>
        <w:t>“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1.5pt;height:15pt" o:oleicon="f" o:ole="">
            <v:imagedata r:id="rId20" o:title="eqId2bb9bace43ea5e7cb4de694b1765e92b"/>
          </v:shape>
          <o:OLEObject Type="Embed" ProgID="Equation.DSMT4" ShapeID="_x0000_i1032" DrawAspect="Content" ObjectID="_8" r:id="rId21"/>
        </w:object>
      </w:r>
      <w:r>
        <w:rPr>
          <w:color w:val="000000"/>
        </w:rPr>
        <w:t>”</w:t>
      </w:r>
      <w:r>
        <w:rPr>
          <w:color w:val="000000"/>
        </w:rPr>
        <w:t>是</w:t>
      </w:r>
      <w:r>
        <w:rPr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22" o:title="eqId26d2937f22b838d365ae24e0bfb98da9"/>
          </v:shape>
          <o:OLEObject Type="Embed" ProgID="Equation.DSMT4" ShapeID="_x0000_i1033" DrawAspect="Content" ObjectID="_9" r:id="rId23"/>
        </w:object>
      </w:r>
      <w:r>
        <w:rPr>
          <w:color w:val="000000"/>
        </w:rPr>
        <w:t>”</w:t>
      </w:r>
      <w:r>
        <w:rPr>
          <w:color w:val="000000"/>
        </w:rPr>
        <w:t>的（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箕舌线是平面曲线的一种，因其状如舌而得名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若箕舌线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4" o:title="eqId0afb80007983e5b99dcdeebf87d18ff4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的部分图象如图所示，则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26" o:title="eqIdd275fbb3ee5cd1177ca5a2ceecbbef0f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52575" cy="6286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69.75pt;height:35.25pt" o:oleicon="f" o:ole="">
            <v:imagedata r:id="rId29" o:title="eqIde09c254c54d00f1a4ffc88659088f135"/>
          </v:shape>
          <o:OLEObject Type="Embed" ProgID="Equation.DSMT4" ShapeID="_x0000_i1036" DrawAspect="Content" ObjectID="_12" r:id="rId3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78.75pt;height:30.75pt" o:oleicon="f" o:ole="">
            <v:imagedata r:id="rId31" o:title="eqId3767f32dff4cd02d697a0e7e98833ccb"/>
          </v:shape>
          <o:OLEObject Type="Embed" ProgID="Equation.DSMT4" ShapeID="_x0000_i1037" DrawAspect="Content" ObjectID="_13" r:id="rId3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75.75pt;height:20.25pt" o:oleicon="f" o:ole="">
            <v:imagedata r:id="rId33" o:title="eqIdde8c3f7611d33748d7502514dcd7c063"/>
          </v:shape>
          <o:OLEObject Type="Embed" ProgID="Equation.DSMT4" ShapeID="_x0000_i1038" DrawAspect="Content" ObjectID="_14" r:id="rId3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35" o:title="eqId10e242778575a1853e15831b4f58a592"/>
          </v:shape>
          <o:OLEObject Type="Embed" ProgID="Equation.DSMT4" ShapeID="_x0000_i1039" DrawAspect="Content" ObjectID="_15" r:id="rId3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8pt;height:31pt" o:oleicon="f" o:ole="">
            <v:imagedata r:id="rId37" o:title="eqId35632eb90d9c97dd39341acaa8af3a25"/>
          </v:shape>
          <o:OLEObject Type="Embed" ProgID="Equation.DSMT4" ShapeID="_x0000_i1040" DrawAspect="Content" ObjectID="_16" r:id="rId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9pt;height:18pt" o:oleicon="f" o:ole="">
            <v:imagedata r:id="rId39" o:title="eqId9fefaae8824438cec10b0f8486a40d24"/>
          </v:shape>
          <o:OLEObject Type="Embed" ProgID="Equation.DSMT4" ShapeID="_x0000_i1041" DrawAspect="Content" ObjectID="_17" r:id="rId4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9pt;height:18pt" o:oleicon="f" o:ole="">
            <v:imagedata r:id="rId41" o:title="eqIdbc6737d9300289dab48ac5ae4a9c9cd6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57047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44" o:title="eqIdce613eaa5df46a50174085ef5d1087fb"/>
          </v:shape>
          <o:OLEObject Type="Embed" ProgID="Equation.DSMT4" ShapeID="_x0000_i1043" DrawAspect="Content" ObjectID="_19" r:id="rId4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46" o:title="eqId9411953933b93b2fa7b944182b70ad52"/>
          </v:shape>
          <o:OLEObject Type="Embed" ProgID="Equation.DSMT4" ShapeID="_x0000_i1044" DrawAspect="Content" ObjectID="_20" r:id="rId4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48" o:title="eqIdc0456866bb9ed79b1cd13cce8686122c"/>
          </v:shape>
          <o:OLEObject Type="Embed" ProgID="Equation.DSMT4" ShapeID="_x0000_i1045" DrawAspect="Content" ObjectID="_21" r:id="rId4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50" o:title="eqId35a815e123ef5a7adc448a9c8aff37b7"/>
          </v:shape>
          <o:OLEObject Type="Embed" ProgID="Equation.DSMT4" ShapeID="_x0000_i1046" DrawAspect="Content" ObjectID="_22" r:id="rId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下列结论中，错误的是（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数据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的第</w:t>
      </w:r>
      <w:r>
        <w:rPr>
          <w:rFonts w:ascii="Times New Roman" w:eastAsia="Times New Roman" w:hAnsi="Times New Roman" w:cs="Times New Roman"/>
          <w:color w:val="000000"/>
        </w:rPr>
        <w:t>60</w:t>
      </w:r>
      <w:r>
        <w:rPr>
          <w:rFonts w:ascii="宋体" w:eastAsia="宋体" w:hAnsi="宋体" w:cs="宋体"/>
          <w:color w:val="000000"/>
        </w:rPr>
        <w:t>百分位数为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若随机变量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53pt;height:22pt" o:oleicon="f" o:ole="">
            <v:imagedata r:id="rId52" o:title="eqId2bc73dd7fcad85fb5c4b2c17fa4121db"/>
          </v:shape>
          <o:OLEObject Type="Embed" ProgID="Equation.DSMT4" ShapeID="_x0000_i1047" DrawAspect="Content" ObjectID="_23" r:id="rId5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80pt;height:20pt" o:oleicon="f" o:ole="">
            <v:imagedata r:id="rId54" o:title="eqIdc165f4adf085de105fa498604f2b413a"/>
          </v:shape>
          <o:OLEObject Type="Embed" ProgID="Equation.DSMT4" ShapeID="_x0000_i1048" DrawAspect="Content" ObjectID="_24" r:id="rId5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已知经验回归方程为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58pt;height:20pt" o:oleicon="f" o:ole="">
            <v:imagedata r:id="rId56" o:title="eqId2188f2c9062eafdea3dd366e232c87d2"/>
          </v:shape>
          <o:OLEObject Type="Embed" ProgID="Equation.DSMT4" ShapeID="_x0000_i1049" DrawAspect="Content" ObjectID="_25" r:id="rId5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64pt;height:19pt" o:oleicon="f" o:ole="">
            <v:imagedata r:id="rId58" o:title="eqIda022a4bb63fe13ebec493cd335bc9c48"/>
          </v:shape>
          <o:OLEObject Type="Embed" ProgID="Equation.DSMT4" ShapeID="_x0000_i1050" DrawAspect="Content" ObjectID="_26" r:id="rId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5.3pt;height:18pt" o:oleicon="f" o:ole="">
            <v:imagedata r:id="rId60" o:title="eqIdb8f8ebc0a809f66bec2f45c1eb6ada8e"/>
          </v:shape>
          <o:OLEObject Type="Embed" ProgID="Equation.DSMT4" ShapeID="_x0000_i1051" DrawAspect="Content" ObjectID="_27" r:id="rId6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根据分类变量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62" o:title="eqIdf022950e0faa45b617d497b01b5292b9"/>
          </v:shape>
          <o:OLEObject Type="Embed" ProgID="Equation.DSMT4" ShapeID="_x0000_i1052" DrawAspect="Content" ObjectID="_28" r:id="rId6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0.75pt;height:12.9pt" o:oleicon="f" o:ole="">
            <v:imagedata r:id="rId64" o:title="eqId54a829fdd8ec0f3b7ede883cf2c3e53b"/>
          </v:shape>
          <o:OLEObject Type="Embed" ProgID="Equation.DSMT4" ShapeID="_x0000_i1053" DrawAspect="Content" ObjectID="_29" r:id="rId65"/>
        </w:object>
      </w:r>
      <w:r>
        <w:rPr>
          <w:rFonts w:ascii="宋体" w:eastAsia="宋体" w:hAnsi="宋体" w:cs="宋体"/>
          <w:color w:val="000000"/>
        </w:rPr>
        <w:t>成对样本数据，计算得到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55.5pt;height:18pt" o:oleicon="f" o:ole="">
            <v:imagedata r:id="rId66" o:title="eqIdc90f731ddae2ef0ca21e6394b747fe0c"/>
          </v:shape>
          <o:OLEObject Type="Embed" ProgID="Equation.DSMT4" ShapeID="_x0000_i1054" DrawAspect="Content" ObjectID="_30" r:id="rId67"/>
        </w:object>
      </w:r>
      <w:r>
        <w:rPr>
          <w:rFonts w:ascii="宋体" w:eastAsia="宋体" w:hAnsi="宋体" w:cs="宋体"/>
          <w:color w:val="000000"/>
        </w:rPr>
        <w:t>，依据小概率值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9.8pt;height:13.8pt" o:oleicon="f" o:ole="">
            <v:imagedata r:id="rId68" o:title="eqId83caa0ad94044a1e206b1cc0b3f85080"/>
          </v:shape>
          <o:OLEObject Type="Embed" ProgID="Equation.DSMT4" ShapeID="_x0000_i1055" DrawAspect="Content" ObjectID="_31" r:id="rId69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6.5pt;height:18pt" o:oleicon="f" o:ole="">
            <v:imagedata r:id="rId70" o:title="eqId953e89f7e797bf8fe9ff31e0d2f66728"/>
          </v:shape>
          <o:OLEObject Type="Embed" ProgID="Equation.DSMT4" ShapeID="_x0000_i1056" DrawAspect="Content" ObjectID="_32" r:id="rId71"/>
        </w:object>
      </w:r>
      <w:r>
        <w:rPr>
          <w:rFonts w:ascii="宋体" w:eastAsia="宋体" w:hAnsi="宋体" w:cs="宋体"/>
          <w:color w:val="000000"/>
        </w:rPr>
        <w:t>独立性检验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72" o:title="eqIdcf9574acdee39b41aad398ee1a394c7b"/>
          </v:shape>
          <o:OLEObject Type="Embed" ProgID="Equation.DSMT4" ShapeID="_x0000_i1057" DrawAspect="Content" ObjectID="_33" r:id="rId73"/>
        </w:object>
      </w:r>
      <w:r>
        <w:rPr>
          <w:rFonts w:ascii="宋体" w:eastAsia="宋体" w:hAnsi="宋体" w:cs="宋体"/>
          <w:color w:val="000000"/>
        </w:rPr>
        <w:t>，可判断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62" o:title="eqIdf022950e0faa45b617d497b01b5292b9"/>
          </v:shape>
          <o:OLEObject Type="Embed" ProgID="Equation.DSMT4" ShapeID="_x0000_i1058" DrawAspect="Content" ObjectID="_34" r:id="rId7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0.75pt;height:12.9pt" o:oleicon="f" o:ole="">
            <v:imagedata r:id="rId64" o:title="eqId54a829fdd8ec0f3b7ede883cf2c3e53b"/>
          </v:shape>
          <o:OLEObject Type="Embed" ProgID="Equation.DSMT4" ShapeID="_x0000_i1059" DrawAspect="Content" ObjectID="_35" r:id="rId75"/>
        </w:object>
      </w:r>
      <w:r>
        <w:rPr>
          <w:rFonts w:ascii="宋体" w:eastAsia="宋体" w:hAnsi="宋体" w:cs="宋体"/>
          <w:color w:val="000000"/>
        </w:rPr>
        <w:t>有关联，此推断犯错误的概率不大于</w:t>
      </w:r>
      <w:r>
        <w:rPr>
          <w:rFonts w:ascii="Times New Roman" w:eastAsia="Times New Roman" w:hAnsi="Times New Roman" w:cs="Times New Roman"/>
          <w:color w:val="000000"/>
        </w:rPr>
        <w:t>0.001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76" o:title="eqId08eb71ecf8d733b6932f4680874dbbf3"/>
          </v:shape>
          <o:OLEObject Type="Embed" ProgID="Equation.DSMT4" ShapeID="_x0000_i1060" DrawAspect="Content" ObjectID="_36" r:id="rId77"/>
        </w:objec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78" o:title="eqId83cf38189d5cbf627d2b82ac0eb76006"/>
          </v:shape>
          <o:OLEObject Type="Embed" ProgID="Equation.DSMT4" ShapeID="_x0000_i1061" DrawAspect="Content" ObjectID="_37" r:id="rId79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项和，若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78pt;height:18pt" o:oleicon="f" o:ole="">
            <v:imagedata r:id="rId80" o:title="eqId2e70b6c1624e5747f851c381d38b0e31"/>
          </v:shape>
          <o:OLEObject Type="Embed" ProgID="Equation.DSMT4" ShapeID="_x0000_i1062" DrawAspect="Content" ObjectID="_38" r:id="rId8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7.15pt;height:18.35pt" o:oleicon="f" o:ole="">
            <v:imagedata r:id="rId82" o:title="eqId5af1f1b7e9e20d799ee3c06b89a0611c"/>
          </v:shape>
          <o:OLEObject Type="Embed" ProgID="Equation.DSMT4" ShapeID="_x0000_i1063" DrawAspect="Content" ObjectID="_39" r:id="rId8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3059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2056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1033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520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71pt;height:33pt" o:oleicon="f" o:ole="">
            <v:imagedata r:id="rId84" o:title="eqIdb13d0ee6c655032e821c650ff3f6a482"/>
          </v:shape>
          <o:OLEObject Type="Embed" ProgID="Equation.DSMT4" ShapeID="_x0000_i1064" DrawAspect="Content" ObjectID="_40" r:id="rId85"/>
        </w:object>
      </w:r>
      <w:r>
        <w:rPr>
          <w:rFonts w:ascii="宋体" w:eastAsia="宋体" w:hAnsi="宋体" w:cs="宋体"/>
          <w:color w:val="000000"/>
        </w:rPr>
        <w:t>上的点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6" o:title="eqIddad2a36927223bd70f426ba06aea4b45"/>
          </v:shape>
          <o:OLEObject Type="Embed" ProgID="Equation.DSMT4" ShapeID="_x0000_i1065" DrawAspect="Content" ObjectID="_41" r:id="rId87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88" o:title="eqIdc5db41a1f31d6baee7c69990811edb9f"/>
          </v:shape>
          <o:OLEObject Type="Embed" ProgID="Equation.DSMT4" ShapeID="_x0000_i1066" DrawAspect="Content" ObjectID="_42" r:id="rId89"/>
        </w:object>
      </w:r>
      <w:r>
        <w:rPr>
          <w:rFonts w:ascii="宋体" w:eastAsia="宋体" w:hAnsi="宋体" w:cs="宋体"/>
          <w:color w:val="000000"/>
        </w:rPr>
        <w:t>的两条渐近线的距离分别为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8.2pt;height:18pt" o:oleicon="f" o:ole="">
            <v:imagedata r:id="rId90" o:title="eqIdbf2f1c1409a06278e847e6b573cef254"/>
          </v:shape>
          <o:OLEObject Type="Embed" ProgID="Equation.DSMT4" ShapeID="_x0000_i1067" DrawAspect="Content" ObjectID="_43" r:id="rId91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5.8pt;height:30.55pt" o:oleicon="f" o:ole="">
            <v:imagedata r:id="rId92" o:title="eqId85634f45228346283c62fbd9fb1e3bc2"/>
          </v:shape>
          <o:OLEObject Type="Embed" ProgID="Equation.DSMT4" ShapeID="_x0000_i1068" DrawAspect="Content" ObjectID="_44" r:id="rId93"/>
        </w:object>
      </w:r>
      <w:r>
        <w:rPr>
          <w:rFonts w:ascii="宋体" w:eastAsia="宋体" w:hAnsi="宋体" w:cs="宋体"/>
          <w:color w:val="000000"/>
        </w:rPr>
        <w:t>，则点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39pt;height:19.8pt" o:oleicon="f" o:ole="">
            <v:imagedata r:id="rId94" o:title="eqId9cfae5da9f1cbbfde0559dacc15a9871"/>
          </v:shape>
          <o:OLEObject Type="Embed" ProgID="Equation.DSMT4" ShapeID="_x0000_i1069" DrawAspect="Content" ObjectID="_45" r:id="rId95"/>
        </w:object>
      </w:r>
      <w:r>
        <w:rPr>
          <w:rFonts w:ascii="宋体" w:eastAsia="宋体" w:hAnsi="宋体" w:cs="宋体"/>
          <w:color w:val="000000"/>
        </w:rPr>
        <w:t>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88" o:title="eqIdc5db41a1f31d6baee7c69990811edb9f"/>
          </v:shape>
          <o:OLEObject Type="Embed" ProgID="Equation.DSMT4" ShapeID="_x0000_i1070" DrawAspect="Content" ObjectID="_46" r:id="rId96"/>
        </w:object>
      </w:r>
      <w:r>
        <w:rPr>
          <w:rFonts w:ascii="宋体" w:eastAsia="宋体" w:hAnsi="宋体" w:cs="宋体"/>
          <w:color w:val="000000"/>
        </w:rPr>
        <w:t>的右焦点的距离为（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6.25pt;height:34.5pt" o:oleicon="f" o:ole="">
            <v:imagedata r:id="rId97" o:title="eqId978c88c6185d871a7732946218677384"/>
          </v:shape>
          <o:OLEObject Type="Embed" ProgID="Equation.DSMT4" ShapeID="_x0000_i1071" DrawAspect="Content" ObjectID="_47" r:id="rId9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99" o:title="eqIdc22f960164d44169ba30d4e15227ddab"/>
          </v:shape>
          <o:OLEObject Type="Embed" ProgID="Equation.DSMT4" ShapeID="_x0000_i1072" DrawAspect="Content" ObjectID="_48" r:id="rId10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0.75pt;height:33.75pt" o:oleicon="f" o:ole="">
            <v:imagedata r:id="rId101" o:title="eqId31740fa0c3f22fbc47623b60449e73ad"/>
          </v:shape>
          <o:OLEObject Type="Embed" ProgID="Equation.DSMT4" ShapeID="_x0000_i1073" DrawAspect="Content" ObjectID="_49" r:id="rId10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4.9pt;height:33.9pt" o:oleicon="f" o:ole="">
            <v:imagedata r:id="rId103" o:title="eqIde64e76a4c1e5934f51cdca2ffbc8313f"/>
          </v:shape>
          <o:OLEObject Type="Embed" ProgID="Equation.DSMT4" ShapeID="_x0000_i1074" DrawAspect="Content" ObjectID="_50" r:id="rId1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正多面体也称柏拉图立体，被誉为最有规律的立体结构，其所有面都只由一种正多边形构成的多面体（各面都是全等的正多边形，且每一个顶点所接的面数都一样，各相邻面所成二面角都相等），数学家已经证明世界上只存在五种柏拉图立体，即正四面体、正六面体、正八面体、正十二面体、正二十面体，如图所示为正八面体，则该正八面体的外接球与内切球的表面积的比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76350" cy="12573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06" o:title="eqIdd599cb4a589f90b0205f24c2e1fa021e"/>
          </v:shape>
          <o:OLEObject Type="Embed" ProgID="Equation.DSMT4" ShapeID="_x0000_i1075" DrawAspect="Content" ObjectID="_51" r:id="rId10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50pt;height:30.75pt" o:oleicon="f" o:ole="">
            <v:imagedata r:id="rId108" o:title="eqIdb6667d5f6c39e0b855020fa0cf9064d0"/>
          </v:shape>
          <o:OLEObject Type="Embed" ProgID="Equation.DSMT4" ShapeID="_x0000_i1076" DrawAspect="Content" ObjectID="_52" r:id="rId109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110" o:title="eqIdcb935734bfd51c3338f223934a668e29"/>
          </v:shape>
          <o:OLEObject Type="Embed" ProgID="Equation.DSMT4" ShapeID="_x0000_i1077" DrawAspect="Content" ObjectID="_53" r:id="rId111"/>
        </w:object>
      </w:r>
      <w:r>
        <w:rPr>
          <w:rFonts w:ascii="宋体" w:eastAsia="宋体" w:hAnsi="宋体" w:cs="宋体"/>
          <w:color w:val="000000"/>
        </w:rPr>
        <w:t>上单调递减，且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30.55pt;height:34.4pt" o:oleicon="f" o:ole="">
            <v:imagedata r:id="rId112" o:title="eqId6e9128b740cf080a0606ca11b4e64994"/>
          </v:shape>
          <o:OLEObject Type="Embed" ProgID="Equation.DSMT4" ShapeID="_x0000_i1078" DrawAspect="Content" ObjectID="_54" r:id="rId113"/>
        </w:object>
      </w:r>
      <w:r>
        <w:rPr>
          <w:rFonts w:ascii="宋体" w:eastAsia="宋体" w:hAnsi="宋体" w:cs="宋体"/>
          <w:color w:val="000000"/>
        </w:rPr>
        <w:t>将函数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14" o:title="eqId51c530f4b7491b95acb8ce3eef9aa09d"/>
          </v:shape>
          <o:OLEObject Type="Embed" ProgID="Equation.DSMT4" ShapeID="_x0000_i1079" DrawAspect="Content" ObjectID="_55" r:id="rId115"/>
        </w:object>
      </w:r>
      <w:r>
        <w:rPr>
          <w:rFonts w:ascii="宋体" w:eastAsia="宋体" w:hAnsi="宋体" w:cs="宋体"/>
          <w:color w:val="000000"/>
        </w:rPr>
        <w:t>图象上各点的横坐标伸长为原来的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倍，纵坐标不变，得到函数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16" o:title="eqId6a1cfb60420ff7e72c1b9d64f69ae063"/>
          </v:shape>
          <o:OLEObject Type="Embed" ProgID="Equation.DSMT4" ShapeID="_x0000_i1080" DrawAspect="Content" ObjectID="_56" r:id="rId117"/>
        </w:object>
      </w:r>
      <w:r>
        <w:rPr>
          <w:rFonts w:ascii="宋体" w:eastAsia="宋体" w:hAnsi="宋体" w:cs="宋体"/>
          <w:color w:val="000000"/>
        </w:rPr>
        <w:t>的图象，若函数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116" o:title="eqId6a1cfb60420ff7e72c1b9d64f69ae063"/>
          </v:shape>
          <o:OLEObject Type="Embed" ProgID="Equation.DSMT4" ShapeID="_x0000_i1081" DrawAspect="Content" ObjectID="_57" r:id="rId11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9.45pt;height:15.8pt" o:oleicon="f" o:ole="">
            <v:imagedata r:id="rId119" o:title="eqIdabbca33f75c12364abadac62d71cc81b"/>
          </v:shape>
          <o:OLEObject Type="Embed" ProgID="Equation.DSMT4" ShapeID="_x0000_i1082" DrawAspect="Content" ObjectID="_58" r:id="rId120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的最大值为（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21" o:title="eqIddbf9c2a14f31481ee2c32e0434157a4d"/>
          </v:shape>
          <o:OLEObject Type="Embed" ProgID="Equation.DSMT4" ShapeID="_x0000_i1083" DrawAspect="Content" ObjectID="_59" r:id="rId12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6.5pt;height:31.5pt" o:oleicon="f" o:ole="">
            <v:imagedata r:id="rId123" o:title="eqId5aeb076bad84890e24dbdc945ad543cb"/>
          </v:shape>
          <o:OLEObject Type="Embed" ProgID="Equation.DSMT4" ShapeID="_x0000_i1084" DrawAspect="Content" ObjectID="_60" r:id="rId12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.15pt;height:31.05pt" o:oleicon="f" o:ole="">
            <v:imagedata r:id="rId125" o:title="eqId037fb348109dc2063a268b10eb925a57"/>
          </v:shape>
          <o:OLEObject Type="Embed" ProgID="Equation.DSMT4" ShapeID="_x0000_i1085" DrawAspect="Content" ObjectID="_61" r:id="rId12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27" o:title="eqIdac1a63ab608517bb10aa036783dfb51f"/>
          </v:shape>
          <o:OLEObject Type="Embed" ProgID="Equation.DSMT4" ShapeID="_x0000_i1086" DrawAspect="Content" ObjectID="_62" r:id="rId128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．答卷前将密封线内的项目填写清楚．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．用黑色墨水的钢笔或签字笔答在</w:t>
      </w:r>
      <w:r>
        <w:rPr>
          <w:rFonts w:ascii="宋体" w:eastAsia="宋体" w:hAnsi="宋体" w:cs="宋体"/>
          <w:b/>
          <w:color w:val="000000"/>
          <w:sz w:val="24"/>
          <w:em w:val="dot"/>
        </w:rPr>
        <w:t>答题纸</w:t>
      </w:r>
      <w:r>
        <w:rPr>
          <w:rFonts w:ascii="宋体" w:eastAsia="宋体" w:hAnsi="宋体" w:cs="宋体"/>
          <w:b/>
          <w:color w:val="000000"/>
          <w:sz w:val="24"/>
        </w:rPr>
        <w:t>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分．请将答案写在答题纸上．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是虚数单位，复数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6pt;height:32.5pt" o:oleicon="f" o:ole="">
            <v:imagedata r:id="rId129" o:title="eqId552250ee41da0fa89b781dd3d7992b1a"/>
          </v:shape>
          <o:OLEObject Type="Embed" ProgID="Equation.DSMT4" ShapeID="_x0000_i1087" DrawAspect="Content" ObjectID="_63" r:id="rId130"/>
        </w:object>
      </w:r>
      <w:r>
        <w:rPr>
          <w:rFonts w:ascii="宋体" w:eastAsia="宋体" w:hAnsi="宋体" w:cs="宋体"/>
          <w:color w:val="000000"/>
        </w:rPr>
        <w:t>的虚部是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若展开式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0pt;height:37.2pt" o:oleicon="f" o:ole="">
            <v:imagedata r:id="rId131" o:title="eqIddd4e25be1894e14879c0cfdf02a22882"/>
          </v:shape>
          <o:OLEObject Type="Embed" ProgID="Equation.DSMT4" ShapeID="_x0000_i1088" DrawAspect="Content" ObjectID="_64" r:id="rId132"/>
        </w:object>
      </w:r>
      <w:r>
        <w:rPr>
          <w:rFonts w:ascii="宋体" w:eastAsia="宋体" w:hAnsi="宋体" w:cs="宋体"/>
          <w:color w:val="000000"/>
        </w:rPr>
        <w:t>中只有第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项的二项式系数最大，则其展开式中常数项为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已知点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62pt;height:24pt" o:oleicon="f" o:ole="">
            <v:imagedata r:id="rId133" o:title="eqIdc4e53d81a8d14f967da1415e962d1c72"/>
          </v:shape>
          <o:OLEObject Type="Embed" ProgID="Equation.DSMT4" ShapeID="_x0000_i1089" DrawAspect="Content" ObjectID="_65" r:id="rId134"/>
        </w:object>
      </w:r>
      <w:r>
        <w:rPr>
          <w:rFonts w:ascii="宋体" w:eastAsia="宋体" w:hAnsi="宋体" w:cs="宋体"/>
          <w:color w:val="000000"/>
        </w:rPr>
        <w:t>在抛物线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97.25pt;height:18.25pt" o:oleicon="f" o:ole="">
            <v:imagedata r:id="rId135" o:title="eqId7e6c830bfa9a1b979a1a9665166424bf"/>
          </v:shape>
          <o:OLEObject Type="Embed" ProgID="Equation.DSMT4" ShapeID="_x0000_i1090" DrawAspect="Content" ObjectID="_66" r:id="rId136"/>
        </w:object>
      </w:r>
      <w:r>
        <w:rPr>
          <w:rFonts w:ascii="宋体" w:eastAsia="宋体" w:hAnsi="宋体" w:cs="宋体"/>
          <w:color w:val="000000"/>
        </w:rPr>
        <w:t>上，以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6pt;height:13pt" o:oleicon="f" o:ole="">
            <v:imagedata r:id="rId137" o:title="eqIdac047e91852b91af639feec23a9598b2"/>
          </v:shape>
          <o:OLEObject Type="Embed" ProgID="Equation.DSMT4" ShapeID="_x0000_i1091" DrawAspect="Content" ObjectID="_67" r:id="rId138"/>
        </w:object>
      </w:r>
      <w:r>
        <w:rPr>
          <w:rFonts w:ascii="宋体" w:eastAsia="宋体" w:hAnsi="宋体" w:cs="宋体"/>
          <w:color w:val="000000"/>
        </w:rPr>
        <w:t>为圆心作圆与抛物线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88" o:title="eqIdc5db41a1f31d6baee7c69990811edb9f"/>
          </v:shape>
          <o:OLEObject Type="Embed" ProgID="Equation.DSMT4" ShapeID="_x0000_i1092" DrawAspect="Content" ObjectID="_68" r:id="rId139"/>
        </w:object>
      </w:r>
      <w:r>
        <w:rPr>
          <w:rFonts w:ascii="宋体" w:eastAsia="宋体" w:hAnsi="宋体" w:cs="宋体"/>
          <w:color w:val="000000"/>
        </w:rPr>
        <w:t>的准线相切，且截得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40" o:title="eqId81dea63b8ce3e51adf66cf7b9982a248"/>
          </v:shape>
          <o:OLEObject Type="Embed" ProgID="Equation.DSMT4" ShapeID="_x0000_i1093" DrawAspect="Content" ObjectID="_69" r:id="rId141"/>
        </w:object>
      </w:r>
      <w:r>
        <w:rPr>
          <w:rFonts w:ascii="宋体" w:eastAsia="宋体" w:hAnsi="宋体" w:cs="宋体"/>
          <w:color w:val="000000"/>
        </w:rPr>
        <w:t>轴的弦长为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0.95pt;height:12.9pt" o:oleicon="f" o:ole="">
            <v:imagedata r:id="rId142" o:title="eqIddf5be1440d099f464ef46dee39de6010"/>
          </v:shape>
          <o:OLEObject Type="Embed" ProgID="Equation.DSMT4" ShapeID="_x0000_i1094" DrawAspect="Content" ObjectID="_70" r:id="rId143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甲、乙两位同学进行乒乓球比赛，采用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局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胜制．假设每局比赛中甲获胜的概率为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144" o:title="eqIdbf31876698721a199c7c53c6b320aa86"/>
          </v:shape>
          <o:OLEObject Type="Embed" ProgID="Equation.DSMT4" ShapeID="_x0000_i1095" DrawAspect="Content" ObjectID="_71" r:id="rId145"/>
        </w:object>
      </w:r>
      <w:r>
        <w:rPr>
          <w:rFonts w:ascii="宋体" w:eastAsia="宋体" w:hAnsi="宋体" w:cs="宋体"/>
          <w:color w:val="000000"/>
        </w:rPr>
        <w:t>，乙获胜的概率为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46" o:title="eqId4dac452fbb5ef6dd653e7fbbef639484"/>
          </v:shape>
          <o:OLEObject Type="Embed" ProgID="Equation.DSMT4" ShapeID="_x0000_i1096" DrawAspect="Content" ObjectID="_72" r:id="rId147"/>
        </w:object>
      </w:r>
      <w:r>
        <w:rPr>
          <w:rFonts w:ascii="宋体" w:eastAsia="宋体" w:hAnsi="宋体" w:cs="宋体"/>
          <w:color w:val="000000"/>
        </w:rPr>
        <w:t>，且各局比赛的结果相互独立，则甲以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0.15pt;height:13.9pt" o:oleicon="f" o:ole="">
            <v:imagedata r:id="rId148" o:title="eqIdbbe103f073845122c66f22dcb14b711f"/>
          </v:shape>
          <o:OLEObject Type="Embed" ProgID="Equation.DSMT4" ShapeID="_x0000_i1097" DrawAspect="Content" ObjectID="_73" r:id="rId149"/>
        </w:object>
      </w:r>
      <w:r>
        <w:rPr>
          <w:rFonts w:ascii="宋体" w:eastAsia="宋体" w:hAnsi="宋体" w:cs="宋体"/>
          <w:color w:val="000000"/>
        </w:rPr>
        <w:t>的比分获胜的概率为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；在甲获胜的条件下，甲第一局获胜的概率是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50" o:title="eqId15c0dbe3c080c4c4636c64803e5c1f76"/>
          </v:shape>
          <o:OLEObject Type="Embed" ProgID="Equation.DSMT4" ShapeID="_x0000_i1098" DrawAspect="Content" ObjectID="_74" r:id="rId151"/>
        </w:objec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在边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8.8pt;height:14.95pt" o:oleicon="f" o:ole="">
            <v:imagedata r:id="rId152" o:title="eqIde466de3869b58b56a94ddb133d6cbfc5"/>
          </v:shape>
          <o:OLEObject Type="Embed" ProgID="Equation.DSMT4" ShapeID="_x0000_i1099" DrawAspect="Content" ObjectID="_75" r:id="rId153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分别在线段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5.5pt;height:19pt" o:oleicon="f" o:ole="">
            <v:imagedata r:id="rId154" o:title="eqIdb755a3d7f665373968e25556d5999aff"/>
          </v:shape>
          <o:OLEObject Type="Embed" ProgID="Equation.DSMT4" ShapeID="_x0000_i1100" DrawAspect="Content" ObjectID="_76" r:id="rId155"/>
        </w:objec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FM</w:t>
      </w:r>
      <w:r>
        <w:rPr>
          <w:rFonts w:ascii="宋体" w:eastAsia="宋体" w:hAnsi="宋体" w:cs="宋体"/>
          <w:color w:val="000000"/>
        </w:rPr>
        <w:t>交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57pt;height:16.8pt" o:oleicon="f" o:ole="">
            <v:imagedata r:id="rId156" o:title="eqIdf0773be27943f455aaea56242547f8bb"/>
          </v:shape>
          <o:OLEObject Type="Embed" ProgID="Equation.DSMT4" ShapeID="_x0000_i1101" DrawAspect="Content" ObjectID="_77" r:id="rId15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1pt;height:14pt" o:oleicon="f" o:ole="">
            <v:imagedata r:id="rId158" o:title="eqIde5085e3cdef9ea6c564e079f745d6fdb"/>
          </v:shape>
          <o:OLEObject Type="Embed" ProgID="Equation.DSMT4" ShapeID="_x0000_i1102" DrawAspect="Content" ObjectID="_78" r:id="rId159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．若直线</w:t>
      </w:r>
      <w:r>
        <w:rPr>
          <w:rFonts w:ascii="Times New Roman" w:eastAsia="Times New Roman" w:hAnsi="Times New Roman" w:cs="Times New Roman"/>
          <w:i/>
          <w:color w:val="000000"/>
        </w:rPr>
        <w:t>MC</w:t>
      </w:r>
      <w:r>
        <w:rPr>
          <w:rFonts w:ascii="宋体" w:eastAsia="宋体" w:hAnsi="宋体" w:cs="宋体"/>
          <w:color w:val="000000"/>
        </w:rPr>
        <w:t>交</w:t>
      </w:r>
      <w:r>
        <w:rPr>
          <w:rFonts w:ascii="Times New Roman" w:eastAsia="Times New Roman" w:hAnsi="Times New Roman" w:cs="Times New Roman"/>
          <w:i/>
          <w:color w:val="000000"/>
        </w:rPr>
        <w:t>AE</w: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7pt;height:13.95pt" o:oleicon="f" o:ole="">
            <v:imagedata r:id="rId160" o:title="eqId6c4ee479000026b54146a5c6097dd6f4"/>
          </v:shape>
          <o:OLEObject Type="Embed" ProgID="Equation.DSMT4" ShapeID="_x0000_i1103" DrawAspect="Content" ObjectID="_79" r:id="rId161"/>
        </w:object>
      </w:r>
      <w:r>
        <w:rPr>
          <w:rFonts w:ascii="宋体" w:eastAsia="宋体" w:hAnsi="宋体" w:cs="宋体"/>
          <w:color w:val="000000"/>
        </w:rPr>
        <w:t>是边长为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的等边三角形，则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55pt;height:17.5pt" o:oleicon="f" o:ole="">
            <v:imagedata r:id="rId162" o:title="eqId38c0bf89c9c9dfd708ba029a641a5fe4"/>
          </v:shape>
          <o:OLEObject Type="Embed" ProgID="Equation.DSMT4" ShapeID="_x0000_i1104" DrawAspect="Content" ObjectID="_80" r:id="rId163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33525" cy="11049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26.75pt;height:105.75pt" o:oleicon="f" o:ole="">
            <v:imagedata r:id="rId165" o:title="eqId0ff4e0cfa86f6d91ff0b3cdb3251393b"/>
          </v:shape>
          <o:OLEObject Type="Embed" ProgID="Equation.DSMT4" ShapeID="_x0000_i1105" DrawAspect="Content" ObjectID="_81" r:id="rId166"/>
        </w:object>
      </w:r>
      <w:r>
        <w:rPr>
          <w:rFonts w:ascii="宋体" w:eastAsia="宋体" w:hAnsi="宋体" w:cs="宋体"/>
          <w:color w:val="000000"/>
        </w:rPr>
        <w:t>给出下列四个结论：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167" o:title="eqId09f86f37ec8e15846bd731ab4fcdbacd"/>
          </v:shape>
          <o:OLEObject Type="Embed" ProgID="Equation.DSMT4" ShapeID="_x0000_i1106" DrawAspect="Content" ObjectID="_82" r:id="rId168"/>
        </w:object>
      </w:r>
      <w:r>
        <w:rPr>
          <w:rFonts w:ascii="宋体" w:eastAsia="宋体" w:hAnsi="宋体" w:cs="宋体"/>
          <w:color w:val="000000"/>
        </w:rPr>
        <w:t>有最小值，则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169" o:title="eqId0a6936d370d6a238a608ca56f87198de"/>
          </v:shape>
          <o:OLEObject Type="Embed" ProgID="Equation.DSMT4" ShapeID="_x0000_i1107" DrawAspect="Content" ObjectID="_83" r:id="rId170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171" o:title="eqId6c6cc71d0c988d725b25c55c2672919c"/>
          </v:shape>
          <o:OLEObject Type="Embed" ProgID="Equation.DSMT4" ShapeID="_x0000_i1108" DrawAspect="Content" ObjectID="_84" r:id="rId17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②当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7.9pt;height:14.1pt" o:oleicon="f" o:ole="">
            <v:imagedata r:id="rId173" o:title="eqId94440d3e4c073f94f2b266ff99d50e74"/>
          </v:shape>
          <o:OLEObject Type="Embed" ProgID="Equation.DSMT4" ShapeID="_x0000_i1109" DrawAspect="Content" ObjectID="_85" r:id="rId174"/>
        </w:object>
      </w:r>
      <w:r>
        <w:rPr>
          <w:rFonts w:ascii="宋体" w:eastAsia="宋体" w:hAnsi="宋体" w:cs="宋体"/>
          <w:color w:val="000000"/>
        </w:rPr>
        <w:t>时，若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175" o:title="eqId976d18a5396ba232f0aa38d136f1d749"/>
          </v:shape>
          <o:OLEObject Type="Embed" ProgID="Equation.DSMT4" ShapeID="_x0000_i1110" DrawAspect="Content" ObjectID="_86" r:id="rId176"/>
        </w:object>
      </w:r>
      <w:r>
        <w:rPr>
          <w:rFonts w:ascii="宋体" w:eastAsia="宋体" w:hAnsi="宋体" w:cs="宋体"/>
          <w:color w:val="000000"/>
        </w:rPr>
        <w:t>无实根，则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6.75pt;height:12pt" o:oleicon="f" o:ole="">
            <v:imagedata r:id="rId177" o:title="eqId36a1b09c653185842513e24ebba60bb3"/>
          </v:shape>
          <o:OLEObject Type="Embed" ProgID="Equation.DSMT4" ShapeID="_x0000_i1111" DrawAspect="Content" ObjectID="_87" r:id="rId178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07.25pt;height:20.25pt" o:oleicon="f" o:ole="">
            <v:imagedata r:id="rId179" o:title="eqIdda1606791e5eeefbf298210543e01dd4"/>
          </v:shape>
          <o:OLEObject Type="Embed" ProgID="Equation.DSMT4" ShapeID="_x0000_i1112" DrawAspect="Content" ObjectID="_88" r:id="rId18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38.1pt;height:30.85pt" o:oleicon="f" o:ole="">
            <v:imagedata r:id="rId181" o:title="eqId1e5bcfb3bafe8373dd907e0e55d08f8c"/>
          </v:shape>
          <o:OLEObject Type="Embed" ProgID="Equation.DSMT4" ShapeID="_x0000_i1113" DrawAspect="Content" ObjectID="_89" r:id="rId182"/>
        </w:object>
      </w:r>
      <w:r>
        <w:rPr>
          <w:rFonts w:ascii="宋体" w:eastAsia="宋体" w:hAnsi="宋体" w:cs="宋体"/>
          <w:color w:val="000000"/>
        </w:rPr>
        <w:t>时，不等式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09.5pt;height:22.5pt" o:oleicon="f" o:ole="">
            <v:imagedata r:id="rId183" o:title="eqId168fef6477a494abceae56fb6c2e4c8c"/>
          </v:shape>
          <o:OLEObject Type="Embed" ProgID="Equation.DSMT4" ShapeID="_x0000_i1114" DrawAspect="Content" ObjectID="_90" r:id="rId184"/>
        </w:object>
      </w:r>
      <w:r>
        <w:rPr>
          <w:rFonts w:ascii="宋体" w:eastAsia="宋体" w:hAnsi="宋体" w:cs="宋体"/>
          <w:color w:val="000000"/>
        </w:rPr>
        <w:t>的解集为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6pt;height:20pt" o:oleicon="f" o:ole="">
            <v:imagedata r:id="rId185" o:title="eqIdd8b61bb7cb94b4d06f0090df1e365667"/>
          </v:shape>
          <o:OLEObject Type="Embed" ProgID="Equation.DSMT4" ShapeID="_x0000_i1115" DrawAspect="Content" ObjectID="_91" r:id="rId18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④当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5.5pt;height:14pt" o:oleicon="f" o:ole="">
            <v:imagedata r:id="rId187" o:title="eqId10ede78fd7ac619ea597856254bb5d75"/>
          </v:shape>
          <o:OLEObject Type="Embed" ProgID="Equation.DSMT4" ShapeID="_x0000_i1116" DrawAspect="Content" ObjectID="_92" r:id="rId188"/>
        </w:object>
      </w:r>
      <w:r>
        <w:rPr>
          <w:rFonts w:ascii="宋体" w:eastAsia="宋体" w:hAnsi="宋体" w:cs="宋体"/>
          <w:color w:val="000000"/>
        </w:rPr>
        <w:t>时，若存</w:t>
      </w:r>
      <w:r>
        <w:rPr>
          <w:rFonts w:ascii="宋体" w:eastAsia="宋体" w:hAnsi="宋体" w:cs="宋体"/>
          <w:color w:val="000000"/>
          <w:position w:val="-1"/>
        </w:rPr>
        <w:drawing>
          <wp:inline>
            <wp:extent cx="139700" cy="190500"/>
            <wp:docPr id="57047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4pt;height:18.2pt" o:oleicon="f" o:ole="">
            <v:imagedata r:id="rId190" o:title="eqId26d8dafc71b106f39f4e15442220897b"/>
          </v:shape>
          <o:OLEObject Type="Embed" ProgID="Equation.DSMT4" ShapeID="_x0000_i1117" DrawAspect="Content" ObjectID="_93" r:id="rId191"/>
        </w:object>
      </w:r>
      <w:r>
        <w:rPr>
          <w:rFonts w:ascii="宋体" w:eastAsia="宋体" w:hAnsi="宋体" w:cs="宋体"/>
          <w:color w:val="000000"/>
        </w:rPr>
        <w:t>，满足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15.5pt;height:19.5pt" o:oleicon="f" o:ole="">
            <v:imagedata r:id="rId192" o:title="eqId339de01d9636343c484391b421c31301"/>
          </v:shape>
          <o:OLEObject Type="Embed" ProgID="Equation.DSMT4" ShapeID="_x0000_i1118" DrawAspect="Content" ObjectID="_94" r:id="rId19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1.75pt;height:18pt" o:oleicon="f" o:ole="">
            <v:imagedata r:id="rId194" o:title="eqIdb7ec808ad60dbf016632ec816eaca1df"/>
          </v:shape>
          <o:OLEObject Type="Embed" ProgID="Equation.DSMT4" ShapeID="_x0000_i1119" DrawAspect="Content" ObjectID="_95" r:id="rId19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其中，所有正确结论的序号为</w: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50" o:title="eqId15c0dbe3c080c4c4636c64803e5c1f76"/>
          </v:shape>
          <o:OLEObject Type="Embed" ProgID="Equation.DSMT4" ShapeID="_x0000_i1120" DrawAspect="Content" ObjectID="_96" r:id="rId196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12.1pt;height:16.3pt" o:oleicon="f" o:ole="">
            <v:imagedata r:id="rId197" o:title="eqId35abd2527de04d4f2298a00f0e650a89"/>
          </v:shape>
          <o:OLEObject Type="Embed" ProgID="Equation.DSMT4" ShapeID="_x0000_i1121" DrawAspect="Content" ObjectID="_97" r:id="rId19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99" o:title="eqId79b01adc561735ff5be9bb97266918f2"/>
          </v:shape>
          <o:OLEObject Type="Embed" ProgID="Equation.DSMT4" ShapeID="_x0000_i1122" DrawAspect="Content" ObjectID="_98" r:id="rId200"/>
        </w:object>
      </w:r>
      <w:r>
        <w:rPr>
          <w:rFonts w:ascii="宋体" w:eastAsia="宋体" w:hAnsi="宋体" w:cs="宋体"/>
          <w:color w:val="000000"/>
        </w:rPr>
        <w:t>及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201" o:title="eqId61e551f3af8330e755046ed671d77e60"/>
          </v:shape>
          <o:OLEObject Type="Embed" ProgID="Equation.DSMT4" ShapeID="_x0000_i1123" DrawAspect="Content" ObjectID="_99" r:id="rId202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62.5pt;height:31.5pt" o:oleicon="f" o:ole="">
            <v:imagedata r:id="rId203" o:title="eqId873e50b80a8cd3cb1bc22eac7507ee13"/>
          </v:shape>
          <o:OLEObject Type="Embed" ProgID="Equation.DSMT4" ShapeID="_x0000_i1124" DrawAspect="Content" ObjectID="_100" r:id="rId204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150" o:title="eqId15c0dbe3c080c4c4636c64803e5c1f76"/>
          </v:shape>
          <o:OLEObject Type="Embed" ProgID="Equation.DSMT4" ShapeID="_x0000_i1125" DrawAspect="Content" ObjectID="_101" r:id="rId205"/>
        </w:object>
      </w:r>
      <w:r>
        <w:rPr>
          <w:rFonts w:ascii="宋体" w:eastAsia="宋体" w:hAnsi="宋体" w:cs="宋体"/>
          <w:color w:val="000000"/>
        </w:rPr>
        <w:t>的面积．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如图，直三棱柱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68.95pt;height:18.2pt" o:oleicon="f" o:ole="">
            <v:imagedata r:id="rId206" o:title="eqId42d3a82b8e587ee890467835bc4e854c"/>
          </v:shape>
          <o:OLEObject Type="Embed" ProgID="Equation.DSMT4" ShapeID="_x0000_i1126" DrawAspect="Content" ObjectID="_102" r:id="rId20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64pt;height:13.95pt" o:oleicon="f" o:ole="">
            <v:imagedata r:id="rId208" o:title="eqId9c06154cae3bf7a8ce5a1e97a7380875"/>
          </v:shape>
          <o:OLEObject Type="Embed" ProgID="Equation.DSMT4" ShapeID="_x0000_i1127" DrawAspect="Content" ObjectID="_103" r:id="rId2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210" o:title="eqId7c3e9ef3e849788645552cfb0735d987"/>
          </v:shape>
          <o:OLEObject Type="Embed" ProgID="Equation.DSMT4" ShapeID="_x0000_i1128" DrawAspect="Content" ObjectID="_104" r:id="rId2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0pt;height:19pt" o:oleicon="f" o:ole="">
            <v:imagedata r:id="rId212" o:title="eqIde55a2310cbba5e050488cd9296eb195d"/>
          </v:shape>
          <o:OLEObject Type="Embed" ProgID="Equation.DSMT4" ShapeID="_x0000_i1129" DrawAspect="Content" ObjectID="_105" r:id="rId21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214" o:title="eqIde0a851907ada2ac2c3c4880a6736d28a"/>
          </v:shape>
          <o:OLEObject Type="Embed" ProgID="Equation.DSMT4" ShapeID="_x0000_i1130" DrawAspect="Content" ObjectID="_106" r:id="rId215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7047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的中点，过点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作与平面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1.5pt;height:18pt" o:oleicon="f" o:ole="">
            <v:imagedata r:id="rId217" o:title="eqId2d9a8181f7a7fe7f3fac872ce9534f15"/>
          </v:shape>
          <o:OLEObject Type="Embed" ProgID="Equation.DSMT4" ShapeID="_x0000_i1131" DrawAspect="Content" ObjectID="_107" r:id="rId218"/>
        </w:object>
      </w:r>
      <w:r>
        <w:rPr>
          <w:rFonts w:ascii="宋体" w:eastAsia="宋体" w:hAnsi="宋体" w:cs="宋体"/>
          <w:color w:val="000000"/>
        </w:rPr>
        <w:t>平行的直线</w:t>
      </w:r>
      <w:r>
        <w:rPr>
          <w:rFonts w:ascii="Times New Roman" w:eastAsia="Times New Roman" w:hAnsi="Times New Roman" w:cs="Times New Roman"/>
          <w:i/>
          <w:color w:val="000000"/>
        </w:rPr>
        <w:t>PN</w:t>
      </w:r>
      <w:r>
        <w:rPr>
          <w:rFonts w:ascii="宋体" w:eastAsia="宋体" w:hAnsi="宋体" w:cs="宋体"/>
          <w:color w:val="000000"/>
        </w:rPr>
        <w:t>，交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4pt;height:18.25pt" o:oleicon="f" o:ole="">
            <v:imagedata r:id="rId219" o:title="eqId11ddc92d84d188c66b435664a7e7b5a4"/>
          </v:shape>
          <o:OLEObject Type="Embed" ProgID="Equation.DSMT4" ShapeID="_x0000_i1132" DrawAspect="Content" ObjectID="_108" r:id="rId220"/>
        </w:object>
      </w:r>
      <w:r>
        <w:rPr>
          <w:rFonts w:ascii="宋体" w:eastAsia="宋体" w:hAnsi="宋体" w:cs="宋体"/>
          <w:color w:val="000000"/>
        </w:rPr>
        <w:t>于点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47800" cy="9715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36.75pt;height:18pt" o:oleicon="f" o:ole="">
            <v:imagedata r:id="rId222" o:title="eqIdeadc76eecc537dec6a34ee1b2bc722c8"/>
          </v:shape>
          <o:OLEObject Type="Embed" ProgID="Equation.DSMT4" ShapeID="_x0000_i1133" DrawAspect="Content" ObjectID="_109" r:id="rId223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AMN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6pt;height:18pt" o:oleicon="f" o:ole="">
            <v:imagedata r:id="rId224" o:title="eqId19ef601ca1f9c4c031adab4ffed297f0"/>
          </v:shape>
          <o:OLEObject Type="Embed" ProgID="Equation.DSMT4" ShapeID="_x0000_i1134" DrawAspect="Content" ObjectID="_110" r:id="rId225"/>
        </w:objec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PMN</w: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AMN</w: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4.1pt;height:32.8pt" o:oleicon="f" o:ole="">
            <v:imagedata r:id="rId226" o:title="eqIdad523e69a1bf925e73a22900b9855df2"/>
          </v:shape>
          <o:OLEObject Type="Embed" ProgID="Equation.DSMT4" ShapeID="_x0000_i1135" DrawAspect="Content" ObjectID="_111" r:id="rId227"/>
        </w:object>
      </w:r>
      <w:r>
        <w:rPr>
          <w:rFonts w:ascii="宋体" w:eastAsia="宋体" w:hAnsi="宋体" w:cs="宋体"/>
          <w:color w:val="000000"/>
        </w:rPr>
        <w:t>的上、下顶点与一个焦点是等腰直角三角形的三个顶点，且点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0pt;height:40pt" o:oleicon="f" o:ole="">
            <v:imagedata r:id="rId228" o:title="eqId182c81fb1c5e6d1a57a5f34a31ee69a9"/>
          </v:shape>
          <o:OLEObject Type="Embed" ProgID="Equation.DSMT4" ShapeID="_x0000_i1136" DrawAspect="Content" ObjectID="_112" r:id="rId229"/>
        </w:object>
      </w:r>
      <w:r>
        <w:rPr>
          <w:rFonts w:ascii="宋体" w:eastAsia="宋体" w:hAnsi="宋体" w:cs="宋体"/>
          <w:color w:val="000000"/>
        </w:rPr>
        <w:t>在椭圆上．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的离心率及标准方程；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9.9pt;height:14.95pt" o:oleicon="f" o:ole="">
            <v:imagedata r:id="rId230" o:title="eqId22840186db0afc0e2b2e8915ce79b998"/>
          </v:shape>
          <o:OLEObject Type="Embed" ProgID="Equation.DSMT4" ShapeID="_x0000_i1137" DrawAspect="Content" ObjectID="_113" r:id="rId231"/>
        </w:object>
      </w:r>
      <w:r>
        <w:rPr>
          <w:rFonts w:ascii="宋体" w:eastAsia="宋体" w:hAnsi="宋体" w:cs="宋体"/>
          <w:color w:val="000000"/>
        </w:rPr>
        <w:t>且斜率存在的动直线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相交于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两点，问在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轴上是否存在与点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不同的定点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70.5pt;height:37pt" o:oleicon="f" o:ole="">
            <v:imagedata r:id="rId232" o:title="eqIde2d7c9b5d68bb3024d159f9721a41aa7"/>
          </v:shape>
          <o:OLEObject Type="Embed" ProgID="Equation.DSMT4" ShapeID="_x0000_i1138" DrawAspect="Content" ObjectID="_114" r:id="rId233"/>
        </w:object>
      </w:r>
      <w:r>
        <w:rPr>
          <w:rFonts w:ascii="宋体" w:eastAsia="宋体" w:hAnsi="宋体" w:cs="宋体"/>
          <w:color w:val="000000"/>
        </w:rPr>
        <w:t>恒成立？若存在，求出定点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的坐标；若不存在，请说明理由．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设数列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78" o:title="eqId76aef4cdcb5af742ce28003b7b6c8c20"/>
          </v:shape>
          <o:OLEObject Type="Embed" ProgID="Equation.DSMT4" ShapeID="_x0000_i1139" DrawAspect="Content" ObjectID="_115" r:id="rId23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2080" cy="167640"/>
            <wp:docPr id="57047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3208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等差数列，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36" o:title="eqId0f329b217e1051b23f0d61023cdc6e69"/>
          </v:shape>
          <o:OLEObject Type="Embed" ProgID="Equation.DSMT4" ShapeID="_x0000_i1140" DrawAspect="Content" ObjectID="_116" r:id="rId237"/>
        </w:object>
      </w:r>
      <w:r>
        <w:rPr>
          <w:rFonts w:ascii="宋体" w:eastAsia="宋体" w:hAnsi="宋体" w:cs="宋体"/>
          <w:color w:val="000000"/>
        </w:rPr>
        <w:t>是等比数列．已知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71pt;height:18pt" o:oleicon="f" o:ole="">
            <v:imagedata r:id="rId238" o:title="eqIdbc192640e554fd89d577e820b4640fa7"/>
          </v:shape>
          <o:OLEObject Type="Embed" ProgID="Equation.DSMT4" ShapeID="_x0000_i1141" DrawAspect="Content" ObjectID="_117" r:id="rId23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4pt;height:20.65pt" o:oleicon="f" o:ole="">
            <v:imagedata r:id="rId78" o:title="eqId76aef4cdcb5af742ce28003b7b6c8c20"/>
          </v:shape>
          <o:OLEObject Type="Embed" ProgID="Equation.DSMT4" ShapeID="_x0000_i1142" DrawAspect="Content" ObjectID="_118" r:id="rId24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36" o:title="eqId0f329b217e1051b23f0d61023cdc6e69"/>
          </v:shape>
          <o:OLEObject Type="Embed" ProgID="Equation.DSMT4" ShapeID="_x0000_i1143" DrawAspect="Content" ObjectID="_119" r:id="rId24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7047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7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70.9pt;height:54.25pt" o:oleicon="f" o:ole="">
            <v:imagedata r:id="rId242" o:title="eqId1e0e659457269169294e82f0eaa15964"/>
          </v:shape>
          <o:OLEObject Type="Embed" ProgID="Equation.DSMT4" ShapeID="_x0000_i1144" DrawAspect="Content" ObjectID="_120" r:id="rId243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3.05pt;height:20.15pt" o:oleicon="f" o:ole="">
            <v:imagedata r:id="rId244" o:title="eqIdc5ab0309e2cd35585ea9fb2cc3017abf"/>
          </v:shape>
          <o:OLEObject Type="Embed" ProgID="Equation.DSMT4" ShapeID="_x0000_i1145" DrawAspect="Content" ObjectID="_121" r:id="rId24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46" o:title="eqIde2d51f9147b8265c0276c1f2c2659197"/>
          </v:shape>
          <o:OLEObject Type="Embed" ProgID="Equation.DSMT4" ShapeID="_x0000_i1146" DrawAspect="Content" ObjectID="_122" r:id="rId247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248" o:title="eqId3b9a0d7150fb24be3e28ef7f0e18be93"/>
          </v:shape>
          <o:OLEObject Type="Embed" ProgID="Equation.DSMT4" ShapeID="_x0000_i1147" DrawAspect="Content" ObjectID="_123" r:id="rId24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81.1pt;height:36pt" o:oleicon="f" o:ole="">
            <v:imagedata r:id="rId250" o:title="eqId24ac03d8ca54c17db59134dc75aedad3"/>
          </v:shape>
          <o:OLEObject Type="Embed" ProgID="Equation.DSMT4" ShapeID="_x0000_i1148" DrawAspect="Content" ObjectID="_124" r:id="rId251"/>
        </w:object>
      </w:r>
      <w:r>
        <w:rPr>
          <w:rFonts w:ascii="宋体" w:eastAsia="宋体" w:hAnsi="宋体" w:cs="宋体"/>
          <w:color w:val="000000"/>
        </w:rPr>
        <w:t>，数列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5pt;height:20.5pt" o:oleicon="f" o:ole="">
            <v:imagedata r:id="rId252" o:title="eqId1a77316e06c00a9086be642f7f590684"/>
          </v:shape>
          <o:OLEObject Type="Embed" ProgID="Equation.DSMT4" ShapeID="_x0000_i1149" DrawAspect="Content" ObjectID="_125" r:id="rId253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项积为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254" o:title="eqIdbf83e20035c3afd6d26ebfd53d768a70"/>
          </v:shape>
          <o:OLEObject Type="Embed" ProgID="Equation.DSMT4" ShapeID="_x0000_i1150" DrawAspect="Content" ObjectID="_126" r:id="rId255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0pt;height:31.5pt" o:oleicon="f" o:ole="">
            <v:imagedata r:id="rId256" o:title="eqId5af0859f319f27918be5048d3c3df8b7"/>
          </v:shape>
          <o:OLEObject Type="Embed" ProgID="Equation.DSMT4" ShapeID="_x0000_i1151" DrawAspect="Content" ObjectID="_127" r:id="rId25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22.5pt;height:18pt" o:oleicon="f" o:ole="">
            <v:imagedata r:id="rId258" o:title="eqId8eff5f562f9fcbbb4e80e264e16f3b34"/>
          </v:shape>
          <o:OLEObject Type="Embed" ProgID="Equation.DSMT4" ShapeID="_x0000_i1152" DrawAspect="Content" ObjectID="_128" r:id="rId2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3.9pt;height:14.1pt" o:oleicon="f" o:ole="">
            <v:imagedata r:id="rId260" o:title="eqId6b108ab31cc093f03cf48ad65429889e"/>
          </v:shape>
          <o:OLEObject Type="Embed" ProgID="Equation.DSMT4" ShapeID="_x0000_i1153" DrawAspect="Content" ObjectID="_129" r:id="rId261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114" o:title="eqId51c530f4b7491b95acb8ce3eef9aa09d"/>
          </v:shape>
          <o:OLEObject Type="Embed" ProgID="Equation.DSMT4" ShapeID="_x0000_i1154" DrawAspect="Content" ObjectID="_130" r:id="rId26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263" o:title="eqId68c6b6a11760d0724b0b60e55970e229"/>
          </v:shape>
          <o:OLEObject Type="Embed" ProgID="Equation.DSMT4" ShapeID="_x0000_i1155" DrawAspect="Content" ObjectID="_131" r:id="rId264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265" o:title="eqIda6e2e79843faf62dde86bf858d1e0569"/>
          </v:shape>
          <o:OLEObject Type="Embed" ProgID="Equation.DSMT4" ShapeID="_x0000_i1156" DrawAspect="Content" ObjectID="_132" r:id="rId266"/>
        </w:object>
      </w:r>
      <w:r>
        <w:rPr>
          <w:rFonts w:ascii="宋体" w:eastAsia="宋体" w:hAnsi="宋体" w:cs="宋体"/>
          <w:color w:val="000000"/>
        </w:rPr>
        <w:t>时，若不等式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68.5pt;height:32.5pt" o:oleicon="f" o:ole="">
            <v:imagedata r:id="rId267" o:title="eqIdfc875c5b30a5a902b23cf0ef81a2ebc9"/>
          </v:shape>
          <o:OLEObject Type="Embed" ProgID="Equation.DSMT4" ShapeID="_x0000_i1157" DrawAspect="Content" ObjectID="_133" r:id="rId268"/>
        </w:object>
      </w:r>
      <w:r>
        <w:rPr>
          <w:rFonts w:ascii="宋体" w:eastAsia="宋体" w:hAnsi="宋体" w:cs="宋体"/>
          <w:color w:val="000000"/>
        </w:rPr>
        <w:t>恒成立，求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269" o:title="eqId4fe7d5809da02c15a43a0e9a898b9086"/>
          </v:shape>
          <o:OLEObject Type="Embed" ProgID="Equation.DSMT4" ShapeID="_x0000_i1158" DrawAspect="Content" ObjectID="_134" r:id="rId270"/>
        </w:object>
      </w:r>
      <w:r>
        <w:rPr>
          <w:rFonts w:ascii="宋体" w:eastAsia="宋体" w:hAnsi="宋体" w:cs="宋体"/>
          <w:color w:val="000000"/>
        </w:rPr>
        <w:t>有两个零点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271" o:title="eqId8ce7ae90d808f05e86ea063238e4b2f9"/>
          </v:shape>
          <o:OLEObject Type="Embed" ProgID="Equation.DSMT4" ShapeID="_x0000_i1159" DrawAspect="Content" ObjectID="_135" r:id="rId27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4pt;height:18.2pt" o:oleicon="f" o:ole="">
            <v:imagedata r:id="rId190" o:title="eqId26d8dafc71b106f39f4e15442220897b"/>
          </v:shape>
          <o:OLEObject Type="Embed" ProgID="Equation.DSMT4" ShapeID="_x0000_i1160" DrawAspect="Content" ObjectID="_136" r:id="rId273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69.9pt;height:15.8pt" o:oleicon="f" o:ole="">
            <v:imagedata r:id="rId274" o:title="eqIdb49ad84dd803c013bb4d7aeb66a2012d"/>
          </v:shape>
          <o:OLEObject Type="Embed" ProgID="Equation.DSMT4" ShapeID="_x0000_i1161" DrawAspect="Content" ObjectID="_137" r:id="rId27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br/>
      </w:r>
    </w:p>
    <w:sectPr w:rsidSect="00C321EB">
      <w:footerReference w:type="default" r:id="rId276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5" Type="http://schemas.openxmlformats.org/officeDocument/2006/relationships/image" Target="media/image51.png"/><Relationship Id="rId106" Type="http://schemas.openxmlformats.org/officeDocument/2006/relationships/image" Target="media/image52.wmf"/><Relationship Id="rId107" Type="http://schemas.openxmlformats.org/officeDocument/2006/relationships/oleObject" Target="embeddings/oleObject51.bin"/><Relationship Id="rId108" Type="http://schemas.openxmlformats.org/officeDocument/2006/relationships/image" Target="media/image53.wmf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2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8" Type="http://schemas.openxmlformats.org/officeDocument/2006/relationships/oleObject" Target="embeddings/oleObject57.bin"/><Relationship Id="rId119" Type="http://schemas.openxmlformats.org/officeDocument/2006/relationships/image" Target="media/image58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9" Type="http://schemas.openxmlformats.org/officeDocument/2006/relationships/image" Target="media/image63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5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7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9" Type="http://schemas.openxmlformats.org/officeDocument/2006/relationships/oleObject" Target="embeddings/oleObject68.bin"/><Relationship Id="rId14" Type="http://schemas.openxmlformats.org/officeDocument/2006/relationships/image" Target="media/image6.wmf"/><Relationship Id="rId140" Type="http://schemas.openxmlformats.org/officeDocument/2006/relationships/image" Target="media/image68.wmf"/><Relationship Id="rId141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8" Type="http://schemas.openxmlformats.org/officeDocument/2006/relationships/image" Target="media/image72.wmf"/><Relationship Id="rId149" Type="http://schemas.openxmlformats.org/officeDocument/2006/relationships/oleObject" Target="embeddings/oleObject73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3.wmf"/><Relationship Id="rId151" Type="http://schemas.openxmlformats.org/officeDocument/2006/relationships/oleObject" Target="embeddings/oleObject74.bin"/><Relationship Id="rId152" Type="http://schemas.openxmlformats.org/officeDocument/2006/relationships/image" Target="media/image74.wmf"/><Relationship Id="rId153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5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7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9" Type="http://schemas.openxmlformats.org/officeDocument/2006/relationships/oleObject" Target="embeddings/oleObject78.bin"/><Relationship Id="rId16" Type="http://schemas.openxmlformats.org/officeDocument/2006/relationships/image" Target="media/image7.wmf"/><Relationship Id="rId160" Type="http://schemas.openxmlformats.org/officeDocument/2006/relationships/image" Target="media/image78.wmf"/><Relationship Id="rId161" Type="http://schemas.openxmlformats.org/officeDocument/2006/relationships/oleObject" Target="embeddings/oleObject79.bin"/><Relationship Id="rId162" Type="http://schemas.openxmlformats.org/officeDocument/2006/relationships/image" Target="media/image79.wmf"/><Relationship Id="rId163" Type="http://schemas.openxmlformats.org/officeDocument/2006/relationships/oleObject" Target="embeddings/oleObject80.bin"/><Relationship Id="rId164" Type="http://schemas.openxmlformats.org/officeDocument/2006/relationships/image" Target="media/image80.png"/><Relationship Id="rId165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7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9" Type="http://schemas.openxmlformats.org/officeDocument/2006/relationships/image" Target="media/image83.wmf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3.bin"/><Relationship Id="rId171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3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5" Type="http://schemas.openxmlformats.org/officeDocument/2006/relationships/image" Target="media/image86.wmf"/><Relationship Id="rId176" Type="http://schemas.openxmlformats.org/officeDocument/2006/relationships/oleObject" Target="embeddings/oleObject86.bin"/><Relationship Id="rId177" Type="http://schemas.openxmlformats.org/officeDocument/2006/relationships/image" Target="media/image87.wmf"/><Relationship Id="rId178" Type="http://schemas.openxmlformats.org/officeDocument/2006/relationships/oleObject" Target="embeddings/oleObject87.bin"/><Relationship Id="rId179" Type="http://schemas.openxmlformats.org/officeDocument/2006/relationships/image" Target="media/image88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8.bin"/><Relationship Id="rId181" Type="http://schemas.openxmlformats.org/officeDocument/2006/relationships/image" Target="media/image89.wmf"/><Relationship Id="rId182" Type="http://schemas.openxmlformats.org/officeDocument/2006/relationships/oleObject" Target="embeddings/oleObject89.bin"/><Relationship Id="rId183" Type="http://schemas.openxmlformats.org/officeDocument/2006/relationships/image" Target="media/image90.wmf"/><Relationship Id="rId184" Type="http://schemas.openxmlformats.org/officeDocument/2006/relationships/oleObject" Target="embeddings/oleObject90.bin"/><Relationship Id="rId185" Type="http://schemas.openxmlformats.org/officeDocument/2006/relationships/image" Target="media/image91.wmf"/><Relationship Id="rId186" Type="http://schemas.openxmlformats.org/officeDocument/2006/relationships/oleObject" Target="embeddings/oleObject91.bin"/><Relationship Id="rId187" Type="http://schemas.openxmlformats.org/officeDocument/2006/relationships/image" Target="media/image92.wmf"/><Relationship Id="rId188" Type="http://schemas.openxmlformats.org/officeDocument/2006/relationships/oleObject" Target="embeddings/oleObject92.bin"/><Relationship Id="rId189" Type="http://schemas.openxmlformats.org/officeDocument/2006/relationships/image" Target="media/image93.wmf"/><Relationship Id="rId19" Type="http://schemas.openxmlformats.org/officeDocument/2006/relationships/oleObject" Target="embeddings/oleObject7.bin"/><Relationship Id="rId190" Type="http://schemas.openxmlformats.org/officeDocument/2006/relationships/image" Target="media/image94.wmf"/><Relationship Id="rId191" Type="http://schemas.openxmlformats.org/officeDocument/2006/relationships/oleObject" Target="embeddings/oleObject93.bin"/><Relationship Id="rId192" Type="http://schemas.openxmlformats.org/officeDocument/2006/relationships/image" Target="media/image95.wmf"/><Relationship Id="rId193" Type="http://schemas.openxmlformats.org/officeDocument/2006/relationships/oleObject" Target="embeddings/oleObject94.bin"/><Relationship Id="rId194" Type="http://schemas.openxmlformats.org/officeDocument/2006/relationships/image" Target="media/image96.wmf"/><Relationship Id="rId195" Type="http://schemas.openxmlformats.org/officeDocument/2006/relationships/oleObject" Target="embeddings/oleObject95.bin"/><Relationship Id="rId196" Type="http://schemas.openxmlformats.org/officeDocument/2006/relationships/oleObject" Target="embeddings/oleObject96.bin"/><Relationship Id="rId197" Type="http://schemas.openxmlformats.org/officeDocument/2006/relationships/image" Target="media/image97.wmf"/><Relationship Id="rId198" Type="http://schemas.openxmlformats.org/officeDocument/2006/relationships/oleObject" Target="embeddings/oleObject97.bin"/><Relationship Id="rId199" Type="http://schemas.openxmlformats.org/officeDocument/2006/relationships/image" Target="media/image98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8.bin"/><Relationship Id="rId201" Type="http://schemas.openxmlformats.org/officeDocument/2006/relationships/image" Target="media/image99.wmf"/><Relationship Id="rId202" Type="http://schemas.openxmlformats.org/officeDocument/2006/relationships/oleObject" Target="embeddings/oleObject99.bin"/><Relationship Id="rId203" Type="http://schemas.openxmlformats.org/officeDocument/2006/relationships/image" Target="media/image100.wmf"/><Relationship Id="rId204" Type="http://schemas.openxmlformats.org/officeDocument/2006/relationships/oleObject" Target="embeddings/oleObject100.bin"/><Relationship Id="rId205" Type="http://schemas.openxmlformats.org/officeDocument/2006/relationships/oleObject" Target="embeddings/oleObject101.bin"/><Relationship Id="rId206" Type="http://schemas.openxmlformats.org/officeDocument/2006/relationships/image" Target="media/image101.wmf"/><Relationship Id="rId207" Type="http://schemas.openxmlformats.org/officeDocument/2006/relationships/oleObject" Target="embeddings/oleObject102.bin"/><Relationship Id="rId208" Type="http://schemas.openxmlformats.org/officeDocument/2006/relationships/image" Target="media/image102.wmf"/><Relationship Id="rId209" Type="http://schemas.openxmlformats.org/officeDocument/2006/relationships/oleObject" Target="embeddings/oleObject103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3.wmf"/><Relationship Id="rId211" Type="http://schemas.openxmlformats.org/officeDocument/2006/relationships/oleObject" Target="embeddings/oleObject104.bin"/><Relationship Id="rId212" Type="http://schemas.openxmlformats.org/officeDocument/2006/relationships/image" Target="media/image104.wmf"/><Relationship Id="rId213" Type="http://schemas.openxmlformats.org/officeDocument/2006/relationships/oleObject" Target="embeddings/oleObject105.bin"/><Relationship Id="rId214" Type="http://schemas.openxmlformats.org/officeDocument/2006/relationships/image" Target="media/image105.wmf"/><Relationship Id="rId215" Type="http://schemas.openxmlformats.org/officeDocument/2006/relationships/oleObject" Target="embeddings/oleObject106.bin"/><Relationship Id="rId216" Type="http://schemas.openxmlformats.org/officeDocument/2006/relationships/image" Target="media/image106.wmf"/><Relationship Id="rId217" Type="http://schemas.openxmlformats.org/officeDocument/2006/relationships/image" Target="media/image107.wmf"/><Relationship Id="rId218" Type="http://schemas.openxmlformats.org/officeDocument/2006/relationships/oleObject" Target="embeddings/oleObject107.bin"/><Relationship Id="rId219" Type="http://schemas.openxmlformats.org/officeDocument/2006/relationships/image" Target="media/image108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8.bin"/><Relationship Id="rId221" Type="http://schemas.openxmlformats.org/officeDocument/2006/relationships/image" Target="media/image109.png"/><Relationship Id="rId222" Type="http://schemas.openxmlformats.org/officeDocument/2006/relationships/image" Target="media/image110.wmf"/><Relationship Id="rId223" Type="http://schemas.openxmlformats.org/officeDocument/2006/relationships/oleObject" Target="embeddings/oleObject109.bin"/><Relationship Id="rId224" Type="http://schemas.openxmlformats.org/officeDocument/2006/relationships/image" Target="media/image111.wmf"/><Relationship Id="rId225" Type="http://schemas.openxmlformats.org/officeDocument/2006/relationships/oleObject" Target="embeddings/oleObject110.bin"/><Relationship Id="rId226" Type="http://schemas.openxmlformats.org/officeDocument/2006/relationships/image" Target="media/image112.wmf"/><Relationship Id="rId227" Type="http://schemas.openxmlformats.org/officeDocument/2006/relationships/oleObject" Target="embeddings/oleObject111.bin"/><Relationship Id="rId228" Type="http://schemas.openxmlformats.org/officeDocument/2006/relationships/image" Target="media/image113.wmf"/><Relationship Id="rId229" Type="http://schemas.openxmlformats.org/officeDocument/2006/relationships/oleObject" Target="embeddings/oleObject112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14.wmf"/><Relationship Id="rId231" Type="http://schemas.openxmlformats.org/officeDocument/2006/relationships/oleObject" Target="embeddings/oleObject113.bin"/><Relationship Id="rId232" Type="http://schemas.openxmlformats.org/officeDocument/2006/relationships/image" Target="media/image115.wmf"/><Relationship Id="rId233" Type="http://schemas.openxmlformats.org/officeDocument/2006/relationships/oleObject" Target="embeddings/oleObject114.bin"/><Relationship Id="rId234" Type="http://schemas.openxmlformats.org/officeDocument/2006/relationships/oleObject" Target="embeddings/oleObject115.bin"/><Relationship Id="rId235" Type="http://schemas.openxmlformats.org/officeDocument/2006/relationships/image" Target="media/image116.wmf"/><Relationship Id="rId236" Type="http://schemas.openxmlformats.org/officeDocument/2006/relationships/image" Target="media/image117.wmf"/><Relationship Id="rId237" Type="http://schemas.openxmlformats.org/officeDocument/2006/relationships/oleObject" Target="embeddings/oleObject116.bin"/><Relationship Id="rId238" Type="http://schemas.openxmlformats.org/officeDocument/2006/relationships/image" Target="media/image118.wmf"/><Relationship Id="rId239" Type="http://schemas.openxmlformats.org/officeDocument/2006/relationships/oleObject" Target="embeddings/oleObject117.bin"/><Relationship Id="rId24" Type="http://schemas.openxmlformats.org/officeDocument/2006/relationships/image" Target="media/image11.wmf"/><Relationship Id="rId240" Type="http://schemas.openxmlformats.org/officeDocument/2006/relationships/oleObject" Target="embeddings/oleObject118.bin"/><Relationship Id="rId241" Type="http://schemas.openxmlformats.org/officeDocument/2006/relationships/oleObject" Target="embeddings/oleObject119.bin"/><Relationship Id="rId242" Type="http://schemas.openxmlformats.org/officeDocument/2006/relationships/image" Target="media/image119.wmf"/><Relationship Id="rId243" Type="http://schemas.openxmlformats.org/officeDocument/2006/relationships/oleObject" Target="embeddings/oleObject120.bin"/><Relationship Id="rId244" Type="http://schemas.openxmlformats.org/officeDocument/2006/relationships/image" Target="media/image120.wmf"/><Relationship Id="rId245" Type="http://schemas.openxmlformats.org/officeDocument/2006/relationships/oleObject" Target="embeddings/oleObject121.bin"/><Relationship Id="rId246" Type="http://schemas.openxmlformats.org/officeDocument/2006/relationships/image" Target="media/image121.wmf"/><Relationship Id="rId247" Type="http://schemas.openxmlformats.org/officeDocument/2006/relationships/oleObject" Target="embeddings/oleObject122.bin"/><Relationship Id="rId248" Type="http://schemas.openxmlformats.org/officeDocument/2006/relationships/image" Target="media/image122.wmf"/><Relationship Id="rId249" Type="http://schemas.openxmlformats.org/officeDocument/2006/relationships/oleObject" Target="embeddings/oleObject123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3.wmf"/><Relationship Id="rId251" Type="http://schemas.openxmlformats.org/officeDocument/2006/relationships/oleObject" Target="embeddings/oleObject124.bin"/><Relationship Id="rId252" Type="http://schemas.openxmlformats.org/officeDocument/2006/relationships/image" Target="media/image124.wmf"/><Relationship Id="rId253" Type="http://schemas.openxmlformats.org/officeDocument/2006/relationships/oleObject" Target="embeddings/oleObject125.bin"/><Relationship Id="rId254" Type="http://schemas.openxmlformats.org/officeDocument/2006/relationships/image" Target="media/image125.wmf"/><Relationship Id="rId255" Type="http://schemas.openxmlformats.org/officeDocument/2006/relationships/oleObject" Target="embeddings/oleObject126.bin"/><Relationship Id="rId256" Type="http://schemas.openxmlformats.org/officeDocument/2006/relationships/image" Target="media/image126.wmf"/><Relationship Id="rId257" Type="http://schemas.openxmlformats.org/officeDocument/2006/relationships/oleObject" Target="embeddings/oleObject127.bin"/><Relationship Id="rId258" Type="http://schemas.openxmlformats.org/officeDocument/2006/relationships/image" Target="media/image127.wmf"/><Relationship Id="rId259" Type="http://schemas.openxmlformats.org/officeDocument/2006/relationships/oleObject" Target="embeddings/oleObject128.bin"/><Relationship Id="rId26" Type="http://schemas.openxmlformats.org/officeDocument/2006/relationships/image" Target="media/image12.wmf"/><Relationship Id="rId260" Type="http://schemas.openxmlformats.org/officeDocument/2006/relationships/image" Target="media/image128.wmf"/><Relationship Id="rId261" Type="http://schemas.openxmlformats.org/officeDocument/2006/relationships/oleObject" Target="embeddings/oleObject129.bin"/><Relationship Id="rId262" Type="http://schemas.openxmlformats.org/officeDocument/2006/relationships/oleObject" Target="embeddings/oleObject130.bin"/><Relationship Id="rId263" Type="http://schemas.openxmlformats.org/officeDocument/2006/relationships/image" Target="media/image129.wmf"/><Relationship Id="rId264" Type="http://schemas.openxmlformats.org/officeDocument/2006/relationships/oleObject" Target="embeddings/oleObject131.bin"/><Relationship Id="rId265" Type="http://schemas.openxmlformats.org/officeDocument/2006/relationships/image" Target="media/image130.wmf"/><Relationship Id="rId266" Type="http://schemas.openxmlformats.org/officeDocument/2006/relationships/oleObject" Target="embeddings/oleObject132.bin"/><Relationship Id="rId267" Type="http://schemas.openxmlformats.org/officeDocument/2006/relationships/image" Target="media/image131.wmf"/><Relationship Id="rId268" Type="http://schemas.openxmlformats.org/officeDocument/2006/relationships/oleObject" Target="embeddings/oleObject133.bin"/><Relationship Id="rId269" Type="http://schemas.openxmlformats.org/officeDocument/2006/relationships/image" Target="media/image132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4.bin"/><Relationship Id="rId271" Type="http://schemas.openxmlformats.org/officeDocument/2006/relationships/image" Target="media/image133.wmf"/><Relationship Id="rId272" Type="http://schemas.openxmlformats.org/officeDocument/2006/relationships/oleObject" Target="embeddings/oleObject135.bin"/><Relationship Id="rId273" Type="http://schemas.openxmlformats.org/officeDocument/2006/relationships/oleObject" Target="embeddings/oleObject136.bin"/><Relationship Id="rId274" Type="http://schemas.openxmlformats.org/officeDocument/2006/relationships/image" Target="media/image134.wmf"/><Relationship Id="rId275" Type="http://schemas.openxmlformats.org/officeDocument/2006/relationships/oleObject" Target="embeddings/oleObject137.bin"/><Relationship Id="rId278" Type="http://schemas.openxmlformats.org/officeDocument/2006/relationships/theme" Target="theme/theme1.xml"/><Relationship Id="rId279" Type="http://schemas.openxmlformats.org/officeDocument/2006/relationships/numbering" Target="numbering.xml"/><Relationship Id="rId28" Type="http://schemas.openxmlformats.org/officeDocument/2006/relationships/image" Target="media/image13.png"/><Relationship Id="rId280" Type="http://schemas.openxmlformats.org/officeDocument/2006/relationships/styles" Target="styles.xml"/><Relationship Id="rId29" Type="http://schemas.openxmlformats.org/officeDocument/2006/relationships/image" Target="media/image14.wmf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1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9" Type="http://schemas.openxmlformats.org/officeDocument/2006/relationships/oleObject" Target="embeddings/oleObject21.bin"/><Relationship Id="rId5" Type="http://schemas.openxmlformats.org/officeDocument/2006/relationships/image" Target="media/image1.png"/><Relationship Id="rId50" Type="http://schemas.openxmlformats.org/officeDocument/2006/relationships/image" Target="media/image25.wmf"/><Relationship Id="rId51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3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5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9" Type="http://schemas.openxmlformats.org/officeDocument/2006/relationships/oleObject" Target="embeddings/oleObject26.bin"/><Relationship Id="rId6" Type="http://schemas.openxmlformats.org/officeDocument/2006/relationships/image" Target="media/image2.wmf"/><Relationship Id="rId60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2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9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70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4" Type="http://schemas.openxmlformats.org/officeDocument/2006/relationships/oleObject" Target="embeddings/oleObject34.bin"/><Relationship Id="rId75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7.bin"/><Relationship Id="rId8" Type="http://schemas.openxmlformats.org/officeDocument/2006/relationships/image" Target="media/image3.wmf"/><Relationship Id="rId80" Type="http://schemas.openxmlformats.org/officeDocument/2006/relationships/image" Target="media/image39.wmf"/><Relationship Id="rId81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3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9" Type="http://schemas.openxmlformats.org/officeDocument/2006/relationships/oleObject" Target="embeddings/oleObject42.bin"/><Relationship Id="rId9" Type="http://schemas.openxmlformats.org/officeDocument/2006/relationships/oleObject" Target="embeddings/oleObject2.bin"/><Relationship Id="rId90" Type="http://schemas.openxmlformats.org/officeDocument/2006/relationships/image" Target="media/image44.wmf"/><Relationship Id="rId91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3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5" Type="http://schemas.openxmlformats.org/officeDocument/2006/relationships/oleObject" Target="embeddings/oleObject45.bin"/><Relationship Id="rId96" Type="http://schemas.openxmlformats.org/officeDocument/2006/relationships/oleObject" Target="embeddings/oleObject46.bin"/><Relationship Id="rId97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9" Type="http://schemas.openxmlformats.org/officeDocument/2006/relationships/image" Target="media/image48.wmf"/><Relationship Id="rId27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2025-06-19T14:40:18Z</dcterms:created>
  <dcterms:modified xsi:type="dcterms:W3CDTF">2025-06-19T14:40:18Z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