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8A17F3" w14:paraId="1B700C96" w14:textId="77777777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color w:val="7030A0"/>
          <w:sz w:val="30"/>
        </w:rPr>
      </w:pPr>
      <w:r>
        <w:rPr>
          <w:rFonts w:eastAsia="黑体"/>
          <w:color w:val="7030A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11709400</wp:posOffset>
            </wp:positionV>
            <wp:extent cx="419100" cy="444500"/>
            <wp:wrapNone/>
            <wp:docPr id="1001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color w:val="7030A0"/>
          <w:sz w:val="30"/>
        </w:rPr>
        <w:t>【赢在高考</w:t>
      </w:r>
      <w:r>
        <w:rPr>
          <w:rFonts w:eastAsia="黑体"/>
          <w:color w:val="7030A0"/>
          <w:sz w:val="30"/>
        </w:rPr>
        <w:t>·</w:t>
      </w:r>
      <w:r>
        <w:rPr>
          <w:rFonts w:eastAsia="黑体"/>
          <w:color w:val="7030A0"/>
          <w:sz w:val="30"/>
        </w:rPr>
        <w:t>黄金</w:t>
      </w:r>
      <w:r>
        <w:rPr>
          <w:rFonts w:eastAsia="黑体" w:hint="eastAsia"/>
          <w:color w:val="7030A0"/>
          <w:sz w:val="30"/>
        </w:rPr>
        <w:t>8</w:t>
      </w:r>
      <w:r>
        <w:rPr>
          <w:rFonts w:eastAsia="黑体"/>
          <w:color w:val="7030A0"/>
          <w:sz w:val="30"/>
        </w:rPr>
        <w:t>卷】备战</w:t>
      </w:r>
      <w:r>
        <w:rPr>
          <w:rFonts w:eastAsia="黑体"/>
          <w:color w:val="7030A0"/>
          <w:sz w:val="30"/>
        </w:rPr>
        <w:t>202</w:t>
      </w:r>
      <w:r>
        <w:rPr>
          <w:rFonts w:eastAsia="黑体" w:hint="eastAsia"/>
          <w:color w:val="7030A0"/>
          <w:sz w:val="30"/>
        </w:rPr>
        <w:t>5</w:t>
      </w:r>
      <w:r>
        <w:rPr>
          <w:rFonts w:eastAsia="黑体"/>
          <w:color w:val="7030A0"/>
          <w:sz w:val="30"/>
        </w:rPr>
        <w:t>年高考数学模拟卷（</w:t>
      </w:r>
      <w:r>
        <w:rPr>
          <w:rFonts w:eastAsia="黑体" w:hint="eastAsia"/>
          <w:color w:val="7030A0"/>
          <w:sz w:val="30"/>
        </w:rPr>
        <w:t>新高考Ⅱ卷</w:t>
      </w:r>
      <w:r>
        <w:rPr>
          <w:rFonts w:eastAsia="黑体"/>
          <w:color w:val="7030A0"/>
          <w:sz w:val="30"/>
        </w:rPr>
        <w:t>）</w:t>
      </w:r>
    </w:p>
    <w:p w:rsidR="008A17F3" w14:paraId="349F98E2" w14:textId="657C48BB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color w:val="7030A0"/>
          <w:sz w:val="36"/>
        </w:rPr>
      </w:pPr>
      <w:r>
        <w:rPr>
          <w:rFonts w:eastAsia="黑体"/>
          <w:color w:val="7030A0"/>
          <w:sz w:val="30"/>
        </w:rPr>
        <w:t>黄金卷</w:t>
      </w:r>
      <w:r>
        <w:rPr>
          <w:rFonts w:eastAsia="黑体"/>
          <w:color w:val="7030A0"/>
          <w:sz w:val="30"/>
        </w:rPr>
        <w:t>0</w:t>
      </w:r>
      <w:r w:rsidR="00E60752">
        <w:rPr>
          <w:rFonts w:eastAsia="黑体"/>
          <w:color w:val="7030A0"/>
          <w:sz w:val="30"/>
        </w:rPr>
        <w:t>7</w:t>
      </w:r>
    </w:p>
    <w:p w:rsidR="008A17F3" w14:paraId="69B8DE08" w14:textId="77777777">
      <w:pPr>
        <w:shd w:val="clear" w:color="auto" w:fill="FFFFFF" w:themeFill="background1"/>
        <w:spacing w:line="360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8A17F3" w14:paraId="742AC121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注意事项：</w:t>
      </w:r>
    </w:p>
    <w:p w:rsidR="008A17F3" w14:paraId="2740023B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1</w:t>
      </w:r>
      <w:r>
        <w:rPr>
          <w:rFonts w:ascii="楷体" w:eastAsia="楷体" w:hAnsi="楷体" w:cs="楷体" w:hint="eastAsia"/>
          <w:b/>
          <w:bCs/>
          <w:szCs w:val="21"/>
        </w:rPr>
        <w:t>．答卷前，考生务必将自己的姓名、准考证号填写在答题卡上。</w:t>
      </w:r>
    </w:p>
    <w:p w:rsidR="008A17F3" w14:paraId="5DA252FF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2</w:t>
      </w:r>
      <w:r>
        <w:rPr>
          <w:rFonts w:ascii="楷体" w:eastAsia="楷体" w:hAnsi="楷体" w:cs="楷体" w:hint="eastAsia"/>
          <w:b/>
          <w:bCs/>
          <w:szCs w:val="21"/>
        </w:rPr>
        <w:t>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8A17F3" w14:paraId="3756D801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3</w:t>
      </w:r>
      <w:r>
        <w:rPr>
          <w:rFonts w:ascii="楷体" w:eastAsia="楷体" w:hAnsi="楷体" w:cs="楷体" w:hint="eastAsia"/>
          <w:b/>
          <w:bCs/>
          <w:szCs w:val="21"/>
        </w:rPr>
        <w:t>．考试结束后，将本试卷和答题卡一并交回。</w:t>
      </w:r>
    </w:p>
    <w:p w:rsidR="008A17F3" w14:paraId="19A97043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8A17F3" w14:paraId="14448246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8A17F3" w14:paraId="2346794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4b26fdc500ce6feacd6e3960143ef5d" style="width:51.6pt;height:17.65pt" o:ole="">
            <v:imagedata r:id="rId6" o:title="eqId84b26fdc500ce6feacd6e3960143ef5d"/>
          </v:shape>
          <o:OLEObject Type="Embed" ProgID="Equation.DSMT4" ShapeID="_x0000_i1025" DrawAspect="Content" ObjectID="_1794321722" r:id="rId7"/>
        </w:object>
      </w:r>
      <w:r>
        <w:t>，</w:t>
      </w:r>
      <w:r>
        <w:object>
          <v:shape id="_x0000_i1026" type="#_x0000_t75" alt="eqId0974efb3399df80983642401066897d9" style="width:82.85pt;height:19pt" o:ole="">
            <v:imagedata r:id="rId8" o:title="eqId0974efb3399df80983642401066897d9"/>
          </v:shape>
          <o:OLEObject Type="Embed" ProgID="Equation.DSMT4" ShapeID="_x0000_i1026" DrawAspect="Content" ObjectID="_1794321723" r:id="rId9"/>
        </w:object>
      </w:r>
      <w:r>
        <w:t>，则</w:t>
      </w:r>
      <w:r>
        <w:object>
          <v:shape id="_x0000_i1027" type="#_x0000_t75" alt="eqId4bbead65d433d45f86bebf979d96b738" style="width:57.75pt;height:17pt" o:ole="">
            <v:imagedata r:id="rId10" o:title="eqId4bbead65d433d45f86bebf979d96b738"/>
          </v:shape>
          <o:OLEObject Type="Embed" ProgID="Equation.DSMT4" ShapeID="_x0000_i1027" DrawAspect="Content" ObjectID="_1794321724" r:id="rId1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61A7FF1F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8" type="#_x0000_t75" alt="eqId686dd993bc40176aaff14eb8114b32a3" style="width:30.55pt;height:17.65pt" o:ole="">
            <v:imagedata r:id="rId12" o:title="eqId686dd993bc40176aaff14eb8114b32a3"/>
          </v:shape>
          <o:OLEObject Type="Embed" ProgID="Equation.DSMT4" ShapeID="_x0000_i1028" DrawAspect="Content" ObjectID="_1794321725" r:id="rId13"/>
        </w:object>
      </w:r>
      <w:r>
        <w:tab/>
        <w:t>B</w:t>
      </w:r>
      <w:r>
        <w:t>．</w:t>
      </w:r>
      <w:r>
        <w:object>
          <v:shape id="_x0000_i1029" type="#_x0000_t75" alt="eqIdd24a4c00f64c1d2f8953125d23cc79ce" style="width:21.75pt;height:17.65pt" o:ole="">
            <v:imagedata r:id="rId14" o:title="eqIdd24a4c00f64c1d2f8953125d23cc79ce"/>
          </v:shape>
          <o:OLEObject Type="Embed" ProgID="Equation.DSMT4" ShapeID="_x0000_i1029" DrawAspect="Content" ObjectID="_1794321726" r:id="rId15"/>
        </w:object>
      </w:r>
      <w:r>
        <w:tab/>
        <w:t>C</w:t>
      </w:r>
      <w:r>
        <w:t>．</w:t>
      </w:r>
      <w:r>
        <w:object>
          <v:shape id="_x0000_i1030" type="#_x0000_t75" alt="eqIde5f5e5688b5c7e514ee72597690a7676" style="width:17pt;height:17pt" o:ole="">
            <v:imagedata r:id="rId16" o:title="eqIde5f5e5688b5c7e514ee72597690a7676"/>
          </v:shape>
          <o:OLEObject Type="Embed" ProgID="Equation.DSMT4" ShapeID="_x0000_i1030" DrawAspect="Content" ObjectID="_1794321727" r:id="rId17"/>
        </w:object>
      </w:r>
      <w:r>
        <w:tab/>
        <w:t>D</w:t>
      </w:r>
      <w:r>
        <w:t>．</w:t>
      </w:r>
      <w:r>
        <w:object>
          <v:shape id="_x0000_i1031" type="#_x0000_t75" alt="eqIdacbc6a613224461ade69362d46550474" style="width:12.9pt;height:10.85pt" o:ole="">
            <v:imagedata r:id="rId18" o:title="eqIdacbc6a613224461ade69362d46550474"/>
          </v:shape>
          <o:OLEObject Type="Embed" ProgID="Equation.DSMT4" ShapeID="_x0000_i1031" DrawAspect="Content" ObjectID="_1794321728" r:id="rId19"/>
        </w:object>
      </w:r>
    </w:p>
    <w:p w:rsidR="008A17F3" w14:paraId="04F3300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2</w:t>
      </w:r>
      <w:r>
        <w:t>．设</w:t>
      </w:r>
      <w:r>
        <w:object>
          <v:shape id="_x0000_i1032" type="#_x0000_t75" alt="eqIdcb80eb942aafb194fadc473776f35b1d" style="width:8.85pt;height:11.55pt" o:ole="">
            <v:imagedata r:id="rId20" o:title="eqIdcb80eb942aafb194fadc473776f35b1d"/>
          </v:shape>
          <o:OLEObject Type="Embed" ProgID="Equation.DSMT4" ShapeID="_x0000_i1032" DrawAspect="Content" ObjectID="_1794321729" r:id="rId21"/>
        </w:object>
      </w:r>
      <w:r>
        <w:t>，</w:t>
      </w:r>
      <w:r>
        <w:object>
          <v:shape id="_x0000_i1033" type="#_x0000_t75" alt="eqId433b94c39737727e53468df419d8314a" style="width:9.5pt;height:13.6pt" o:ole="">
            <v:imagedata r:id="rId22" o:title="eqId433b94c39737727e53468df419d8314a"/>
          </v:shape>
          <o:OLEObject Type="Embed" ProgID="Equation.DSMT4" ShapeID="_x0000_i1033" DrawAspect="Content" ObjectID="_1794321730" r:id="rId23"/>
        </w:object>
      </w:r>
      <w:r>
        <w:t>，</w:t>
      </w:r>
      <w:r>
        <w:object>
          <v:shape id="_x0000_i1034" type="#_x0000_t75" alt="eqIdbb573cc0f30d5c32cdad1510793f0e7b" style="width:8.85pt;height:11.55pt" o:ole="">
            <v:imagedata r:id="rId24" o:title="eqIdbb573cc0f30d5c32cdad1510793f0e7b"/>
          </v:shape>
          <o:OLEObject Type="Embed" ProgID="Equation.DSMT4" ShapeID="_x0000_i1034" DrawAspect="Content" ObjectID="_1794321731" r:id="rId25"/>
        </w:object>
      </w:r>
      <w:r>
        <w:t>是非零向量，则</w:t>
      </w:r>
      <w:r>
        <w:t>“</w:t>
      </w:r>
      <w:r>
        <w:object>
          <v:shape id="_x0000_i1035" type="#_x0000_t75" alt="eqId3d53eace043cf6044be9128df5ddd94a" style="width:44.85pt;height:14.95pt" o:ole="">
            <v:imagedata r:id="rId26" o:title="eqId3d53eace043cf6044be9128df5ddd94a"/>
          </v:shape>
          <o:OLEObject Type="Embed" ProgID="Equation.DSMT4" ShapeID="_x0000_i1035" DrawAspect="Content" ObjectID="_1794321732" r:id="rId27"/>
        </w:object>
      </w:r>
      <w:r>
        <w:t>”</w:t>
      </w:r>
      <w:r>
        <w:t>是</w:t>
      </w:r>
      <w:r>
        <w:t>“</w:t>
      </w:r>
      <w:r>
        <w:object>
          <v:shape id="_x0000_i1036" type="#_x0000_t75" alt="eqIdecc49e0ce40eb3e997119f80198c5d22" style="width:23.75pt;height:15.6pt" o:ole="">
            <v:imagedata r:id="rId28" o:title="eqIdecc49e0ce40eb3e997119f80198c5d22"/>
          </v:shape>
          <o:OLEObject Type="Embed" ProgID="Equation.DSMT4" ShapeID="_x0000_i1036" DrawAspect="Content" ObjectID="_1794321733" r:id="rId29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0086B911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．充分而不必要条件</w:t>
      </w:r>
      <w:r>
        <w:tab/>
        <w:t>B</w:t>
      </w:r>
      <w:r>
        <w:t>．必要而不充分条件</w:t>
      </w:r>
    </w:p>
    <w:p w:rsidR="008A17F3" w14:paraId="4B7674F3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．充分必要条件</w:t>
      </w:r>
      <w:r>
        <w:tab/>
        <w:t>D</w:t>
      </w:r>
      <w:r>
        <w:t>．既不充分也不必要条件</w:t>
      </w:r>
    </w:p>
    <w:p w:rsidR="008A17F3" w14:paraId="1A717BD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3</w:t>
      </w:r>
      <w:r>
        <w:t>．已知</w:t>
      </w:r>
      <w:r>
        <w:object>
          <v:shape id="_x0000_i1037" type="#_x0000_t75" alt="eqIdfb90f0294dfff41f05b0fc64d7a06e4f" style="width:39.4pt;height:12.25pt" o:ole="">
            <v:imagedata r:id="rId30" o:title="eqIdfb90f0294dfff41f05b0fc64d7a06e4f"/>
          </v:shape>
          <o:OLEObject Type="Embed" ProgID="Equation.DSMT4" ShapeID="_x0000_i1037" DrawAspect="Content" ObjectID="_1794321734" r:id="rId31"/>
        </w:object>
      </w:r>
      <w:r>
        <w:t>，</w:t>
      </w:r>
      <w:r>
        <w:object>
          <v:shape id="_x0000_i1038" type="#_x0000_t75" alt="eqId4f1f8708dd8076cb8f3f0e3709d1dfc7" style="width:71.3pt;height:17.65pt" o:ole="">
            <v:imagedata r:id="rId32" o:title="eqId4f1f8708dd8076cb8f3f0e3709d1dfc7"/>
          </v:shape>
          <o:OLEObject Type="Embed" ProgID="Equation.DSMT4" ShapeID="_x0000_i1038" DrawAspect="Content" ObjectID="_1794321735" r:id="rId33"/>
        </w:object>
      </w:r>
      <w:r>
        <w:t>，则</w:t>
      </w:r>
      <w:r>
        <w:object>
          <v:shape id="_x0000_i1039" type="#_x0000_t75" alt="eqId89416ef174037640a64787ce3bbaf0db" style="width:63.15pt;height:17.65pt" o:ole="">
            <v:imagedata r:id="rId34" o:title="eqId89416ef174037640a64787ce3bbaf0db"/>
          </v:shape>
          <o:OLEObject Type="Embed" ProgID="Equation.DSMT4" ShapeID="_x0000_i1039" DrawAspect="Content" ObjectID="_1794321736" r:id="rId35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0EA82206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object>
          <v:shape id="_x0000_i1040" type="#_x0000_t75" alt="eqIdb6b9a5f1362c12e1ea8f6fc0d9d787ac" style="width:14.25pt;height:12.25pt" o:ole="">
            <v:imagedata r:id="rId36" o:title="eqIdb6b9a5f1362c12e1ea8f6fc0d9d787ac"/>
          </v:shape>
          <o:OLEObject Type="Embed" ProgID="Equation.DSMT4" ShapeID="_x0000_i1040" DrawAspect="Content" ObjectID="_1794321737" r:id="rId37"/>
        </w:object>
      </w:r>
      <w:r>
        <w:tab/>
        <w:t>C</w:t>
      </w:r>
      <w:r>
        <w:t>．</w:t>
      </w:r>
      <w:r>
        <w:object>
          <v:shape id="_x0000_i1041" type="#_x0000_t75" alt="eqId6ca8b26c3ad6d892590290a2304126bd" style="width:9.5pt;height:25.8pt" o:ole="">
            <v:imagedata r:id="rId38" o:title="eqId6ca8b26c3ad6d892590290a2304126bd"/>
          </v:shape>
          <o:OLEObject Type="Embed" ProgID="Equation.DSMT4" ShapeID="_x0000_i1041" DrawAspect="Content" ObjectID="_1794321738" r:id="rId39"/>
        </w:object>
      </w:r>
      <w:r>
        <w:tab/>
        <w:t>D</w:t>
      </w:r>
      <w:r>
        <w:t>．</w:t>
      </w:r>
      <w:r>
        <w:object>
          <v:shape id="_x0000_i1042" type="#_x0000_t75" alt="eqIde165ecb6f59aff040ac62edd49cc5551" style="width:17pt;height:27.15pt" o:ole="">
            <v:imagedata r:id="rId40" o:title="eqIde165ecb6f59aff040ac62edd49cc5551"/>
          </v:shape>
          <o:OLEObject Type="Embed" ProgID="Equation.DSMT4" ShapeID="_x0000_i1042" DrawAspect="Content" ObjectID="_1794321739" r:id="rId41"/>
        </w:object>
      </w:r>
    </w:p>
    <w:p w:rsidR="008A17F3" w14:paraId="632E07E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．设</w:t>
      </w:r>
      <w:r>
        <w:object>
          <v:shape id="_x0000_i1043" type="#_x0000_t75" alt="eqId15c0dbe3c080c4c4636c64803e5c1f76" style="width:31.9pt;height:12.25pt" o:ole="">
            <v:imagedata r:id="rId42" o:title="eqId15c0dbe3c080c4c4636c64803e5c1f76"/>
          </v:shape>
          <o:OLEObject Type="Embed" ProgID="Equation.DSMT4" ShapeID="_x0000_i1043" DrawAspect="Content" ObjectID="_1794321740" r:id="rId43"/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，若</w:t>
      </w:r>
      <w:r>
        <w:object>
          <v:shape id="_x0000_i1044" type="#_x0000_t75" alt="eqId4e2bdbb9c94b83909c497fbd8c5b0b29" style="width:25.8pt;height:24.45pt" o:ole="">
            <v:imagedata r:id="rId44" o:title="eqId4e2bdbb9c94b83909c497fbd8c5b0b29"/>
          </v:shape>
          <o:OLEObject Type="Embed" ProgID="Equation.DSMT4" ShapeID="_x0000_i1044" DrawAspect="Content" ObjectID="_1794321741" r:id="rId45"/>
        </w:object>
      </w:r>
      <w:r>
        <w:t>，</w:t>
      </w:r>
      <w:r>
        <w:object>
          <v:shape id="_x0000_i1045" type="#_x0000_t75" alt="eqIde65397f11ea8af736f38debadf420c4a" style="width:23.75pt;height:12.25pt" o:ole="">
            <v:imagedata r:id="rId46" o:title="eqIde65397f11ea8af736f38debadf420c4a"/>
          </v:shape>
          <o:OLEObject Type="Embed" ProgID="Equation.DSMT4" ShapeID="_x0000_i1045" DrawAspect="Content" ObjectID="_1794321742" r:id="rId47"/>
        </w:object>
      </w:r>
      <w:r>
        <w:t>，</w:t>
      </w:r>
      <w:r>
        <w:object>
          <v:shape id="_x0000_i1046" type="#_x0000_t75" alt="eqId60b97bb18e5ca34d22b5e827316a122a" style="width:23.75pt;height:12.25pt" o:ole="">
            <v:imagedata r:id="rId48" o:title="eqId60b97bb18e5ca34d22b5e827316a122a"/>
          </v:shape>
          <o:OLEObject Type="Embed" ProgID="Equation.DSMT4" ShapeID="_x0000_i1046" DrawAspect="Content" ObjectID="_1794321743" r:id="rId49"/>
        </w:object>
      </w:r>
      <w:r>
        <w:t>，则</w:t>
      </w:r>
      <w:r>
        <w:object>
          <v:shape id="_x0000_i1047" type="#_x0000_t75" alt="eqId28e3fc39d2b508cc1cae769a5e7266c0" style="width:32.6pt;height:12.25pt" o:ole="">
            <v:imagedata r:id="rId50" o:title="eqId28e3fc39d2b508cc1cae769a5e7266c0"/>
          </v:shape>
          <o:OLEObject Type="Embed" ProgID="Equation.DSMT4" ShapeID="_x0000_i1047" DrawAspect="Content" ObjectID="_1794321744" r:id="rId5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77F162C8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8" type="#_x0000_t75" alt="eqId8b2a698891d42c70b597f0da4f215f09" style="width:10.85pt;height:27.15pt" o:ole="">
            <v:imagedata r:id="rId52" o:title="eqId8b2a698891d42c70b597f0da4f215f09"/>
          </v:shape>
          <o:OLEObject Type="Embed" ProgID="Equation.DSMT4" ShapeID="_x0000_i1048" DrawAspect="Content" ObjectID="_1794321745" r:id="rId53"/>
        </w:object>
      </w:r>
      <w:r>
        <w:tab/>
        <w:t>B</w:t>
      </w:r>
      <w:r>
        <w:t>．</w:t>
      </w:r>
      <w:r>
        <w:object>
          <v:shape id="_x0000_i1049" type="#_x0000_t75" alt="eqId6503ca085e3ca5f2ba723b0dd66e210b" style="width:9.5pt;height:27.85pt" o:ole="">
            <v:imagedata r:id="rId54" o:title="eqId6503ca085e3ca5f2ba723b0dd66e210b"/>
          </v:shape>
          <o:OLEObject Type="Embed" ProgID="Equation.DSMT4" ShapeID="_x0000_i1049" DrawAspect="Content" ObjectID="_1794321746" r:id="rId55"/>
        </w:object>
      </w:r>
      <w:r>
        <w:tab/>
        <w:t>C</w:t>
      </w:r>
      <w:r>
        <w:t>．</w:t>
      </w:r>
      <w:r>
        <w:object>
          <v:shape id="_x0000_i1050" type="#_x0000_t75" alt="eqId69ee3c61d2298e75fc4f1643f8ebc2e4" style="width:9.5pt;height:25.8pt" o:ole="">
            <v:imagedata r:id="rId56" o:title="eqId69ee3c61d2298e75fc4f1643f8ebc2e4"/>
          </v:shape>
          <o:OLEObject Type="Embed" ProgID="Equation.DSMT4" ShapeID="_x0000_i1050" DrawAspect="Content" ObjectID="_1794321747" r:id="rId57"/>
        </w:object>
      </w:r>
      <w:r>
        <w:tab/>
        <w:t>D</w:t>
      </w:r>
      <w:r>
        <w:t>．</w:t>
      </w:r>
      <w:r>
        <w:object>
          <v:shape id="_x0000_i1051" type="#_x0000_t75" alt="eqIdf89eef3148f2d4d09379767b4af69132" style="width:10.85pt;height:27.85pt" o:ole="">
            <v:imagedata r:id="rId58" o:title="eqIdf89eef3148f2d4d09379767b4af69132"/>
          </v:shape>
          <o:OLEObject Type="Embed" ProgID="Equation.DSMT4" ShapeID="_x0000_i1051" DrawAspect="Content" ObjectID="_1794321748" r:id="rId59"/>
        </w:object>
      </w:r>
    </w:p>
    <w:p w:rsidR="008A17F3" w14:paraId="0267924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．从甲队</w:t>
      </w:r>
      <w:r>
        <w:t>60</w:t>
      </w:r>
      <w:r>
        <w:t>人、乙队</w:t>
      </w:r>
      <w:r>
        <w:t>40</w:t>
      </w:r>
      <w:r>
        <w:t>人中，按照分层抽样的方法从两队共抽取</w:t>
      </w:r>
      <w:r>
        <w:t>10</w:t>
      </w:r>
      <w:r>
        <w:t>人，进行一轮答题．相关统计情况如下：甲队答对题目的平均数为</w:t>
      </w:r>
      <w:r>
        <w:t>1</w:t>
      </w:r>
      <w:r>
        <w:t>，方差为</w:t>
      </w:r>
      <w:r>
        <w:t>1</w:t>
      </w:r>
      <w:r>
        <w:t>；乙队答对题目的平均数为</w:t>
      </w:r>
      <w:r>
        <w:t>1.5</w:t>
      </w:r>
      <w:r>
        <w:t>，方差为</w:t>
      </w:r>
      <w:r>
        <w:t>0.4</w:t>
      </w:r>
      <w:r>
        <w:t>，则这</w:t>
      </w:r>
      <w:r>
        <w:t>10</w:t>
      </w:r>
      <w:r>
        <w:t>人答对题目的方差为（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5A62D4B4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0.8</w:t>
      </w:r>
      <w:r>
        <w:tab/>
        <w:t>B</w:t>
      </w:r>
      <w:r>
        <w:t>．</w:t>
      </w:r>
      <w:r>
        <w:t>0.675</w:t>
      </w:r>
      <w:r>
        <w:tab/>
        <w:t>C</w:t>
      </w:r>
      <w:r>
        <w:t>．</w:t>
      </w:r>
      <w:r>
        <w:t>0.74</w:t>
      </w:r>
      <w:r>
        <w:tab/>
        <w:t>D</w:t>
      </w:r>
      <w:r>
        <w:t>．</w:t>
      </w:r>
      <w:r>
        <w:t>0.82</w:t>
      </w:r>
    </w:p>
    <w:p w:rsidR="008A17F3" w14:paraId="1C86D85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6</w:t>
      </w:r>
      <w:r>
        <w:t>．已知火箭在</w:t>
      </w:r>
      <w:r>
        <w:object>
          <v:shape id="_x0000_i1052" type="#_x0000_t75" alt="eqId36a1b09c653185842513e24ebba60bb3" style="width:6.1pt;height:10.85pt" o:ole="">
            <v:imagedata r:id="rId60" o:title="eqId36a1b09c653185842513e24ebba60bb3"/>
          </v:shape>
          <o:OLEObject Type="Embed" ProgID="Equation.DSMT4" ShapeID="_x0000_i1052" DrawAspect="Content" ObjectID="_1794321749" r:id="rId61"/>
        </w:object>
      </w:r>
      <w:r>
        <w:t>时刻的速度为</w:t>
      </w:r>
      <w:r>
        <w:object>
          <v:shape id="_x0000_i1053" type="#_x0000_t75" alt="eqIdc1ac562e5ac2ebbc5982b4e2e20e88a1" style="width:23.1pt;height:17.65pt" o:ole="">
            <v:imagedata r:id="rId62" o:title="eqIdc1ac562e5ac2ebbc5982b4e2e20e88a1"/>
          </v:shape>
          <o:OLEObject Type="Embed" ProgID="Equation.DSMT4" ShapeID="_x0000_i1053" DrawAspect="Content" ObjectID="_1794321750" r:id="rId63"/>
        </w:object>
      </w:r>
      <w:r>
        <w:t>（单位：千米</w:t>
      </w:r>
      <w:r>
        <w:t>/</w:t>
      </w:r>
      <w:r>
        <w:t>秒），质量为</w:t>
      </w:r>
      <w:r>
        <w:object>
          <v:shape id="_x0000_i1054" type="#_x0000_t75" alt="eqIdb075efa175a26b8deae739f1bd7cab52" style="width:23.75pt;height:17.65pt" o:ole="">
            <v:imagedata r:id="rId64" o:title="eqIdb075efa175a26b8deae739f1bd7cab52"/>
          </v:shape>
          <o:OLEObject Type="Embed" ProgID="Equation.DSMT4" ShapeID="_x0000_i1054" DrawAspect="Content" ObjectID="_1794321751" r:id="rId65"/>
        </w:object>
      </w:r>
      <w:r>
        <w:t>（单位：千克），满足</w:t>
      </w:r>
      <w:r>
        <w:object>
          <v:shape id="_x0000_i1055" type="#_x0000_t75" alt="eqId117e55a6dacf3d39be312928026d1adc" style="width:90.35pt;height:31.25pt" o:ole="">
            <v:imagedata r:id="rId66" o:title="eqId117e55a6dacf3d39be312928026d1adc"/>
          </v:shape>
          <o:OLEObject Type="Embed" ProgID="Equation.DSMT4" ShapeID="_x0000_i1055" DrawAspect="Content" ObjectID="_1794321752" r:id="rId67"/>
        </w:object>
      </w:r>
      <w:r>
        <w:t>（</w:t>
      </w:r>
      <w:r>
        <w:object>
          <v:shape id="_x0000_i1056" type="#_x0000_t75" alt="eqIdad481cbfb67ac9cdbc0537f3de23b022" style="width:8.85pt;height:9.5pt" o:ole="">
            <v:imagedata r:id="rId68" o:title="eqIdad481cbfb67ac9cdbc0537f3de23b022"/>
          </v:shape>
          <o:OLEObject Type="Embed" ProgID="Equation.DSMT4" ShapeID="_x0000_i1056" DrawAspect="Content" ObjectID="_1794321753" r:id="rId69"/>
        </w:object>
      </w:r>
      <w:r>
        <w:t>为常数），</w:t>
      </w:r>
      <w:r>
        <w:object>
          <v:shape id="_x0000_i1057" type="#_x0000_t75" alt="eqId21c280c5f4ae649c3bb1f720633c886c" style="width:11.55pt;height:19pt" o:ole="">
            <v:imagedata r:id="rId70" o:title="eqId21c280c5f4ae649c3bb1f720633c886c"/>
          </v:shape>
          <o:OLEObject Type="Embed" ProgID="Equation.DSMT4" ShapeID="_x0000_i1057" DrawAspect="Content" ObjectID="_1794321754" r:id="rId71"/>
        </w:object>
      </w:r>
      <w:r>
        <w:t>、</w:t>
      </w:r>
      <w:r>
        <w:object>
          <v:shape id="_x0000_i1058" type="#_x0000_t75" alt="eqId26e93d8fb77f5bd2c0fc690752dfd771" style="width:14.25pt;height:15.6pt" o:ole="">
            <v:imagedata r:id="rId72" o:title="eqId26e93d8fb77f5bd2c0fc690752dfd771"/>
          </v:shape>
          <o:OLEObject Type="Embed" ProgID="Equation.DSMT4" ShapeID="_x0000_i1058" DrawAspect="Content" ObjectID="_1794321755" r:id="rId73"/>
        </w:object>
      </w:r>
      <w:r>
        <w:t>分别为火箭初始速度和质量．假设一小型火箭初始质量</w:t>
      </w:r>
      <w:r>
        <w:object>
          <v:shape id="_x0000_i1059" type="#_x0000_t75" alt="eqId9d25e869f43936d6761f1a08652213fb" style="width:45.5pt;height:15.6pt" o:ole="">
            <v:imagedata r:id="rId74" o:title="eqId9d25e869f43936d6761f1a08652213fb"/>
          </v:shape>
          <o:OLEObject Type="Embed" ProgID="Equation.DSMT4" ShapeID="_x0000_i1059" DrawAspect="Content" ObjectID="_1794321756" r:id="rId75"/>
        </w:object>
      </w:r>
      <w:r>
        <w:t>千克，其中包含燃料质量为</w:t>
      </w:r>
      <w:r>
        <w:t>500</w:t>
      </w:r>
      <w:r>
        <w:t>千克，初始速度为</w:t>
      </w:r>
      <w:r>
        <w:object>
          <v:shape id="_x0000_i1060" type="#_x0000_t75" alt="eqIda72350af596c9346ea36adf138308ada" style="width:27.85pt;height:15.6pt" o:ole="">
            <v:imagedata r:id="rId76" o:title="eqIda72350af596c9346ea36adf138308ada"/>
          </v:shape>
          <o:OLEObject Type="Embed" ProgID="Equation.DSMT4" ShapeID="_x0000_i1060" DrawAspect="Content" ObjectID="_1794321757" r:id="rId77"/>
        </w:object>
      </w:r>
      <w:r>
        <w:t>，经过</w:t>
      </w:r>
      <w:r>
        <w:object>
          <v:shape id="_x0000_i1061" type="#_x0000_t75" alt="eqId87c7eb49a823f757461cd5260757b088" style="width:8.85pt;height:14.95pt" o:ole="">
            <v:imagedata r:id="rId78" o:title="eqId87c7eb49a823f757461cd5260757b088"/>
          </v:shape>
          <o:OLEObject Type="Embed" ProgID="Equation.DSMT4" ShapeID="_x0000_i1061" DrawAspect="Content" ObjectID="_1794321758" r:id="rId79"/>
        </w:object>
      </w:r>
      <w:r>
        <w:t>秒后的速度</w:t>
      </w:r>
      <w:r>
        <w:object>
          <v:shape id="_x0000_i1062" type="#_x0000_t75" alt="eqId5abdfc2bbfa4872d22ba4dc3c41859fa" style="width:41.45pt;height:17.65pt" o:ole="">
            <v:imagedata r:id="rId80" o:title="eqId5abdfc2bbfa4872d22ba4dc3c41859fa"/>
          </v:shape>
          <o:OLEObject Type="Embed" ProgID="Equation.DSMT4" ShapeID="_x0000_i1062" DrawAspect="Content" ObjectID="_1794321759" r:id="rId81"/>
        </w:object>
      </w:r>
      <w:r>
        <w:t>千米</w:t>
      </w:r>
      <w:r>
        <w:t>/</w:t>
      </w:r>
      <w:r>
        <w:t>秒，此时火箭质量</w:t>
      </w:r>
      <w:r>
        <w:object>
          <v:shape id="_x0000_i1063" type="#_x0000_t75" alt="eqId40e158cc8ab0d62f366692348ba3c8df" style="width:51.6pt;height:17.65pt" o:ole="">
            <v:imagedata r:id="rId82" o:title="eqId40e158cc8ab0d62f366692348ba3c8df"/>
          </v:shape>
          <o:OLEObject Type="Embed" ProgID="Equation.DSMT4" ShapeID="_x0000_i1063" DrawAspect="Content" ObjectID="_1794321760" r:id="rId83"/>
        </w:object>
      </w:r>
      <w:r>
        <w:t>千克，当火箭燃料耗尽时的速度大约为（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</w:t>
      </w:r>
      <w:r>
        <w:object>
          <v:shape id="_x0000_i1064" type="#_x0000_t75" alt="eqId9405361d7be3c9e4d462a4e955d8fe3c" style="width:47.55pt;height:12.25pt" o:ole="">
            <v:imagedata r:id="rId84" o:title="eqId9405361d7be3c9e4d462a4e955d8fe3c"/>
          </v:shape>
          <o:OLEObject Type="Embed" ProgID="Equation.DSMT4" ShapeID="_x0000_i1064" DrawAspect="Content" ObjectID="_1794321761" r:id="rId85"/>
        </w:object>
      </w:r>
      <w:r>
        <w:t>，</w:t>
      </w:r>
      <w:r>
        <w:object>
          <v:shape id="_x0000_i1065" type="#_x0000_t75" alt="eqId7ea89bd71987166b306ebbddb3fa9b2d" style="width:44.85pt;height:12.25pt" o:ole="">
            <v:imagedata r:id="rId86" o:title="eqId7ea89bd71987166b306ebbddb3fa9b2d"/>
          </v:shape>
          <o:OLEObject Type="Embed" ProgID="Equation.DSMT4" ShapeID="_x0000_i1065" DrawAspect="Content" ObjectID="_1794321762" r:id="rId87"/>
        </w:object>
      </w:r>
      <w:r>
        <w:t>）．</w:t>
      </w:r>
    </w:p>
    <w:p w:rsidR="008A17F3" w14:paraId="7C26F92A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:rsidR="008A17F3" w14:paraId="7E31C5D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7</w:t>
      </w:r>
      <w:r>
        <w:t>．直线</w:t>
      </w:r>
      <w:r>
        <w:object>
          <v:shape id="_x0000_i1066" type="#_x0000_t75" alt="eqId0f85fca60a11e1af2bf50138d0e3fe62" style="width:6.1pt;height:12.25pt" o:ole="">
            <v:imagedata r:id="rId88" o:title="eqId0f85fca60a11e1af2bf50138d0e3fe62"/>
          </v:shape>
          <o:OLEObject Type="Embed" ProgID="Equation.DSMT4" ShapeID="_x0000_i1066" DrawAspect="Content" ObjectID="_1794321763" r:id="rId89"/>
        </w:object>
      </w:r>
      <w:r>
        <w:t>过抛物线</w:t>
      </w:r>
      <w:r>
        <w:object>
          <v:shape id="_x0000_i1067" type="#_x0000_t75" alt="eqIdc5db41a1f31d6baee7c69990811edb9f" style="width:10.85pt;height:12.25pt" o:ole="">
            <v:imagedata r:id="rId90" o:title="eqIdc5db41a1f31d6baee7c69990811edb9f"/>
          </v:shape>
          <o:OLEObject Type="Embed" ProgID="Equation.DSMT4" ShapeID="_x0000_i1067" DrawAspect="Content" ObjectID="_1794321764" r:id="rId91"/>
        </w:object>
      </w:r>
      <w:r>
        <w:t>：</w:t>
      </w:r>
      <w:r>
        <w:object>
          <v:shape id="_x0000_i1068" type="#_x0000_t75" alt="eqId9fc58c62444bf42a25289c45425a00f2" style="width:41.45pt;height:16.3pt" o:ole="">
            <v:imagedata r:id="rId92" o:title="eqId9fc58c62444bf42a25289c45425a00f2"/>
          </v:shape>
          <o:OLEObject Type="Embed" ProgID="Equation.DSMT4" ShapeID="_x0000_i1068" DrawAspect="Content" ObjectID="_1794321765" r:id="rId93"/>
        </w:object>
      </w:r>
      <w:r>
        <w:object>
          <v:shape id="_x0000_i1069" type="#_x0000_t75" alt="eqId25d9e95179355496c844491e954ce1dd" style="width:33.3pt;height:13.6pt" o:ole="">
            <v:imagedata r:id="rId94" o:title="eqId25d9e95179355496c844491e954ce1dd"/>
          </v:shape>
          <o:OLEObject Type="Embed" ProgID="Equation.DSMT4" ShapeID="_x0000_i1069" DrawAspect="Content" ObjectID="_1794321766" r:id="rId95"/>
        </w:object>
      </w:r>
      <w:r>
        <w:t>的焦点，且与</w:t>
      </w:r>
      <w:r>
        <w:object>
          <v:shape id="_x0000_i1070" type="#_x0000_t75" alt="eqIdc5db41a1f31d6baee7c69990811edb9f" style="width:10.85pt;height:12.25pt" o:ole="">
            <v:imagedata r:id="rId90" o:title="eqIdc5db41a1f31d6baee7c69990811edb9f"/>
          </v:shape>
          <o:OLEObject Type="Embed" ProgID="Equation.DSMT4" ShapeID="_x0000_i1070" DrawAspect="Content" ObjectID="_1794321767" r:id="rId96"/>
        </w:object>
      </w:r>
      <w:r>
        <w:t>交于</w:t>
      </w:r>
      <w:r>
        <w:object>
          <v:shape id="_x0000_i1071" type="#_x0000_t75" alt="eqId7ae1567d8f98fabc1a3948f8602cc5e7" style="width:21.05pt;height:13.6pt" o:ole="">
            <v:imagedata r:id="rId97" o:title="eqId7ae1567d8f98fabc1a3948f8602cc5e7"/>
          </v:shape>
          <o:OLEObject Type="Embed" ProgID="Equation.DSMT4" ShapeID="_x0000_i1071" DrawAspect="Content" ObjectID="_1794321768" r:id="rId98"/>
        </w:object>
      </w:r>
      <w:r>
        <w:t>两点，若使</w:t>
      </w:r>
      <w:r>
        <w:object>
          <v:shape id="_x0000_i1072" type="#_x0000_t75" alt="eqId56387ff53874620addcb0b91a605a309" style="width:36.7pt;height:18.35pt" o:ole="">
            <v:imagedata r:id="rId99" o:title="eqId56387ff53874620addcb0b91a605a309"/>
          </v:shape>
          <o:OLEObject Type="Embed" ProgID="Equation.DSMT4" ShapeID="_x0000_i1072" DrawAspect="Content" ObjectID="_1794321769" r:id="rId100"/>
        </w:object>
      </w:r>
      <w:r>
        <w:t>的直线</w:t>
      </w:r>
      <w:r>
        <w:object>
          <v:shape id="_x0000_i1073" type="#_x0000_t75" alt="eqId0f85fca60a11e1af2bf50138d0e3fe62" style="width:6.1pt;height:12.25pt" o:ole="">
            <v:imagedata r:id="rId88" o:title="eqId0f85fca60a11e1af2bf50138d0e3fe62"/>
          </v:shape>
          <o:OLEObject Type="Embed" ProgID="Equation.DSMT4" ShapeID="_x0000_i1073" DrawAspect="Content" ObjectID="_1794321770" r:id="rId101"/>
        </w:object>
      </w:r>
      <w:r>
        <w:t>恰有</w:t>
      </w:r>
      <w:r>
        <w:t>2</w:t>
      </w:r>
      <w:r>
        <w:t>条，则</w:t>
      </w:r>
      <w:r>
        <w:object>
          <v:shape id="_x0000_i1074" type="#_x0000_t75" alt="eqIdb1010846eeec6c9da29640f5aa3f8738" style="width:10.85pt;height:12.25pt" o:ole="">
            <v:imagedata r:id="rId102" o:title="eqIdb1010846eeec6c9da29640f5aa3f8738"/>
          </v:shape>
          <o:OLEObject Type="Embed" ProgID="Equation.DSMT4" ShapeID="_x0000_i1074" DrawAspect="Content" ObjectID="_1794321771" r:id="rId103"/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5680374D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75" type="#_x0000_t75" alt="eqId20c11f6c800b8e0410674a0c6d307d26" style="width:35.3pt;height:12.25pt" o:ole="">
            <v:imagedata r:id="rId104" o:title="eqId20c11f6c800b8e0410674a0c6d307d26"/>
          </v:shape>
          <o:OLEObject Type="Embed" ProgID="Equation.DSMT4" ShapeID="_x0000_i1075" DrawAspect="Content" ObjectID="_1794321772" r:id="rId105"/>
        </w:object>
      </w:r>
      <w:r>
        <w:tab/>
        <w:t>B</w:t>
      </w:r>
      <w:r>
        <w:t>．</w:t>
      </w:r>
      <w:r>
        <w:object>
          <v:shape id="_x0000_i1076" type="#_x0000_t75" alt="eqId4892e97876c4f5d56178dd6c7399ec1f" style="width:41.45pt;height:13.6pt" o:ole="">
            <v:imagedata r:id="rId106" o:title="eqId4892e97876c4f5d56178dd6c7399ec1f"/>
          </v:shape>
          <o:OLEObject Type="Embed" ProgID="Equation.DSMT4" ShapeID="_x0000_i1076" DrawAspect="Content" ObjectID="_1794321773" r:id="rId107"/>
        </w:object>
      </w:r>
      <w:r>
        <w:tab/>
        <w:t>C</w:t>
      </w:r>
      <w:r>
        <w:t>．</w:t>
      </w:r>
      <w:r>
        <w:object>
          <v:shape id="_x0000_i1077" type="#_x0000_t75" alt="eqId6dab9e79198239cda875305fd6809b5b" style="width:23.75pt;height:14.25pt" o:ole="">
            <v:imagedata r:id="rId108" o:title="eqId6dab9e79198239cda875305fd6809b5b"/>
          </v:shape>
          <o:OLEObject Type="Embed" ProgID="Equation.DSMT4" ShapeID="_x0000_i1077" DrawAspect="Content" ObjectID="_1794321774" r:id="rId109"/>
        </w:object>
      </w:r>
      <w:r>
        <w:tab/>
        <w:t>D</w:t>
      </w:r>
      <w:r>
        <w:t>．</w:t>
      </w:r>
      <w:r>
        <w:object>
          <v:shape id="_x0000_i1078" type="#_x0000_t75" alt="eqId4c19f56098e25bd352509fd0c728a4e9" style="width:26.5pt;height:14.25pt" o:ole="">
            <v:imagedata r:id="rId110" o:title="eqId4c19f56098e25bd352509fd0c728a4e9"/>
          </v:shape>
          <o:OLEObject Type="Embed" ProgID="Equation.DSMT4" ShapeID="_x0000_i1078" DrawAspect="Content" ObjectID="_1794321775" r:id="rId111"/>
        </w:object>
      </w:r>
    </w:p>
    <w:p w:rsidR="008A17F3" w14:paraId="0FD66F9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8</w:t>
      </w:r>
      <w:r>
        <w:t>．已知定义在</w:t>
      </w:r>
      <w:r>
        <w:object>
          <v:shape id="_x0000_i1079" type="#_x0000_t75" alt="eqIdcf3ed15aa3dcc4211fb520b5b942c989" style="width:11.55pt;height:11.55pt" o:ole="">
            <v:imagedata r:id="rId112" o:title="eqIdcf3ed15aa3dcc4211fb520b5b942c989"/>
          </v:shape>
          <o:OLEObject Type="Embed" ProgID="Equation.DSMT4" ShapeID="_x0000_i1079" DrawAspect="Content" ObjectID="_1794321776" r:id="rId113"/>
        </w:object>
      </w:r>
      <w:r>
        <w:t>上的函数</w:t>
      </w:r>
      <w:r>
        <w:object>
          <v:shape id="_x0000_i1080" type="#_x0000_t75" alt="eqId09f86f37ec8e15846bd731ab4fcdbacd" style="width:25.8pt;height:17.65pt" o:ole="">
            <v:imagedata r:id="rId114" o:title="eqId09f86f37ec8e15846bd731ab4fcdbacd"/>
          </v:shape>
          <o:OLEObject Type="Embed" ProgID="Equation.DSMT4" ShapeID="_x0000_i1080" DrawAspect="Content" ObjectID="_1794321777" r:id="rId115"/>
        </w:object>
      </w:r>
      <w:r>
        <w:t>满足</w:t>
      </w:r>
      <w:r>
        <w:object>
          <v:shape id="_x0000_i1081" type="#_x0000_t75" alt="eqId84138ea27b607e42e82613ce107c19a4" style="width:118.2pt;height:17.65pt" o:ole="">
            <v:imagedata r:id="rId116" o:title="eqId84138ea27b607e42e82613ce107c19a4"/>
          </v:shape>
          <o:OLEObject Type="Embed" ProgID="Equation.DSMT4" ShapeID="_x0000_i1081" DrawAspect="Content" ObjectID="_1794321778" r:id="rId117"/>
        </w:object>
      </w:r>
      <w:r>
        <w:t>，当</w:t>
      </w:r>
      <w:r>
        <w:object>
          <v:shape id="_x0000_i1082" type="#_x0000_t75" alt="eqId7f5c837522a811402efb9762210c5362" style="width:38.05pt;height:12.9pt" o:ole="">
            <v:imagedata r:id="rId118" o:title="eqId7f5c837522a811402efb9762210c5362"/>
          </v:shape>
          <o:OLEObject Type="Embed" ProgID="Equation.DSMT4" ShapeID="_x0000_i1082" DrawAspect="Content" ObjectID="_1794321779" r:id="rId119"/>
        </w:object>
      </w:r>
      <w:r>
        <w:t>时，</w:t>
      </w:r>
      <w:r>
        <w:object>
          <v:shape id="_x0000_i1083" type="#_x0000_t75" alt="eqId2f52f6ee8ead43c46f73102b87a2d943" style="width:82.2pt;height:17.65pt" o:ole="">
            <v:imagedata r:id="rId120" o:title="eqId2f52f6ee8ead43c46f73102b87a2d943"/>
          </v:shape>
          <o:OLEObject Type="Embed" ProgID="Equation.DSMT4" ShapeID="_x0000_i1083" DrawAspect="Content" ObjectID="_1794321780" r:id="rId121"/>
        </w:object>
      </w:r>
      <w:r>
        <w:t>.</w:t>
      </w:r>
      <w:r>
        <w:t>若</w:t>
      </w:r>
      <w:r>
        <w:object>
          <v:shape id="_x0000_i1084" type="#_x0000_t75" alt="eqIde430de61597b048041deac179a95bb43" style="width:71.3pt;height:17.65pt" o:ole="">
            <v:imagedata r:id="rId122" o:title="eqIde430de61597b048041deac179a95bb43"/>
          </v:shape>
          <o:OLEObject Type="Embed" ProgID="Equation.DSMT4" ShapeID="_x0000_i1084" DrawAspect="Content" ObjectID="_1794321781" r:id="rId123"/>
        </w:object>
      </w:r>
      <w:r>
        <w:t>，则实数</w:t>
      </w:r>
      <w:r>
        <w:object>
          <v:shape id="_x0000_i1085" type="#_x0000_t75" alt="eqId0a6936d370d6a238a608ca56f87198de" style="width:8.85pt;height:9.5pt" o:ole="">
            <v:imagedata r:id="rId124" o:title="eqId0a6936d370d6a238a608ca56f87198de"/>
          </v:shape>
          <o:OLEObject Type="Embed" ProgID="Equation.DSMT4" ShapeID="_x0000_i1085" DrawAspect="Content" ObjectID="_1794321782" r:id="rId125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30840644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86" type="#_x0000_t75" alt="eqId7560a623a60a5ef85201f1a3eff762c6" style="width:86.95pt;height:30.55pt" o:ole="">
            <v:imagedata r:id="rId126" o:title="eqId7560a623a60a5ef85201f1a3eff762c6"/>
          </v:shape>
          <o:OLEObject Type="Embed" ProgID="Equation.DSMT4" ShapeID="_x0000_i1086" DrawAspect="Content" ObjectID="_1794321783" r:id="rId127"/>
        </w:object>
      </w:r>
      <w:r>
        <w:t>，</w:t>
      </w:r>
      <w:r>
        <w:object>
          <v:shape id="_x0000_i1087" type="#_x0000_t75" alt="eqId232d1ce3ad14256b1543e6007ff1675d" style="width:23.1pt;height:11.55pt" o:ole="">
            <v:imagedata r:id="rId128" o:title="eqId232d1ce3ad14256b1543e6007ff1675d"/>
          </v:shape>
          <o:OLEObject Type="Embed" ProgID="Equation.DSMT4" ShapeID="_x0000_i1087" DrawAspect="Content" ObjectID="_1794321784" r:id="rId129"/>
        </w:object>
      </w:r>
      <w:r>
        <w:tab/>
        <w:t>B</w:t>
      </w:r>
      <w:r>
        <w:t>．</w:t>
      </w:r>
      <w:r>
        <w:object>
          <v:shape id="_x0000_i1088" type="#_x0000_t75" alt="eqIddf596cef8bbf1e6cf6fb6a0c867ef1b5" style="width:57.05pt;height:17pt" o:ole="">
            <v:imagedata r:id="rId130" o:title="eqIddf596cef8bbf1e6cf6fb6a0c867ef1b5"/>
          </v:shape>
          <o:OLEObject Type="Embed" ProgID="Equation.DSMT4" ShapeID="_x0000_i1088" DrawAspect="Content" ObjectID="_1794321785" r:id="rId131"/>
        </w:object>
      </w:r>
      <w:r>
        <w:t>，</w:t>
      </w:r>
      <w:r>
        <w:object>
          <v:shape id="_x0000_i1089" type="#_x0000_t75" alt="eqId232d1ce3ad14256b1543e6007ff1675d" style="width:23.1pt;height:11.55pt" o:ole="">
            <v:imagedata r:id="rId128" o:title="eqId232d1ce3ad14256b1543e6007ff1675d"/>
          </v:shape>
          <o:OLEObject Type="Embed" ProgID="Equation.DSMT4" ShapeID="_x0000_i1089" DrawAspect="Content" ObjectID="_1794321786" r:id="rId132"/>
        </w:object>
      </w:r>
    </w:p>
    <w:p w:rsidR="008A17F3" w14:paraId="53F135B2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90" type="#_x0000_t75" alt="eqIdd2b38ad934adbb2f60755ac0f3d8e65c" style="width:79.45pt;height:30.55pt" o:ole="">
            <v:imagedata r:id="rId133" o:title="eqIdd2b38ad934adbb2f60755ac0f3d8e65c"/>
          </v:shape>
          <o:OLEObject Type="Embed" ProgID="Equation.DSMT4" ShapeID="_x0000_i1090" DrawAspect="Content" ObjectID="_1794321787" r:id="rId134"/>
        </w:object>
      </w:r>
      <w:r>
        <w:t>，</w:t>
      </w:r>
      <w:r>
        <w:object>
          <v:shape id="_x0000_i1091" type="#_x0000_t75" alt="eqId232d1ce3ad14256b1543e6007ff1675d" style="width:23.1pt;height:11.55pt" o:ole="">
            <v:imagedata r:id="rId128" o:title="eqId232d1ce3ad14256b1543e6007ff1675d"/>
          </v:shape>
          <o:OLEObject Type="Embed" ProgID="Equation.DSMT4" ShapeID="_x0000_i1091" DrawAspect="Content" ObjectID="_1794321788" r:id="rId135"/>
        </w:object>
      </w:r>
      <w:r>
        <w:tab/>
        <w:t>D</w:t>
      </w:r>
      <w:r>
        <w:t>．</w:t>
      </w:r>
      <w:r>
        <w:object>
          <v:shape id="_x0000_i1092" type="#_x0000_t75" alt="eqId36d6b4c203f9f3283b03f6dcdd311a4c" style="width:79.45pt;height:30.55pt" o:ole="">
            <v:imagedata r:id="rId136" o:title="eqId36d6b4c203f9f3283b03f6dcdd311a4c"/>
          </v:shape>
          <o:OLEObject Type="Embed" ProgID="Equation.DSMT4" ShapeID="_x0000_i1092" DrawAspect="Content" ObjectID="_1794321789" r:id="rId137"/>
        </w:object>
      </w:r>
      <w:r>
        <w:t>，</w:t>
      </w:r>
      <w:r>
        <w:object>
          <v:shape id="_x0000_i1093" type="#_x0000_t75" alt="eqId232d1ce3ad14256b1543e6007ff1675d" style="width:23.1pt;height:11.55pt" o:ole="">
            <v:imagedata r:id="rId128" o:title="eqId232d1ce3ad14256b1543e6007ff1675d"/>
          </v:shape>
          <o:OLEObject Type="Embed" ProgID="Equation.DSMT4" ShapeID="_x0000_i1093" DrawAspect="Content" ObjectID="_1794321790" r:id="rId138"/>
        </w:object>
      </w:r>
    </w:p>
    <w:p w:rsidR="008A17F3" w14:paraId="67A5C31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分，部分选对的得部分分，有选错的得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p w:rsidR="008A17F3" w14:paraId="5D39D92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9</w:t>
      </w:r>
      <w:r>
        <w:t>．已知复数</w:t>
      </w:r>
      <w:r>
        <w:object>
          <v:shape id="_x0000_i1094" type="#_x0000_t75" alt="eqIdaf68f652b4c13657ffddf3c9e7eb262b" style="width:10.85pt;height:15.6pt" o:ole="">
            <v:imagedata r:id="rId139" o:title="eqIdaf68f652b4c13657ffddf3c9e7eb262b"/>
          </v:shape>
          <o:OLEObject Type="Embed" ProgID="Equation.DSMT4" ShapeID="_x0000_i1094" DrawAspect="Content" ObjectID="_1794321791" r:id="rId140"/>
        </w:object>
      </w:r>
      <w:r>
        <w:t>，</w:t>
      </w:r>
      <w:r>
        <w:object>
          <v:shape id="_x0000_i1095" type="#_x0000_t75" alt="eqIdfa224ed9be8766a4d0b5138bd57de0f0" style="width:11.55pt;height:16.3pt" o:ole="">
            <v:imagedata r:id="rId141" o:title="eqIdfa224ed9be8766a4d0b5138bd57de0f0"/>
          </v:shape>
          <o:OLEObject Type="Embed" ProgID="Equation.DSMT4" ShapeID="_x0000_i1095" DrawAspect="Content" ObjectID="_1794321792" r:id="rId142"/>
        </w:object>
      </w:r>
      <w:r>
        <w:t>，下列结论正确的有（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0F4D069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．若</w:t>
      </w:r>
      <w:r>
        <w:object>
          <v:shape id="_x0000_i1096" type="#_x0000_t75" alt="eqIde4fb4f555f276487d6b5161432a267ed" style="width:35.3pt;height:17.65pt" o:ole="">
            <v:imagedata r:id="rId143" o:title="eqIde4fb4f555f276487d6b5161432a267ed"/>
          </v:shape>
          <o:OLEObject Type="Embed" ProgID="Equation.DSMT4" ShapeID="_x0000_i1096" DrawAspect="Content" ObjectID="_1794321793" r:id="rId144"/>
        </w:object>
      </w:r>
      <w:r>
        <w:t>，则</w:t>
      </w:r>
      <w:r>
        <w:object>
          <v:shape id="_x0000_i1097" type="#_x0000_t75" alt="eqId2695835f92683ba5df97d630362d9323" style="width:27.15pt;height:15.6pt" o:ole="">
            <v:imagedata r:id="rId145" o:title="eqId2695835f92683ba5df97d630362d9323"/>
          </v:shape>
          <o:OLEObject Type="Embed" ProgID="Equation.DSMT4" ShapeID="_x0000_i1097" DrawAspect="Content" ObjectID="_1794321794" r:id="rId146"/>
        </w:object>
      </w:r>
      <w:r>
        <w:t>或</w:t>
      </w:r>
      <w:r>
        <w:object>
          <v:shape id="_x0000_i1098" type="#_x0000_t75" alt="eqId6afae33365a8ae1103215ce5c15f0bd4" style="width:27.85pt;height:16.3pt" o:ole="">
            <v:imagedata r:id="rId147" o:title="eqId6afae33365a8ae1103215ce5c15f0bd4"/>
          </v:shape>
          <o:OLEObject Type="Embed" ProgID="Equation.DSMT4" ShapeID="_x0000_i1098" DrawAspect="Content" ObjectID="_1794321795" r:id="rId148"/>
        </w:object>
      </w:r>
    </w:p>
    <w:p w:rsidR="008A17F3" w14:paraId="19036D2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．若</w:t>
      </w:r>
      <w:r>
        <w:object>
          <v:shape id="_x0000_i1099" type="#_x0000_t75" alt="eqIdbae527610c6b137cd499d78b657eac5f" style="width:31.9pt;height:17pt" o:ole="">
            <v:imagedata r:id="rId149" o:title="eqIdbae527610c6b137cd499d78b657eac5f"/>
          </v:shape>
          <o:OLEObject Type="Embed" ProgID="Equation.DSMT4" ShapeID="_x0000_i1099" DrawAspect="Content" ObjectID="_1794321796" r:id="rId150"/>
        </w:object>
      </w:r>
      <w:r>
        <w:t>，则</w:t>
      </w:r>
      <w:r>
        <w:object>
          <v:shape id="_x0000_i1100" type="#_x0000_t75" alt="eqId1e37c64fc12b438809bc6d723f359cd9" style="width:33.95pt;height:14.95pt" o:ole="">
            <v:imagedata r:id="rId151" o:title="eqId3fbfb5c6ca0e87e72f3fcec6202eb2de"/>
          </v:shape>
          <o:OLEObject Type="Embed" ProgID="Equation.DSMT4" ShapeID="_x0000_i1100" DrawAspect="Content" ObjectID="_1794321797" r:id="rId152"/>
        </w:object>
      </w:r>
    </w:p>
    <w:p w:rsidR="008A17F3" w14:paraId="337F733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．若</w:t>
      </w:r>
      <w:r>
        <w:object>
          <v:shape id="_x0000_i1101" type="#_x0000_t75" alt="eqId093613ea9152eb78b80f82a05f169735" style="width:74.7pt;height:17.65pt" o:ole="">
            <v:imagedata r:id="rId153" o:title="eqId216207d4536a6d2ebf67b5fe1400f350"/>
          </v:shape>
          <o:OLEObject Type="Embed" ProgID="Equation.DSMT4" ShapeID="_x0000_i1101" DrawAspect="Content" ObjectID="_1794321798" r:id="rId154"/>
        </w:object>
      </w:r>
      <w:r>
        <w:t>，则</w:t>
      </w:r>
      <w:r>
        <w:object>
          <v:shape id="_x0000_i1102" type="#_x0000_t75" alt="eqIde4fb4f555f276487d6b5161432a267ed" style="width:35.3pt;height:17.65pt" o:ole="">
            <v:imagedata r:id="rId143" o:title="eqIde4fb4f555f276487d6b5161432a267ed"/>
          </v:shape>
          <o:OLEObject Type="Embed" ProgID="Equation.DSMT4" ShapeID="_x0000_i1102" DrawAspect="Content" ObjectID="_1794321799" r:id="rId155"/>
        </w:object>
      </w:r>
    </w:p>
    <w:p w:rsidR="008A17F3" w14:paraId="3B74F7F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</w:t>
      </w:r>
      <w:r>
        <w:object>
          <v:shape id="_x0000_i1103" type="#_x0000_t75" alt="eqIdde3625cf7bff4b6ebb6f9af5628ece44" style="width:76.75pt;height:17pt" o:ole="">
            <v:imagedata r:id="rId156" o:title="eqIdde3625cf7bff4b6ebb6f9af5628ece44"/>
          </v:shape>
          <o:OLEObject Type="Embed" ProgID="Equation.DSMT4" ShapeID="_x0000_i1103" DrawAspect="Content" ObjectID="_1794321800" r:id="rId157"/>
        </w:object>
      </w:r>
      <w:r>
        <w:t>，则</w:t>
      </w:r>
      <w:r>
        <w:object>
          <v:shape id="_x0000_i1104" type="#_x0000_t75" alt="eqId66a40e2b6c49f849119ad4a3f2e79530" style="width:32.6pt;height:17.65pt" o:ole="">
            <v:imagedata r:id="rId158" o:title="eqId7c4a26fdf32670b0f6f588adbf5490e0"/>
          </v:shape>
          <o:OLEObject Type="Embed" ProgID="Equation.DSMT4" ShapeID="_x0000_i1104" DrawAspect="Content" ObjectID="_1794321801" r:id="rId159"/>
        </w:object>
      </w:r>
      <w:r>
        <w:t>的最大值为</w:t>
      </w:r>
      <w:r>
        <w:object>
          <v:shape id="_x0000_i1105" type="#_x0000_t75" alt="eqId742aa80e3884e115bcd4a4fe20402b17" style="width:36pt;height:15.6pt" o:ole="">
            <v:imagedata r:id="rId160" o:title="eqId742aa80e3884e115bcd4a4fe20402b17"/>
          </v:shape>
          <o:OLEObject Type="Embed" ProgID="Equation.DSMT4" ShapeID="_x0000_i1105" DrawAspect="Content" ObjectID="_1794321802" r:id="rId161"/>
        </w:object>
      </w:r>
    </w:p>
    <w:p w:rsidR="008A17F3" w14:paraId="11590AB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10.</w:t>
      </w:r>
      <w:r>
        <w:t>已知双曲线</w:t>
      </w:r>
      <w:r>
        <w:object>
          <v:shape id="_x0000_i1106" type="#_x0000_t75" alt="eqIdc5db41a1f31d6baee7c69990811edb9f" style="width:10.85pt;height:12.25pt" o:ole="">
            <v:imagedata r:id="rId162" o:title="eqIdc5db41a1f31d6baee7c69990811edb9f"/>
          </v:shape>
          <o:OLEObject Type="Embed" ProgID="Equation.DSMT4" ShapeID="_x0000_i1106" DrawAspect="Content" ObjectID="_1794321803" r:id="rId163"/>
        </w:object>
      </w:r>
      <w:r>
        <w:t>：</w:t>
      </w:r>
      <w:r>
        <w:object>
          <v:shape id="_x0000_i1107" type="#_x0000_t75" alt="eqId3040b6c904477030ecf8ba20b2b18759" style="width:105.3pt;height:29.2pt" o:ole="">
            <v:imagedata r:id="rId164" o:title="eqId3040b6c904477030ecf8ba20b2b18759"/>
          </v:shape>
          <o:OLEObject Type="Embed" ProgID="Equation.DSMT4" ShapeID="_x0000_i1107" DrawAspect="Content" ObjectID="_1794321804" r:id="rId165"/>
        </w:object>
      </w:r>
      <w:r>
        <w:t>的左、右焦点分别为</w:t>
      </w:r>
      <w:r>
        <w:object>
          <v:shape id="_x0000_i1108" type="#_x0000_t75" alt="eqIdf5076289823db419f94e9c0c8f4aafd9" style="width:11.55pt;height:15.6pt" o:ole="">
            <v:imagedata r:id="rId166" o:title="eqIdf5076289823db419f94e9c0c8f4aafd9"/>
          </v:shape>
          <o:OLEObject Type="Embed" ProgID="Equation.DSMT4" ShapeID="_x0000_i1108" DrawAspect="Content" ObjectID="_1794321805" r:id="rId167"/>
        </w:object>
      </w:r>
      <w:r>
        <w:t>，</w:t>
      </w:r>
      <w:r>
        <w:object>
          <v:shape id="_x0000_i1109" type="#_x0000_t75" alt="eqIda3fb78c5f885034612c0e030b920143d" style="width:12.25pt;height:16.3pt" o:ole="">
            <v:imagedata r:id="rId168" o:title="eqIda3fb78c5f885034612c0e030b920143d"/>
          </v:shape>
          <o:OLEObject Type="Embed" ProgID="Equation.DSMT4" ShapeID="_x0000_i1109" DrawAspect="Content" ObjectID="_1794321806" r:id="rId169"/>
        </w:object>
      </w:r>
      <w:r>
        <w:t>，过点</w:t>
      </w:r>
      <w:r>
        <w:object>
          <v:shape id="_x0000_i1110" type="#_x0000_t75" alt="eqIdf5076289823db419f94e9c0c8f4aafd9" style="width:11.55pt;height:15.6pt" o:ole="">
            <v:imagedata r:id="rId166" o:title="eqIdf5076289823db419f94e9c0c8f4aafd9"/>
          </v:shape>
          <o:OLEObject Type="Embed" ProgID="Equation.DSMT4" ShapeID="_x0000_i1110" DrawAspect="Content" ObjectID="_1794321807" r:id="rId170"/>
        </w:object>
      </w:r>
      <w:r>
        <w:t>的直线与</w:t>
      </w:r>
      <w:r>
        <w:object>
          <v:shape id="_x0000_i1111" type="#_x0000_t75" alt="eqIdc5db41a1f31d6baee7c69990811edb9f" style="width:10.85pt;height:12.25pt" o:ole="">
            <v:imagedata r:id="rId162" o:title="eqIdc5db41a1f31d6baee7c69990811edb9f"/>
          </v:shape>
          <o:OLEObject Type="Embed" ProgID="Equation.DSMT4" ShapeID="_x0000_i1111" DrawAspect="Content" ObjectID="_1794321808" r:id="rId171"/>
        </w:object>
      </w:r>
      <w:r>
        <w:t>的左支相交于</w:t>
      </w:r>
      <w:r>
        <w:object>
          <v:shape id="_x0000_i1112" type="#_x0000_t75" alt="eqIddad2a36927223bd70f426ba06aea4b45" style="width:9.5pt;height:10.85pt" o:ole="">
            <v:imagedata r:id="rId172" o:title="eqIddad2a36927223bd70f426ba06aea4b45"/>
          </v:shape>
          <o:OLEObject Type="Embed" ProgID="Equation.DSMT4" ShapeID="_x0000_i1112" DrawAspect="Content" ObjectID="_1794321809" r:id="rId173"/>
        </w:object>
      </w:r>
      <w:r>
        <w:t>，</w:t>
      </w:r>
      <w:r>
        <w:object>
          <v:shape id="_x0000_i1113" type="#_x0000_t75" alt="eqIdacc290b44635265137fdf13146b6a6d9" style="width:10.85pt;height:14.25pt" o:ole="">
            <v:imagedata r:id="rId174" o:title="eqIdacc290b44635265137fdf13146b6a6d9"/>
          </v:shape>
          <o:OLEObject Type="Embed" ProgID="Equation.DSMT4" ShapeID="_x0000_i1113" DrawAspect="Content" ObjectID="_1794321810" r:id="rId175"/>
        </w:object>
      </w:r>
      <w:r>
        <w:t>两点，若</w:t>
      </w:r>
      <w:r>
        <w:object>
          <v:shape id="_x0000_i1114" type="#_x0000_t75" alt="eqId613a5ba96b44fc7ca4f62012ca9fe11a" style="width:44.85pt;height:16.3pt" o:ole="">
            <v:imagedata r:id="rId176" o:title="eqId613a5ba96b44fc7ca4f62012ca9fe11a"/>
          </v:shape>
          <o:OLEObject Type="Embed" ProgID="Equation.DSMT4" ShapeID="_x0000_i1114" DrawAspect="Content" ObjectID="_1794321811" r:id="rId177"/>
        </w:object>
      </w:r>
      <w:r>
        <w:t>，且</w:t>
      </w:r>
      <w:r>
        <w:object>
          <v:shape id="_x0000_i1115" type="#_x0000_t75" alt="eqId1f83f73703c9c25c6c5363a3fff149d7" style="width:64.55pt;height:17.65pt" o:ole="">
            <v:imagedata r:id="rId178" o:title="eqId1f83f73703c9c25c6c5363a3fff149d7"/>
          </v:shape>
          <o:OLEObject Type="Embed" ProgID="Equation.DSMT4" ShapeID="_x0000_i1115" DrawAspect="Content" ObjectID="_1794321812" r:id="rId179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1FFD7F87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16" type="#_x0000_t75" alt="eqId8a2d713292dd1f9f367d382077c703d5" style="width:42.8pt;height:17.65pt" o:ole="">
            <v:imagedata r:id="rId180" o:title="eqId8a2d713292dd1f9f367d382077c703d5"/>
          </v:shape>
          <o:OLEObject Type="Embed" ProgID="Equation.DSMT4" ShapeID="_x0000_i1116" DrawAspect="Content" ObjectID="_1794321813" r:id="rId181"/>
        </w:object>
      </w:r>
      <w:r>
        <w:tab/>
        <w:t>B</w:t>
      </w:r>
      <w:r>
        <w:t>．</w:t>
      </w:r>
      <w:r>
        <w:object>
          <v:shape id="_x0000_i1117" type="#_x0000_t75" alt="eqIdfb23f63f669b1f20a13de7a92a704bc2" style="width:56.4pt;height:17.65pt" o:ole="">
            <v:imagedata r:id="rId182" o:title="eqIdfb23f63f669b1f20a13de7a92a704bc2"/>
          </v:shape>
          <o:OLEObject Type="Embed" ProgID="Equation.DSMT4" ShapeID="_x0000_i1117" DrawAspect="Content" ObjectID="_1794321814" r:id="rId183"/>
        </w:object>
      </w:r>
    </w:p>
    <w:p w:rsidR="008A17F3" w14:paraId="5B121E7B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18" type="#_x0000_t75" alt="eqIdc5db41a1f31d6baee7c69990811edb9f" style="width:10.85pt;height:12.25pt" o:ole="">
            <v:imagedata r:id="rId162" o:title="eqIdc5db41a1f31d6baee7c69990811edb9f"/>
          </v:shape>
          <o:OLEObject Type="Embed" ProgID="Equation.DSMT4" ShapeID="_x0000_i1118" DrawAspect="Content" ObjectID="_1794321815" r:id="rId184"/>
        </w:object>
      </w:r>
      <w:r>
        <w:t>的离心率为</w:t>
      </w:r>
      <w:r>
        <w:object>
          <v:shape id="_x0000_i1119" type="#_x0000_t75" alt="eqIdd884a46ec9419a6e79de30fc5edba8fc" style="width:23.1pt;height:29.2pt" o:ole="">
            <v:imagedata r:id="rId185" o:title="eqIdd884a46ec9419a6e79de30fc5edba8fc"/>
          </v:shape>
          <o:OLEObject Type="Embed" ProgID="Equation.DSMT4" ShapeID="_x0000_i1119" DrawAspect="Content" ObjectID="_1794321816" r:id="rId186"/>
        </w:object>
      </w:r>
      <w:r>
        <w:tab/>
        <w:t>D</w:t>
      </w:r>
      <w:r>
        <w:t>．直线</w:t>
      </w:r>
      <w:r>
        <w:object>
          <v:shape id="_x0000_i1120" type="#_x0000_t75" alt="eqId7a5f1641947153c80b987320885a2b57" style="width:15.6pt;height:12.9pt" o:ole="">
            <v:imagedata r:id="rId187" o:title="eqId7a5f1641947153c80b987320885a2b57"/>
          </v:shape>
          <o:OLEObject Type="Embed" ProgID="Equation.DSMT4" ShapeID="_x0000_i1120" DrawAspect="Content" ObjectID="_1794321817" r:id="rId188"/>
        </w:object>
      </w:r>
      <w:r>
        <w:t>的斜率为</w:t>
      </w:r>
      <w:r>
        <w:object>
          <v:shape id="_x0000_i1121" type="#_x0000_t75" alt="eqId2dcee5c0f947e3b4514661d46f77d170" style="width:14.25pt;height:11.55pt" o:ole="">
            <v:imagedata r:id="rId189" o:title="eqId2dcee5c0f947e3b4514661d46f77d170"/>
          </v:shape>
          <o:OLEObject Type="Embed" ProgID="Equation.DSMT4" ShapeID="_x0000_i1121" DrawAspect="Content" ObjectID="_1794321818" r:id="rId190"/>
        </w:object>
      </w:r>
    </w:p>
    <w:p w:rsidR="008A17F3" w14:paraId="6128369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．已知函数</w:t>
      </w:r>
      <w:r>
        <w:object>
          <v:shape id="_x0000_i1122" type="#_x0000_t75" alt="eqId183d63bb9475a6eeca1ac0486996e459" style="width:187.45pt;height:27.15pt" o:ole="">
            <v:imagedata r:id="rId191" o:title="eqId183d63bb9475a6eeca1ac0486996e459"/>
          </v:shape>
          <o:OLEObject Type="Embed" ProgID="Equation.DSMT4" ShapeID="_x0000_i1122" DrawAspect="Content" ObjectID="_1794321819" r:id="rId192"/>
        </w:object>
      </w:r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A17F3" w14:paraId="5EC40E6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．若</w:t>
      </w:r>
      <w:r>
        <w:object>
          <v:shape id="_x0000_i1123" type="#_x0000_t75" alt="eqId5dcee772e6187ac31d7f8d69b0487000" style="width:24.45pt;height:12.25pt" o:ole="">
            <v:imagedata r:id="rId193" o:title="eqId5dcee772e6187ac31d7f8d69b0487000"/>
          </v:shape>
          <o:OLEObject Type="Embed" ProgID="Equation.DSMT4" ShapeID="_x0000_i1123" DrawAspect="Content" ObjectID="_1794321820" r:id="rId194"/>
        </w:object>
      </w:r>
      <w:r>
        <w:t>，则将</w:t>
      </w:r>
      <w:r>
        <w:object>
          <v:shape id="_x0000_i1124" type="#_x0000_t75" alt="eqId942c2141d01bde6b48210c56a17fc75e" style="width:42.1pt;height:17.65pt" o:ole="">
            <v:imagedata r:id="rId195" o:title="eqId942c2141d01bde6b48210c56a17fc75e"/>
          </v:shape>
          <o:OLEObject Type="Embed" ProgID="Equation.DSMT4" ShapeID="_x0000_i1124" DrawAspect="Content" ObjectID="_1794321821" r:id="rId196"/>
        </w:object>
      </w:r>
      <w:r>
        <w:t>的图象向左平移</w:t>
      </w:r>
      <w:r>
        <w:object>
          <v:shape id="_x0000_i1125" type="#_x0000_t75" alt="eqId037fb348109dc2063a268b10eb925a57" style="width:10.85pt;height:27.15pt" o:ole="">
            <v:imagedata r:id="rId197" o:title="eqId037fb348109dc2063a268b10eb925a57"/>
          </v:shape>
          <o:OLEObject Type="Embed" ProgID="Equation.DSMT4" ShapeID="_x0000_i1125" DrawAspect="Content" ObjectID="_1794321822" r:id="rId198"/>
        </w:object>
      </w:r>
      <w:r>
        <w:t>个单位长度，能得到函数</w:t>
      </w:r>
      <w:r>
        <w:object>
          <v:shape id="_x0000_i1126" type="#_x0000_t75" alt="eqId5881eb05d2adcae4fcb05e4e18817b5a" style="width:44.85pt;height:13.6pt" o:ole="">
            <v:imagedata r:id="rId199" o:title="eqId5881eb05d2adcae4fcb05e4e18817b5a"/>
          </v:shape>
          <o:OLEObject Type="Embed" ProgID="Equation.DSMT4" ShapeID="_x0000_i1126" DrawAspect="Content" ObjectID="_1794321823" r:id="rId200"/>
        </w:object>
      </w:r>
      <w:r>
        <w:t>的图象</w:t>
      </w:r>
    </w:p>
    <w:p w:rsidR="008A17F3" w14:paraId="2268AE4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．若</w:t>
      </w:r>
      <w:r>
        <w:object>
          <v:shape id="_x0000_i1127" type="#_x0000_t75" alt="eqIdc05a467ddaa138590b3b56615c2c42a5" style="width:26.5pt;height:12.25pt" o:ole="">
            <v:imagedata r:id="rId201" o:title="eqIdc05a467ddaa138590b3b56615c2c42a5"/>
          </v:shape>
          <o:OLEObject Type="Embed" ProgID="Equation.DSMT4" ShapeID="_x0000_i1127" DrawAspect="Content" ObjectID="_1794321824" r:id="rId202"/>
        </w:object>
      </w:r>
      <w:r>
        <w:t>，则当</w:t>
      </w:r>
      <w:r>
        <w:object>
          <v:shape id="_x0000_i1128" type="#_x0000_t75" alt="eqId3a0a5133b8460df6c46da0e44051e2a5" style="width:44.85pt;height:29.9pt" o:ole="">
            <v:imagedata r:id="rId203" o:title="eqId3a0a5133b8460df6c46da0e44051e2a5"/>
          </v:shape>
          <o:OLEObject Type="Embed" ProgID="Equation.DSMT4" ShapeID="_x0000_i1128" DrawAspect="Content" ObjectID="_1794321825" r:id="rId204"/>
        </w:object>
      </w:r>
      <w:r>
        <w:t>时，</w:t>
      </w:r>
      <w:r>
        <w:object>
          <v:shape id="_x0000_i1129" type="#_x0000_t75" alt="eqId09f86f37ec8e15846bd731ab4fcdbacd" style="width:25.8pt;height:17.65pt" o:ole="">
            <v:imagedata r:id="rId114" o:title="eqId09f86f37ec8e15846bd731ab4fcdbacd"/>
          </v:shape>
          <o:OLEObject Type="Embed" ProgID="Equation.DSMT4" ShapeID="_x0000_i1129" DrawAspect="Content" ObjectID="_1794321826" r:id="rId205"/>
        </w:object>
      </w:r>
      <w:r>
        <w:t>的值域为</w:t>
      </w:r>
      <w:r>
        <w:object>
          <v:shape id="_x0000_i1130" type="#_x0000_t75" alt="eqId497199a00f177af4c593e0e715be97f1" style="width:38.7pt;height:29.9pt" o:ole="">
            <v:imagedata r:id="rId206" o:title="eqId497199a00f177af4c593e0e715be97f1"/>
          </v:shape>
          <o:OLEObject Type="Embed" ProgID="Equation.DSMT4" ShapeID="_x0000_i1130" DrawAspect="Content" ObjectID="_1794321827" r:id="rId207"/>
        </w:object>
      </w:r>
    </w:p>
    <w:p w:rsidR="008A17F3" w14:paraId="24F2AA1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．若</w:t>
      </w:r>
      <w:r>
        <w:object>
          <v:shape id="_x0000_i1131" type="#_x0000_t75" alt="eqId09f86f37ec8e15846bd731ab4fcdbacd" style="width:25.8pt;height:17.65pt" o:ole="">
            <v:imagedata r:id="rId114" o:title="eqId09f86f37ec8e15846bd731ab4fcdbacd"/>
          </v:shape>
          <o:OLEObject Type="Embed" ProgID="Equation.DSMT4" ShapeID="_x0000_i1131" DrawAspect="Content" ObjectID="_1794321828" r:id="rId208"/>
        </w:object>
      </w:r>
      <w:r>
        <w:t>在区间</w:t>
      </w:r>
      <w:r>
        <w:object>
          <v:shape id="_x0000_i1132" type="#_x0000_t75" alt="eqIdf55cfcbb5c5950e18a8452b38bb17036" style="width:24.45pt;height:17.65pt" o:ole="">
            <v:imagedata r:id="rId209" o:title="eqIdf55cfcbb5c5950e18a8452b38bb17036"/>
          </v:shape>
          <o:OLEObject Type="Embed" ProgID="Equation.DSMT4" ShapeID="_x0000_i1132" DrawAspect="Content" ObjectID="_1794321829" r:id="rId210"/>
        </w:object>
      </w:r>
      <w:r>
        <w:t>上恰有</w:t>
      </w:r>
      <w:r>
        <w:object>
          <v:shape id="_x0000_i1133" type="#_x0000_t75" alt="eqIdd91e07104b699c4012be2d26160976a2" style="width:8.15pt;height:12.25pt" o:ole="">
            <v:imagedata r:id="rId211" o:title="eqIdd91e07104b699c4012be2d26160976a2"/>
          </v:shape>
          <o:OLEObject Type="Embed" ProgID="Equation.DSMT4" ShapeID="_x0000_i1133" DrawAspect="Content" ObjectID="_1794321830" r:id="rId212"/>
        </w:object>
      </w:r>
      <w:r>
        <w:t>个零点，则</w:t>
      </w:r>
      <w:r>
        <w:object>
          <v:shape id="_x0000_i1134" type="#_x0000_t75" alt="eqId170f34963b7f670d136ddac0b7209459" style="width:57.75pt;height:27.15pt" o:ole="">
            <v:imagedata r:id="rId213" o:title="eqId170f34963b7f670d136ddac0b7209459"/>
          </v:shape>
          <o:OLEObject Type="Embed" ProgID="Equation.DSMT4" ShapeID="_x0000_i1134" DrawAspect="Content" ObjectID="_1794321831" r:id="rId214"/>
        </w:object>
      </w:r>
    </w:p>
    <w:p w:rsidR="008A17F3" w14:paraId="0C750FF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</w:t>
      </w:r>
      <w:r>
        <w:object>
          <v:shape id="_x0000_i1135" type="#_x0000_t75" alt="eqId09f86f37ec8e15846bd731ab4fcdbacd" style="width:25.8pt;height:17.65pt" o:ole="">
            <v:imagedata r:id="rId114" o:title="eqId09f86f37ec8e15846bd731ab4fcdbacd"/>
          </v:shape>
          <o:OLEObject Type="Embed" ProgID="Equation.DSMT4" ShapeID="_x0000_i1135" DrawAspect="Content" ObjectID="_1794321832" r:id="rId215"/>
        </w:object>
      </w:r>
      <w:r>
        <w:t>在区间</w:t>
      </w:r>
      <w:r>
        <w:object>
          <v:shape id="_x0000_i1136" type="#_x0000_t75" alt="eqId7158dd2274a0430f7d92a1df4208dc5f" style="width:38.7pt;height:29.9pt" o:ole="">
            <v:imagedata r:id="rId216" o:title="eqId7158dd2274a0430f7d92a1df4208dc5f"/>
          </v:shape>
          <o:OLEObject Type="Embed" ProgID="Equation.DSMT4" ShapeID="_x0000_i1136" DrawAspect="Content" ObjectID="_1794321833" r:id="rId217"/>
        </w:object>
      </w:r>
      <w:r>
        <w:t>上单调递增，则</w:t>
      </w:r>
      <w:r>
        <w:object>
          <v:shape id="_x0000_i1137" type="#_x0000_t75" alt="eqId8d66eed40609cbb2b6856e724a402e37" style="width:42.8pt;height:27.15pt" o:ole="">
            <v:imagedata r:id="rId218" o:title="eqId8d66eed40609cbb2b6856e724a402e37"/>
          </v:shape>
          <o:OLEObject Type="Embed" ProgID="Equation.DSMT4" ShapeID="_x0000_i1137" DrawAspect="Content" ObjectID="_1794321834" r:id="rId219"/>
        </w:object>
      </w:r>
    </w:p>
    <w:p w:rsidR="008A17F3" w14:paraId="01F1A8F6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8A17F3" w14:paraId="2EEB8404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8A17F3" w14:paraId="1C344C1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12</w:t>
      </w:r>
      <w:r>
        <w:t>．设</w:t>
      </w:r>
      <w:r>
        <w:object>
          <v:shape id="_x0000_i1138" type="#_x0000_t75" alt="eqIdaca2c07ac042af478a98075166ff79cd" style="width:215.3pt;height:17.65pt" o:ole="">
            <v:imagedata r:id="rId220" o:title="eqIdaca2c07ac042af478a98075166ff79cd"/>
          </v:shape>
          <o:OLEObject Type="Embed" ProgID="Equation.DSMT4" ShapeID="_x0000_i1138" DrawAspect="Content" ObjectID="_1794321835" r:id="rId221"/>
        </w:object>
      </w:r>
      <w:r>
        <w:t>，若</w:t>
      </w:r>
      <w:r>
        <w:object>
          <v:shape id="_x0000_i1139" type="#_x0000_t75" alt="eqIdda8e5c1361d01a229a91ce88fe18ea2b" style="width:47.55pt;height:15.6pt" o:ole="">
            <v:imagedata r:id="rId222" o:title="eqIdda8e5c1361d01a229a91ce88fe18ea2b"/>
          </v:shape>
          <o:OLEObject Type="Embed" ProgID="Equation.DSMT4" ShapeID="_x0000_i1139" DrawAspect="Content" ObjectID="_1794321836" r:id="rId223"/>
        </w:object>
      </w:r>
      <w:r>
        <w:t>，则</w:t>
      </w:r>
      <w:r>
        <w:object>
          <v:shape id="_x0000_i1140" type="#_x0000_t75" alt="eqId0f3cb8d72bb2e281b943b3b430138ef7" style="width:17pt;height:8.85pt" o:ole="">
            <v:imagedata r:id="rId224" o:title="eqId0f3cb8d72bb2e281b943b3b430138ef7"/>
          </v:shape>
          <o:OLEObject Type="Embed" ProgID="Equation.DSMT4" ShapeID="_x0000_i1140" DrawAspect="Content" ObjectID="_1794321837" r:id="rId225"/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:rsidR="008A17F3" w14:paraId="1D581FD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13</w:t>
      </w:r>
      <w:r>
        <w:t>．某工厂生产的产品的质量指标服从正态分布</w:t>
      </w:r>
      <w:r>
        <w:object>
          <v:shape id="_x0000_i1141" type="#_x0000_t75" alt="eqId51ef62f9f5d63c92dc8f4c2061e7784b" style="width:51.6pt;height:19pt" o:ole="">
            <v:imagedata r:id="rId226" o:title="eqId51ef62f9f5d63c92dc8f4c2061e7784b"/>
          </v:shape>
          <o:OLEObject Type="Embed" ProgID="Equation.DSMT4" ShapeID="_x0000_i1141" DrawAspect="Content" ObjectID="_1794321838" r:id="rId227"/>
        </w:object>
      </w:r>
      <w:r>
        <w:t>．质量指标介于</w:t>
      </w:r>
      <w:r>
        <w:t>99</w:t>
      </w:r>
      <w:r>
        <w:t>至</w:t>
      </w:r>
      <w:r>
        <w:t>101</w:t>
      </w:r>
      <w:r>
        <w:t>之间的产品为良品，为使这种产品的良品率达到</w:t>
      </w:r>
      <w:r>
        <w:object>
          <v:shape id="_x0000_i1142" type="#_x0000_t75" alt="eqId5273a5290eac071567679f5a619dec82" style="width:35.3pt;height:12.9pt" o:ole="">
            <v:imagedata r:id="rId228" o:title="eqId5273a5290eac071567679f5a619dec82"/>
          </v:shape>
          <o:OLEObject Type="Embed" ProgID="Equation.DSMT4" ShapeID="_x0000_i1142" DrawAspect="Content" ObjectID="_1794321839" r:id="rId229"/>
        </w:object>
      </w:r>
      <w:r>
        <w:t>，则需调整生产工艺，使得</w:t>
      </w:r>
      <w:r>
        <w:object>
          <v:shape id="_x0000_i1143" type="#_x0000_t75" alt="eqId1c0ad7e7853a069537387b5192f73844" style="width:10.85pt;height:9.5pt" o:ole="">
            <v:imagedata r:id="rId230" o:title="eqId1c0ad7e7853a069537387b5192f73844"/>
          </v:shape>
          <o:OLEObject Type="Embed" ProgID="Equation.DSMT4" ShapeID="_x0000_i1143" DrawAspect="Content" ObjectID="_1794321840" r:id="rId231"/>
        </w:object>
      </w:r>
      <w:r>
        <w:t>至多为</w:t>
      </w:r>
      <w:r>
        <w:rPr>
          <w:rFonts w:eastAsia="Times New Roman"/>
          <w:u w:val="single"/>
        </w:rPr>
        <w:t xml:space="preserve">        </w:t>
      </w:r>
      <w:r>
        <w:t>．</w:t>
      </w:r>
      <w:r>
        <w:t>(</w:t>
      </w:r>
      <w:r>
        <w:t>若</w:t>
      </w:r>
      <w:r>
        <w:object>
          <v:shape id="_x0000_i1144" type="#_x0000_t75" alt="eqId53c1ed67167078ea4f5f1ee53ee14164" style="width:63.15pt;height:19.7pt" o:ole="">
            <v:imagedata r:id="rId232" o:title="eqId53c1ed67167078ea4f5f1ee53ee14164"/>
          </v:shape>
          <o:OLEObject Type="Embed" ProgID="Equation.DSMT4" ShapeID="_x0000_i1144" DrawAspect="Content" ObjectID="_1794321841" r:id="rId233"/>
        </w:object>
      </w:r>
      <w:r>
        <w:t>，则</w:t>
      </w:r>
      <w:r>
        <w:object>
          <v:shape id="_x0000_i1145" type="#_x0000_t75" alt="eqIddc1e40639eea8513c49daab8166adcce" style="width:110.7pt;height:19pt" o:ole="">
            <v:imagedata r:id="rId234" o:title="eqIddc1e40639eea8513c49daab8166adcce"/>
          </v:shape>
          <o:OLEObject Type="Embed" ProgID="Equation.DSMT4" ShapeID="_x0000_i1145" DrawAspect="Content" ObjectID="_1794321842" r:id="rId235"/>
        </w:object>
      </w:r>
      <w:r>
        <w:t>)</w:t>
      </w:r>
    </w:p>
    <w:p w:rsidR="008A17F3" w14:paraId="58CB57B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14</w:t>
      </w:r>
      <w:r>
        <w:t>．若圆</w:t>
      </w:r>
      <w:r>
        <w:rPr>
          <w:rFonts w:eastAsia="Times New Roman"/>
          <w:i/>
        </w:rPr>
        <w:t>C</w:t>
      </w:r>
      <w:r>
        <w:t>：</w:t>
      </w:r>
      <w:r>
        <w:object>
          <v:shape id="_x0000_i1146" type="#_x0000_t75" alt="eqId72ec9e92d7342f11259a1d5eaa8e256b" style="width:94.4pt;height:14.95pt" o:ole="">
            <v:imagedata r:id="rId236" o:title="eqId72ec9e92d7342f11259a1d5eaa8e256b"/>
          </v:shape>
          <o:OLEObject Type="Embed" ProgID="Equation.DSMT4" ShapeID="_x0000_i1146" DrawAspect="Content" ObjectID="_1794321843" r:id="rId237"/>
        </w:object>
      </w:r>
      <w:r>
        <w:t>关于直线</w:t>
      </w:r>
      <w:r>
        <w:object>
          <v:shape id="_x0000_i1147" type="#_x0000_t75" alt="eqIdcd0c9808de5a73b06939bf94a6441f0f" style="width:62.5pt;height:13.6pt" o:ole="">
            <v:imagedata r:id="rId238" o:title="eqIdcd0c9808de5a73b06939bf94a6441f0f"/>
          </v:shape>
          <o:OLEObject Type="Embed" ProgID="Equation.DSMT4" ShapeID="_x0000_i1147" DrawAspect="Content" ObjectID="_1794321844" r:id="rId239"/>
        </w:object>
      </w:r>
      <w:r>
        <w:t>对称，由点</w:t>
      </w:r>
      <w:r>
        <w:rPr>
          <w:rFonts w:eastAsia="Times New Roman"/>
          <w:i/>
        </w:rPr>
        <w:t>P</w:t>
      </w:r>
      <w:r>
        <w:object>
          <v:shape id="_x0000_i1148" type="#_x0000_t75" alt="eqId30277e0be448b4955903e81e8795e45d" style="width:24.45pt;height:12.25pt" o:ole="">
            <v:imagedata r:id="rId240" o:title="eqId30277e0be448b4955903e81e8795e45d"/>
          </v:shape>
          <o:OLEObject Type="Embed" ProgID="Equation.DSMT4" ShapeID="_x0000_i1148" DrawAspect="Content" ObjectID="_1794321845" r:id="rId241"/>
        </w:object>
      </w:r>
      <w:r>
        <w:t>向圆</w:t>
      </w:r>
      <w:r>
        <w:rPr>
          <w:rFonts w:eastAsia="Times New Roman"/>
          <w:i/>
        </w:rPr>
        <w:t>C</w:t>
      </w:r>
      <w:r>
        <w:t>作切线，切点为</w:t>
      </w:r>
      <w:r>
        <w:rPr>
          <w:rFonts w:eastAsia="Times New Roman"/>
          <w:i/>
        </w:rPr>
        <w:t>A</w:t>
      </w:r>
      <w:r>
        <w:t>，则线段</w:t>
      </w:r>
      <w:r>
        <w:rPr>
          <w:rFonts w:eastAsia="Times New Roman"/>
          <w:i/>
        </w:rPr>
        <w:t>PA</w:t>
      </w:r>
      <w:r>
        <w:t>的最小值为</w:t>
      </w:r>
      <w:r>
        <w:rPr>
          <w:rFonts w:eastAsia="Times New Roman"/>
          <w:u w:val="single"/>
        </w:rPr>
        <w:t xml:space="preserve">   </w:t>
      </w:r>
      <w:r>
        <w:t>．</w:t>
      </w:r>
    </w:p>
    <w:p w:rsidR="008A17F3" w14:paraId="0BF21AE6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8A17F3" w14:paraId="61FE9B3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为了有针对性地提高学生对音乐课程的积极性，某校需要了解学生爱好音乐是否与性别有关，随机抽取</w:t>
      </w:r>
      <w:r>
        <w:t>100</w:t>
      </w:r>
      <w:r>
        <w:t>名该校学生进行问卷调查，得到如下列联表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80"/>
        <w:gridCol w:w="1290"/>
        <w:gridCol w:w="660"/>
      </w:tblGrid>
      <w:tr w14:paraId="7985598B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7F9610A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3B0AD2C8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294507F7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不爱好音乐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584F693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总计</w:t>
            </w:r>
          </w:p>
        </w:tc>
      </w:tr>
      <w:tr w14:paraId="56B8405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0BC92A87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3F71286D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7328BDF4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7D0C2A1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</w:tr>
      <w:tr w14:paraId="563DA82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758A725F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5B529BFF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0B377EA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6B026731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</w:tr>
      <w:tr w14:paraId="230E5FA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1669BD69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719430A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5D1C13EB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19350BB2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100</w:t>
            </w:r>
          </w:p>
        </w:tc>
      </w:tr>
    </w:tbl>
    <w:p w:rsidR="008A17F3" w14:paraId="7978D8D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已知从这</w:t>
      </w:r>
      <w:r>
        <w:t>100</w:t>
      </w:r>
      <w:r>
        <w:t>名学生中任选</w:t>
      </w:r>
      <w:r>
        <w:t>1</w:t>
      </w:r>
      <w:r>
        <w:t>人，爱好音乐的学生被选中的概率为</w:t>
      </w:r>
      <w:r>
        <w:object>
          <v:shape id="_x0000_i1149" type="#_x0000_t75" alt="eqIdd33adb74906403b0b00fcbd9fa691d8b" style="width:10.85pt;height:27.15pt" o:ole="">
            <v:imagedata r:id="rId242" o:title="eqIdd33adb74906403b0b00fcbd9fa691d8b"/>
          </v:shape>
          <o:OLEObject Type="Embed" ProgID="Equation.DSMT4" ShapeID="_x0000_i1149" DrawAspect="Content" ObjectID="_1794321846" r:id="rId243"/>
        </w:object>
      </w:r>
      <w:r>
        <w:t>.</w:t>
      </w:r>
    </w:p>
    <w:p w:rsidR="008A17F3" w14:paraId="2C23B96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完成上面的列联表；</w:t>
      </w:r>
    </w:p>
    <w:p w:rsidR="008A17F3" w14:paraId="718B68B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根据列联表中的数据，判断能否有</w:t>
      </w:r>
      <w:r>
        <w:t>90%</w:t>
      </w:r>
      <w:r>
        <w:t>的把握认为该校学生爱好音乐与性别有关</w:t>
      </w:r>
      <w:r>
        <w:t>.</w:t>
      </w:r>
    </w:p>
    <w:p w:rsidR="008A17F3" w14:paraId="0C3D5AA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附：</w:t>
      </w:r>
      <w:r>
        <w:object>
          <v:shape id="_x0000_i1150" type="#_x0000_t75" alt="eqId3bc485c58dbd6e50bfb352030f4a1c42" style="width:139.25pt;height:30.55pt" o:ole="">
            <v:imagedata r:id="rId244" o:title="eqId3bc485c58dbd6e50bfb352030f4a1c42"/>
          </v:shape>
          <o:OLEObject Type="Embed" ProgID="Equation.DSMT4" ShapeID="_x0000_i1150" DrawAspect="Content" ObjectID="_1794321847" r:id="rId245"/>
        </w:object>
      </w:r>
      <w:r>
        <w:t>，其中</w:t>
      </w:r>
      <w:r>
        <w:object>
          <v:shape id="_x0000_i1151" type="#_x0000_t75" alt="eqId356b05e46b10ee51c3e43546d73ec96c" style="width:69.3pt;height:12.25pt" o:ole="">
            <v:imagedata r:id="rId246" o:title="eqId356b05e46b10ee51c3e43546d73ec96c"/>
          </v:shape>
          <o:OLEObject Type="Embed" ProgID="Equation.DSMT4" ShapeID="_x0000_i1151" DrawAspect="Content" ObjectID="_1794321848" r:id="rId247"/>
        </w:objec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43"/>
        <w:gridCol w:w="713"/>
        <w:gridCol w:w="713"/>
        <w:gridCol w:w="713"/>
        <w:gridCol w:w="818"/>
      </w:tblGrid>
      <w:tr w14:paraId="3E6B7175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28CC4DD4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152" type="#_x0000_t75" alt="eqId2d5bef9f3e9f7be8c2ca5bd6e1ac9524" style="width:50.25pt;height:17pt" o:ole="">
                  <v:imagedata r:id="rId248" o:title="eqId2d5bef9f3e9f7be8c2ca5bd6e1ac9524"/>
                </v:shape>
                <o:OLEObject Type="Embed" ProgID="Equation.DSMT4" ShapeID="_x0000_i1152" DrawAspect="Content" ObjectID="_1794321849" r:id="rId2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40D2939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6974A59A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3B01E30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52706F52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0.001</w:t>
            </w:r>
          </w:p>
        </w:tc>
      </w:tr>
      <w:tr w14:paraId="55C7630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3AEC7916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153" type="#_x0000_t75" alt="eqId6ed1e9cdd5a82f29ec89b2c53b4fa6f8" style="width:11.55pt;height:16.3pt" o:ole="">
                  <v:imagedata r:id="rId250" o:title="eqId6ed1e9cdd5a82f29ec89b2c53b4fa6f8"/>
                </v:shape>
                <o:OLEObject Type="Embed" ProgID="Equation.DSMT4" ShapeID="_x0000_i1153" DrawAspect="Content" ObjectID="_1794321850" r:id="rId25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1CEE03D5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2.706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7215B6C0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3.841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4610E2AE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6.635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A17F3" w14:paraId="10D4FBAA" w14:textId="7777777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10.828</w:t>
            </w:r>
          </w:p>
        </w:tc>
      </w:tr>
    </w:tbl>
    <w:p w:rsidR="008A17F3" w14:paraId="5D2FCFB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0E3FE80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44B56B3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7EDF4E4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57CA310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02C8183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51569A3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如图，圆台</w:t>
      </w:r>
      <w:r>
        <w:object>
          <v:shape id="_x0000_i1154" type="#_x0000_t75" alt="eqId6e65ac334119ccd6204402a7aba29a55" style="width:23.1pt;height:15.6pt" o:ole="">
            <v:imagedata r:id="rId252" o:title="eqId6e65ac334119ccd6204402a7aba29a55"/>
          </v:shape>
          <o:OLEObject Type="Embed" ProgID="Equation.DSMT4" ShapeID="_x0000_i1154" DrawAspect="Content" ObjectID="_1794321851" r:id="rId253"/>
        </w:object>
      </w:r>
      <w:r>
        <w:t>的轴截面为等腰梯形</w:t>
      </w:r>
      <w:r>
        <w:object>
          <v:shape id="_x0000_i1155" type="#_x0000_t75" alt="eqId31e53b212640dadf751ef7f65a78a209" style="width:36pt;height:15.6pt" o:ole="">
            <v:imagedata r:id="rId254" o:title="eqId31e53b212640dadf751ef7f65a78a209"/>
          </v:shape>
          <o:OLEObject Type="Embed" ProgID="Equation.DSMT4" ShapeID="_x0000_i1155" DrawAspect="Content" ObjectID="_1794321852" r:id="rId255"/>
        </w:object>
      </w:r>
      <w:r>
        <w:t>，</w:t>
      </w:r>
      <w:r>
        <w:object>
          <v:shape id="_x0000_i1156" type="#_x0000_t75" alt="eqIdcf58eb18155abf2280c2bae876bc7722" style="width:101.2pt;height:16.3pt" o:ole="">
            <v:imagedata r:id="rId256" o:title="eqIdcf58eb18155abf2280c2bae876bc7722"/>
          </v:shape>
          <o:OLEObject Type="Embed" ProgID="Equation.DSMT4" ShapeID="_x0000_i1156" DrawAspect="Content" ObjectID="_1794321853" r:id="rId257"/>
        </w:object>
      </w:r>
      <w:r>
        <w:t>，</w:t>
      </w:r>
      <w:r>
        <w:object>
          <v:shape id="_x0000_i1157" type="#_x0000_t75" alt="eqId7f9e8449aad35c5d840a3395ea86df6d" style="width:9.5pt;height:10.85pt" o:ole="">
            <v:imagedata r:id="rId258" o:title="eqId7f9e8449aad35c5d840a3395ea86df6d"/>
          </v:shape>
          <o:OLEObject Type="Embed" ProgID="Equation.DSMT4" ShapeID="_x0000_i1157" DrawAspect="Content" ObjectID="_1794321854" r:id="rId259"/>
        </w:object>
      </w:r>
      <w:r>
        <w:t>为下底面圆周上异于</w:t>
      </w:r>
      <w:r>
        <w:object>
          <v:shape id="_x0000_i1158" type="#_x0000_t75" alt="eqId5963abe8f421bd99a2aaa94831a951e9" style="width:10.85pt;height:10.85pt" o:ole="">
            <v:imagedata r:id="rId260" o:title="eqId5963abe8f421bd99a2aaa94831a951e9"/>
          </v:shape>
          <o:OLEObject Type="Embed" ProgID="Equation.DSMT4" ShapeID="_x0000_i1158" DrawAspect="Content" ObjectID="_1794321855" r:id="rId261"/>
        </w:object>
      </w:r>
      <w:r>
        <w:t>、</w:t>
      </w:r>
      <w:r>
        <w:object>
          <v:shape id="_x0000_i1159" type="#_x0000_t75" alt="eqIdc5db41a1f31d6baee7c69990811edb9f" style="width:10.85pt;height:12.25pt" o:ole="">
            <v:imagedata r:id="rId90" o:title="eqIdc5db41a1f31d6baee7c69990811edb9f"/>
          </v:shape>
          <o:OLEObject Type="Embed" ProgID="Equation.DSMT4" ShapeID="_x0000_i1159" DrawAspect="Content" ObjectID="_1794321856" r:id="rId262"/>
        </w:object>
      </w:r>
      <w:r>
        <w:t>的点．</w:t>
      </w:r>
    </w:p>
    <w:p w:rsidR="008A17F3" w14:paraId="02667FA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04975" cy="1085850"/>
            <wp:effectExtent l="0" t="0" r="1905" b="11430"/>
            <wp:docPr id="5" name="图片 848" descr="@@@750f622e-3766-4d41-b113-821497773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48" descr="@@@750f622e-3766-4d41-b113-821497773c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8A17F3" w14:paraId="313C147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点</w:t>
      </w:r>
      <w:r>
        <w:object>
          <v:shape id="_x0000_i1160" type="#_x0000_t75" alt="eqIddad2a36927223bd70f426ba06aea4b45" style="width:9.5pt;height:10.85pt" o:ole="">
            <v:imagedata r:id="rId264" o:title="eqIddad2a36927223bd70f426ba06aea4b45"/>
          </v:shape>
          <o:OLEObject Type="Embed" ProgID="Equation.DSMT4" ShapeID="_x0000_i1160" DrawAspect="Content" ObjectID="_1794321857" r:id="rId265"/>
        </w:object>
      </w:r>
      <w:r>
        <w:t>为线段</w:t>
      </w:r>
      <w:r>
        <w:object>
          <v:shape id="_x0000_i1161" type="#_x0000_t75" alt="eqId0dc5c9827dfd0be5a9c85962d6ccbfb1" style="width:17.65pt;height:12.25pt" o:ole="">
            <v:imagedata r:id="rId266" o:title="eqId0dc5c9827dfd0be5a9c85962d6ccbfb1"/>
          </v:shape>
          <o:OLEObject Type="Embed" ProgID="Equation.DSMT4" ShapeID="_x0000_i1161" DrawAspect="Content" ObjectID="_1794321858" r:id="rId267"/>
        </w:object>
      </w:r>
      <w:r>
        <w:t>的中点，证明：直线</w:t>
      </w:r>
      <w:r>
        <w:object>
          <v:shape id="_x0000_i1162" type="#_x0000_t75" alt="eqIdea6666069cc8f1b8793f73252e823b3e" style="width:27.15pt;height:15.6pt" o:ole="">
            <v:imagedata r:id="rId268" o:title="eqIdea6666069cc8f1b8793f73252e823b3e"/>
          </v:shape>
          <o:OLEObject Type="Embed" ProgID="Equation.DSMT4" ShapeID="_x0000_i1162" DrawAspect="Content" ObjectID="_1794321859" r:id="rId269"/>
        </w:object>
      </w:r>
      <w:r>
        <w:t>平面</w:t>
      </w:r>
      <w:r>
        <w:object>
          <v:shape id="_x0000_i1163" type="#_x0000_t75" alt="eqId0ef671ff46a372d5351b8c2f9eb26b48" style="width:25.8pt;height:15.6pt" o:ole="">
            <v:imagedata r:id="rId270" o:title="eqId0ef671ff46a372d5351b8c2f9eb26b48"/>
          </v:shape>
          <o:OLEObject Type="Embed" ProgID="Equation.DSMT4" ShapeID="_x0000_i1163" DrawAspect="Content" ObjectID="_1794321860" r:id="rId271"/>
        </w:object>
      </w:r>
      <w:r>
        <w:t>；</w:t>
      </w:r>
    </w:p>
    <w:p w:rsidR="008A17F3" w14:paraId="68E906A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若四棱锥</w:t>
      </w:r>
      <w:r>
        <w:object>
          <v:shape id="_x0000_i1164" type="#_x0000_t75" alt="eqId29a0c82028e1259f300facd32775a15e" style="width:53pt;height:15.6pt" o:ole="">
            <v:imagedata r:id="rId272" o:title="eqId29a0c82028e1259f300facd32775a15e"/>
          </v:shape>
          <o:OLEObject Type="Embed" ProgID="Equation.DSMT4" ShapeID="_x0000_i1164" DrawAspect="Content" ObjectID="_1794321861" r:id="rId273"/>
        </w:object>
      </w:r>
      <w:r>
        <w:t>的体积为</w:t>
      </w:r>
      <w:r>
        <w:t>3</w:t>
      </w:r>
      <w:r>
        <w:t>，求直线</w:t>
      </w:r>
      <w:r>
        <w:object>
          <v:shape id="_x0000_i1165" type="#_x0000_t75" alt="eqId0dc5c9827dfd0be5a9c85962d6ccbfb1" style="width:17.65pt;height:12.25pt" o:ole="">
            <v:imagedata r:id="rId266" o:title="eqId0dc5c9827dfd0be5a9c85962d6ccbfb1"/>
          </v:shape>
          <o:OLEObject Type="Embed" ProgID="Equation.DSMT4" ShapeID="_x0000_i1165" DrawAspect="Content" ObjectID="_1794321862" r:id="rId274"/>
        </w:object>
      </w:r>
      <w:r>
        <w:t>与平面</w:t>
      </w:r>
      <w:r>
        <w:object>
          <v:shape id="_x0000_i1166" type="#_x0000_t75" alt="eqId0ef671ff46a372d5351b8c2f9eb26b48" style="width:25.8pt;height:15.6pt" o:ole="">
            <v:imagedata r:id="rId270" o:title="eqId0ef671ff46a372d5351b8c2f9eb26b48"/>
          </v:shape>
          <o:OLEObject Type="Embed" ProgID="Equation.DSMT4" ShapeID="_x0000_i1166" DrawAspect="Content" ObjectID="_1794321863" r:id="rId275"/>
        </w:object>
      </w:r>
      <w:r>
        <w:t>夹角的正弦值．</w:t>
      </w:r>
    </w:p>
    <w:p w:rsidR="008A17F3" w14:paraId="4EB1DA3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180E234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716B97A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47A5EB76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4346E93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126D59D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081C60CE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43BA6E31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62221FD8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522C9DB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14AABC0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74FB8CB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已知函数</w:t>
      </w:r>
      <w:r>
        <w:object>
          <v:shape id="_x0000_i1167" type="#_x0000_t75" alt="eqId5e454aae52bcfd9bee2545173247cb26" style="width:165.75pt;height:27.15pt" o:ole="">
            <v:imagedata r:id="rId276" o:title="eqId5e454aae52bcfd9bee2545173247cb26"/>
          </v:shape>
          <o:OLEObject Type="Embed" ProgID="Equation.DSMT4" ShapeID="_x0000_i1167" DrawAspect="Content" ObjectID="_1794321864" r:id="rId277"/>
        </w:object>
      </w:r>
      <w:r>
        <w:t>，</w:t>
      </w:r>
      <w:r>
        <w:object>
          <v:shape id="_x0000_i1168" type="#_x0000_t75" alt="eqId26b75b32d01e88016804826d0f787c0b" style="width:83.55pt;height:27.15pt" o:ole="">
            <v:imagedata r:id="rId278" o:title="eqId26b75b32d01e88016804826d0f787c0b"/>
          </v:shape>
          <o:OLEObject Type="Embed" ProgID="Equation.DSMT4" ShapeID="_x0000_i1168" DrawAspect="Content" ObjectID="_1794321865" r:id="rId279"/>
        </w:object>
      </w:r>
      <w:r>
        <w:t>.</w:t>
      </w:r>
    </w:p>
    <w:p w:rsidR="008A17F3" w14:paraId="7152293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讨论</w:t>
      </w:r>
      <w:r>
        <w:object>
          <v:shape id="_x0000_i1169" type="#_x0000_t75" alt="eqId09f86f37ec8e15846bd731ab4fcdbacd" style="width:25.8pt;height:17.65pt" o:ole="">
            <v:imagedata r:id="rId114" o:title="eqId09f86f37ec8e15846bd731ab4fcdbacd"/>
          </v:shape>
          <o:OLEObject Type="Embed" ProgID="Equation.DSMT4" ShapeID="_x0000_i1169" DrawAspect="Content" ObjectID="_1794321866" r:id="rId280"/>
        </w:object>
      </w:r>
      <w:r>
        <w:t>的单调性；</w:t>
      </w:r>
    </w:p>
    <w:p w:rsidR="008A17F3" w14:paraId="7803E9A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当</w:t>
      </w:r>
      <w:r>
        <w:object>
          <v:shape id="_x0000_i1170" type="#_x0000_t75" alt="eqId58b140e221ddf537b8964fff8557cca0" style="width:26.5pt;height:12.25pt" o:ole="">
            <v:imagedata r:id="rId281" o:title="eqId58b140e221ddf537b8964fff8557cca0"/>
          </v:shape>
          <o:OLEObject Type="Embed" ProgID="Equation.DSMT4" ShapeID="_x0000_i1170" DrawAspect="Content" ObjectID="_1794321867" r:id="rId282"/>
        </w:object>
      </w:r>
      <w:r>
        <w:t>时，若对于任意的</w:t>
      </w:r>
      <w:r>
        <w:object>
          <v:shape id="_x0000_i1171" type="#_x0000_t75" alt="eqId2f035975ebb028ee7314b06b1f81e51d" style="width:53pt;height:17.65pt" o:ole="">
            <v:imagedata r:id="rId283" o:title="eqId2f035975ebb028ee7314b06b1f81e51d"/>
          </v:shape>
          <o:OLEObject Type="Embed" ProgID="Equation.DSMT4" ShapeID="_x0000_i1171" DrawAspect="Content" ObjectID="_1794321868" r:id="rId284"/>
        </w:object>
      </w:r>
      <w:r>
        <w:t>，总存在</w:t>
      </w:r>
      <w:r>
        <w:object>
          <v:shape id="_x0000_i1172" type="#_x0000_t75" alt="eqId7927930a0f387e1e1dd8e4e6bb5d8655" style="width:50.95pt;height:17.65pt" o:ole="">
            <v:imagedata r:id="rId285" o:title="eqId7927930a0f387e1e1dd8e4e6bb5d8655"/>
          </v:shape>
          <o:OLEObject Type="Embed" ProgID="Equation.DSMT4" ShapeID="_x0000_i1172" DrawAspect="Content" ObjectID="_1794321869" r:id="rId286"/>
        </w:object>
      </w:r>
      <w:r>
        <w:t>，使得</w:t>
      </w:r>
      <w:r>
        <w:object>
          <v:shape id="_x0000_i1173" type="#_x0000_t75" alt="eqIdec6154e00013d9dee84c0e941f676ea9" style="width:56.4pt;height:14.95pt" o:ole="">
            <v:imagedata r:id="rId287" o:title="eqIdec6154e00013d9dee84c0e941f676ea9"/>
          </v:shape>
          <o:OLEObject Type="Embed" ProgID="Equation.DSMT4" ShapeID="_x0000_i1173" DrawAspect="Content" ObjectID="_1794321870" r:id="rId288"/>
        </w:object>
      </w:r>
      <w:r>
        <w:t>，求</w:t>
      </w:r>
      <w:r>
        <w:object>
          <v:shape id="_x0000_i1174" type="#_x0000_t75" alt="eqId294f5ba74cdf695fc9a8a8e52f421328" style="width:11.55pt;height:9.5pt" o:ole="">
            <v:imagedata r:id="rId289" o:title="eqId294f5ba74cdf695fc9a8a8e52f421328"/>
          </v:shape>
          <o:OLEObject Type="Embed" ProgID="Equation.DSMT4" ShapeID="_x0000_i1174" DrawAspect="Content" ObjectID="_1794321871" r:id="rId290"/>
        </w:object>
      </w:r>
      <w:r>
        <w:t>的取值范围</w:t>
      </w:r>
      <w:r>
        <w:t>.</w:t>
      </w:r>
    </w:p>
    <w:p w:rsidR="008A17F3" w14:paraId="4926F725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76E413B0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26D4518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3A498FE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33233AA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698F1F4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32AF6FC9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0F60441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7B20160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已知椭圆</w:t>
      </w:r>
      <w:r>
        <w:object>
          <v:shape id="_x0000_i1175" type="#_x0000_t75" alt="eqId851a5d6ec23256f9b4a9e98aa92945fe" style="width:110.7pt;height:29.2pt" o:ole="">
            <v:imagedata r:id="rId291" o:title="eqId851a5d6ec23256f9b4a9e98aa92945fe"/>
          </v:shape>
          <o:OLEObject Type="Embed" ProgID="Equation.DSMT4" ShapeID="_x0000_i1175" DrawAspect="Content" ObjectID="_1794321872" r:id="rId292"/>
        </w:object>
      </w:r>
      <w:r>
        <w:t>的左、右焦点分别为</w:t>
      </w:r>
      <w:r>
        <w:object>
          <v:shape id="_x0000_i1176" type="#_x0000_t75" alt="eqIdf5076289823db419f94e9c0c8f4aafd9" style="width:11.55pt;height:15.6pt" o:ole="">
            <v:imagedata r:id="rId166" o:title="eqIdf5076289823db419f94e9c0c8f4aafd9"/>
          </v:shape>
          <o:OLEObject Type="Embed" ProgID="Equation.DSMT4" ShapeID="_x0000_i1176" DrawAspect="Content" ObjectID="_1794321873" r:id="rId293"/>
        </w:object>
      </w:r>
      <w:r>
        <w:t>，</w:t>
      </w:r>
      <w:r>
        <w:object>
          <v:shape id="_x0000_i1177" type="#_x0000_t75" alt="eqIda3fb78c5f885034612c0e030b920143d" style="width:12.25pt;height:16.3pt" o:ole="">
            <v:imagedata r:id="rId168" o:title="eqIda3fb78c5f885034612c0e030b920143d"/>
          </v:shape>
          <o:OLEObject Type="Embed" ProgID="Equation.DSMT4" ShapeID="_x0000_i1177" DrawAspect="Content" ObjectID="_1794321874" r:id="rId294"/>
        </w:object>
      </w:r>
      <w:r>
        <w:t>，右顶点为</w:t>
      </w:r>
      <w:r>
        <w:object>
          <v:shape id="_x0000_i1178" type="#_x0000_t75" alt="eqId5963abe8f421bd99a2aaa94831a951e9" style="width:10.85pt;height:10.85pt" o:ole="">
            <v:imagedata r:id="rId260" o:title="eqId5963abe8f421bd99a2aaa94831a951e9"/>
          </v:shape>
          <o:OLEObject Type="Embed" ProgID="Equation.DSMT4" ShapeID="_x0000_i1178" DrawAspect="Content" ObjectID="_1794321875" r:id="rId295"/>
        </w:object>
      </w:r>
      <w:r>
        <w:t>，且</w:t>
      </w:r>
      <w:r>
        <w:object>
          <v:shape id="_x0000_i1179" type="#_x0000_t75" alt="eqId9ba7267be8fb3db5ec612fb9d8950239" style="width:68.6pt;height:17.65pt" o:ole="">
            <v:imagedata r:id="rId296" o:title="eqId9ba7267be8fb3db5ec612fb9d8950239"/>
          </v:shape>
          <o:OLEObject Type="Embed" ProgID="Equation.DSMT4" ShapeID="_x0000_i1179" DrawAspect="Content" ObjectID="_1794321876" r:id="rId297"/>
        </w:object>
      </w:r>
      <w:r>
        <w:t>，离心率为</w:t>
      </w:r>
      <w:r>
        <w:object>
          <v:shape id="_x0000_i1180" type="#_x0000_t75" alt="eqIdf89eef3148f2d4d09379767b4af69132" style="width:10.85pt;height:27.85pt" o:ole="">
            <v:imagedata r:id="rId58" o:title="eqIdf89eef3148f2d4d09379767b4af69132"/>
          </v:shape>
          <o:OLEObject Type="Embed" ProgID="Equation.DSMT4" ShapeID="_x0000_i1180" DrawAspect="Content" ObjectID="_1794321877" r:id="rId298"/>
        </w:object>
      </w:r>
      <w:r>
        <w:t>．</w:t>
      </w:r>
    </w:p>
    <w:p w:rsidR="008A17F3" w14:paraId="18FA83F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181" type="#_x0000_t75" alt="eqIdc5db41a1f31d6baee7c69990811edb9f" style="width:10.85pt;height:12.25pt" o:ole="">
            <v:imagedata r:id="rId90" o:title="eqIdc5db41a1f31d6baee7c69990811edb9f"/>
          </v:shape>
          <o:OLEObject Type="Embed" ProgID="Equation.DSMT4" ShapeID="_x0000_i1181" DrawAspect="Content" ObjectID="_1794321878" r:id="rId299"/>
        </w:object>
      </w:r>
      <w:r>
        <w:t>的标准方程；</w:t>
      </w:r>
    </w:p>
    <w:p w:rsidR="008A17F3" w14:paraId="5DA601E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已知</w:t>
      </w:r>
      <w:r>
        <w:object>
          <v:shape id="_x0000_i1182" type="#_x0000_t75" alt="eqIdac047e91852b91af639feec23a9598b2" style="width:14.25pt;height:11.55pt" o:ole="">
            <v:imagedata r:id="rId300" o:title="eqIdac047e91852b91af639feec23a9598b2"/>
          </v:shape>
          <o:OLEObject Type="Embed" ProgID="Equation.DSMT4" ShapeID="_x0000_i1182" DrawAspect="Content" ObjectID="_1794321879" r:id="rId301"/>
        </w:object>
      </w:r>
      <w:r>
        <w:t>，</w:t>
      </w:r>
      <w:r>
        <w:object>
          <v:shape id="_x0000_i1183" type="#_x0000_t75" alt="eqId54a5d7d3b6b63fe5c24c3907b7a8eaa3" style="width:12.25pt;height:12.25pt" o:ole="">
            <v:imagedata r:id="rId302" o:title="eqId54a5d7d3b6b63fe5c24c3907b7a8eaa3"/>
          </v:shape>
          <o:OLEObject Type="Embed" ProgID="Equation.DSMT4" ShapeID="_x0000_i1183" DrawAspect="Content" ObjectID="_1794321880" r:id="rId303"/>
        </w:object>
      </w:r>
      <w:r>
        <w:t>是</w:t>
      </w:r>
      <w:r>
        <w:object>
          <v:shape id="_x0000_i1184" type="#_x0000_t75" alt="eqIdc5db41a1f31d6baee7c69990811edb9f" style="width:10.85pt;height:12.25pt" o:ole="">
            <v:imagedata r:id="rId90" o:title="eqIdc5db41a1f31d6baee7c69990811edb9f"/>
          </v:shape>
          <o:OLEObject Type="Embed" ProgID="Equation.DSMT4" ShapeID="_x0000_i1184" DrawAspect="Content" ObjectID="_1794321881" r:id="rId304"/>
        </w:object>
      </w:r>
      <w:r>
        <w:t>上两点（点</w:t>
      </w:r>
      <w:r>
        <w:object>
          <v:shape id="_x0000_i1185" type="#_x0000_t75" alt="eqIdac047e91852b91af639feec23a9598b2" style="width:14.25pt;height:11.55pt" o:ole="">
            <v:imagedata r:id="rId300" o:title="eqIdac047e91852b91af639feec23a9598b2"/>
          </v:shape>
          <o:OLEObject Type="Embed" ProgID="Equation.DSMT4" ShapeID="_x0000_i1185" DrawAspect="Content" ObjectID="_1794321882" r:id="rId305"/>
        </w:object>
      </w:r>
      <w:r>
        <w:t>，</w:t>
      </w:r>
      <w:r>
        <w:object>
          <v:shape id="_x0000_i1186" type="#_x0000_t75" alt="eqId54a5d7d3b6b63fe5c24c3907b7a8eaa3" style="width:12.25pt;height:12.25pt" o:ole="">
            <v:imagedata r:id="rId302" o:title="eqId54a5d7d3b6b63fe5c24c3907b7a8eaa3"/>
          </v:shape>
          <o:OLEObject Type="Embed" ProgID="Equation.DSMT4" ShapeID="_x0000_i1186" DrawAspect="Content" ObjectID="_1794321883" r:id="rId306"/>
        </w:object>
      </w:r>
      <w:r>
        <w:t>不同于点</w:t>
      </w:r>
      <w:r>
        <w:object>
          <v:shape id="_x0000_i1187" type="#_x0000_t75" alt="eqId5963abe8f421bd99a2aaa94831a951e9" style="width:10.85pt;height:10.85pt" o:ole="">
            <v:imagedata r:id="rId260" o:title="eqId5963abe8f421bd99a2aaa94831a951e9"/>
          </v:shape>
          <o:OLEObject Type="Embed" ProgID="Equation.DSMT4" ShapeID="_x0000_i1187" DrawAspect="Content" ObjectID="_1794321884" r:id="rId307"/>
        </w:object>
      </w:r>
      <w:r>
        <w:t>），直线</w:t>
      </w:r>
      <w:r>
        <w:object>
          <v:shape id="_x0000_i1188" type="#_x0000_t75" alt="eqIdd50703c46b6153945d718b198f03b4b5" style="width:21.05pt;height:11.55pt" o:ole="">
            <v:imagedata r:id="rId308" o:title="eqIdd50703c46b6153945d718b198f03b4b5"/>
          </v:shape>
          <o:OLEObject Type="Embed" ProgID="Equation.DSMT4" ShapeID="_x0000_i1188" DrawAspect="Content" ObjectID="_1794321885" r:id="rId309"/>
        </w:object>
      </w:r>
      <w:r>
        <w:t>，</w:t>
      </w:r>
      <w:r>
        <w:object>
          <v:shape id="_x0000_i1189" type="#_x0000_t75" alt="eqIdf50b3ae183997b707d16eb4e7f6712fa" style="width:18.35pt;height:12.25pt" o:ole="">
            <v:imagedata r:id="rId310" o:title="eqIdf50b3ae183997b707d16eb4e7f6712fa"/>
          </v:shape>
          <o:OLEObject Type="Embed" ProgID="Equation.DSMT4" ShapeID="_x0000_i1189" DrawAspect="Content" ObjectID="_1794321886" r:id="rId311"/>
        </w:object>
      </w:r>
      <w:r>
        <w:t>分别交直线</w:t>
      </w:r>
      <w:r>
        <w:object>
          <v:shape id="_x0000_i1190" type="#_x0000_t75" alt="eqIdef00713e73b8357cc7900144f5505bc6" style="width:27.85pt;height:12.25pt" o:ole="">
            <v:imagedata r:id="rId312" o:title="eqIdef00713e73b8357cc7900144f5505bc6"/>
          </v:shape>
          <o:OLEObject Type="Embed" ProgID="Equation.DSMT4" ShapeID="_x0000_i1190" DrawAspect="Content" ObjectID="_1794321887" r:id="rId313"/>
        </w:object>
      </w:r>
      <w:r>
        <w:t>于</w:t>
      </w:r>
      <w:r>
        <w:object>
          <v:shape id="_x0000_i1191" type="#_x0000_t75" alt="eqIddad2a36927223bd70f426ba06aea4b45" style="width:9.5pt;height:10.85pt" o:ole="">
            <v:imagedata r:id="rId264" o:title="eqIddad2a36927223bd70f426ba06aea4b45"/>
          </v:shape>
          <o:OLEObject Type="Embed" ProgID="Equation.DSMT4" ShapeID="_x0000_i1191" DrawAspect="Content" ObjectID="_1794321888" r:id="rId314"/>
        </w:object>
      </w:r>
      <w:r>
        <w:t>，</w:t>
      </w:r>
      <w:r>
        <w:object>
          <v:shape id="_x0000_i1192" type="#_x0000_t75" alt="eqIdacc290b44635265137fdf13146b6a6d9" style="width:10.85pt;height:14.25pt" o:ole="">
            <v:imagedata r:id="rId315" o:title="eqIdacc290b44635265137fdf13146b6a6d9"/>
          </v:shape>
          <o:OLEObject Type="Embed" ProgID="Equation.DSMT4" ShapeID="_x0000_i1192" DrawAspect="Content" ObjectID="_1794321889" r:id="rId316"/>
        </w:object>
      </w:r>
      <w:r>
        <w:t>两点，若</w:t>
      </w:r>
      <w:r>
        <w:object>
          <v:shape id="_x0000_i1193" type="#_x0000_t75" alt="eqId177cd64340b1036cd1c04fa73a9e708d" style="width:65.2pt;height:27.15pt" o:ole="">
            <v:imagedata r:id="rId317" o:title="eqId177cd64340b1036cd1c04fa73a9e708d"/>
          </v:shape>
          <o:OLEObject Type="Embed" ProgID="Equation.DSMT4" ShapeID="_x0000_i1193" DrawAspect="Content" ObjectID="_1794321890" r:id="rId318"/>
        </w:object>
      </w:r>
      <w:r>
        <w:t>，证明：直线</w:t>
      </w:r>
      <w:r>
        <w:object>
          <v:shape id="_x0000_i1194" type="#_x0000_t75" alt="eqId411461db15ee8086332c531e086c40c7" style="width:20.4pt;height:12.25pt" o:ole="">
            <v:imagedata r:id="rId319" o:title="eqId411461db15ee8086332c531e086c40c7"/>
          </v:shape>
          <o:OLEObject Type="Embed" ProgID="Equation.DSMT4" ShapeID="_x0000_i1194" DrawAspect="Content" ObjectID="_1794321891" r:id="rId320"/>
        </w:object>
      </w:r>
      <w:r>
        <w:t>过定点．</w:t>
      </w:r>
    </w:p>
    <w:p w:rsidR="008A17F3" w14:paraId="44A322CD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417AFB4C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260770D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0681E1D3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3FC101B7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6A6BADCF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3FF7C05B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1E9B3AF4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44315897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34206A4E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5A9AF6D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05FBB0E2" w14:textId="77777777">
      <w:pPr>
        <w:shd w:val="clear" w:color="auto" w:fill="FFFFFF" w:themeFill="background1"/>
        <w:spacing w:line="360" w:lineRule="auto"/>
        <w:jc w:val="left"/>
        <w:textAlignment w:val="center"/>
      </w:pPr>
    </w:p>
    <w:p w:rsidR="008A17F3" w14:paraId="23BD725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随着大数据时代来临，数据传输安全问题引起了人们的高度关注，国际上常用的数</w:t>
      </w:r>
      <w:r>
        <w:t>据加密算法通常有</w:t>
      </w:r>
      <w:r>
        <w:rPr>
          <w:rFonts w:eastAsia="Times New Roman"/>
          <w:i/>
        </w:rPr>
        <w:t>AES</w:t>
      </w:r>
      <w:r>
        <w:t>、</w:t>
      </w:r>
      <w:r>
        <w:rPr>
          <w:rFonts w:eastAsia="Times New Roman"/>
          <w:i/>
        </w:rPr>
        <w:t>DES</w:t>
      </w:r>
      <w:r>
        <w:t>、</w:t>
      </w:r>
      <w:r>
        <w:rPr>
          <w:rFonts w:eastAsia="Times New Roman"/>
          <w:i/>
        </w:rPr>
        <w:t>RSA</w:t>
      </w:r>
      <w:r>
        <w:t>等，不同算法密钥长度也不同，其中</w:t>
      </w:r>
      <w:r>
        <w:rPr>
          <w:rFonts w:eastAsia="Times New Roman"/>
          <w:i/>
        </w:rPr>
        <w:t>RSA</w:t>
      </w:r>
      <w:r>
        <w:t>的密钥长度较长，用于传输敏感数据</w:t>
      </w:r>
      <w:r>
        <w:t>.</w:t>
      </w:r>
      <w:r>
        <w:t>在密码学领域，欧拉函数是非常重要的，其中最著名的应用就是在</w:t>
      </w:r>
      <w:r>
        <w:rPr>
          <w:rFonts w:eastAsia="Times New Roman"/>
          <w:i/>
        </w:rPr>
        <w:t>RSA</w:t>
      </w:r>
      <w:r>
        <w:t>加密算法中的应用</w:t>
      </w:r>
      <w:r>
        <w:t>.</w:t>
      </w:r>
      <w:r>
        <w:t>设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是两个正整数，若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的最大公约数是</w:t>
      </w:r>
      <w:r>
        <w:t>1</w:t>
      </w:r>
      <w:r>
        <w:t>，则称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互素</w:t>
      </w:r>
      <w:r>
        <w:t>.</w:t>
      </w:r>
      <w:r>
        <w:t>对于任意正整数</w:t>
      </w:r>
      <w:r>
        <w:rPr>
          <w:rFonts w:eastAsia="Times New Roman"/>
          <w:i/>
        </w:rPr>
        <w:t>n</w:t>
      </w:r>
      <w:r>
        <w:t>，欧拉函数是不超过</w:t>
      </w:r>
      <w:r>
        <w:rPr>
          <w:rFonts w:eastAsia="Times New Roman"/>
          <w:i/>
        </w:rPr>
        <w:t>n</w:t>
      </w:r>
      <w:r>
        <w:t>且与</w:t>
      </w:r>
      <w:r>
        <w:rPr>
          <w:rFonts w:eastAsia="Times New Roman"/>
          <w:i/>
        </w:rPr>
        <w:t>n</w:t>
      </w:r>
      <w:r>
        <w:t>互素的正整数的个数，记为</w:t>
      </w:r>
      <w:r>
        <w:object>
          <v:shape id="_x0000_i1195" type="#_x0000_t75" alt="eqIddbc89a53c03cb86fb653bb82128f6cba" style="width:24.45pt;height:17.65pt" o:ole="">
            <v:imagedata r:id="rId321" o:title="eqIddbc89a53c03cb86fb653bb82128f6cba"/>
          </v:shape>
          <o:OLEObject Type="Embed" ProgID="Equation.DSMT4" ShapeID="_x0000_i1195" DrawAspect="Content" ObjectID="_1794321892" r:id="rId322"/>
        </w:object>
      </w:r>
      <w:r>
        <w:t>.</w:t>
      </w:r>
    </w:p>
    <w:p w:rsidR="008A17F3" w14:paraId="35D956B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试求</w:t>
      </w:r>
      <w:r>
        <w:object>
          <v:shape id="_x0000_i1196" type="#_x0000_t75" alt="eqId54a5a7d43c99d28e662488e7a24565de" style="width:53pt;height:17pt" o:ole="">
            <v:imagedata r:id="rId323" o:title="eqId54a5a7d43c99d28e662488e7a24565de"/>
          </v:shape>
          <o:OLEObject Type="Embed" ProgID="Equation.DSMT4" ShapeID="_x0000_i1196" DrawAspect="Content" ObjectID="_1794321893" r:id="rId324"/>
        </w:object>
      </w:r>
      <w:r>
        <w:t>，</w:t>
      </w:r>
      <w:r>
        <w:object>
          <v:shape id="_x0000_i1197" type="#_x0000_t75" alt="eqId8f8e13f7ae4d60e17a6d1fcf0d45f9b4" style="width:59.1pt;height:17pt" o:ole="">
            <v:imagedata r:id="rId325" o:title="eqId8f8e13f7ae4d60e17a6d1fcf0d45f9b4"/>
          </v:shape>
          <o:OLEObject Type="Embed" ProgID="Equation.DSMT4" ShapeID="_x0000_i1197" DrawAspect="Content" ObjectID="_1794321894" r:id="rId326"/>
        </w:object>
      </w:r>
      <w:r>
        <w:t>的值；</w:t>
      </w:r>
    </w:p>
    <w:p w:rsidR="008A17F3" w14:paraId="6DDF964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设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q</w:t>
      </w:r>
      <w:r>
        <w:t>是两个不同的素数，试用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k</w:t>
      </w:r>
      <w:r>
        <w:t>表示</w:t>
      </w:r>
      <w:r>
        <w:object>
          <v:shape id="_x0000_i1198" type="#_x0000_t75" alt="eqIda6e7e6246e82271f5484bbfb9d6ea1b2" style="width:30.55pt;height:19.7pt" o:ole="">
            <v:imagedata r:id="rId327" o:title="eqIda6e7e6246e82271f5484bbfb9d6ea1b2"/>
          </v:shape>
          <o:OLEObject Type="Embed" ProgID="Equation.DSMT4" ShapeID="_x0000_i1198" DrawAspect="Content" ObjectID="_1794321895" r:id="rId328"/>
        </w:object>
      </w:r>
      <w:r>
        <w:t>（</w:t>
      </w:r>
      <w:r>
        <w:object>
          <v:shape id="_x0000_i1199" type="#_x0000_t75" alt="eqId7399fcd570d1de4057f2059759d18cc9" style="width:29.9pt;height:13.6pt" o:ole="">
            <v:imagedata r:id="rId329" o:title="eqId7399fcd570d1de4057f2059759d18cc9"/>
          </v:shape>
          <o:OLEObject Type="Embed" ProgID="Equation.DSMT4" ShapeID="_x0000_i1199" DrawAspect="Content" ObjectID="_1794321896" r:id="rId330"/>
        </w:object>
      </w:r>
      <w:r>
        <w:t>），并探究</w:t>
      </w:r>
      <w:r>
        <w:object>
          <v:shape id="_x0000_i1200" type="#_x0000_t75" alt="eqId647a247eba3658ab991c7f88f877f3b1" style="width:31.9pt;height:17.65pt" o:ole="">
            <v:imagedata r:id="rId331" o:title="eqId647a247eba3658ab991c7f88f877f3b1"/>
          </v:shape>
          <o:OLEObject Type="Embed" ProgID="Equation.DSMT4" ShapeID="_x0000_i1200" DrawAspect="Content" ObjectID="_1794321897" r:id="rId332"/>
        </w:object>
      </w:r>
      <w:r>
        <w:t>与</w:t>
      </w:r>
      <w:r>
        <w:object>
          <v:shape id="_x0000_i1201" type="#_x0000_t75" alt="eqId233ae3d4719641e1e59495b1a3de2a2b" style="width:26.5pt;height:17.65pt" o:ole="">
            <v:imagedata r:id="rId333" o:title="eqId233ae3d4719641e1e59495b1a3de2a2b"/>
          </v:shape>
          <o:OLEObject Type="Embed" ProgID="Equation.DSMT4" ShapeID="_x0000_i1201" DrawAspect="Content" ObjectID="_1794321898" r:id="rId334"/>
        </w:object>
      </w:r>
      <w:r>
        <w:t>和</w:t>
      </w:r>
      <w:r>
        <w:object>
          <v:shape id="_x0000_i1202" type="#_x0000_t75" alt="eqId21a64a56b890d3af540ac6c9711b07c1" style="width:24.45pt;height:17.65pt" o:ole="">
            <v:imagedata r:id="rId335" o:title="eqId21a64a56b890d3af540ac6c9711b07c1"/>
          </v:shape>
          <o:OLEObject Type="Embed" ProgID="Equation.DSMT4" ShapeID="_x0000_i1202" DrawAspect="Content" ObjectID="_1794321899" r:id="rId336"/>
        </w:object>
      </w:r>
      <w:r>
        <w:t>的关系；</w:t>
      </w:r>
    </w:p>
    <w:p w:rsidR="008A17F3" w14:paraId="3594CA5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设数列</w:t>
      </w:r>
      <w:r>
        <w:object>
          <v:shape id="_x0000_i1203" type="#_x0000_t75" alt="eqId83cf38189d5cbf627d2b82ac0eb76006" style="width:21.05pt;height:18.35pt" o:ole="">
            <v:imagedata r:id="rId337" o:title="eqId83cf38189d5cbf627d2b82ac0eb76006"/>
          </v:shape>
          <o:OLEObject Type="Embed" ProgID="Equation.DSMT4" ShapeID="_x0000_i1203" DrawAspect="Content" ObjectID="_1794321900" r:id="rId338"/>
        </w:object>
      </w:r>
      <w:r>
        <w:t>的通项公式为</w:t>
      </w:r>
      <w:r>
        <w:object>
          <v:shape id="_x0000_i1204" type="#_x0000_t75" alt="eqIdab0949542bb170f781500b06ba215979" style="width:80.85pt;height:27.85pt" o:ole="">
            <v:imagedata r:id="rId339" o:title="eqIdab0949542bb170f781500b06ba215979"/>
          </v:shape>
          <o:OLEObject Type="Embed" ProgID="Equation.DSMT4" ShapeID="_x0000_i1204" DrawAspect="Content" ObjectID="_1794321901" r:id="rId340"/>
        </w:object>
      </w:r>
      <w:r>
        <w:t>（</w:t>
      </w:r>
      <w:r>
        <w:object>
          <v:shape id="_x0000_i1205" type="#_x0000_t75" alt="eqId0f29c06a3e9a73e905eb87d71efa201c" style="width:32.6pt;height:14.25pt" o:ole="">
            <v:imagedata r:id="rId341" o:title="eqId0f29c06a3e9a73e905eb87d71efa201c"/>
          </v:shape>
          <o:OLEObject Type="Embed" ProgID="Equation.DSMT4" ShapeID="_x0000_i1205" DrawAspect="Content" ObjectID="_1794321902" r:id="rId342"/>
        </w:object>
      </w:r>
      <w:r>
        <w:t>），求该数列的前</w:t>
      </w:r>
      <w:r>
        <w:rPr>
          <w:rFonts w:eastAsia="Times New Roman"/>
          <w:i/>
        </w:rPr>
        <w:t>m</w:t>
      </w:r>
      <w:r>
        <w:t>项的和</w:t>
      </w:r>
      <w:r>
        <w:object>
          <v:shape id="_x0000_i1206" type="#_x0000_t75" alt="eqIdf7e74be91bfe4bc209da7539dbf9b72c" style="width:12.9pt;height:12.9pt" o:ole="">
            <v:imagedata r:id="rId343" o:title="eqIdf7e74be91bfe4bc209da7539dbf9b72c"/>
          </v:shape>
          <o:OLEObject Type="Embed" ProgID="Equation.DSMT4" ShapeID="_x0000_i1206" DrawAspect="Content" ObjectID="_1794321903" r:id="rId344"/>
        </w:object>
      </w:r>
      <w:r>
        <w:t>.</w:t>
      </w:r>
    </w:p>
    <w:p w:rsidR="008A17F3" w14:paraId="2822DCB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</w:p>
    <w:p w:rsidR="008A17F3" w14:paraId="5C796CE2" w14:textId="77777777">
      <w:pPr>
        <w:shd w:val="clear" w:color="auto" w:fill="FFFFFF" w:themeFill="background1"/>
      </w:pPr>
    </w:p>
    <w:p w:rsidR="008A17F3" w14:paraId="3952FA3C" w14:textId="77777777"/>
    <w:sectPr>
      <w:footerReference w:type="default" r:id="rId345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1E9A"/>
    <w:rsid w:val="00882679"/>
    <w:rsid w:val="008A17F3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60752"/>
    <w:rsid w:val="00E77232"/>
    <w:rsid w:val="00E9450D"/>
    <w:rsid w:val="00EF035E"/>
    <w:rsid w:val="00EF3342"/>
    <w:rsid w:val="00F31CEE"/>
    <w:rsid w:val="00F54F4D"/>
    <w:rsid w:val="00FA68DF"/>
    <w:rsid w:val="00FE5324"/>
    <w:rsid w:val="58C22386"/>
    <w:rsid w:val="6AE227C8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3F39FC"/>
  <w15:docId w15:val="{6F906729-6977-4DA0-AF6A-2B20F620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9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8.bin"/><Relationship Id="rId12" Type="http://schemas.openxmlformats.org/officeDocument/2006/relationships/image" Target="media/image5.wmf"/><Relationship Id="rId120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oleObject" Target="embeddings/oleObject69.bin"/><Relationship Id="rId139" Type="http://schemas.openxmlformats.org/officeDocument/2006/relationships/image" Target="media/image66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9" Type="http://schemas.openxmlformats.org/officeDocument/2006/relationships/image" Target="media/image71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6.bin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91.bin"/><Relationship Id="rId18" Type="http://schemas.openxmlformats.org/officeDocument/2006/relationships/image" Target="media/image8.wmf"/><Relationship Id="rId180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4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8" Type="http://schemas.openxmlformats.org/officeDocument/2006/relationships/oleObject" Target="embeddings/oleObject96.bin"/><Relationship Id="rId189" Type="http://schemas.openxmlformats.org/officeDocument/2006/relationships/image" Target="media/image89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3" Type="http://schemas.openxmlformats.org/officeDocument/2006/relationships/image" Target="media/image91.wmf"/><Relationship Id="rId194" Type="http://schemas.openxmlformats.org/officeDocument/2006/relationships/oleObject" Target="embeddings/oleObject99.bin"/><Relationship Id="rId195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image" Target="media/image94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5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8" Type="http://schemas.openxmlformats.org/officeDocument/2006/relationships/oleObject" Target="embeddings/oleObject107.bin"/><Relationship Id="rId209" Type="http://schemas.openxmlformats.org/officeDocument/2006/relationships/image" Target="media/image98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2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5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20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9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7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5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7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9" Type="http://schemas.openxmlformats.org/officeDocument/2006/relationships/oleObject" Target="embeddings/oleObject133.bin"/><Relationship Id="rId26" Type="http://schemas.openxmlformats.org/officeDocument/2006/relationships/image" Target="media/image12.wmf"/><Relationship Id="rId260" Type="http://schemas.openxmlformats.org/officeDocument/2006/relationships/image" Target="media/image123.wmf"/><Relationship Id="rId261" Type="http://schemas.openxmlformats.org/officeDocument/2006/relationships/oleObject" Target="embeddings/oleObject134.bin"/><Relationship Id="rId262" Type="http://schemas.openxmlformats.org/officeDocument/2006/relationships/oleObject" Target="embeddings/oleObject135.bin"/><Relationship Id="rId263" Type="http://schemas.openxmlformats.org/officeDocument/2006/relationships/image" Target="media/image124.png"/><Relationship Id="rId264" Type="http://schemas.openxmlformats.org/officeDocument/2006/relationships/image" Target="media/image125.wmf"/><Relationship Id="rId265" Type="http://schemas.openxmlformats.org/officeDocument/2006/relationships/oleObject" Target="embeddings/oleObject136.bin"/><Relationship Id="rId266" Type="http://schemas.openxmlformats.org/officeDocument/2006/relationships/image" Target="media/image126.wmf"/><Relationship Id="rId267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9" Type="http://schemas.openxmlformats.org/officeDocument/2006/relationships/oleObject" Target="embeddings/oleObject138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8.wmf"/><Relationship Id="rId271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4" Type="http://schemas.openxmlformats.org/officeDocument/2006/relationships/oleObject" Target="embeddings/oleObject141.bin"/><Relationship Id="rId275" Type="http://schemas.openxmlformats.org/officeDocument/2006/relationships/oleObject" Target="embeddings/oleObject142.bin"/><Relationship Id="rId276" Type="http://schemas.openxmlformats.org/officeDocument/2006/relationships/image" Target="media/image130.wmf"/><Relationship Id="rId277" Type="http://schemas.openxmlformats.org/officeDocument/2006/relationships/oleObject" Target="embeddings/oleObject143.bin"/><Relationship Id="rId278" Type="http://schemas.openxmlformats.org/officeDocument/2006/relationships/image" Target="media/image131.wmf"/><Relationship Id="rId279" Type="http://schemas.openxmlformats.org/officeDocument/2006/relationships/oleObject" Target="embeddings/oleObject144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image" Target="media/image133.wmf"/><Relationship Id="rId284" Type="http://schemas.openxmlformats.org/officeDocument/2006/relationships/oleObject" Target="embeddings/oleObject147.bin"/><Relationship Id="rId285" Type="http://schemas.openxmlformats.org/officeDocument/2006/relationships/image" Target="media/image134.wmf"/><Relationship Id="rId286" Type="http://schemas.openxmlformats.org/officeDocument/2006/relationships/oleObject" Target="embeddings/oleObject148.bin"/><Relationship Id="rId287" Type="http://schemas.openxmlformats.org/officeDocument/2006/relationships/image" Target="media/image135.wmf"/><Relationship Id="rId288" Type="http://schemas.openxmlformats.org/officeDocument/2006/relationships/oleObject" Target="embeddings/oleObject149.bin"/><Relationship Id="rId289" Type="http://schemas.openxmlformats.org/officeDocument/2006/relationships/image" Target="media/image136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0.bin"/><Relationship Id="rId291" Type="http://schemas.openxmlformats.org/officeDocument/2006/relationships/image" Target="media/image137.wmf"/><Relationship Id="rId292" Type="http://schemas.openxmlformats.org/officeDocument/2006/relationships/oleObject" Target="embeddings/oleObject151.bin"/><Relationship Id="rId293" Type="http://schemas.openxmlformats.org/officeDocument/2006/relationships/oleObject" Target="embeddings/oleObject152.bin"/><Relationship Id="rId294" Type="http://schemas.openxmlformats.org/officeDocument/2006/relationships/oleObject" Target="embeddings/oleObject153.bin"/><Relationship Id="rId295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7" Type="http://schemas.openxmlformats.org/officeDocument/2006/relationships/oleObject" Target="embeddings/oleObject155.bin"/><Relationship Id="rId298" Type="http://schemas.openxmlformats.org/officeDocument/2006/relationships/oleObject" Target="embeddings/oleObject156.bin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oleObject" Target="embeddings/oleObject160.bin"/><Relationship Id="rId305" Type="http://schemas.openxmlformats.org/officeDocument/2006/relationships/oleObject" Target="embeddings/oleObject161.bin"/><Relationship Id="rId306" Type="http://schemas.openxmlformats.org/officeDocument/2006/relationships/oleObject" Target="embeddings/oleObject162.bin"/><Relationship Id="rId307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9" Type="http://schemas.openxmlformats.org/officeDocument/2006/relationships/oleObject" Target="embeddings/oleObject164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2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4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9" Type="http://schemas.openxmlformats.org/officeDocument/2006/relationships/image" Target="media/image146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7" Type="http://schemas.openxmlformats.org/officeDocument/2006/relationships/image" Target="media/image150.wmf"/><Relationship Id="rId328" Type="http://schemas.openxmlformats.org/officeDocument/2006/relationships/oleObject" Target="embeddings/oleObject174.bin"/><Relationship Id="rId329" Type="http://schemas.openxmlformats.org/officeDocument/2006/relationships/image" Target="media/image151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4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6" Type="http://schemas.openxmlformats.org/officeDocument/2006/relationships/oleObject" Target="embeddings/oleObject178.bin"/><Relationship Id="rId337" Type="http://schemas.openxmlformats.org/officeDocument/2006/relationships/image" Target="media/image155.wmf"/><Relationship Id="rId338" Type="http://schemas.openxmlformats.org/officeDocument/2006/relationships/oleObject" Target="embeddings/oleObject179.bin"/><Relationship Id="rId339" Type="http://schemas.openxmlformats.org/officeDocument/2006/relationships/image" Target="media/image156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3" Type="http://schemas.openxmlformats.org/officeDocument/2006/relationships/image" Target="media/image158.wmf"/><Relationship Id="rId344" Type="http://schemas.openxmlformats.org/officeDocument/2006/relationships/oleObject" Target="embeddings/oleObject182.bin"/><Relationship Id="rId348" Type="http://schemas.openxmlformats.org/officeDocument/2006/relationships/theme" Target="theme/theme1.xml"/><Relationship Id="rId349" Type="http://schemas.openxmlformats.org/officeDocument/2006/relationships/styles" Target="styles.xml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7.bin"/><Relationship Id="rId6" Type="http://schemas.openxmlformats.org/officeDocument/2006/relationships/image" Target="media/image2.wmf"/><Relationship Id="rId60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3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841024-1363-4424-A7B2-02C9A6CD0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1034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53</cp:revision>
  <dcterms:created xsi:type="dcterms:W3CDTF">2017-07-19T12:07:00Z</dcterms:created>
  <dcterms:modified xsi:type="dcterms:W3CDTF">2024-11-28T09:53:00Z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