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BE430" w14:textId="706A17DC" w:rsidR="00E65DC0" w:rsidRDefault="00B5631E" w:rsidP="00302919">
      <w:pPr>
        <w:pStyle w:val="1"/>
        <w:spacing w:before="468" w:after="468"/>
        <w:ind w:firstLine="643"/>
      </w:pPr>
      <w:r w:rsidRPr="00B5631E">
        <w:rPr>
          <w:rFonts w:hint="eastAsia"/>
        </w:rPr>
        <w:t>听觉诱发电位综合</w:t>
      </w:r>
      <w:r w:rsidR="00E65DC0">
        <w:rPr>
          <w:rFonts w:hint="eastAsia"/>
        </w:rPr>
        <w:t>报告</w:t>
      </w:r>
    </w:p>
    <w:p w14:paraId="0282E0E2" w14:textId="65E210AC" w:rsidR="00E65DC0" w:rsidRPr="00E65DC0" w:rsidRDefault="00E65DC0" w:rsidP="00EE233F">
      <w:pPr>
        <w:ind w:firstLine="420"/>
        <w:rPr>
          <w:rFonts w:hint="eastAsia"/>
        </w:rPr>
        <w:sectPr w:rsidR="00E65DC0" w:rsidRPr="00E65DC0" w:rsidSect="00FD3E52">
          <w:endnotePr>
            <w:numFmt w:val="decimal"/>
          </w:endnotePr>
          <w:pgSz w:w="11906" w:h="16838"/>
          <w:pgMar w:top="1440" w:right="1800" w:bottom="1440" w:left="1800" w:header="851" w:footer="992" w:gutter="0"/>
          <w:cols w:space="425"/>
          <w:docGrid w:type="lines" w:linePitch="312"/>
        </w:sectPr>
      </w:pPr>
    </w:p>
    <w:p w14:paraId="5EE328FA" w14:textId="1360C56F" w:rsidR="001727B5" w:rsidRPr="00B5631E" w:rsidRDefault="001727B5" w:rsidP="00FD3E52">
      <w:pPr>
        <w:pStyle w:val="2"/>
        <w:spacing w:before="156" w:after="156"/>
        <w:ind w:left="-420" w:firstLine="480"/>
      </w:pPr>
      <w:r>
        <w:rPr>
          <w:rFonts w:hint="eastAsia"/>
        </w:rPr>
        <w:t>概述</w:t>
      </w:r>
    </w:p>
    <w:p w14:paraId="7FF8F28D" w14:textId="4B162D74" w:rsidR="00E46908" w:rsidRPr="007F1580" w:rsidRDefault="007F1580">
      <w:pPr>
        <w:ind w:firstLine="420"/>
        <w:rPr>
          <w:szCs w:val="21"/>
        </w:rPr>
      </w:pPr>
      <w:commentRangeStart w:id="0"/>
      <w:r w:rsidRPr="007F1580">
        <w:rPr>
          <w:rFonts w:hint="eastAsia"/>
          <w:szCs w:val="21"/>
        </w:rPr>
        <w:t>听觉诱发电位（</w:t>
      </w:r>
      <w:r>
        <w:rPr>
          <w:rFonts w:hint="eastAsia"/>
          <w:szCs w:val="21"/>
        </w:rPr>
        <w:t>auditory</w:t>
      </w:r>
      <w:r>
        <w:rPr>
          <w:szCs w:val="21"/>
        </w:rPr>
        <w:t xml:space="preserve"> evoked potential</w:t>
      </w:r>
      <w:r>
        <w:rPr>
          <w:rFonts w:hint="eastAsia"/>
          <w:szCs w:val="21"/>
        </w:rPr>
        <w:t>，A</w:t>
      </w:r>
      <w:r>
        <w:rPr>
          <w:szCs w:val="21"/>
        </w:rPr>
        <w:t>EP</w:t>
      </w:r>
      <w:r w:rsidRPr="007F1580">
        <w:rPr>
          <w:rFonts w:hint="eastAsia"/>
          <w:szCs w:val="21"/>
        </w:rPr>
        <w:t>）</w:t>
      </w:r>
      <w:r>
        <w:rPr>
          <w:rFonts w:hint="eastAsia"/>
          <w:szCs w:val="21"/>
        </w:rPr>
        <w:t>是指在一些瞬态声音刺激下，在一定的时程之后在神经系统中产生的一系列电信号。</w:t>
      </w:r>
      <w:commentRangeEnd w:id="0"/>
      <w:r>
        <w:rPr>
          <w:rStyle w:val="a3"/>
        </w:rPr>
        <w:commentReference w:id="0"/>
      </w:r>
      <w:bookmarkStart w:id="1" w:name="_Ref53514205"/>
      <w:r w:rsidR="00821158">
        <w:rPr>
          <w:rStyle w:val="ac"/>
          <w:szCs w:val="21"/>
        </w:rPr>
        <w:endnoteReference w:id="1"/>
      </w:r>
      <w:bookmarkEnd w:id="1"/>
      <w:r w:rsidR="006A65DD">
        <w:rPr>
          <w:rFonts w:hint="eastAsia"/>
          <w:szCs w:val="21"/>
        </w:rPr>
        <w:t>在电极位置上可以分为近场记录电位、远场记录电位；按照刺激方式可以分为瞬态反应和稳态反应；按照反应潜伏期长短可以分为短潜伏期反应（short-latency</w:t>
      </w:r>
      <w:r w:rsidR="006A65DD">
        <w:rPr>
          <w:szCs w:val="21"/>
        </w:rPr>
        <w:t xml:space="preserve"> response, SLR, &lt;10s</w:t>
      </w:r>
      <w:r w:rsidR="006A65DD">
        <w:rPr>
          <w:rFonts w:hint="eastAsia"/>
          <w:szCs w:val="21"/>
        </w:rPr>
        <w:t>）、长潜伏期反应（</w:t>
      </w:r>
      <w:r w:rsidR="008D660C">
        <w:rPr>
          <w:rFonts w:hint="eastAsia"/>
          <w:szCs w:val="21"/>
        </w:rPr>
        <w:t>long</w:t>
      </w:r>
      <w:r w:rsidR="008D660C">
        <w:rPr>
          <w:szCs w:val="21"/>
        </w:rPr>
        <w:t xml:space="preserve"> latency response, LLR, &gt;50s</w:t>
      </w:r>
      <w:r w:rsidR="006A65DD">
        <w:rPr>
          <w:rFonts w:hint="eastAsia"/>
          <w:szCs w:val="21"/>
        </w:rPr>
        <w:t>）</w:t>
      </w:r>
      <w:r w:rsidR="008D660C">
        <w:rPr>
          <w:rFonts w:hint="eastAsia"/>
          <w:szCs w:val="21"/>
        </w:rPr>
        <w:t>和中潜伏期反应</w:t>
      </w:r>
      <w:r w:rsidR="00821158">
        <w:rPr>
          <w:rFonts w:hint="eastAsia"/>
          <w:szCs w:val="21"/>
        </w:rPr>
        <w:t>。</w:t>
      </w:r>
      <w:r w:rsidR="00821158">
        <w:rPr>
          <w:szCs w:val="21"/>
        </w:rPr>
        <w:fldChar w:fldCharType="begin"/>
      </w:r>
      <w:r w:rsidR="00821158">
        <w:rPr>
          <w:szCs w:val="21"/>
        </w:rPr>
        <w:instrText xml:space="preserve"> NOTEREF _Ref53514205 \f \h </w:instrText>
      </w:r>
      <w:r w:rsidR="00821158">
        <w:rPr>
          <w:szCs w:val="21"/>
        </w:rPr>
      </w:r>
      <w:r w:rsidR="00821158">
        <w:rPr>
          <w:szCs w:val="21"/>
        </w:rPr>
        <w:fldChar w:fldCharType="separate"/>
      </w:r>
      <w:r w:rsidR="00EE233F" w:rsidRPr="00EE233F">
        <w:rPr>
          <w:rStyle w:val="ac"/>
        </w:rPr>
        <w:t>1</w:t>
      </w:r>
      <w:r w:rsidR="00821158">
        <w:rPr>
          <w:szCs w:val="21"/>
        </w:rPr>
        <w:fldChar w:fldCharType="end"/>
      </w:r>
      <w:r w:rsidR="003C4B9B">
        <w:rPr>
          <w:rFonts w:hint="eastAsia"/>
          <w:szCs w:val="21"/>
        </w:rPr>
        <w:t>在本篇中，我们主要从在听觉诱发中的脑干电位在远场（头皮）上的投射作为论述对象，讲述脑干听觉诱发电位的原理、检测设备组成、临床应用、历史以及研究现状。</w:t>
      </w:r>
    </w:p>
    <w:p w14:paraId="1F33C0CC" w14:textId="77D91CC2" w:rsidR="004B5F5E" w:rsidRDefault="00646169">
      <w:pPr>
        <w:ind w:firstLine="420"/>
        <w:rPr>
          <w:szCs w:val="21"/>
        </w:rPr>
      </w:pPr>
      <w:r>
        <w:rPr>
          <w:rFonts w:hint="eastAsia"/>
          <w:szCs w:val="21"/>
        </w:rPr>
        <w:t>脑干听觉诱发电位（</w:t>
      </w:r>
      <w:r>
        <w:rPr>
          <w:szCs w:val="21"/>
        </w:rPr>
        <w:t>b</w:t>
      </w:r>
      <w:r>
        <w:rPr>
          <w:rFonts w:hint="eastAsia"/>
          <w:szCs w:val="21"/>
        </w:rPr>
        <w:t>rain</w:t>
      </w:r>
      <w:r>
        <w:rPr>
          <w:szCs w:val="21"/>
        </w:rPr>
        <w:t>stem auditory evoked potential</w:t>
      </w:r>
      <w:r>
        <w:rPr>
          <w:rFonts w:hint="eastAsia"/>
          <w:szCs w:val="21"/>
        </w:rPr>
        <w:t>，B</w:t>
      </w:r>
      <w:r>
        <w:rPr>
          <w:szCs w:val="21"/>
        </w:rPr>
        <w:t>AEP</w:t>
      </w:r>
      <w:r>
        <w:rPr>
          <w:rFonts w:hint="eastAsia"/>
          <w:szCs w:val="21"/>
        </w:rPr>
        <w:t>）在1</w:t>
      </w:r>
      <w:r>
        <w:rPr>
          <w:szCs w:val="21"/>
        </w:rPr>
        <w:t>970</w:t>
      </w:r>
      <w:r>
        <w:rPr>
          <w:rFonts w:hint="eastAsia"/>
          <w:szCs w:val="21"/>
        </w:rPr>
        <w:t>年首次被</w:t>
      </w:r>
      <w:commentRangeStart w:id="2"/>
      <w:r>
        <w:rPr>
          <w:rFonts w:hint="eastAsia"/>
          <w:szCs w:val="21"/>
        </w:rPr>
        <w:t>Jewett</w:t>
      </w:r>
      <w:r>
        <w:rPr>
          <w:szCs w:val="21"/>
        </w:rPr>
        <w:t xml:space="preserve"> </w:t>
      </w:r>
      <w:r>
        <w:rPr>
          <w:rFonts w:hint="eastAsia"/>
          <w:szCs w:val="21"/>
        </w:rPr>
        <w:t>et</w:t>
      </w:r>
      <w:r>
        <w:rPr>
          <w:szCs w:val="21"/>
        </w:rPr>
        <w:t xml:space="preserve"> </w:t>
      </w:r>
      <w:r>
        <w:rPr>
          <w:rFonts w:hint="eastAsia"/>
          <w:szCs w:val="21"/>
        </w:rPr>
        <w:t>al</w:t>
      </w:r>
      <w:r>
        <w:rPr>
          <w:szCs w:val="21"/>
        </w:rPr>
        <w:t>.</w:t>
      </w:r>
      <w:commentRangeEnd w:id="2"/>
      <w:r>
        <w:rPr>
          <w:rStyle w:val="a3"/>
        </w:rPr>
        <w:commentReference w:id="2"/>
      </w:r>
      <w:r>
        <w:rPr>
          <w:rFonts w:hint="eastAsia"/>
          <w:szCs w:val="21"/>
        </w:rPr>
        <w:t>描述，</w:t>
      </w:r>
      <w:r w:rsidR="00821158">
        <w:rPr>
          <w:rStyle w:val="ac"/>
          <w:szCs w:val="21"/>
        </w:rPr>
        <w:endnoteReference w:id="2"/>
      </w:r>
      <w:r>
        <w:rPr>
          <w:rFonts w:hint="eastAsia"/>
          <w:szCs w:val="21"/>
        </w:rPr>
        <w:t>在当时被定义为一系列的由听觉刺激诱导的，起源在脑干中的，由头顶区记录的一系列波形。B</w:t>
      </w:r>
      <w:r>
        <w:rPr>
          <w:szCs w:val="21"/>
        </w:rPr>
        <w:t>AEP</w:t>
      </w:r>
      <w:r>
        <w:rPr>
          <w:rFonts w:hint="eastAsia"/>
          <w:szCs w:val="21"/>
        </w:rPr>
        <w:t>也被称为听觉脑干反应（auditory</w:t>
      </w:r>
      <w:r>
        <w:rPr>
          <w:szCs w:val="21"/>
        </w:rPr>
        <w:t xml:space="preserve"> </w:t>
      </w:r>
      <w:r>
        <w:rPr>
          <w:rFonts w:hint="eastAsia"/>
          <w:szCs w:val="21"/>
        </w:rPr>
        <w:t>brainstem</w:t>
      </w:r>
      <w:r>
        <w:rPr>
          <w:szCs w:val="21"/>
        </w:rPr>
        <w:t xml:space="preserve"> </w:t>
      </w:r>
      <w:r>
        <w:rPr>
          <w:rFonts w:hint="eastAsia"/>
          <w:szCs w:val="21"/>
        </w:rPr>
        <w:t>responses，A</w:t>
      </w:r>
      <w:r>
        <w:rPr>
          <w:szCs w:val="21"/>
        </w:rPr>
        <w:t>BR</w:t>
      </w:r>
      <w:r>
        <w:rPr>
          <w:rFonts w:hint="eastAsia"/>
          <w:szCs w:val="21"/>
        </w:rPr>
        <w:t>）、脑干听觉诱发反应（</w:t>
      </w:r>
      <w:r w:rsidR="004B5F5E">
        <w:rPr>
          <w:rFonts w:hint="eastAsia"/>
          <w:szCs w:val="21"/>
        </w:rPr>
        <w:t>b</w:t>
      </w:r>
      <w:r w:rsidR="004B5F5E">
        <w:rPr>
          <w:szCs w:val="21"/>
        </w:rPr>
        <w:t>rainstem auditory evoked response</w:t>
      </w:r>
      <w:r w:rsidR="004B5F5E">
        <w:rPr>
          <w:rFonts w:hint="eastAsia"/>
          <w:szCs w:val="21"/>
        </w:rPr>
        <w:t>，</w:t>
      </w:r>
      <w:r w:rsidR="004B5F5E">
        <w:rPr>
          <w:szCs w:val="21"/>
        </w:rPr>
        <w:t>BAER</w:t>
      </w:r>
      <w:r>
        <w:rPr>
          <w:rFonts w:hint="eastAsia"/>
          <w:szCs w:val="21"/>
        </w:rPr>
        <w:t>）</w:t>
      </w:r>
      <w:r w:rsidR="004B5F5E">
        <w:rPr>
          <w:rFonts w:hint="eastAsia"/>
          <w:szCs w:val="21"/>
        </w:rPr>
        <w:t>、短延时听觉诱发电位（s</w:t>
      </w:r>
      <w:r w:rsidR="004B5F5E">
        <w:rPr>
          <w:szCs w:val="21"/>
        </w:rPr>
        <w:t>hort-latency auditory evoked potentials</w:t>
      </w:r>
      <w:r w:rsidR="004B5F5E">
        <w:rPr>
          <w:rFonts w:hint="eastAsia"/>
          <w:szCs w:val="21"/>
        </w:rPr>
        <w:t>）等。</w:t>
      </w:r>
    </w:p>
    <w:p w14:paraId="14705FA4" w14:textId="02E2F480" w:rsidR="004B5F5E" w:rsidRPr="00D871B5" w:rsidRDefault="00D871B5" w:rsidP="00141429">
      <w:pPr>
        <w:pStyle w:val="2"/>
        <w:spacing w:before="156" w:after="156"/>
        <w:ind w:left="-420" w:firstLine="480"/>
      </w:pPr>
      <w:r w:rsidRPr="00D871B5">
        <w:rPr>
          <w:rFonts w:hint="eastAsia"/>
        </w:rPr>
        <w:t>B</w:t>
      </w:r>
      <w:r w:rsidRPr="00D871B5">
        <w:t>AEP</w:t>
      </w:r>
      <w:r w:rsidRPr="00D871B5">
        <w:rPr>
          <w:rFonts w:hint="eastAsia"/>
        </w:rPr>
        <w:t>波形的生理学</w:t>
      </w:r>
      <w:r w:rsidR="000C4CC2">
        <w:rPr>
          <w:rFonts w:hint="eastAsia"/>
        </w:rPr>
        <w:t>原理</w:t>
      </w:r>
    </w:p>
    <w:p w14:paraId="4769E5D5" w14:textId="72CA7CD8" w:rsidR="00D871B5" w:rsidRDefault="00D871B5">
      <w:pPr>
        <w:ind w:firstLine="420"/>
        <w:rPr>
          <w:rFonts w:asciiTheme="minorEastAsia" w:hAnsiTheme="minorEastAsia"/>
          <w:szCs w:val="21"/>
        </w:rPr>
      </w:pPr>
      <w:r>
        <w:rPr>
          <w:rFonts w:hint="eastAsia"/>
          <w:szCs w:val="21"/>
        </w:rPr>
        <w:t>在图1中我们可以看到，B</w:t>
      </w:r>
      <w:r>
        <w:rPr>
          <w:szCs w:val="21"/>
        </w:rPr>
        <w:t>AEP</w:t>
      </w:r>
      <w:r>
        <w:rPr>
          <w:rFonts w:hint="eastAsia"/>
          <w:szCs w:val="21"/>
        </w:rPr>
        <w:t>的波形在时程上可由S</w:t>
      </w:r>
      <w:r>
        <w:rPr>
          <w:szCs w:val="21"/>
        </w:rPr>
        <w:t>P</w:t>
      </w:r>
      <w:r>
        <w:rPr>
          <w:rFonts w:hint="eastAsia"/>
          <w:szCs w:val="21"/>
        </w:rPr>
        <w:t>波至</w:t>
      </w:r>
      <w:r>
        <w:rPr>
          <w:rFonts w:asciiTheme="minorEastAsia" w:hAnsiTheme="minorEastAsia" w:hint="eastAsia"/>
          <w:szCs w:val="21"/>
        </w:rPr>
        <w:t>Ⅶ波的各个波形描述，有众多文献证明，这些不同的波形在生理上对应不同</w:t>
      </w:r>
      <w:r w:rsidR="00691D45">
        <w:rPr>
          <w:rFonts w:asciiTheme="minorEastAsia" w:hAnsiTheme="minorEastAsia" w:hint="eastAsia"/>
          <w:szCs w:val="21"/>
        </w:rPr>
        <w:t>的电信号机理，在接下里的一部分，我们将深入解析各个波形背后的生理内容。</w:t>
      </w:r>
    </w:p>
    <w:p w14:paraId="5D246A5F" w14:textId="3DED7CD2" w:rsidR="0079052B" w:rsidRDefault="0079052B" w:rsidP="0079052B">
      <w:pPr>
        <w:ind w:firstLine="420"/>
        <w:jc w:val="center"/>
        <w:rPr>
          <w:rFonts w:asciiTheme="minorEastAsia" w:hAnsiTheme="minorEastAsia"/>
          <w:szCs w:val="21"/>
        </w:rPr>
      </w:pPr>
      <w:r>
        <w:rPr>
          <w:noProof/>
        </w:rPr>
        <w:drawing>
          <wp:inline distT="0" distB="0" distL="0" distR="0" wp14:anchorId="5ADA6B50" wp14:editId="0853D2E7">
            <wp:extent cx="1701636" cy="1760433"/>
            <wp:effectExtent l="0" t="0" r="635" b="508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12"/>
                    <a:stretch>
                      <a:fillRect/>
                    </a:stretch>
                  </pic:blipFill>
                  <pic:spPr>
                    <a:xfrm>
                      <a:off x="0" y="0"/>
                      <a:ext cx="1716839" cy="1776162"/>
                    </a:xfrm>
                    <a:prstGeom prst="rect">
                      <a:avLst/>
                    </a:prstGeom>
                  </pic:spPr>
                </pic:pic>
              </a:graphicData>
            </a:graphic>
          </wp:inline>
        </w:drawing>
      </w:r>
    </w:p>
    <w:p w14:paraId="136A823B" w14:textId="3EFB9D70" w:rsidR="0079052B" w:rsidRPr="0079052B" w:rsidRDefault="0079052B" w:rsidP="0079052B">
      <w:pPr>
        <w:ind w:firstLine="420"/>
        <w:jc w:val="center"/>
        <w:rPr>
          <w:rFonts w:hint="eastAsia"/>
          <w:szCs w:val="21"/>
        </w:rPr>
      </w:pPr>
      <w:r>
        <w:rPr>
          <w:rFonts w:hint="eastAsia"/>
          <w:szCs w:val="21"/>
        </w:rPr>
        <w:t>图1</w:t>
      </w:r>
      <w:r>
        <w:rPr>
          <w:szCs w:val="21"/>
        </w:rPr>
        <w:t xml:space="preserve">. </w:t>
      </w:r>
      <w:r>
        <w:rPr>
          <w:rFonts w:hint="eastAsia"/>
          <w:szCs w:val="21"/>
        </w:rPr>
        <w:t>BAEP的各个波形</w:t>
      </w:r>
    </w:p>
    <w:p w14:paraId="5DE571DE" w14:textId="7D13131F" w:rsidR="00691D45" w:rsidRDefault="00691D45">
      <w:pPr>
        <w:ind w:firstLine="420"/>
        <w:rPr>
          <w:rFonts w:asciiTheme="minorEastAsia" w:hAnsiTheme="minorEastAsia"/>
          <w:szCs w:val="21"/>
        </w:rPr>
      </w:pPr>
      <w:commentRangeStart w:id="3"/>
      <w:r>
        <w:rPr>
          <w:rFonts w:asciiTheme="minorEastAsia" w:hAnsiTheme="minorEastAsia" w:hint="eastAsia"/>
          <w:szCs w:val="21"/>
        </w:rPr>
        <w:t>Ⅰ波之前有一个负向的S</w:t>
      </w:r>
      <w:r>
        <w:rPr>
          <w:rFonts w:asciiTheme="minorEastAsia" w:hAnsiTheme="minorEastAsia"/>
          <w:szCs w:val="21"/>
        </w:rPr>
        <w:t>P</w:t>
      </w:r>
      <w:r>
        <w:rPr>
          <w:rFonts w:asciiTheme="minorEastAsia" w:hAnsiTheme="minorEastAsia" w:hint="eastAsia"/>
          <w:szCs w:val="21"/>
        </w:rPr>
        <w:t>波，它主要由在耳蜗附近的发细胞产生的电势加和构成，距耳蜗较远处的发细胞同样对这部分电位变化产生影响。</w:t>
      </w:r>
      <w:commentRangeEnd w:id="3"/>
      <w:r>
        <w:rPr>
          <w:rStyle w:val="a3"/>
        </w:rPr>
        <w:commentReference w:id="3"/>
      </w:r>
      <w:r w:rsidR="00821158">
        <w:rPr>
          <w:rStyle w:val="ac"/>
          <w:rFonts w:asciiTheme="minorEastAsia" w:hAnsiTheme="minorEastAsia"/>
          <w:szCs w:val="21"/>
        </w:rPr>
        <w:endnoteReference w:id="3"/>
      </w:r>
      <w:r>
        <w:rPr>
          <w:rFonts w:asciiTheme="minorEastAsia" w:hAnsiTheme="minorEastAsia" w:hint="eastAsia"/>
          <w:szCs w:val="21"/>
        </w:rPr>
        <w:t>在人体Ⅷ神经的</w:t>
      </w:r>
      <w:r w:rsidR="00D960E7">
        <w:rPr>
          <w:rFonts w:asciiTheme="minorEastAsia" w:hAnsiTheme="minorEastAsia" w:hint="eastAsia"/>
          <w:szCs w:val="21"/>
        </w:rPr>
        <w:t>外科手术记录证实了Ⅰ波来源于在耳蜗附近的远端听神经的动作电位或与毛细胞相连接的听神经树突的突触后电位。</w:t>
      </w:r>
    </w:p>
    <w:p w14:paraId="0661C786" w14:textId="0F9C0513" w:rsidR="00C30F03" w:rsidRDefault="00D960E7">
      <w:pPr>
        <w:ind w:firstLine="420"/>
        <w:rPr>
          <w:rFonts w:asciiTheme="minorEastAsia" w:hAnsiTheme="minorEastAsia"/>
          <w:szCs w:val="21"/>
        </w:rPr>
      </w:pPr>
      <w:r>
        <w:rPr>
          <w:rFonts w:asciiTheme="minorEastAsia" w:hAnsiTheme="minorEastAsia" w:hint="eastAsia"/>
          <w:szCs w:val="21"/>
        </w:rPr>
        <w:t>Ⅱ波的生理形成相对具有一定争议。</w:t>
      </w:r>
      <w:commentRangeStart w:id="4"/>
      <w:proofErr w:type="spellStart"/>
      <w:r w:rsidR="00231D06">
        <w:rPr>
          <w:rFonts w:asciiTheme="minorEastAsia" w:hAnsiTheme="minorEastAsia" w:hint="eastAsia"/>
          <w:szCs w:val="21"/>
        </w:rPr>
        <w:t>Sch</w:t>
      </w:r>
      <w:r w:rsidR="00231D06">
        <w:rPr>
          <w:rFonts w:asciiTheme="minorEastAsia" w:hAnsiTheme="minorEastAsia"/>
          <w:szCs w:val="21"/>
        </w:rPr>
        <w:t>erg</w:t>
      </w:r>
      <w:proofErr w:type="spellEnd"/>
      <w:r w:rsidR="00231D06">
        <w:rPr>
          <w:rFonts w:asciiTheme="minorEastAsia" w:hAnsiTheme="minorEastAsia"/>
          <w:szCs w:val="21"/>
        </w:rPr>
        <w:t xml:space="preserve"> </w:t>
      </w:r>
      <w:r w:rsidR="00231D06">
        <w:rPr>
          <w:rFonts w:asciiTheme="minorEastAsia" w:hAnsiTheme="minorEastAsia" w:hint="eastAsia"/>
          <w:szCs w:val="21"/>
        </w:rPr>
        <w:t xml:space="preserve">和 </w:t>
      </w:r>
      <w:r w:rsidR="00231D06">
        <w:rPr>
          <w:rFonts w:asciiTheme="minorEastAsia" w:hAnsiTheme="minorEastAsia"/>
          <w:szCs w:val="21"/>
        </w:rPr>
        <w:t xml:space="preserve">Von </w:t>
      </w:r>
      <w:proofErr w:type="spellStart"/>
      <w:r w:rsidR="00231D06">
        <w:rPr>
          <w:rFonts w:asciiTheme="minorEastAsia" w:hAnsiTheme="minorEastAsia"/>
          <w:szCs w:val="21"/>
        </w:rPr>
        <w:t>Cramon</w:t>
      </w:r>
      <w:proofErr w:type="spellEnd"/>
      <w:r w:rsidR="00231D06">
        <w:rPr>
          <w:rFonts w:asciiTheme="minorEastAsia" w:hAnsiTheme="minorEastAsia" w:hint="eastAsia"/>
          <w:szCs w:val="21"/>
        </w:rPr>
        <w:t>觉得其代表了听神经由颞叶到脑干的电流变化，指示着内耳门的电不均匀性。</w:t>
      </w:r>
      <w:commentRangeEnd w:id="4"/>
      <w:r w:rsidR="00231D06">
        <w:rPr>
          <w:rStyle w:val="a3"/>
        </w:rPr>
        <w:commentReference w:id="4"/>
      </w:r>
      <w:r w:rsidR="00821158">
        <w:rPr>
          <w:rStyle w:val="ac"/>
          <w:rFonts w:asciiTheme="minorEastAsia" w:hAnsiTheme="minorEastAsia"/>
          <w:szCs w:val="21"/>
        </w:rPr>
        <w:endnoteReference w:id="4"/>
      </w:r>
      <w:commentRangeStart w:id="5"/>
      <w:r w:rsidR="00231D06">
        <w:rPr>
          <w:rFonts w:asciiTheme="minorEastAsia" w:hAnsiTheme="minorEastAsia" w:hint="eastAsia"/>
          <w:szCs w:val="21"/>
        </w:rPr>
        <w:t>而Moller等人在一系列研究中证实在术中脑干</w:t>
      </w:r>
      <w:r w:rsidR="00E5602E">
        <w:rPr>
          <w:rFonts w:asciiTheme="minorEastAsia" w:hAnsiTheme="minorEastAsia" w:hint="eastAsia"/>
          <w:szCs w:val="21"/>
        </w:rPr>
        <w:t>附近记录的听觉诱发电位和Ⅱ波相对应，验证了前面</w:t>
      </w:r>
      <w:proofErr w:type="spellStart"/>
      <w:r w:rsidR="00E5602E">
        <w:rPr>
          <w:rFonts w:asciiTheme="minorEastAsia" w:hAnsiTheme="minorEastAsia" w:hint="eastAsia"/>
          <w:szCs w:val="21"/>
        </w:rPr>
        <w:t>Scherg</w:t>
      </w:r>
      <w:proofErr w:type="spellEnd"/>
      <w:r w:rsidR="00E5602E">
        <w:rPr>
          <w:rFonts w:asciiTheme="minorEastAsia" w:hAnsiTheme="minorEastAsia" w:hint="eastAsia"/>
          <w:szCs w:val="21"/>
        </w:rPr>
        <w:t>等人的观点。</w:t>
      </w:r>
      <w:commentRangeEnd w:id="5"/>
      <w:r w:rsidR="00E5602E">
        <w:rPr>
          <w:rStyle w:val="a3"/>
        </w:rPr>
        <w:commentReference w:id="5"/>
      </w:r>
      <w:r w:rsidR="00821158">
        <w:rPr>
          <w:rStyle w:val="ac"/>
          <w:rFonts w:asciiTheme="minorEastAsia" w:hAnsiTheme="minorEastAsia"/>
          <w:szCs w:val="21"/>
        </w:rPr>
        <w:endnoteReference w:id="5"/>
      </w:r>
      <w:r w:rsidR="00821158">
        <w:rPr>
          <w:rStyle w:val="ac"/>
          <w:rFonts w:asciiTheme="minorEastAsia" w:hAnsiTheme="minorEastAsia"/>
          <w:szCs w:val="21"/>
        </w:rPr>
        <w:endnoteReference w:id="6"/>
      </w:r>
      <w:r w:rsidR="00821158">
        <w:rPr>
          <w:rStyle w:val="ac"/>
          <w:rFonts w:asciiTheme="minorEastAsia" w:hAnsiTheme="minorEastAsia"/>
          <w:szCs w:val="21"/>
        </w:rPr>
        <w:endnoteReference w:id="7"/>
      </w:r>
      <w:commentRangeStart w:id="6"/>
      <w:r w:rsidR="006B0DAD">
        <w:rPr>
          <w:rFonts w:asciiTheme="minorEastAsia" w:hAnsiTheme="minorEastAsia" w:hint="eastAsia"/>
          <w:szCs w:val="21"/>
        </w:rPr>
        <w:t>另一方面也有人认为这部分电位变化来源于在耳蜗核团中的电位变化。</w:t>
      </w:r>
      <w:commentRangeEnd w:id="6"/>
      <w:r w:rsidR="006B0DAD">
        <w:rPr>
          <w:rStyle w:val="a3"/>
        </w:rPr>
        <w:commentReference w:id="6"/>
      </w:r>
      <w:r w:rsidR="00821158">
        <w:rPr>
          <w:rStyle w:val="ac"/>
          <w:rFonts w:asciiTheme="minorEastAsia" w:hAnsiTheme="minorEastAsia"/>
          <w:szCs w:val="21"/>
        </w:rPr>
        <w:endnoteReference w:id="8"/>
      </w:r>
      <w:r w:rsidR="00821158">
        <w:rPr>
          <w:rStyle w:val="ac"/>
          <w:rFonts w:asciiTheme="minorEastAsia" w:hAnsiTheme="minorEastAsia"/>
          <w:szCs w:val="21"/>
        </w:rPr>
        <w:endnoteReference w:id="9"/>
      </w:r>
      <w:commentRangeStart w:id="7"/>
      <w:r w:rsidR="001012FE">
        <w:rPr>
          <w:rFonts w:asciiTheme="minorEastAsia" w:hAnsiTheme="minorEastAsia" w:hint="eastAsia"/>
          <w:szCs w:val="21"/>
        </w:rPr>
        <w:t>由于这两个不同的观点，</w:t>
      </w:r>
      <w:proofErr w:type="spellStart"/>
      <w:r w:rsidR="001012FE">
        <w:rPr>
          <w:rFonts w:asciiTheme="minorEastAsia" w:hAnsiTheme="minorEastAsia" w:hint="eastAsia"/>
          <w:szCs w:val="21"/>
        </w:rPr>
        <w:t>Anan</w:t>
      </w:r>
      <w:r w:rsidR="001012FE">
        <w:rPr>
          <w:rFonts w:asciiTheme="minorEastAsia" w:hAnsiTheme="minorEastAsia"/>
          <w:szCs w:val="21"/>
        </w:rPr>
        <w:t>thanarayan</w:t>
      </w:r>
      <w:proofErr w:type="spellEnd"/>
      <w:r w:rsidR="001012FE">
        <w:rPr>
          <w:rFonts w:asciiTheme="minorEastAsia" w:hAnsiTheme="minorEastAsia" w:hint="eastAsia"/>
          <w:szCs w:val="21"/>
        </w:rPr>
        <w:t>等人提出Ⅱ波并非是单一信号源产生的电信号，而是由多个发生位点共同产生的。</w:t>
      </w:r>
      <w:commentRangeEnd w:id="7"/>
      <w:r w:rsidR="00821158">
        <w:rPr>
          <w:rStyle w:val="ac"/>
          <w:rFonts w:asciiTheme="minorEastAsia" w:hAnsiTheme="minorEastAsia"/>
          <w:szCs w:val="21"/>
        </w:rPr>
        <w:endnoteReference w:id="10"/>
      </w:r>
    </w:p>
    <w:p w14:paraId="63ABC7BA" w14:textId="07236883" w:rsidR="00231D06" w:rsidRDefault="001012FE">
      <w:pPr>
        <w:ind w:firstLine="420"/>
        <w:rPr>
          <w:rFonts w:asciiTheme="minorEastAsia" w:hAnsiTheme="minorEastAsia"/>
          <w:szCs w:val="21"/>
        </w:rPr>
      </w:pPr>
      <w:r>
        <w:rPr>
          <w:rStyle w:val="a3"/>
        </w:rPr>
        <w:commentReference w:id="7"/>
      </w:r>
      <w:commentRangeStart w:id="8"/>
      <w:r w:rsidR="00C30F03">
        <w:rPr>
          <w:rFonts w:asciiTheme="minorEastAsia" w:hAnsiTheme="minorEastAsia" w:hint="eastAsia"/>
          <w:szCs w:val="21"/>
        </w:rPr>
        <w:t>Ⅲ波的产生同样有两个来源，一个信号来源于腹侧耳蜗核，另一个来自斜方体和上橄榄复合体。</w:t>
      </w:r>
      <w:commentRangeEnd w:id="8"/>
      <w:r w:rsidR="00C30F03">
        <w:rPr>
          <w:rStyle w:val="a3"/>
        </w:rPr>
        <w:commentReference w:id="8"/>
      </w:r>
      <w:r w:rsidR="00821158">
        <w:rPr>
          <w:rStyle w:val="ac"/>
          <w:rFonts w:asciiTheme="minorEastAsia" w:hAnsiTheme="minorEastAsia"/>
          <w:szCs w:val="21"/>
        </w:rPr>
        <w:endnoteReference w:id="11"/>
      </w:r>
      <w:commentRangeStart w:id="9"/>
      <w:r w:rsidR="00C30F03">
        <w:rPr>
          <w:rFonts w:asciiTheme="minorEastAsia" w:hAnsiTheme="minorEastAsia" w:hint="eastAsia"/>
          <w:szCs w:val="21"/>
        </w:rPr>
        <w:t>在</w:t>
      </w:r>
      <w:proofErr w:type="spellStart"/>
      <w:r w:rsidR="00C30F03">
        <w:rPr>
          <w:rFonts w:asciiTheme="minorEastAsia" w:hAnsiTheme="minorEastAsia" w:hint="eastAsia"/>
          <w:szCs w:val="21"/>
        </w:rPr>
        <w:t>Stockard</w:t>
      </w:r>
      <w:proofErr w:type="spellEnd"/>
      <w:r w:rsidR="00C30F03">
        <w:rPr>
          <w:rFonts w:asciiTheme="minorEastAsia" w:hAnsiTheme="minorEastAsia" w:hint="eastAsia"/>
          <w:szCs w:val="21"/>
        </w:rPr>
        <w:t>和Rossiter的实验中，破坏了脑桥而斜方体区、上橄榄复合体不受影响后的听觉诱发电位Ⅰ到Ⅲ波正</w:t>
      </w:r>
      <w:r w:rsidR="00C30F03">
        <w:rPr>
          <w:rFonts w:asciiTheme="minorEastAsia" w:hAnsiTheme="minorEastAsia" w:hint="eastAsia"/>
          <w:szCs w:val="21"/>
        </w:rPr>
        <w:lastRenderedPageBreak/>
        <w:t>常产生，但是</w:t>
      </w:r>
      <w:r w:rsidR="007A1D00">
        <w:rPr>
          <w:rFonts w:asciiTheme="minorEastAsia" w:hAnsiTheme="minorEastAsia" w:hint="eastAsia"/>
          <w:szCs w:val="21"/>
        </w:rPr>
        <w:t>将这两个区域纳入损坏范围，则Ⅲ波发生异常，</w:t>
      </w:r>
      <w:commentRangeEnd w:id="9"/>
      <w:r w:rsidR="007A1D00">
        <w:rPr>
          <w:rStyle w:val="a3"/>
        </w:rPr>
        <w:commentReference w:id="9"/>
      </w:r>
      <w:r w:rsidR="00821158">
        <w:rPr>
          <w:rStyle w:val="ac"/>
          <w:rFonts w:asciiTheme="minorEastAsia" w:hAnsiTheme="minorEastAsia"/>
          <w:szCs w:val="21"/>
        </w:rPr>
        <w:endnoteReference w:id="12"/>
      </w:r>
      <w:r w:rsidR="007A1D00">
        <w:rPr>
          <w:rFonts w:asciiTheme="minorEastAsia" w:hAnsiTheme="minorEastAsia" w:hint="eastAsia"/>
          <w:szCs w:val="21"/>
        </w:rPr>
        <w:t>因此Ⅲ波的产生和脑干有着紧密的联系。</w:t>
      </w:r>
    </w:p>
    <w:p w14:paraId="22A03CDF" w14:textId="611A4E09" w:rsidR="007A1D00" w:rsidRDefault="00937BD8">
      <w:pPr>
        <w:ind w:firstLine="420"/>
        <w:rPr>
          <w:rFonts w:asciiTheme="minorEastAsia" w:hAnsiTheme="minorEastAsia"/>
          <w:szCs w:val="21"/>
        </w:rPr>
      </w:pPr>
      <w:r>
        <w:rPr>
          <w:rFonts w:asciiTheme="minorEastAsia" w:hAnsiTheme="minorEastAsia" w:hint="eastAsia"/>
          <w:szCs w:val="21"/>
        </w:rPr>
        <w:t>波Ⅳ</w:t>
      </w:r>
      <w:commentRangeStart w:id="10"/>
      <w:r w:rsidR="007A1D00">
        <w:rPr>
          <w:rFonts w:asciiTheme="minorEastAsia" w:hAnsiTheme="minorEastAsia" w:hint="eastAsia"/>
          <w:szCs w:val="21"/>
        </w:rPr>
        <w:t>和</w:t>
      </w:r>
      <w:r>
        <w:rPr>
          <w:rFonts w:asciiTheme="minorEastAsia" w:hAnsiTheme="minorEastAsia" w:hint="eastAsia"/>
          <w:szCs w:val="21"/>
        </w:rPr>
        <w:t>波Ⅴ</w:t>
      </w:r>
      <w:r w:rsidR="007A1D00">
        <w:rPr>
          <w:rFonts w:asciiTheme="minorEastAsia" w:hAnsiTheme="minorEastAsia" w:hint="eastAsia"/>
          <w:szCs w:val="21"/>
        </w:rPr>
        <w:t>产生的机理没有非常明确的解释。在一些实验中，外侧丘系损毁对这两个波形的影响较大。</w:t>
      </w:r>
      <w:commentRangeEnd w:id="10"/>
      <w:r w:rsidR="007A1D00">
        <w:rPr>
          <w:rStyle w:val="a3"/>
        </w:rPr>
        <w:commentReference w:id="10"/>
      </w:r>
      <w:r w:rsidR="00821158">
        <w:rPr>
          <w:rStyle w:val="ac"/>
          <w:rFonts w:asciiTheme="minorEastAsia" w:hAnsiTheme="minorEastAsia"/>
          <w:szCs w:val="21"/>
        </w:rPr>
        <w:endnoteReference w:id="13"/>
      </w:r>
      <w:commentRangeStart w:id="11"/>
      <w:r w:rsidR="007A1D00">
        <w:rPr>
          <w:rFonts w:asciiTheme="minorEastAsia" w:hAnsiTheme="minorEastAsia" w:hint="eastAsia"/>
          <w:szCs w:val="21"/>
        </w:rPr>
        <w:t>猫体实验证明</w:t>
      </w:r>
      <w:r w:rsidR="00451A02">
        <w:rPr>
          <w:rFonts w:asciiTheme="minorEastAsia" w:hAnsiTheme="minorEastAsia" w:hint="eastAsia"/>
          <w:szCs w:val="21"/>
        </w:rPr>
        <w:t>，波Ⅴ</w:t>
      </w:r>
      <w:r>
        <w:rPr>
          <w:rFonts w:asciiTheme="minorEastAsia" w:hAnsiTheme="minorEastAsia" w:hint="eastAsia"/>
          <w:szCs w:val="21"/>
        </w:rPr>
        <w:t>的峰值在外侧丘系产生，并在下丘终止。</w:t>
      </w:r>
      <w:commentRangeEnd w:id="11"/>
      <w:r>
        <w:rPr>
          <w:rStyle w:val="a3"/>
        </w:rPr>
        <w:commentReference w:id="11"/>
      </w:r>
      <w:r w:rsidR="00821158">
        <w:rPr>
          <w:rStyle w:val="ac"/>
          <w:rFonts w:asciiTheme="minorEastAsia" w:hAnsiTheme="minorEastAsia"/>
          <w:szCs w:val="21"/>
        </w:rPr>
        <w:endnoteReference w:id="14"/>
      </w:r>
      <w:commentRangeStart w:id="12"/>
      <w:r>
        <w:rPr>
          <w:rFonts w:asciiTheme="minorEastAsia" w:hAnsiTheme="minorEastAsia" w:hint="eastAsia"/>
          <w:szCs w:val="21"/>
        </w:rPr>
        <w:t>而波Ⅳ来源于双侧上橄榄核和下丘，或者脑桥平面的外侧丘系中或邻近结构。</w:t>
      </w:r>
      <w:commentRangeEnd w:id="12"/>
      <w:r>
        <w:rPr>
          <w:rStyle w:val="a3"/>
        </w:rPr>
        <w:commentReference w:id="12"/>
      </w:r>
      <w:r w:rsidR="00821158">
        <w:rPr>
          <w:rStyle w:val="ac"/>
          <w:rFonts w:asciiTheme="minorEastAsia" w:hAnsiTheme="minorEastAsia"/>
          <w:szCs w:val="21"/>
        </w:rPr>
        <w:endnoteReference w:id="15"/>
      </w:r>
      <w:commentRangeStart w:id="13"/>
      <w:r>
        <w:rPr>
          <w:rFonts w:asciiTheme="minorEastAsia" w:hAnsiTheme="minorEastAsia" w:hint="eastAsia"/>
          <w:szCs w:val="21"/>
        </w:rPr>
        <w:t>实际上在模型中，波Ⅳ和波Ⅴ紧密连接，而波Ⅴ主要受到来自同侧或者对侧的上橄榄复合体、腹外侧丘系和下丘的信号叠加产生。</w:t>
      </w:r>
      <w:commentRangeEnd w:id="13"/>
      <w:r>
        <w:rPr>
          <w:rStyle w:val="a3"/>
        </w:rPr>
        <w:commentReference w:id="13"/>
      </w:r>
      <w:r w:rsidR="00821158">
        <w:rPr>
          <w:rStyle w:val="ac"/>
          <w:rFonts w:asciiTheme="minorEastAsia" w:hAnsiTheme="minorEastAsia"/>
          <w:szCs w:val="21"/>
        </w:rPr>
        <w:endnoteReference w:id="16"/>
      </w:r>
    </w:p>
    <w:p w14:paraId="788066F5" w14:textId="5AC2F821" w:rsidR="00E67D2E" w:rsidRDefault="00E67D2E">
      <w:pPr>
        <w:ind w:firstLine="420"/>
        <w:rPr>
          <w:rFonts w:asciiTheme="minorEastAsia" w:hAnsiTheme="minorEastAsia"/>
          <w:szCs w:val="21"/>
        </w:rPr>
      </w:pPr>
      <w:r>
        <w:rPr>
          <w:rFonts w:asciiTheme="minorEastAsia" w:hAnsiTheme="minorEastAsia" w:hint="eastAsia"/>
          <w:szCs w:val="21"/>
        </w:rPr>
        <w:t>而波Ⅵ与波Ⅶ的生理意义则更加不明确。</w:t>
      </w:r>
      <w:commentRangeStart w:id="14"/>
      <w:r>
        <w:rPr>
          <w:rFonts w:asciiTheme="minorEastAsia" w:hAnsiTheme="minorEastAsia" w:hint="eastAsia"/>
          <w:szCs w:val="21"/>
        </w:rPr>
        <w:t>H</w:t>
      </w:r>
      <w:r>
        <w:rPr>
          <w:rFonts w:asciiTheme="minorEastAsia" w:hAnsiTheme="minorEastAsia"/>
          <w:szCs w:val="21"/>
        </w:rPr>
        <w:t>ashimoto</w:t>
      </w:r>
      <w:r>
        <w:rPr>
          <w:rFonts w:asciiTheme="minorEastAsia" w:hAnsiTheme="minorEastAsia" w:hint="eastAsia"/>
          <w:szCs w:val="21"/>
        </w:rPr>
        <w:t>等人提出波Ⅵ来源于内侧膝状体</w:t>
      </w:r>
      <w:commentRangeEnd w:id="14"/>
      <w:r>
        <w:rPr>
          <w:rStyle w:val="a3"/>
        </w:rPr>
        <w:commentReference w:id="14"/>
      </w:r>
      <w:r>
        <w:rPr>
          <w:rFonts w:asciiTheme="minorEastAsia" w:hAnsiTheme="minorEastAsia" w:hint="eastAsia"/>
          <w:szCs w:val="21"/>
        </w:rPr>
        <w:t>。</w:t>
      </w:r>
      <w:r w:rsidR="00821158">
        <w:rPr>
          <w:rStyle w:val="ac"/>
          <w:rFonts w:asciiTheme="minorEastAsia" w:hAnsiTheme="minorEastAsia"/>
          <w:szCs w:val="21"/>
        </w:rPr>
        <w:endnoteReference w:id="17"/>
      </w:r>
      <w:commentRangeStart w:id="15"/>
      <w:r>
        <w:rPr>
          <w:rFonts w:asciiTheme="minorEastAsia" w:hAnsiTheme="minorEastAsia" w:hint="eastAsia"/>
          <w:szCs w:val="21"/>
        </w:rPr>
        <w:t>而波Ⅶ则可能来源于丘脑和皮层间的听放射。</w:t>
      </w:r>
      <w:commentRangeEnd w:id="15"/>
      <w:r>
        <w:rPr>
          <w:rStyle w:val="a3"/>
        </w:rPr>
        <w:commentReference w:id="15"/>
      </w:r>
      <w:r w:rsidR="00821158">
        <w:rPr>
          <w:rStyle w:val="ac"/>
          <w:rFonts w:asciiTheme="minorEastAsia" w:hAnsiTheme="minorEastAsia"/>
          <w:szCs w:val="21"/>
        </w:rPr>
        <w:endnoteReference w:id="18"/>
      </w:r>
    </w:p>
    <w:p w14:paraId="647DA5DE" w14:textId="0A5A50F5" w:rsidR="000C4CC2" w:rsidRPr="000C4CC2" w:rsidRDefault="00E67D2E" w:rsidP="00141429">
      <w:pPr>
        <w:ind w:firstLine="420"/>
        <w:rPr>
          <w:rFonts w:asciiTheme="minorEastAsia" w:hAnsiTheme="minorEastAsia" w:hint="eastAsia"/>
          <w:szCs w:val="21"/>
        </w:rPr>
      </w:pPr>
      <w:r>
        <w:rPr>
          <w:rFonts w:asciiTheme="minorEastAsia" w:hAnsiTheme="minorEastAsia" w:hint="eastAsia"/>
          <w:szCs w:val="21"/>
        </w:rPr>
        <w:t>在这一部分，我们根据前人的研究，从生理学意义上解析了各个波形。总结上来讲，Ⅰ波和第Ⅷ神经元的活动紧密相连，来源于蜗神经近蜗端；Ⅱ波与耳蜗核团、蜗神经近脑端的结构有关；Ⅲ波与耳蜗核、斜方体、上橄榄复合体有关</w:t>
      </w:r>
      <w:r w:rsidR="008D2949">
        <w:rPr>
          <w:rFonts w:asciiTheme="minorEastAsia" w:hAnsiTheme="minorEastAsia" w:hint="eastAsia"/>
          <w:szCs w:val="21"/>
        </w:rPr>
        <w:t>；Ⅳ波和Ⅴ波与外侧丘系、下丘等结构有关。</w:t>
      </w:r>
      <w:r w:rsidR="000C4CC2">
        <w:rPr>
          <w:rFonts w:asciiTheme="minorEastAsia" w:hAnsiTheme="minorEastAsia" w:hint="eastAsia"/>
          <w:szCs w:val="21"/>
        </w:rPr>
        <w:t>在了解这波形不同分段中对应的生理学原理</w:t>
      </w:r>
      <w:r w:rsidR="008D2949">
        <w:rPr>
          <w:rFonts w:asciiTheme="minorEastAsia" w:hAnsiTheme="minorEastAsia" w:hint="eastAsia"/>
          <w:szCs w:val="21"/>
        </w:rPr>
        <w:t>，我们就可以很方便的通过监测B</w:t>
      </w:r>
      <w:r w:rsidR="008D2949">
        <w:rPr>
          <w:rFonts w:asciiTheme="minorEastAsia" w:hAnsiTheme="minorEastAsia"/>
          <w:szCs w:val="21"/>
        </w:rPr>
        <w:t>AEP</w:t>
      </w:r>
      <w:r w:rsidR="008D2949">
        <w:rPr>
          <w:rFonts w:asciiTheme="minorEastAsia" w:hAnsiTheme="minorEastAsia" w:hint="eastAsia"/>
          <w:szCs w:val="21"/>
        </w:rPr>
        <w:t>反推关于生理状况的一些指征，从而达到诊断学的意义。</w:t>
      </w:r>
    </w:p>
    <w:p w14:paraId="3D6515B8" w14:textId="47900D7A" w:rsidR="00E67D2E" w:rsidRPr="000C4CC2" w:rsidRDefault="000C4CC2" w:rsidP="00141429">
      <w:pPr>
        <w:pStyle w:val="2"/>
        <w:spacing w:before="156" w:after="156"/>
        <w:ind w:left="-420" w:firstLine="480"/>
      </w:pPr>
      <w:r w:rsidRPr="000C4CC2">
        <w:t>BAEP</w:t>
      </w:r>
      <w:r w:rsidRPr="000C4CC2">
        <w:rPr>
          <w:rFonts w:hint="eastAsia"/>
        </w:rPr>
        <w:t>检测的电子原理</w:t>
      </w:r>
    </w:p>
    <w:p w14:paraId="08B8D541" w14:textId="2F10F780" w:rsidR="00E46908" w:rsidRDefault="000C4CC2">
      <w:pPr>
        <w:ind w:firstLine="420"/>
        <w:rPr>
          <w:rFonts w:asciiTheme="minorEastAsia" w:hAnsiTheme="minorEastAsia"/>
          <w:szCs w:val="21"/>
        </w:rPr>
      </w:pPr>
      <w:r>
        <w:rPr>
          <w:rFonts w:asciiTheme="minorEastAsia" w:hAnsiTheme="minorEastAsia" w:hint="eastAsia"/>
          <w:szCs w:val="21"/>
        </w:rPr>
        <w:t>在前面我们已经阐述了B</w:t>
      </w:r>
      <w:r>
        <w:rPr>
          <w:rFonts w:asciiTheme="minorEastAsia" w:hAnsiTheme="minorEastAsia"/>
          <w:szCs w:val="21"/>
        </w:rPr>
        <w:t>AEP</w:t>
      </w:r>
      <w:r>
        <w:rPr>
          <w:rFonts w:asciiTheme="minorEastAsia" w:hAnsiTheme="minorEastAsia" w:hint="eastAsia"/>
          <w:szCs w:val="21"/>
        </w:rPr>
        <w:t>的产生的生理学依据，其不同的峰值对应了不同时段在不同脑结构中产生的电位变化。有了这些生理学内容之后，我们需要解析在硬件层面上我们如何检测这些信号的存在，并通过一定的方式减少噪声的干扰。</w:t>
      </w:r>
    </w:p>
    <w:p w14:paraId="6D948373" w14:textId="4E45EF03" w:rsidR="001C4E21" w:rsidRDefault="00920F00" w:rsidP="00141429">
      <w:pPr>
        <w:ind w:firstLine="420"/>
        <w:jc w:val="center"/>
        <w:rPr>
          <w:rFonts w:asciiTheme="minorEastAsia" w:hAnsiTheme="minorEastAsia"/>
          <w:szCs w:val="21"/>
        </w:rPr>
      </w:pPr>
      <w:r>
        <w:rPr>
          <w:rFonts w:asciiTheme="minorEastAsia" w:hAnsiTheme="minorEastAsia"/>
          <w:noProof/>
          <w:szCs w:val="21"/>
        </w:rPr>
        <w:drawing>
          <wp:inline distT="0" distB="0" distL="0" distR="0" wp14:anchorId="7C2A9CC4" wp14:editId="6B90AA96">
            <wp:extent cx="2273181" cy="1420669"/>
            <wp:effectExtent l="0" t="0" r="635" b="190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1973" cy="1432414"/>
                    </a:xfrm>
                    <a:prstGeom prst="rect">
                      <a:avLst/>
                    </a:prstGeom>
                  </pic:spPr>
                </pic:pic>
              </a:graphicData>
            </a:graphic>
          </wp:inline>
        </w:drawing>
      </w:r>
    </w:p>
    <w:p w14:paraId="6BEF125D" w14:textId="0E19457E" w:rsidR="00920F00" w:rsidRDefault="00920F00" w:rsidP="00141429">
      <w:pPr>
        <w:ind w:firstLine="420"/>
        <w:jc w:val="center"/>
        <w:rPr>
          <w:rFonts w:asciiTheme="minorEastAsia" w:hAnsiTheme="minorEastAsia"/>
          <w:szCs w:val="21"/>
        </w:rPr>
      </w:pPr>
      <w:r>
        <w:rPr>
          <w:rFonts w:asciiTheme="minorEastAsia" w:hAnsiTheme="minorEastAsia" w:hint="eastAsia"/>
          <w:szCs w:val="21"/>
        </w:rPr>
        <w:t>图</w:t>
      </w:r>
      <w:r w:rsidR="00141429">
        <w:rPr>
          <w:rFonts w:asciiTheme="minorEastAsia" w:hAnsiTheme="minorEastAsia"/>
          <w:szCs w:val="21"/>
        </w:rPr>
        <w:t xml:space="preserve">2. </w:t>
      </w:r>
      <w:r>
        <w:rPr>
          <w:rFonts w:asciiTheme="minorEastAsia" w:hAnsiTheme="minorEastAsia" w:hint="eastAsia"/>
          <w:szCs w:val="21"/>
        </w:rPr>
        <w:t>BAEP测量结构</w:t>
      </w:r>
    </w:p>
    <w:p w14:paraId="20CEE6A8" w14:textId="72871654" w:rsidR="00376FA3" w:rsidRDefault="00376FA3">
      <w:pPr>
        <w:ind w:firstLine="420"/>
        <w:rPr>
          <w:rFonts w:asciiTheme="minorEastAsia" w:hAnsiTheme="minorEastAsia"/>
          <w:szCs w:val="21"/>
        </w:rPr>
      </w:pPr>
      <w:r>
        <w:rPr>
          <w:rFonts w:asciiTheme="minorEastAsia" w:hAnsiTheme="minorEastAsia" w:hint="eastAsia"/>
          <w:szCs w:val="21"/>
        </w:rPr>
        <w:t>在图中可以看到，整个体统结构可以被分为主机、输出（刺激器）、人体、输入（采集设备）组成。</w:t>
      </w:r>
    </w:p>
    <w:p w14:paraId="437082CF" w14:textId="42983AFE" w:rsidR="00376FA3" w:rsidRDefault="00376FA3">
      <w:pPr>
        <w:ind w:firstLine="420"/>
        <w:rPr>
          <w:rFonts w:asciiTheme="minorEastAsia" w:hAnsiTheme="minorEastAsia"/>
          <w:szCs w:val="21"/>
        </w:rPr>
      </w:pPr>
      <w:r>
        <w:rPr>
          <w:rFonts w:asciiTheme="minorEastAsia" w:hAnsiTheme="minorEastAsia" w:hint="eastAsia"/>
          <w:szCs w:val="21"/>
        </w:rPr>
        <w:t>在刺激器方面，</w:t>
      </w:r>
      <w:r w:rsidR="00FA3EDB">
        <w:rPr>
          <w:rFonts w:asciiTheme="minorEastAsia" w:hAnsiTheme="minorEastAsia" w:hint="eastAsia"/>
          <w:szCs w:val="21"/>
        </w:rPr>
        <w:t>为了消除一侧耳刺激时的信号对对侧耳的影响，采用白噪声对对侧耳进行掩噪。因此在P</w:t>
      </w:r>
      <w:r w:rsidR="00FA3EDB">
        <w:rPr>
          <w:rFonts w:asciiTheme="minorEastAsia" w:hAnsiTheme="minorEastAsia"/>
          <w:szCs w:val="21"/>
        </w:rPr>
        <w:t>C</w:t>
      </w:r>
      <w:r w:rsidR="00FA3EDB">
        <w:rPr>
          <w:rFonts w:asciiTheme="minorEastAsia" w:hAnsiTheme="minorEastAsia" w:hint="eastAsia"/>
          <w:szCs w:val="21"/>
        </w:rPr>
        <w:t>机判断要产生一个刺激时，主信号源和白噪声同时发生作用，主信号源产生的刺激类型、刺激幅值、刺激声道受到P</w:t>
      </w:r>
      <w:r w:rsidR="00FA3EDB">
        <w:rPr>
          <w:rFonts w:asciiTheme="minorEastAsia" w:hAnsiTheme="minorEastAsia"/>
          <w:szCs w:val="21"/>
        </w:rPr>
        <w:t>C</w:t>
      </w:r>
      <w:r w:rsidR="00FA3EDB">
        <w:rPr>
          <w:rFonts w:asciiTheme="minorEastAsia" w:hAnsiTheme="minorEastAsia" w:hint="eastAsia"/>
          <w:szCs w:val="21"/>
        </w:rPr>
        <w:t>机控制。刺激需要经过一个低失真、低噪声的功率放大器再外接到刺激设备，如耳机上，对被试进行刺激。</w:t>
      </w:r>
    </w:p>
    <w:p w14:paraId="651BE735" w14:textId="45F6152F" w:rsidR="00FA3EDB" w:rsidRDefault="00FA3EDB">
      <w:pPr>
        <w:ind w:firstLine="420"/>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AEP</w:t>
      </w:r>
      <w:r>
        <w:rPr>
          <w:rFonts w:asciiTheme="minorEastAsia" w:hAnsiTheme="minorEastAsia" w:hint="eastAsia"/>
          <w:szCs w:val="21"/>
        </w:rPr>
        <w:t>的采集中，电极位于额叶收集信号，对于电极要求低阻抗来适应较小的电压变化。在采集到信号之后就会进行光电隔离的操作，保证人体的安全性。此后电路要经过一个高阻抗、低温漂、低阻抗的差动放大器进行前置放大，而后通过带通滤波器滤除基线漂移，通过低通滤波器滤除肌电和高频自发脑电。此时的电信号依旧非常微弱，需要经过主放大电路进行放大</w:t>
      </w:r>
      <w:r w:rsidR="00582817">
        <w:rPr>
          <w:rFonts w:asciiTheme="minorEastAsia" w:hAnsiTheme="minorEastAsia" w:hint="eastAsia"/>
          <w:szCs w:val="21"/>
        </w:rPr>
        <w:t>，而后通过A/</w:t>
      </w:r>
      <w:r w:rsidR="00582817">
        <w:rPr>
          <w:rFonts w:asciiTheme="minorEastAsia" w:hAnsiTheme="minorEastAsia"/>
          <w:szCs w:val="21"/>
        </w:rPr>
        <w:t>D</w:t>
      </w:r>
      <w:r w:rsidR="00582817">
        <w:rPr>
          <w:rFonts w:asciiTheme="minorEastAsia" w:hAnsiTheme="minorEastAsia" w:hint="eastAsia"/>
          <w:szCs w:val="21"/>
        </w:rPr>
        <w:t>转换器进行转换，数字信号经过串口进入P</w:t>
      </w:r>
      <w:r w:rsidR="00582817">
        <w:rPr>
          <w:rFonts w:asciiTheme="minorEastAsia" w:hAnsiTheme="minorEastAsia"/>
          <w:szCs w:val="21"/>
        </w:rPr>
        <w:t>C</w:t>
      </w:r>
      <w:r w:rsidR="00582817">
        <w:rPr>
          <w:rFonts w:asciiTheme="minorEastAsia" w:hAnsiTheme="minorEastAsia" w:hint="eastAsia"/>
          <w:szCs w:val="21"/>
        </w:rPr>
        <w:t>机。</w:t>
      </w:r>
    </w:p>
    <w:p w14:paraId="6D4DE8FD" w14:textId="3DEF2327" w:rsidR="002E1DF1" w:rsidRDefault="00582817">
      <w:pPr>
        <w:ind w:firstLine="420"/>
        <w:rPr>
          <w:rFonts w:asciiTheme="minorEastAsia" w:hAnsiTheme="minorEastAsia"/>
          <w:szCs w:val="21"/>
        </w:rPr>
      </w:pPr>
      <w:r>
        <w:rPr>
          <w:rFonts w:asciiTheme="minorEastAsia" w:hAnsiTheme="minorEastAsia" w:hint="eastAsia"/>
          <w:szCs w:val="21"/>
        </w:rPr>
        <w:t>可以看到，B</w:t>
      </w:r>
      <w:r>
        <w:rPr>
          <w:rFonts w:asciiTheme="minorEastAsia" w:hAnsiTheme="minorEastAsia"/>
          <w:szCs w:val="21"/>
        </w:rPr>
        <w:t>AEP</w:t>
      </w:r>
      <w:r>
        <w:rPr>
          <w:rFonts w:asciiTheme="minorEastAsia" w:hAnsiTheme="minorEastAsia" w:hint="eastAsia"/>
          <w:szCs w:val="21"/>
        </w:rPr>
        <w:t>检测较为简单，只需要简单的数级放大器和接收、发声装置即可，但是由于接收到的信号十分微弱，对放大电路和电极都有着较高的要求。</w:t>
      </w:r>
    </w:p>
    <w:p w14:paraId="74C30DB3" w14:textId="74438BC1" w:rsidR="002E1DF1" w:rsidRDefault="002E1DF1" w:rsidP="00141429">
      <w:pPr>
        <w:pStyle w:val="2"/>
        <w:spacing w:before="156" w:after="156"/>
        <w:ind w:left="-420" w:firstLine="480"/>
      </w:pPr>
      <w:commentRangeStart w:id="16"/>
      <w:r w:rsidRPr="002E1DF1">
        <w:t>BAEP</w:t>
      </w:r>
      <w:r w:rsidRPr="002E1DF1">
        <w:rPr>
          <w:rFonts w:hint="eastAsia"/>
        </w:rPr>
        <w:t>的发展历史</w:t>
      </w:r>
      <w:commentRangeEnd w:id="16"/>
      <w:r w:rsidR="004F71D2">
        <w:rPr>
          <w:rStyle w:val="a3"/>
        </w:rPr>
        <w:commentReference w:id="16"/>
      </w:r>
      <w:r w:rsidR="00821158">
        <w:rPr>
          <w:rStyle w:val="ac"/>
          <w:rFonts w:asciiTheme="minorEastAsia" w:hAnsiTheme="minorEastAsia"/>
          <w:b/>
          <w:sz w:val="28"/>
          <w:szCs w:val="28"/>
        </w:rPr>
        <w:endnoteReference w:id="19"/>
      </w:r>
      <w:r w:rsidR="00821158">
        <w:rPr>
          <w:rStyle w:val="ac"/>
          <w:rFonts w:asciiTheme="minorEastAsia" w:hAnsiTheme="minorEastAsia"/>
          <w:b/>
          <w:sz w:val="28"/>
          <w:szCs w:val="28"/>
        </w:rPr>
        <w:endnoteReference w:id="20"/>
      </w:r>
    </w:p>
    <w:p w14:paraId="67B7141B" w14:textId="413F1862" w:rsidR="005A1DB8" w:rsidRDefault="004F71D2" w:rsidP="00141429">
      <w:pPr>
        <w:ind w:firstLine="420"/>
        <w:rPr>
          <w:rFonts w:asciiTheme="minorEastAsia" w:hAnsiTheme="minorEastAsia" w:hint="eastAsia"/>
          <w:szCs w:val="21"/>
        </w:rPr>
      </w:pPr>
      <w:r>
        <w:rPr>
          <w:rFonts w:asciiTheme="minorEastAsia" w:hAnsiTheme="minorEastAsia" w:hint="eastAsia"/>
          <w:szCs w:val="21"/>
        </w:rPr>
        <w:t>1</w:t>
      </w:r>
      <w:r>
        <w:rPr>
          <w:rFonts w:asciiTheme="minorEastAsia" w:hAnsiTheme="minorEastAsia"/>
          <w:szCs w:val="21"/>
        </w:rPr>
        <w:t>924</w:t>
      </w:r>
      <w:r>
        <w:rPr>
          <w:rFonts w:asciiTheme="minorEastAsia" w:hAnsiTheme="minorEastAsia" w:hint="eastAsia"/>
          <w:szCs w:val="21"/>
        </w:rPr>
        <w:t>年，德国</w:t>
      </w:r>
      <w:r w:rsidR="00A425FE">
        <w:rPr>
          <w:rFonts w:asciiTheme="minorEastAsia" w:hAnsiTheme="minorEastAsia" w:hint="eastAsia"/>
          <w:szCs w:val="21"/>
        </w:rPr>
        <w:t>精神科医生Hans</w:t>
      </w:r>
      <w:r w:rsidR="00A425FE">
        <w:rPr>
          <w:rFonts w:asciiTheme="minorEastAsia" w:hAnsiTheme="minorEastAsia"/>
          <w:szCs w:val="21"/>
        </w:rPr>
        <w:t xml:space="preserve"> Berger</w:t>
      </w:r>
      <w:r w:rsidR="00A425FE">
        <w:rPr>
          <w:rFonts w:asciiTheme="minorEastAsia" w:hAnsiTheme="minorEastAsia" w:hint="eastAsia"/>
          <w:szCs w:val="21"/>
        </w:rPr>
        <w:t>首次在颅骨损伤病人的大脑皮质和正常人的头皮上首次记录了人脑的电场，并命名为脑电图（Electroencephalography，E</w:t>
      </w:r>
      <w:r w:rsidR="00A425FE">
        <w:rPr>
          <w:rFonts w:asciiTheme="minorEastAsia" w:hAnsiTheme="minorEastAsia"/>
          <w:szCs w:val="21"/>
        </w:rPr>
        <w:t>EG</w:t>
      </w:r>
      <w:r w:rsidR="00A425FE">
        <w:rPr>
          <w:rFonts w:asciiTheme="minorEastAsia" w:hAnsiTheme="minorEastAsia" w:hint="eastAsia"/>
          <w:szCs w:val="21"/>
        </w:rPr>
        <w:t>）。同年，其发现在声音刺激后，脑电波被抑制。1</w:t>
      </w:r>
      <w:r w:rsidR="00A425FE">
        <w:rPr>
          <w:rFonts w:asciiTheme="minorEastAsia" w:hAnsiTheme="minorEastAsia"/>
          <w:szCs w:val="21"/>
        </w:rPr>
        <w:t>927</w:t>
      </w:r>
      <w:r w:rsidR="00A425FE">
        <w:rPr>
          <w:rFonts w:asciiTheme="minorEastAsia" w:hAnsiTheme="minorEastAsia" w:hint="eastAsia"/>
          <w:szCs w:val="21"/>
        </w:rPr>
        <w:t>年，</w:t>
      </w:r>
      <w:proofErr w:type="spellStart"/>
      <w:r w:rsidR="000927FE">
        <w:rPr>
          <w:rFonts w:asciiTheme="minorEastAsia" w:hAnsiTheme="minorEastAsia" w:hint="eastAsia"/>
          <w:szCs w:val="21"/>
        </w:rPr>
        <w:t>Forber</w:t>
      </w:r>
      <w:proofErr w:type="spellEnd"/>
      <w:r w:rsidR="000927FE">
        <w:rPr>
          <w:rFonts w:asciiTheme="minorEastAsia" w:hAnsiTheme="minorEastAsia" w:hint="eastAsia"/>
          <w:szCs w:val="21"/>
        </w:rPr>
        <w:t>用短声刺激诱发了神经冲动。1</w:t>
      </w:r>
      <w:r w:rsidR="000927FE">
        <w:rPr>
          <w:rFonts w:asciiTheme="minorEastAsia" w:hAnsiTheme="minorEastAsia"/>
          <w:szCs w:val="21"/>
        </w:rPr>
        <w:t>932</w:t>
      </w:r>
      <w:r w:rsidR="000927FE">
        <w:rPr>
          <w:rFonts w:asciiTheme="minorEastAsia" w:hAnsiTheme="minorEastAsia" w:hint="eastAsia"/>
          <w:szCs w:val="21"/>
        </w:rPr>
        <w:t>年Davis在电极植入脑之后，通过耳机监听到不清楚的词语。而在1</w:t>
      </w:r>
      <w:r w:rsidR="000927FE">
        <w:rPr>
          <w:rFonts w:asciiTheme="minorEastAsia" w:hAnsiTheme="minorEastAsia"/>
          <w:szCs w:val="21"/>
        </w:rPr>
        <w:t>937</w:t>
      </w:r>
      <w:r w:rsidR="000927FE">
        <w:rPr>
          <w:rFonts w:asciiTheme="minorEastAsia" w:hAnsiTheme="minorEastAsia" w:hint="eastAsia"/>
          <w:szCs w:val="21"/>
        </w:rPr>
        <w:t>年开始，K复合波由于其声音刺激诱导产生的原因，</w:t>
      </w:r>
      <w:r w:rsidR="002C37D6">
        <w:rPr>
          <w:rFonts w:asciiTheme="minorEastAsia" w:hAnsiTheme="minorEastAsia" w:hint="eastAsia"/>
          <w:szCs w:val="21"/>
        </w:rPr>
        <w:t>被</w:t>
      </w:r>
      <w:proofErr w:type="spellStart"/>
      <w:r w:rsidR="002C37D6">
        <w:rPr>
          <w:rFonts w:asciiTheme="minorEastAsia" w:hAnsiTheme="minorEastAsia" w:hint="eastAsia"/>
          <w:szCs w:val="21"/>
        </w:rPr>
        <w:t>P.</w:t>
      </w:r>
      <w:r w:rsidR="002C37D6">
        <w:rPr>
          <w:rFonts w:asciiTheme="minorEastAsia" w:hAnsiTheme="minorEastAsia"/>
          <w:szCs w:val="21"/>
        </w:rPr>
        <w:t>A.Davis</w:t>
      </w:r>
      <w:proofErr w:type="spellEnd"/>
      <w:r w:rsidR="002C37D6">
        <w:rPr>
          <w:rFonts w:asciiTheme="minorEastAsia" w:hAnsiTheme="minorEastAsia" w:hint="eastAsia"/>
          <w:szCs w:val="21"/>
        </w:rPr>
        <w:t>运用来综合评价听力</w:t>
      </w:r>
      <w:r w:rsidR="001A2C7D">
        <w:rPr>
          <w:rFonts w:asciiTheme="minorEastAsia" w:hAnsiTheme="minorEastAsia" w:hint="eastAsia"/>
          <w:szCs w:val="21"/>
        </w:rPr>
        <w:t>，构成了第一篇皮层诱发电位的报告。</w:t>
      </w:r>
      <w:r w:rsidR="00494C1C">
        <w:rPr>
          <w:rFonts w:asciiTheme="minorEastAsia" w:hAnsiTheme="minorEastAsia" w:hint="eastAsia"/>
          <w:szCs w:val="21"/>
        </w:rPr>
        <w:t>Da</w:t>
      </w:r>
      <w:r w:rsidR="00494C1C">
        <w:rPr>
          <w:rFonts w:asciiTheme="minorEastAsia" w:hAnsiTheme="minorEastAsia"/>
          <w:szCs w:val="21"/>
        </w:rPr>
        <w:t>wson</w:t>
      </w:r>
      <w:r w:rsidR="00494C1C">
        <w:rPr>
          <w:rFonts w:asciiTheme="minorEastAsia" w:hAnsiTheme="minorEastAsia" w:hint="eastAsia"/>
          <w:szCs w:val="21"/>
        </w:rPr>
        <w:t>在1</w:t>
      </w:r>
      <w:r w:rsidR="00494C1C">
        <w:rPr>
          <w:rFonts w:asciiTheme="minorEastAsia" w:hAnsiTheme="minorEastAsia"/>
          <w:szCs w:val="21"/>
        </w:rPr>
        <w:t>954</w:t>
      </w:r>
      <w:r w:rsidR="00494C1C">
        <w:rPr>
          <w:rFonts w:asciiTheme="minorEastAsia" w:hAnsiTheme="minorEastAsia" w:hint="eastAsia"/>
          <w:szCs w:val="21"/>
        </w:rPr>
        <w:t>年首次研制成功了诱发电位累积装置，为</w:t>
      </w:r>
      <w:r w:rsidR="00494C1C">
        <w:rPr>
          <w:rFonts w:asciiTheme="minorEastAsia" w:hAnsiTheme="minorEastAsia"/>
          <w:szCs w:val="21"/>
        </w:rPr>
        <w:t>AEP</w:t>
      </w:r>
      <w:r w:rsidR="00494C1C">
        <w:rPr>
          <w:rFonts w:asciiTheme="minorEastAsia" w:hAnsiTheme="minorEastAsia" w:hint="eastAsia"/>
          <w:szCs w:val="21"/>
        </w:rPr>
        <w:t>的检测奠定了更好的技术</w:t>
      </w:r>
      <w:r w:rsidR="00494C1C">
        <w:rPr>
          <w:rFonts w:asciiTheme="minorEastAsia" w:hAnsiTheme="minorEastAsia" w:hint="eastAsia"/>
          <w:szCs w:val="21"/>
        </w:rPr>
        <w:lastRenderedPageBreak/>
        <w:t>基础，而在数年后的1</w:t>
      </w:r>
      <w:r w:rsidR="00494C1C">
        <w:rPr>
          <w:rFonts w:asciiTheme="minorEastAsia" w:hAnsiTheme="minorEastAsia"/>
          <w:szCs w:val="21"/>
        </w:rPr>
        <w:t>958</w:t>
      </w:r>
      <w:r w:rsidR="00494C1C">
        <w:rPr>
          <w:rFonts w:asciiTheme="minorEastAsia" w:hAnsiTheme="minorEastAsia" w:hint="eastAsia"/>
          <w:szCs w:val="21"/>
        </w:rPr>
        <w:t>年，人类对短声的听觉诱发刺激就被Geisler用计算机记录出来。而在此之后，在不同情况下的听觉诱发电位多次被报道，在1</w:t>
      </w:r>
      <w:r w:rsidR="00494C1C">
        <w:rPr>
          <w:rFonts w:asciiTheme="minorEastAsia" w:hAnsiTheme="minorEastAsia"/>
          <w:szCs w:val="21"/>
        </w:rPr>
        <w:t>969</w:t>
      </w:r>
      <w:r w:rsidR="00494C1C">
        <w:rPr>
          <w:rFonts w:asciiTheme="minorEastAsia" w:hAnsiTheme="minorEastAsia" w:hint="eastAsia"/>
          <w:szCs w:val="21"/>
        </w:rPr>
        <w:t>年，国际点反应测听学会正式成立为听力学的一个分支。而B</w:t>
      </w:r>
      <w:r w:rsidR="00494C1C">
        <w:rPr>
          <w:rFonts w:asciiTheme="minorEastAsia" w:hAnsiTheme="minorEastAsia"/>
          <w:szCs w:val="21"/>
        </w:rPr>
        <w:t>AEP</w:t>
      </w:r>
      <w:r w:rsidR="00494C1C">
        <w:rPr>
          <w:rFonts w:asciiTheme="minorEastAsia" w:hAnsiTheme="minorEastAsia" w:hint="eastAsia"/>
          <w:szCs w:val="21"/>
        </w:rPr>
        <w:t>的正式测量在1</w:t>
      </w:r>
      <w:r w:rsidR="00494C1C">
        <w:rPr>
          <w:rFonts w:asciiTheme="minorEastAsia" w:hAnsiTheme="minorEastAsia"/>
          <w:szCs w:val="21"/>
        </w:rPr>
        <w:t>970</w:t>
      </w:r>
      <w:r w:rsidR="00494C1C">
        <w:rPr>
          <w:rFonts w:asciiTheme="minorEastAsia" w:hAnsiTheme="minorEastAsia" w:hint="eastAsia"/>
          <w:szCs w:val="21"/>
        </w:rPr>
        <w:t>年被Jewett首次报道，在当时，在头皮记录的短潜伏期诱发电位被认为来自于脑干。而这个技术在很快之后就投入了使用，在1</w:t>
      </w:r>
      <w:r w:rsidR="00494C1C">
        <w:rPr>
          <w:rFonts w:asciiTheme="minorEastAsia" w:hAnsiTheme="minorEastAsia"/>
          <w:szCs w:val="21"/>
        </w:rPr>
        <w:t>971</w:t>
      </w:r>
      <w:r w:rsidR="00494C1C">
        <w:rPr>
          <w:rFonts w:asciiTheme="minorEastAsia" w:hAnsiTheme="minorEastAsia" w:hint="eastAsia"/>
          <w:szCs w:val="21"/>
        </w:rPr>
        <w:t>年</w:t>
      </w:r>
      <w:proofErr w:type="spellStart"/>
      <w:r w:rsidR="00494C1C">
        <w:rPr>
          <w:rFonts w:asciiTheme="minorEastAsia" w:hAnsiTheme="minorEastAsia" w:hint="eastAsia"/>
          <w:szCs w:val="21"/>
        </w:rPr>
        <w:t>Tewett</w:t>
      </w:r>
      <w:proofErr w:type="spellEnd"/>
      <w:r w:rsidR="00763BB3">
        <w:rPr>
          <w:rFonts w:asciiTheme="minorEastAsia" w:hAnsiTheme="minorEastAsia" w:hint="eastAsia"/>
          <w:szCs w:val="21"/>
        </w:rPr>
        <w:t>就使用A</w:t>
      </w:r>
      <w:r w:rsidR="00763BB3">
        <w:rPr>
          <w:rFonts w:asciiTheme="minorEastAsia" w:hAnsiTheme="minorEastAsia"/>
          <w:szCs w:val="21"/>
        </w:rPr>
        <w:t>BR</w:t>
      </w:r>
      <w:r w:rsidR="00763BB3">
        <w:rPr>
          <w:rFonts w:asciiTheme="minorEastAsia" w:hAnsiTheme="minorEastAsia" w:hint="eastAsia"/>
          <w:szCs w:val="21"/>
        </w:rPr>
        <w:t>测试了婴儿的听力。而在三年后的1</w:t>
      </w:r>
      <w:r w:rsidR="00763BB3">
        <w:rPr>
          <w:rFonts w:asciiTheme="minorEastAsia" w:hAnsiTheme="minorEastAsia"/>
          <w:szCs w:val="21"/>
        </w:rPr>
        <w:t>974</w:t>
      </w:r>
      <w:r w:rsidR="00763BB3">
        <w:rPr>
          <w:rFonts w:asciiTheme="minorEastAsia" w:hAnsiTheme="minorEastAsia" w:hint="eastAsia"/>
          <w:szCs w:val="21"/>
        </w:rPr>
        <w:t>年，这个技术就被投入市场，在</w:t>
      </w:r>
      <w:r w:rsidR="006F1EB2">
        <w:rPr>
          <w:rFonts w:asciiTheme="minorEastAsia" w:hAnsiTheme="minorEastAsia" w:hint="eastAsia"/>
          <w:szCs w:val="21"/>
        </w:rPr>
        <w:t>听力学、耳科、神经耳科等多个学科发挥了重要作用。</w:t>
      </w:r>
    </w:p>
    <w:p w14:paraId="5B5EE8EC" w14:textId="2F7C8AFA" w:rsidR="00685341" w:rsidRDefault="00685341" w:rsidP="00141429">
      <w:pPr>
        <w:pStyle w:val="2"/>
        <w:spacing w:before="156" w:after="156"/>
        <w:ind w:left="-420" w:firstLine="480"/>
      </w:pPr>
      <w:r w:rsidRPr="00685341">
        <w:rPr>
          <w:rFonts w:hint="eastAsia"/>
        </w:rPr>
        <w:t>B</w:t>
      </w:r>
      <w:r w:rsidRPr="00685341">
        <w:t>AEP</w:t>
      </w:r>
      <w:r w:rsidRPr="00685341">
        <w:rPr>
          <w:rFonts w:hint="eastAsia"/>
        </w:rPr>
        <w:t>的临床应用</w:t>
      </w:r>
    </w:p>
    <w:p w14:paraId="7E8690C4" w14:textId="3C201FC8" w:rsidR="00685341" w:rsidRDefault="00685341">
      <w:pPr>
        <w:ind w:firstLine="420"/>
        <w:rPr>
          <w:rFonts w:asciiTheme="minorEastAsia" w:hAnsiTheme="minorEastAsia"/>
          <w:szCs w:val="21"/>
        </w:rPr>
      </w:pPr>
      <w:r>
        <w:rPr>
          <w:rFonts w:asciiTheme="minorEastAsia" w:hAnsiTheme="minorEastAsia" w:hint="eastAsia"/>
          <w:szCs w:val="21"/>
        </w:rPr>
        <w:t>在前面已经说到，B</w:t>
      </w:r>
      <w:r>
        <w:rPr>
          <w:rFonts w:asciiTheme="minorEastAsia" w:hAnsiTheme="minorEastAsia"/>
          <w:szCs w:val="21"/>
        </w:rPr>
        <w:t>AEP</w:t>
      </w:r>
      <w:r w:rsidR="00170B41">
        <w:rPr>
          <w:rFonts w:asciiTheme="minorEastAsia" w:hAnsiTheme="minorEastAsia" w:hint="eastAsia"/>
          <w:szCs w:val="21"/>
        </w:rPr>
        <w:t>在1</w:t>
      </w:r>
      <w:r w:rsidR="00170B41">
        <w:rPr>
          <w:rFonts w:asciiTheme="minorEastAsia" w:hAnsiTheme="minorEastAsia"/>
          <w:szCs w:val="21"/>
        </w:rPr>
        <w:t>970</w:t>
      </w:r>
      <w:r w:rsidR="00170B41">
        <w:rPr>
          <w:rFonts w:asciiTheme="minorEastAsia" w:hAnsiTheme="minorEastAsia" w:hint="eastAsia"/>
          <w:szCs w:val="21"/>
        </w:rPr>
        <w:t>年Jewett首次使用报道之后就在很短的时间内就被投入商用或医用了。根据前面的生理学解释，我们可以看到B</w:t>
      </w:r>
      <w:r w:rsidR="00170B41">
        <w:rPr>
          <w:rFonts w:asciiTheme="minorEastAsia" w:hAnsiTheme="minorEastAsia"/>
          <w:szCs w:val="21"/>
        </w:rPr>
        <w:t>AEP</w:t>
      </w:r>
      <w:r w:rsidR="00170B41">
        <w:rPr>
          <w:rFonts w:asciiTheme="minorEastAsia" w:hAnsiTheme="minorEastAsia" w:hint="eastAsia"/>
          <w:szCs w:val="21"/>
        </w:rPr>
        <w:t>的主要价值集中在两个点上。</w:t>
      </w:r>
      <w:commentRangeStart w:id="17"/>
      <w:r w:rsidR="00170B41">
        <w:rPr>
          <w:rFonts w:asciiTheme="minorEastAsia" w:hAnsiTheme="minorEastAsia" w:hint="eastAsia"/>
          <w:szCs w:val="21"/>
        </w:rPr>
        <w:t>其一，B</w:t>
      </w:r>
      <w:r w:rsidR="00170B41">
        <w:rPr>
          <w:rFonts w:asciiTheme="minorEastAsia" w:hAnsiTheme="minorEastAsia"/>
          <w:szCs w:val="21"/>
        </w:rPr>
        <w:t>AEP</w:t>
      </w:r>
      <w:r w:rsidR="00170B41">
        <w:rPr>
          <w:rFonts w:asciiTheme="minorEastAsia" w:hAnsiTheme="minorEastAsia" w:hint="eastAsia"/>
          <w:szCs w:val="21"/>
        </w:rPr>
        <w:t>的波形情况表征了一种评估耳蜗、第八神经元和脑干等脑组组织的功能的客观评价因素。其二，这种测试不需要被试的主管测试，而是一种纯粹的生理学反应。也因为这些原因，我们可以将B</w:t>
      </w:r>
      <w:r w:rsidR="00170B41">
        <w:rPr>
          <w:rFonts w:asciiTheme="minorEastAsia" w:hAnsiTheme="minorEastAsia"/>
          <w:szCs w:val="21"/>
        </w:rPr>
        <w:t>AEP</w:t>
      </w:r>
      <w:r w:rsidR="00170B41">
        <w:rPr>
          <w:rFonts w:asciiTheme="minorEastAsia" w:hAnsiTheme="minorEastAsia" w:hint="eastAsia"/>
          <w:szCs w:val="21"/>
        </w:rPr>
        <w:t>的临床使用归纳在如下的几种情况中：婴幼儿的听觉检测</w:t>
      </w:r>
      <w:r w:rsidR="008A49AC">
        <w:rPr>
          <w:rFonts w:asciiTheme="minorEastAsia" w:hAnsiTheme="minorEastAsia" w:hint="eastAsia"/>
          <w:szCs w:val="21"/>
        </w:rPr>
        <w:t>；术中的听觉检测，以及时反馈手术对耳蜗、脑干和第八神经元等组织的损伤；在不配合的病人群体或功能习惯听觉损失的病人群体中测试听觉损失情况；测试药物的耳毒性；测试听觉系统在中枢神经紊乱中的激发情况。</w:t>
      </w:r>
      <w:commentRangeEnd w:id="17"/>
      <w:r w:rsidR="00CC2D65">
        <w:rPr>
          <w:rStyle w:val="a3"/>
        </w:rPr>
        <w:commentReference w:id="17"/>
      </w:r>
      <w:r w:rsidR="00821158">
        <w:rPr>
          <w:rStyle w:val="ac"/>
          <w:rFonts w:asciiTheme="minorEastAsia" w:hAnsiTheme="minorEastAsia"/>
          <w:szCs w:val="21"/>
        </w:rPr>
        <w:endnoteReference w:id="21"/>
      </w:r>
      <w:r w:rsidR="001D76E1">
        <w:rPr>
          <w:rFonts w:asciiTheme="minorEastAsia" w:hAnsiTheme="minorEastAsia" w:hint="eastAsia"/>
          <w:szCs w:val="21"/>
        </w:rPr>
        <w:t>我们接下来将会较为详细得分述这几个功</w:t>
      </w:r>
      <w:r w:rsidR="001D76E1">
        <w:rPr>
          <w:rFonts w:asciiTheme="minorEastAsia" w:hAnsiTheme="minorEastAsia" w:hint="eastAsia"/>
          <w:szCs w:val="21"/>
        </w:rPr>
        <w:t>能。</w:t>
      </w:r>
    </w:p>
    <w:p w14:paraId="78C83FA8" w14:textId="1D4C70D0" w:rsidR="001D76E1" w:rsidRDefault="001D76E1">
      <w:pPr>
        <w:ind w:firstLine="420"/>
        <w:rPr>
          <w:rFonts w:asciiTheme="minorEastAsia" w:hAnsiTheme="minorEastAsia"/>
          <w:szCs w:val="21"/>
        </w:rPr>
      </w:pPr>
      <w:r>
        <w:rPr>
          <w:rFonts w:asciiTheme="minorEastAsia" w:hAnsiTheme="minorEastAsia" w:hint="eastAsia"/>
          <w:szCs w:val="21"/>
        </w:rPr>
        <w:t>根据上面所描述的，B</w:t>
      </w:r>
      <w:r>
        <w:rPr>
          <w:rFonts w:asciiTheme="minorEastAsia" w:hAnsiTheme="minorEastAsia"/>
          <w:szCs w:val="21"/>
        </w:rPr>
        <w:t>AEP</w:t>
      </w:r>
      <w:r>
        <w:rPr>
          <w:rFonts w:asciiTheme="minorEastAsia" w:hAnsiTheme="minorEastAsia" w:hint="eastAsia"/>
          <w:szCs w:val="21"/>
        </w:rPr>
        <w:t>的测试并不需要被试的主观配合，相反，在被试睡着或无意识时，测试能得到更准确的结论。</w:t>
      </w:r>
      <w:commentRangeStart w:id="18"/>
      <w:r>
        <w:rPr>
          <w:rFonts w:asciiTheme="minorEastAsia" w:hAnsiTheme="minorEastAsia" w:hint="eastAsia"/>
          <w:szCs w:val="21"/>
        </w:rPr>
        <w:t>现在的各个组织都较为担心幼儿听力损伤对幼儿成长的伤害</w:t>
      </w:r>
      <w:commentRangeEnd w:id="18"/>
      <w:r>
        <w:rPr>
          <w:rStyle w:val="a3"/>
        </w:rPr>
        <w:commentReference w:id="18"/>
      </w:r>
      <w:r>
        <w:rPr>
          <w:rFonts w:asciiTheme="minorEastAsia" w:hAnsiTheme="minorEastAsia" w:hint="eastAsia"/>
          <w:szCs w:val="21"/>
        </w:rPr>
        <w:t>，</w:t>
      </w:r>
      <w:r w:rsidR="00821158">
        <w:rPr>
          <w:rStyle w:val="ac"/>
          <w:rFonts w:asciiTheme="minorEastAsia" w:hAnsiTheme="minorEastAsia"/>
          <w:szCs w:val="21"/>
        </w:rPr>
        <w:endnoteReference w:id="22"/>
      </w:r>
      <w:commentRangeStart w:id="19"/>
      <w:r w:rsidR="00F96D58">
        <w:rPr>
          <w:rFonts w:asciiTheme="minorEastAsia" w:hAnsiTheme="minorEastAsia" w:hint="eastAsia"/>
          <w:szCs w:val="21"/>
        </w:rPr>
        <w:t>而已经有研究证明了尽早得调查和植入矫正设备，对儿童的伤害也就越低。</w:t>
      </w:r>
      <w:commentRangeEnd w:id="19"/>
      <w:r w:rsidR="00F96D58">
        <w:rPr>
          <w:rStyle w:val="a3"/>
        </w:rPr>
        <w:commentReference w:id="19"/>
      </w:r>
      <w:r w:rsidR="00821158">
        <w:rPr>
          <w:rStyle w:val="ac"/>
          <w:rFonts w:asciiTheme="minorEastAsia" w:hAnsiTheme="minorEastAsia"/>
          <w:szCs w:val="21"/>
        </w:rPr>
        <w:endnoteReference w:id="23"/>
      </w:r>
      <w:commentRangeStart w:id="20"/>
      <w:r w:rsidR="00F96D58">
        <w:rPr>
          <w:rFonts w:asciiTheme="minorEastAsia" w:hAnsiTheme="minorEastAsia" w:hint="eastAsia"/>
          <w:szCs w:val="21"/>
        </w:rPr>
        <w:t>同时B</w:t>
      </w:r>
      <w:r w:rsidR="00F96D58">
        <w:rPr>
          <w:rFonts w:asciiTheme="minorEastAsia" w:hAnsiTheme="minorEastAsia"/>
          <w:szCs w:val="21"/>
        </w:rPr>
        <w:t>AEP</w:t>
      </w:r>
      <w:r w:rsidR="00F96D58">
        <w:rPr>
          <w:rFonts w:asciiTheme="minorEastAsia" w:hAnsiTheme="minorEastAsia" w:hint="eastAsia"/>
          <w:szCs w:val="21"/>
        </w:rPr>
        <w:t>的测试和相对于表现听觉测试</w:t>
      </w:r>
      <w:r w:rsidR="009854B9">
        <w:rPr>
          <w:rFonts w:asciiTheme="minorEastAsia" w:hAnsiTheme="minorEastAsia" w:hint="eastAsia"/>
          <w:szCs w:val="21"/>
        </w:rPr>
        <w:t>也有更高的可信度，因此被推荐为测试听觉状态的方法之一。</w:t>
      </w:r>
      <w:commentRangeEnd w:id="20"/>
      <w:r w:rsidR="009854B9">
        <w:rPr>
          <w:rStyle w:val="a3"/>
        </w:rPr>
        <w:commentReference w:id="20"/>
      </w:r>
      <w:r w:rsidR="00821158">
        <w:rPr>
          <w:rStyle w:val="ac"/>
          <w:rFonts w:asciiTheme="minorEastAsia" w:hAnsiTheme="minorEastAsia"/>
          <w:szCs w:val="21"/>
        </w:rPr>
        <w:endnoteReference w:id="24"/>
      </w:r>
    </w:p>
    <w:p w14:paraId="69BF46F0" w14:textId="33863763" w:rsidR="00C62CA8" w:rsidRDefault="009854B9">
      <w:pPr>
        <w:ind w:firstLine="420"/>
        <w:rPr>
          <w:rFonts w:asciiTheme="minorEastAsia" w:hAnsiTheme="minorEastAsia"/>
          <w:szCs w:val="21"/>
        </w:rPr>
      </w:pPr>
      <w:r>
        <w:rPr>
          <w:rFonts w:asciiTheme="minorEastAsia" w:hAnsiTheme="minorEastAsia" w:hint="eastAsia"/>
          <w:szCs w:val="21"/>
        </w:rPr>
        <w:t>同样由于B</w:t>
      </w:r>
      <w:r>
        <w:rPr>
          <w:rFonts w:asciiTheme="minorEastAsia" w:hAnsiTheme="minorEastAsia"/>
          <w:szCs w:val="21"/>
        </w:rPr>
        <w:t>AEP</w:t>
      </w:r>
      <w:r>
        <w:rPr>
          <w:rFonts w:asciiTheme="minorEastAsia" w:hAnsiTheme="minorEastAsia" w:hint="eastAsia"/>
          <w:szCs w:val="21"/>
        </w:rPr>
        <w:t>不需要被试的任何主动反应，其可以在术中用来检测病人对于声音刺激的反应</w:t>
      </w:r>
      <w:r w:rsidR="00F51387">
        <w:rPr>
          <w:rFonts w:asciiTheme="minorEastAsia" w:hAnsiTheme="minorEastAsia" w:hint="eastAsia"/>
          <w:szCs w:val="21"/>
        </w:rPr>
        <w:t>，从而检测与B</w:t>
      </w:r>
      <w:r w:rsidR="00F51387">
        <w:rPr>
          <w:rFonts w:asciiTheme="minorEastAsia" w:hAnsiTheme="minorEastAsia"/>
          <w:szCs w:val="21"/>
        </w:rPr>
        <w:t>AEP</w:t>
      </w:r>
      <w:r w:rsidR="00F51387">
        <w:rPr>
          <w:rFonts w:asciiTheme="minorEastAsia" w:hAnsiTheme="minorEastAsia" w:hint="eastAsia"/>
          <w:szCs w:val="21"/>
        </w:rPr>
        <w:t>强关联的数个脑组织，如耳蜗、第八神经元和脑干等在术中有没有受到损伤，从而可以做出及时地反映，避免更大的损伤</w:t>
      </w:r>
      <w:r w:rsidR="00221511">
        <w:rPr>
          <w:rFonts w:asciiTheme="minorEastAsia" w:hAnsiTheme="minorEastAsia" w:hint="eastAsia"/>
          <w:szCs w:val="21"/>
        </w:rPr>
        <w:t>。</w:t>
      </w:r>
      <w:commentRangeStart w:id="21"/>
      <w:r w:rsidR="00221511">
        <w:rPr>
          <w:rFonts w:asciiTheme="minorEastAsia" w:hAnsiTheme="minorEastAsia" w:hint="eastAsia"/>
          <w:szCs w:val="21"/>
        </w:rPr>
        <w:t>同样由于这些原因，B</w:t>
      </w:r>
      <w:r w:rsidR="00221511">
        <w:rPr>
          <w:rFonts w:asciiTheme="minorEastAsia" w:hAnsiTheme="minorEastAsia"/>
          <w:szCs w:val="21"/>
        </w:rPr>
        <w:t>AEP</w:t>
      </w:r>
      <w:r w:rsidR="00221511">
        <w:rPr>
          <w:rFonts w:asciiTheme="minorEastAsia" w:hAnsiTheme="minorEastAsia" w:hint="eastAsia"/>
          <w:szCs w:val="21"/>
        </w:rPr>
        <w:t>的测试可以被用在镇定后的病人身上，或者用来检测功能性耳聋，也可以得到很好的效果。</w:t>
      </w:r>
      <w:commentRangeEnd w:id="21"/>
      <w:r w:rsidR="00221511">
        <w:rPr>
          <w:rStyle w:val="a3"/>
        </w:rPr>
        <w:commentReference w:id="21"/>
      </w:r>
      <w:r w:rsidR="00C62CA8">
        <w:rPr>
          <w:rFonts w:asciiTheme="minorEastAsia" w:hAnsiTheme="minorEastAsia" w:hint="eastAsia"/>
          <w:szCs w:val="21"/>
        </w:rPr>
        <w:t>而在耳毒性的药理研究中心，B</w:t>
      </w:r>
      <w:r w:rsidR="00C62CA8">
        <w:rPr>
          <w:rFonts w:asciiTheme="minorEastAsia" w:hAnsiTheme="minorEastAsia"/>
          <w:szCs w:val="21"/>
        </w:rPr>
        <w:t>AEP</w:t>
      </w:r>
      <w:r w:rsidR="00C62CA8">
        <w:rPr>
          <w:rFonts w:asciiTheme="minorEastAsia" w:hAnsiTheme="minorEastAsia" w:hint="eastAsia"/>
          <w:szCs w:val="21"/>
        </w:rPr>
        <w:t>也因此发挥重要作用。</w:t>
      </w:r>
    </w:p>
    <w:p w14:paraId="5B399B47" w14:textId="28B357BE" w:rsidR="00221511" w:rsidRDefault="0063372C">
      <w:pPr>
        <w:ind w:firstLine="420"/>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AEP</w:t>
      </w:r>
      <w:r>
        <w:rPr>
          <w:rFonts w:asciiTheme="minorEastAsia" w:hAnsiTheme="minorEastAsia" w:hint="eastAsia"/>
          <w:szCs w:val="21"/>
        </w:rPr>
        <w:t>不仅在这些方面发挥着作用，同时其波形的状态和变化对研究神经系统异常和脑组织结构问题等也有着非常重要的意义。</w:t>
      </w:r>
      <w:commentRangeStart w:id="22"/>
      <w:r>
        <w:rPr>
          <w:rFonts w:asciiTheme="minorEastAsia" w:hAnsiTheme="minorEastAsia" w:hint="eastAsia"/>
          <w:szCs w:val="21"/>
        </w:rPr>
        <w:t>例如其被推荐为标准的听神经抑制检测方法。</w:t>
      </w:r>
      <w:commentRangeEnd w:id="22"/>
      <w:r>
        <w:rPr>
          <w:rStyle w:val="a3"/>
        </w:rPr>
        <w:commentReference w:id="22"/>
      </w:r>
      <w:r w:rsidR="00821158">
        <w:rPr>
          <w:rStyle w:val="ac"/>
          <w:rFonts w:asciiTheme="minorEastAsia" w:hAnsiTheme="minorEastAsia"/>
          <w:szCs w:val="21"/>
        </w:rPr>
        <w:endnoteReference w:id="25"/>
      </w:r>
    </w:p>
    <w:p w14:paraId="603182C5" w14:textId="42B35258" w:rsidR="00141429" w:rsidRPr="00685341" w:rsidRDefault="007B016C" w:rsidP="00141429">
      <w:pPr>
        <w:ind w:firstLine="420"/>
        <w:rPr>
          <w:rFonts w:asciiTheme="minorEastAsia" w:hAnsiTheme="minorEastAsia" w:hint="eastAsia"/>
          <w:szCs w:val="21"/>
        </w:rPr>
      </w:pPr>
      <w:r>
        <w:rPr>
          <w:rFonts w:asciiTheme="minorEastAsia" w:hAnsiTheme="minorEastAsia" w:hint="eastAsia"/>
          <w:szCs w:val="21"/>
        </w:rPr>
        <w:t>就目前而言，B</w:t>
      </w:r>
      <w:r>
        <w:rPr>
          <w:rFonts w:asciiTheme="minorEastAsia" w:hAnsiTheme="minorEastAsia"/>
          <w:szCs w:val="21"/>
        </w:rPr>
        <w:t>AEP</w:t>
      </w:r>
      <w:r>
        <w:rPr>
          <w:rFonts w:asciiTheme="minorEastAsia" w:hAnsiTheme="minorEastAsia" w:hint="eastAsia"/>
          <w:szCs w:val="21"/>
        </w:rPr>
        <w:t>已经不再被用来监测脱髓鞘问题、听神经附近的肿瘤等，但是他们在耳神经科还发挥这巨大的作用，被用来监测听觉系统完整性和失聪的客观监测方式。</w:t>
      </w:r>
    </w:p>
    <w:sectPr w:rsidR="00141429" w:rsidRPr="00685341" w:rsidSect="00E65DC0">
      <w:endnotePr>
        <w:numFmt w:val="decimal"/>
      </w:endnotePr>
      <w:type w:val="continuous"/>
      <w:pgSz w:w="11906" w:h="16838"/>
      <w:pgMar w:top="720" w:right="720" w:bottom="720" w:left="720" w:header="851" w:footer="992"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1404486515@qq.com" w:date="2020-10-11T17:14:00Z" w:initials="1">
    <w:p w14:paraId="3425BE8E" w14:textId="462584D3" w:rsidR="00685341" w:rsidRDefault="00685341">
      <w:pPr>
        <w:pStyle w:val="a4"/>
        <w:ind w:firstLine="420"/>
      </w:pPr>
      <w:r>
        <w:rPr>
          <w:rStyle w:val="a3"/>
        </w:rPr>
        <w:annotationRef/>
      </w:r>
      <w:r>
        <w:rPr>
          <w:rFonts w:hint="eastAsia"/>
        </w:rPr>
        <w:t>Alan</w:t>
      </w:r>
      <w:r>
        <w:t xml:space="preserve"> D</w:t>
      </w:r>
      <w:r>
        <w:rPr>
          <w:rFonts w:hint="eastAsia"/>
        </w:rPr>
        <w:t>.</w:t>
      </w:r>
      <w:r>
        <w:t xml:space="preserve"> </w:t>
      </w:r>
      <w:proofErr w:type="spellStart"/>
      <w:r>
        <w:t>Legatt</w:t>
      </w:r>
      <w:proofErr w:type="spellEnd"/>
      <w:r>
        <w:t xml:space="preserve">, </w:t>
      </w:r>
      <w:r w:rsidRPr="006A65DD">
        <w:rPr>
          <w:i/>
          <w:iCs/>
        </w:rPr>
        <w:t xml:space="preserve">Brainstem Auditory Evoked Potentials </w:t>
      </w:r>
      <w:proofErr w:type="spellStart"/>
      <w:r w:rsidRPr="006A65DD">
        <w:rPr>
          <w:i/>
          <w:iCs/>
        </w:rPr>
        <w:t>Methdology</w:t>
      </w:r>
      <w:proofErr w:type="spellEnd"/>
      <w:r w:rsidRPr="006A65DD">
        <w:rPr>
          <w:i/>
          <w:iCs/>
        </w:rPr>
        <w:t>, Interpretation, and Clinical Application</w:t>
      </w:r>
      <w:r w:rsidRPr="006A65DD">
        <w:t>,</w:t>
      </w:r>
      <w:r>
        <w:t xml:space="preserve"> Aminoff’s Electrodiagnosis in Clinical Neurology, Six edition, 2012.</w:t>
      </w:r>
    </w:p>
  </w:comment>
  <w:comment w:id="2" w:author="1404486515@qq.com" w:date="2020-10-11T09:30:00Z" w:initials="1">
    <w:p w14:paraId="39AE7602" w14:textId="4C2B2FCE" w:rsidR="00685341" w:rsidRPr="00646169" w:rsidRDefault="00685341" w:rsidP="00646169">
      <w:pPr>
        <w:autoSpaceDE w:val="0"/>
        <w:autoSpaceDN w:val="0"/>
        <w:adjustRightInd w:val="0"/>
        <w:ind w:firstLine="420"/>
        <w:jc w:val="left"/>
        <w:rPr>
          <w:rFonts w:ascii="AdvP6975" w:hAnsi="AdvP6975" w:cs="AdvP6975"/>
          <w:color w:val="006CAD"/>
          <w:kern w:val="0"/>
          <w:sz w:val="18"/>
          <w:szCs w:val="18"/>
        </w:rPr>
      </w:pPr>
      <w:r>
        <w:rPr>
          <w:rStyle w:val="a3"/>
        </w:rPr>
        <w:annotationRef/>
      </w:r>
      <w:r>
        <w:rPr>
          <w:rFonts w:ascii="AdvP6975" w:hAnsi="AdvP6975" w:cs="AdvP6975"/>
          <w:color w:val="006CAD"/>
          <w:kern w:val="0"/>
          <w:sz w:val="18"/>
          <w:szCs w:val="18"/>
        </w:rPr>
        <w:t xml:space="preserve">Jewett, DL, Romano, MN and Williston, JS (1970) Human auditory evoked potentials: possible brain stem components detected on the scalp. </w:t>
      </w:r>
      <w:r>
        <w:rPr>
          <w:rFonts w:ascii="AdvP696A" w:hAnsi="AdvP696A" w:cs="AdvP696A"/>
          <w:color w:val="006CAD"/>
          <w:kern w:val="0"/>
          <w:sz w:val="18"/>
          <w:szCs w:val="18"/>
        </w:rPr>
        <w:t>Science</w:t>
      </w:r>
      <w:r>
        <w:rPr>
          <w:rFonts w:ascii="AdvP6975" w:hAnsi="AdvP6975" w:cs="AdvP6975"/>
          <w:color w:val="006CAD"/>
          <w:kern w:val="0"/>
          <w:sz w:val="18"/>
          <w:szCs w:val="18"/>
        </w:rPr>
        <w:t>, 167: 517–1518.</w:t>
      </w:r>
    </w:p>
  </w:comment>
  <w:comment w:id="3" w:author="1404486515@qq.com" w:date="2020-10-11T10:18:00Z" w:initials="1">
    <w:p w14:paraId="52E79017" w14:textId="5D94D6D3" w:rsidR="00685341" w:rsidRDefault="00685341" w:rsidP="00691D45">
      <w:pPr>
        <w:pStyle w:val="a4"/>
        <w:ind w:firstLine="420"/>
      </w:pPr>
      <w:r>
        <w:rPr>
          <w:rStyle w:val="a3"/>
        </w:rPr>
        <w:annotationRef/>
      </w:r>
      <w:r>
        <w:t xml:space="preserve">Zheng, XY, Ding, DL, McFadden, SL and Henderson, </w:t>
      </w:r>
      <w:proofErr w:type="gramStart"/>
      <w:r>
        <w:t>D(</w:t>
      </w:r>
      <w:proofErr w:type="gramEnd"/>
      <w:r>
        <w:t xml:space="preserve">1997) Evidence that inner hair cells are the </w:t>
      </w:r>
      <w:proofErr w:type="spellStart"/>
      <w:r>
        <w:t>majorsource</w:t>
      </w:r>
      <w:proofErr w:type="spellEnd"/>
      <w:r>
        <w:t xml:space="preserve"> of cochlear summating potentials. Hear. Res.,113: 76–88.</w:t>
      </w:r>
    </w:p>
  </w:comment>
  <w:comment w:id="4" w:author="1404486515@qq.com" w:date="2020-10-11T10:38:00Z" w:initials="1">
    <w:p w14:paraId="7FC8F72D" w14:textId="77CC31C0" w:rsidR="00685341" w:rsidRDefault="00685341" w:rsidP="00231D06">
      <w:pPr>
        <w:pStyle w:val="a4"/>
        <w:ind w:firstLine="420"/>
      </w:pPr>
      <w:r>
        <w:rPr>
          <w:rStyle w:val="a3"/>
        </w:rPr>
        <w:annotationRef/>
      </w:r>
      <w:proofErr w:type="spellStart"/>
      <w:r>
        <w:t>Scherg</w:t>
      </w:r>
      <w:proofErr w:type="spellEnd"/>
      <w:r>
        <w:t xml:space="preserve">, M and Von </w:t>
      </w:r>
      <w:proofErr w:type="spellStart"/>
      <w:r>
        <w:t>Cramon</w:t>
      </w:r>
      <w:proofErr w:type="spellEnd"/>
      <w:r>
        <w:t>, D (1985) A new interpretation</w:t>
      </w:r>
      <w:r>
        <w:rPr>
          <w:rFonts w:hint="eastAsia"/>
        </w:rPr>
        <w:t xml:space="preserve"> </w:t>
      </w:r>
      <w:r>
        <w:t>of the generators of BAEP waves I–V: results of a spatiotemporal</w:t>
      </w:r>
      <w:r>
        <w:rPr>
          <w:rFonts w:hint="eastAsia"/>
        </w:rPr>
        <w:t xml:space="preserve"> </w:t>
      </w:r>
      <w:r>
        <w:t xml:space="preserve">dipole model. </w:t>
      </w:r>
      <w:proofErr w:type="spellStart"/>
      <w:r>
        <w:t>Electroencephalogr</w:t>
      </w:r>
      <w:proofErr w:type="spellEnd"/>
      <w:r>
        <w:t>. Clin.</w:t>
      </w:r>
      <w:r>
        <w:rPr>
          <w:rFonts w:hint="eastAsia"/>
        </w:rPr>
        <w:t xml:space="preserve"> </w:t>
      </w:r>
      <w:proofErr w:type="spellStart"/>
      <w:r>
        <w:t>Neurophysiol</w:t>
      </w:r>
      <w:proofErr w:type="spellEnd"/>
      <w:r>
        <w:t>., 62: 290–299.</w:t>
      </w:r>
    </w:p>
  </w:comment>
  <w:comment w:id="5" w:author="1404486515@qq.com" w:date="2020-10-11T10:43:00Z" w:initials="1">
    <w:p w14:paraId="3F65DF27" w14:textId="77777777" w:rsidR="00685341" w:rsidRDefault="00685341" w:rsidP="00E5602E">
      <w:pPr>
        <w:pStyle w:val="a4"/>
        <w:ind w:firstLine="420"/>
      </w:pPr>
      <w:r>
        <w:rPr>
          <w:rStyle w:val="a3"/>
        </w:rPr>
        <w:annotationRef/>
      </w:r>
      <w:proofErr w:type="spellStart"/>
      <w:proofErr w:type="gramStart"/>
      <w:r>
        <w:t>M</w:t>
      </w:r>
      <w:r>
        <w:rPr>
          <w:rFonts w:hint="eastAsia"/>
        </w:rPr>
        <w:t>o</w:t>
      </w:r>
      <w:r>
        <w:t>ller,A</w:t>
      </w:r>
      <w:proofErr w:type="spellEnd"/>
      <w:proofErr w:type="gramEnd"/>
      <w:r>
        <w:t xml:space="preserve"> and Jannetta, PJ (1983) Interpretation of brainstem auditory evoked potentials: results from intracranial recordings in humans. Scand. </w:t>
      </w:r>
      <w:proofErr w:type="spellStart"/>
      <w:r>
        <w:t>Audiol</w:t>
      </w:r>
      <w:proofErr w:type="spellEnd"/>
      <w:r>
        <w:t>., 12: 125–133.</w:t>
      </w:r>
    </w:p>
    <w:p w14:paraId="04CD92AA" w14:textId="77777777" w:rsidR="00685341" w:rsidRDefault="00685341" w:rsidP="00E5602E">
      <w:pPr>
        <w:pStyle w:val="a4"/>
        <w:ind w:firstLine="420"/>
      </w:pPr>
      <w:r>
        <w:t>M</w:t>
      </w:r>
      <w:r>
        <w:rPr>
          <w:rFonts w:hint="eastAsia"/>
        </w:rPr>
        <w:t>o</w:t>
      </w:r>
      <w:r>
        <w:t>ller, AR, Jannetta, PJ and Sekhar, LN (1988) Contributions</w:t>
      </w:r>
      <w:r>
        <w:rPr>
          <w:rFonts w:hint="eastAsia"/>
        </w:rPr>
        <w:t xml:space="preserve"> </w:t>
      </w:r>
      <w:r>
        <w:t>from the auditory nerve to the brain-stem</w:t>
      </w:r>
      <w:r>
        <w:rPr>
          <w:rFonts w:hint="eastAsia"/>
        </w:rPr>
        <w:t xml:space="preserve"> </w:t>
      </w:r>
      <w:r>
        <w:t>auditory evoked potentials (BAEPs): results of intracranial</w:t>
      </w:r>
      <w:r>
        <w:rPr>
          <w:rFonts w:hint="eastAsia"/>
        </w:rPr>
        <w:t xml:space="preserve"> </w:t>
      </w:r>
      <w:r>
        <w:t xml:space="preserve">recording in man. </w:t>
      </w:r>
      <w:proofErr w:type="spellStart"/>
      <w:r>
        <w:t>Electroencephalogr</w:t>
      </w:r>
      <w:proofErr w:type="spellEnd"/>
      <w:r>
        <w:t>. Clin.</w:t>
      </w:r>
      <w:r>
        <w:rPr>
          <w:rFonts w:hint="eastAsia"/>
        </w:rPr>
        <w:t xml:space="preserve"> </w:t>
      </w:r>
      <w:proofErr w:type="spellStart"/>
      <w:r>
        <w:t>Neurophysiol</w:t>
      </w:r>
      <w:proofErr w:type="spellEnd"/>
      <w:r>
        <w:t>., 71: 198–211.</w:t>
      </w:r>
    </w:p>
    <w:p w14:paraId="4F34C8DB" w14:textId="760F8029" w:rsidR="00685341" w:rsidRDefault="00685341" w:rsidP="00E5602E">
      <w:pPr>
        <w:pStyle w:val="a4"/>
        <w:ind w:firstLine="420"/>
      </w:pPr>
      <w:r>
        <w:t>M</w:t>
      </w:r>
      <w:r w:rsidR="00821158">
        <w:rPr>
          <w:rFonts w:hint="eastAsia"/>
        </w:rPr>
        <w:t>o</w:t>
      </w:r>
      <w:r>
        <w:t xml:space="preserve">ller, AR, Moeller, MB, Jannetta, PJ and </w:t>
      </w:r>
      <w:proofErr w:type="spellStart"/>
      <w:r>
        <w:t>Jho</w:t>
      </w:r>
      <w:proofErr w:type="spellEnd"/>
      <w:r>
        <w:t>, HD (1991) Auditory nerve compound action potentials and brainstem auditory evoked potentials in patients with various</w:t>
      </w:r>
      <w:r>
        <w:rPr>
          <w:rFonts w:hint="eastAsia"/>
        </w:rPr>
        <w:t xml:space="preserve"> </w:t>
      </w:r>
      <w:r>
        <w:t xml:space="preserve">degrees of hearing loss. Ann. Otol. </w:t>
      </w:r>
      <w:proofErr w:type="spellStart"/>
      <w:r>
        <w:t>Rhinol</w:t>
      </w:r>
      <w:proofErr w:type="spellEnd"/>
      <w:r>
        <w:t>. Laryngol.,100: 488–495.</w:t>
      </w:r>
    </w:p>
  </w:comment>
  <w:comment w:id="6" w:author="1404486515@qq.com" w:date="2020-10-11T10:48:00Z" w:initials="1">
    <w:p w14:paraId="43CB59A3" w14:textId="77777777" w:rsidR="00685341" w:rsidRDefault="00685341" w:rsidP="006B0DAD">
      <w:pPr>
        <w:pStyle w:val="a4"/>
        <w:ind w:firstLine="420"/>
      </w:pPr>
      <w:r>
        <w:rPr>
          <w:rStyle w:val="a3"/>
        </w:rPr>
        <w:annotationRef/>
      </w:r>
      <w:proofErr w:type="spellStart"/>
      <w:r>
        <w:t>Achor</w:t>
      </w:r>
      <w:proofErr w:type="spellEnd"/>
      <w:r>
        <w:t>, LJ and Starr, A (1980a) Auditory brain stem responses</w:t>
      </w:r>
      <w:r>
        <w:rPr>
          <w:rFonts w:hint="eastAsia"/>
        </w:rPr>
        <w:t xml:space="preserve"> </w:t>
      </w:r>
      <w:r>
        <w:t xml:space="preserve">in the cat. I. Intracranial and extracranial recordings. </w:t>
      </w:r>
      <w:proofErr w:type="spellStart"/>
      <w:r>
        <w:t>Electroencephalogr</w:t>
      </w:r>
      <w:proofErr w:type="spellEnd"/>
      <w:r>
        <w:t>.</w:t>
      </w:r>
      <w:r>
        <w:rPr>
          <w:rFonts w:hint="eastAsia"/>
        </w:rPr>
        <w:t xml:space="preserve"> </w:t>
      </w:r>
      <w:r>
        <w:t xml:space="preserve">Clin. </w:t>
      </w:r>
      <w:proofErr w:type="spellStart"/>
      <w:r>
        <w:t>Neurophysiol</w:t>
      </w:r>
      <w:proofErr w:type="spellEnd"/>
      <w:r>
        <w:t>., 48: 154–173.</w:t>
      </w:r>
    </w:p>
    <w:p w14:paraId="54FA9729" w14:textId="6C337500" w:rsidR="00685341" w:rsidRDefault="00685341" w:rsidP="001012FE">
      <w:pPr>
        <w:pStyle w:val="a4"/>
        <w:ind w:firstLine="420"/>
      </w:pPr>
      <w:proofErr w:type="spellStart"/>
      <w:r>
        <w:t>Achor</w:t>
      </w:r>
      <w:proofErr w:type="spellEnd"/>
      <w:r>
        <w:t xml:space="preserve">, LJ and Starr, A (1980b) Auditory brain stem responses in the cat. II. Effects of lesions. </w:t>
      </w:r>
      <w:proofErr w:type="spellStart"/>
      <w:r>
        <w:t>Electroencephalogr</w:t>
      </w:r>
      <w:proofErr w:type="spellEnd"/>
      <w:r>
        <w:t>.</w:t>
      </w:r>
      <w:r>
        <w:rPr>
          <w:rFonts w:hint="eastAsia"/>
        </w:rPr>
        <w:t xml:space="preserve"> </w:t>
      </w:r>
      <w:r>
        <w:t xml:space="preserve">Clin. </w:t>
      </w:r>
      <w:proofErr w:type="spellStart"/>
      <w:r>
        <w:t>Neurophysiol</w:t>
      </w:r>
      <w:proofErr w:type="spellEnd"/>
      <w:r>
        <w:t>., 48: 174–190.</w:t>
      </w:r>
    </w:p>
  </w:comment>
  <w:comment w:id="7" w:author="1404486515@qq.com" w:date="2020-10-11T10:59:00Z" w:initials="1">
    <w:p w14:paraId="363B4AE0" w14:textId="1DAACE52" w:rsidR="00685341" w:rsidRDefault="00685341" w:rsidP="001012FE">
      <w:pPr>
        <w:pStyle w:val="a4"/>
        <w:ind w:firstLine="420"/>
      </w:pPr>
      <w:r>
        <w:rPr>
          <w:rStyle w:val="a3"/>
        </w:rPr>
        <w:annotationRef/>
      </w:r>
      <w:proofErr w:type="spellStart"/>
      <w:r>
        <w:t>Ananthanarayan</w:t>
      </w:r>
      <w:proofErr w:type="spellEnd"/>
      <w:r>
        <w:t xml:space="preserve">, A and </w:t>
      </w:r>
      <w:proofErr w:type="spellStart"/>
      <w:r>
        <w:t>Durrant</w:t>
      </w:r>
      <w:proofErr w:type="spellEnd"/>
      <w:r>
        <w:t>, JD (1991) On the origin of</w:t>
      </w:r>
      <w:r>
        <w:rPr>
          <w:rFonts w:hint="eastAsia"/>
        </w:rPr>
        <w:t xml:space="preserve"> </w:t>
      </w:r>
      <w:r>
        <w:t>wave II of the auditory brainstem evoked response. Ear</w:t>
      </w:r>
      <w:r>
        <w:rPr>
          <w:rFonts w:hint="eastAsia"/>
        </w:rPr>
        <w:t xml:space="preserve"> </w:t>
      </w:r>
      <w:r>
        <w:t>Hear., 12: 174–179.</w:t>
      </w:r>
    </w:p>
  </w:comment>
  <w:comment w:id="8" w:author="1404486515@qq.com" w:date="2020-10-11T12:11:00Z" w:initials="1">
    <w:p w14:paraId="12ADBC0B" w14:textId="29063748" w:rsidR="00685341" w:rsidRDefault="00685341" w:rsidP="00C30F03">
      <w:pPr>
        <w:pStyle w:val="a4"/>
        <w:ind w:firstLine="420"/>
      </w:pPr>
      <w:r>
        <w:rPr>
          <w:rStyle w:val="a3"/>
        </w:rPr>
        <w:annotationRef/>
      </w:r>
      <w:proofErr w:type="spellStart"/>
      <w:r>
        <w:t>Scherg</w:t>
      </w:r>
      <w:proofErr w:type="spellEnd"/>
      <w:r>
        <w:t xml:space="preserve">, M and Von </w:t>
      </w:r>
      <w:proofErr w:type="spellStart"/>
      <w:r>
        <w:t>Cramon</w:t>
      </w:r>
      <w:proofErr w:type="spellEnd"/>
      <w:r>
        <w:t>, D (1985) A new interpretation</w:t>
      </w:r>
      <w:r>
        <w:rPr>
          <w:rFonts w:hint="eastAsia"/>
        </w:rPr>
        <w:t xml:space="preserve"> </w:t>
      </w:r>
      <w:r>
        <w:t>of the generators of BAEP waves I–V: results of a spatiotemporal</w:t>
      </w:r>
      <w:r>
        <w:rPr>
          <w:rFonts w:hint="eastAsia"/>
        </w:rPr>
        <w:t xml:space="preserve"> </w:t>
      </w:r>
      <w:r>
        <w:t xml:space="preserve">dipole model. </w:t>
      </w:r>
      <w:proofErr w:type="spellStart"/>
      <w:r>
        <w:t>Electroencephalogr</w:t>
      </w:r>
      <w:proofErr w:type="spellEnd"/>
      <w:r>
        <w:t>. Clin.</w:t>
      </w:r>
      <w:r>
        <w:rPr>
          <w:rFonts w:hint="eastAsia"/>
        </w:rPr>
        <w:t xml:space="preserve"> </w:t>
      </w:r>
      <w:proofErr w:type="spellStart"/>
      <w:r>
        <w:t>Neurophysiol</w:t>
      </w:r>
      <w:proofErr w:type="spellEnd"/>
      <w:r>
        <w:t>., 62: 290–299.</w:t>
      </w:r>
    </w:p>
  </w:comment>
  <w:comment w:id="9" w:author="1404486515@qq.com" w:date="2020-10-11T12:16:00Z" w:initials="1">
    <w:p w14:paraId="28CEF3F4" w14:textId="14075643" w:rsidR="00685341" w:rsidRDefault="00685341" w:rsidP="007A1D00">
      <w:pPr>
        <w:pStyle w:val="a4"/>
        <w:ind w:firstLine="420"/>
      </w:pPr>
      <w:r>
        <w:rPr>
          <w:rStyle w:val="a3"/>
        </w:rPr>
        <w:annotationRef/>
      </w:r>
      <w:proofErr w:type="spellStart"/>
      <w:r>
        <w:t>Stockard</w:t>
      </w:r>
      <w:proofErr w:type="spellEnd"/>
      <w:r>
        <w:t>, JJ and Rossiter, VS (1977) Clinical and pathological</w:t>
      </w:r>
      <w:r>
        <w:rPr>
          <w:rFonts w:hint="eastAsia"/>
        </w:rPr>
        <w:t xml:space="preserve"> </w:t>
      </w:r>
      <w:r>
        <w:t>correlates of brainstem auditory response abnormalities.</w:t>
      </w:r>
      <w:r>
        <w:rPr>
          <w:rFonts w:hint="eastAsia"/>
        </w:rPr>
        <w:t xml:space="preserve"> </w:t>
      </w:r>
      <w:r>
        <w:t>Neurology, 27: 316–325.</w:t>
      </w:r>
    </w:p>
  </w:comment>
  <w:comment w:id="10" w:author="1404486515@qq.com" w:date="2020-10-11T12:22:00Z" w:initials="1">
    <w:p w14:paraId="38EFEB4A" w14:textId="03E0F0E7" w:rsidR="00685341" w:rsidRDefault="00685341" w:rsidP="007A1D00">
      <w:pPr>
        <w:pStyle w:val="a4"/>
        <w:ind w:firstLine="420"/>
      </w:pPr>
      <w:r>
        <w:rPr>
          <w:rStyle w:val="a3"/>
        </w:rPr>
        <w:annotationRef/>
      </w:r>
      <w:proofErr w:type="spellStart"/>
      <w:r>
        <w:t>Achor</w:t>
      </w:r>
      <w:proofErr w:type="spellEnd"/>
      <w:r>
        <w:t>, LJ and Starr, A (1980b) Auditory brain stem</w:t>
      </w:r>
      <w:r>
        <w:rPr>
          <w:rFonts w:hint="eastAsia"/>
        </w:rPr>
        <w:t xml:space="preserve"> </w:t>
      </w:r>
      <w:r>
        <w:t xml:space="preserve">responses in the cat. II. Effects of lesions. </w:t>
      </w:r>
      <w:proofErr w:type="spellStart"/>
      <w:r>
        <w:t>Electroencephalogr</w:t>
      </w:r>
      <w:proofErr w:type="spellEnd"/>
      <w:r>
        <w:t>.</w:t>
      </w:r>
      <w:r>
        <w:rPr>
          <w:rFonts w:hint="eastAsia"/>
        </w:rPr>
        <w:t xml:space="preserve"> </w:t>
      </w:r>
      <w:r>
        <w:t xml:space="preserve">Clin. </w:t>
      </w:r>
      <w:proofErr w:type="spellStart"/>
      <w:r>
        <w:t>Neurophysiol</w:t>
      </w:r>
      <w:proofErr w:type="spellEnd"/>
      <w:r>
        <w:t>., 48: 174–190.</w:t>
      </w:r>
    </w:p>
  </w:comment>
  <w:comment w:id="11" w:author="1404486515@qq.com" w:date="2020-10-11T12:29:00Z" w:initials="1">
    <w:p w14:paraId="25495602" w14:textId="7903D2D1" w:rsidR="00685341" w:rsidRDefault="00685341" w:rsidP="00937BD8">
      <w:pPr>
        <w:pStyle w:val="a4"/>
        <w:ind w:firstLine="420"/>
      </w:pPr>
      <w:r>
        <w:rPr>
          <w:rStyle w:val="a3"/>
        </w:rPr>
        <w:annotationRef/>
      </w:r>
      <w:proofErr w:type="spellStart"/>
      <w:r>
        <w:t>Mller</w:t>
      </w:r>
      <w:proofErr w:type="spellEnd"/>
      <w:r>
        <w:t xml:space="preserve">, A </w:t>
      </w:r>
      <w:proofErr w:type="spellStart"/>
      <w:r>
        <w:t>andMller</w:t>
      </w:r>
      <w:proofErr w:type="spellEnd"/>
      <w:r>
        <w:t>, AR (2010) Intraoperative Neurophysiological</w:t>
      </w:r>
      <w:r>
        <w:rPr>
          <w:rFonts w:hint="eastAsia"/>
        </w:rPr>
        <w:t xml:space="preserve"> </w:t>
      </w:r>
      <w:r>
        <w:t>Monitoring. Springer, New York, 656 pp.</w:t>
      </w:r>
    </w:p>
  </w:comment>
  <w:comment w:id="12" w:author="1404486515@qq.com" w:date="2020-10-11T12:32:00Z" w:initials="1">
    <w:p w14:paraId="2F64DC3A" w14:textId="2D180D52" w:rsidR="00685341" w:rsidRDefault="00685341">
      <w:pPr>
        <w:pStyle w:val="a4"/>
        <w:ind w:firstLine="420"/>
      </w:pPr>
      <w:r>
        <w:rPr>
          <w:rStyle w:val="a3"/>
        </w:rPr>
        <w:annotationRef/>
      </w:r>
      <w:r>
        <w:rPr>
          <w:rFonts w:hint="eastAsia"/>
        </w:rPr>
        <w:t xml:space="preserve">《生物医学工程检测原理和基础实验》 </w:t>
      </w:r>
      <w:r>
        <w:t>P113</w:t>
      </w:r>
    </w:p>
  </w:comment>
  <w:comment w:id="13" w:author="1404486515@qq.com" w:date="2020-10-11T12:36:00Z" w:initials="1">
    <w:p w14:paraId="2460C6A6" w14:textId="1FD782D4" w:rsidR="00685341" w:rsidRDefault="00685341" w:rsidP="00ED01C2">
      <w:pPr>
        <w:pStyle w:val="a4"/>
        <w:ind w:firstLine="420"/>
      </w:pPr>
      <w:r>
        <w:rPr>
          <w:rStyle w:val="a3"/>
        </w:rPr>
        <w:annotationRef/>
      </w:r>
      <w:proofErr w:type="spellStart"/>
      <w:r>
        <w:t>Scherg</w:t>
      </w:r>
      <w:proofErr w:type="spellEnd"/>
      <w:r>
        <w:t xml:space="preserve">, M and Von </w:t>
      </w:r>
      <w:proofErr w:type="spellStart"/>
      <w:r>
        <w:t>Cramon</w:t>
      </w:r>
      <w:proofErr w:type="spellEnd"/>
      <w:r>
        <w:t>, D (1985) A new interpretation</w:t>
      </w:r>
      <w:r>
        <w:rPr>
          <w:rFonts w:hint="eastAsia"/>
        </w:rPr>
        <w:t xml:space="preserve"> </w:t>
      </w:r>
      <w:r>
        <w:t>of the generators of BAEP waves I–V: results of a spatiotemporal</w:t>
      </w:r>
      <w:r>
        <w:rPr>
          <w:rFonts w:hint="eastAsia"/>
        </w:rPr>
        <w:t xml:space="preserve"> </w:t>
      </w:r>
      <w:r>
        <w:t xml:space="preserve">dipole model. </w:t>
      </w:r>
      <w:proofErr w:type="spellStart"/>
      <w:r>
        <w:t>Electroencephalogr</w:t>
      </w:r>
      <w:proofErr w:type="spellEnd"/>
      <w:r>
        <w:t>. Clin.</w:t>
      </w:r>
      <w:r>
        <w:rPr>
          <w:rFonts w:hint="eastAsia"/>
        </w:rPr>
        <w:t xml:space="preserve"> </w:t>
      </w:r>
      <w:proofErr w:type="spellStart"/>
      <w:r>
        <w:t>Neurophysiol</w:t>
      </w:r>
      <w:proofErr w:type="spellEnd"/>
      <w:r>
        <w:t>., 62: 290–299.</w:t>
      </w:r>
    </w:p>
  </w:comment>
  <w:comment w:id="14" w:author="1404486515@qq.com" w:date="2020-10-11T12:39:00Z" w:initials="1">
    <w:p w14:paraId="724EDDA8" w14:textId="1CD36D2A" w:rsidR="00685341" w:rsidRDefault="00685341" w:rsidP="00E67D2E">
      <w:pPr>
        <w:pStyle w:val="a4"/>
        <w:ind w:firstLine="420"/>
      </w:pPr>
      <w:r>
        <w:rPr>
          <w:rStyle w:val="a3"/>
        </w:rPr>
        <w:annotationRef/>
      </w:r>
      <w:r>
        <w:t xml:space="preserve">Hashimoto, I, Ishiyama, Y, Yoshimoto, T and </w:t>
      </w:r>
      <w:proofErr w:type="spellStart"/>
      <w:r>
        <w:t>Nemoto</w:t>
      </w:r>
      <w:proofErr w:type="spellEnd"/>
      <w:r>
        <w:t>, S</w:t>
      </w:r>
      <w:r>
        <w:rPr>
          <w:rFonts w:hint="eastAsia"/>
        </w:rPr>
        <w:t xml:space="preserve"> </w:t>
      </w:r>
      <w:r>
        <w:t>(1981) Brain-stem auditory-evoked potentials recorded</w:t>
      </w:r>
      <w:r>
        <w:rPr>
          <w:rFonts w:hint="eastAsia"/>
        </w:rPr>
        <w:t xml:space="preserve"> </w:t>
      </w:r>
      <w:r>
        <w:t>directly from human brain-stem and thalamus. Brain,</w:t>
      </w:r>
      <w:r>
        <w:rPr>
          <w:rFonts w:hint="eastAsia"/>
        </w:rPr>
        <w:t xml:space="preserve"> </w:t>
      </w:r>
      <w:r>
        <w:t>104: 841–859.</w:t>
      </w:r>
      <w:r>
        <w:rPr>
          <w:rFonts w:hint="eastAsia"/>
        </w:rPr>
        <w:t xml:space="preserve"> </w:t>
      </w:r>
      <w:proofErr w:type="spellStart"/>
      <w:r>
        <w:t>Hecox</w:t>
      </w:r>
      <w:proofErr w:type="spellEnd"/>
      <w:r>
        <w:t>, KE and Cone</w:t>
      </w:r>
    </w:p>
  </w:comment>
  <w:comment w:id="15" w:author="1404486515@qq.com" w:date="2020-10-11T12:41:00Z" w:initials="1">
    <w:p w14:paraId="5B9A2D71" w14:textId="16077E04" w:rsidR="00685341" w:rsidRDefault="00685341">
      <w:pPr>
        <w:pStyle w:val="a4"/>
        <w:ind w:firstLine="420"/>
      </w:pPr>
      <w:r>
        <w:rPr>
          <w:rStyle w:val="a3"/>
        </w:rPr>
        <w:annotationRef/>
      </w:r>
      <w:r>
        <w:rPr>
          <w:rFonts w:hint="eastAsia"/>
        </w:rPr>
        <w:t xml:space="preserve">《生物医学工程检测原理和基础实验》 </w:t>
      </w:r>
      <w:r>
        <w:t>P113</w:t>
      </w:r>
    </w:p>
  </w:comment>
  <w:comment w:id="16" w:author="1404486515@qq.com" w:date="2020-10-12T09:54:00Z" w:initials="1">
    <w:p w14:paraId="230F18F8" w14:textId="77777777" w:rsidR="00685341" w:rsidRDefault="00685341">
      <w:pPr>
        <w:pStyle w:val="a4"/>
        <w:ind w:firstLine="420"/>
      </w:pPr>
      <w:r>
        <w:rPr>
          <w:rStyle w:val="a3"/>
        </w:rPr>
        <w:annotationRef/>
      </w:r>
      <w:r>
        <w:rPr>
          <w:rFonts w:hint="eastAsia"/>
        </w:rPr>
        <w:t xml:space="preserve">《生物医学工程检测原理和基础实验》 </w:t>
      </w:r>
      <w:r>
        <w:t>P114</w:t>
      </w:r>
    </w:p>
    <w:p w14:paraId="62FD7E99" w14:textId="43EABBCC" w:rsidR="00685341" w:rsidRDefault="00685341">
      <w:pPr>
        <w:pStyle w:val="a4"/>
        <w:ind w:firstLine="420"/>
      </w:pPr>
      <w:r>
        <w:rPr>
          <w:rFonts w:hint="eastAsia"/>
        </w:rPr>
        <w:t>李兴启，卢云云：《听觉诱发电位（A</w:t>
      </w:r>
      <w:r>
        <w:t>EP</w:t>
      </w:r>
      <w:r>
        <w:rPr>
          <w:rFonts w:hint="eastAsia"/>
        </w:rPr>
        <w:t>）的神经生物学基础及临床应用（1）》，《听力学及言语疾病杂志》，2</w:t>
      </w:r>
      <w:r>
        <w:t>004</w:t>
      </w:r>
      <w:r>
        <w:rPr>
          <w:rFonts w:hint="eastAsia"/>
        </w:rPr>
        <w:t>年第</w:t>
      </w:r>
      <w:r>
        <w:t>6</w:t>
      </w:r>
      <w:r>
        <w:rPr>
          <w:rFonts w:hint="eastAsia"/>
        </w:rPr>
        <w:t>期，第</w:t>
      </w:r>
      <w:r>
        <w:t>435</w:t>
      </w:r>
      <w:r>
        <w:rPr>
          <w:rFonts w:hint="eastAsia"/>
        </w:rPr>
        <w:t>-</w:t>
      </w:r>
      <w:r>
        <w:t>435</w:t>
      </w:r>
      <w:r>
        <w:rPr>
          <w:rFonts w:hint="eastAsia"/>
        </w:rPr>
        <w:t>页</w:t>
      </w:r>
    </w:p>
  </w:comment>
  <w:comment w:id="17" w:author="1404486515@qq.com" w:date="2020-10-12T22:35:00Z" w:initials="1">
    <w:p w14:paraId="0653FAD1" w14:textId="0061FBB5" w:rsidR="00CC2D65" w:rsidRDefault="00CC2D65">
      <w:pPr>
        <w:pStyle w:val="a4"/>
        <w:ind w:firstLine="420"/>
      </w:pPr>
      <w:r>
        <w:rPr>
          <w:rStyle w:val="a3"/>
        </w:rPr>
        <w:annotationRef/>
      </w:r>
      <w:proofErr w:type="spellStart"/>
      <w:r>
        <w:rPr>
          <w:rFonts w:hint="eastAsia"/>
        </w:rPr>
        <w:t>Gas</w:t>
      </w:r>
      <w:r>
        <w:t>tone</w:t>
      </w:r>
      <w:proofErr w:type="spellEnd"/>
      <w:r>
        <w:t xml:space="preserve"> G. </w:t>
      </w:r>
      <w:proofErr w:type="spellStart"/>
      <w:r>
        <w:t>Celesia</w:t>
      </w:r>
      <w:proofErr w:type="spellEnd"/>
      <w:r>
        <w:t>,</w:t>
      </w:r>
      <w:r w:rsidRPr="00D871B5">
        <w:rPr>
          <w:i/>
          <w:iCs/>
        </w:rPr>
        <w:t xml:space="preserve"> Brainstem auditory evoked response</w:t>
      </w:r>
      <w:r>
        <w:rPr>
          <w:i/>
          <w:iCs/>
        </w:rPr>
        <w:t xml:space="preserve">, </w:t>
      </w:r>
      <w:r>
        <w:t>Handbook of Clinical Neurophysiology, Vol10, 2013, P138.</w:t>
      </w:r>
    </w:p>
  </w:comment>
  <w:comment w:id="18" w:author="1404486515@qq.com" w:date="2020-10-12T23:22:00Z" w:initials="1">
    <w:p w14:paraId="7D4CCE59" w14:textId="599D7F80" w:rsidR="001D76E1" w:rsidRDefault="001D76E1" w:rsidP="001D76E1">
      <w:pPr>
        <w:pStyle w:val="a4"/>
        <w:ind w:firstLine="420"/>
      </w:pPr>
      <w:r>
        <w:rPr>
          <w:rStyle w:val="a3"/>
        </w:rPr>
        <w:annotationRef/>
      </w:r>
      <w:r>
        <w:t>U.S. Preventive Services Task Force (2008) Universal screening for hearing loss in newborns: Us preventive services</w:t>
      </w:r>
      <w:r>
        <w:rPr>
          <w:rFonts w:hint="eastAsia"/>
        </w:rPr>
        <w:t xml:space="preserve"> </w:t>
      </w:r>
      <w:r>
        <w:t>task force recommendation statement. Pediatrics, 122:143–148.</w:t>
      </w:r>
    </w:p>
  </w:comment>
  <w:comment w:id="19" w:author="1404486515@qq.com" w:date="2020-10-12T23:27:00Z" w:initials="1">
    <w:p w14:paraId="5F2E486D" w14:textId="42B093D7" w:rsidR="00F96D58" w:rsidRDefault="00F96D58" w:rsidP="00F96D58">
      <w:pPr>
        <w:pStyle w:val="a4"/>
        <w:ind w:firstLine="420"/>
      </w:pPr>
      <w:r>
        <w:rPr>
          <w:rStyle w:val="a3"/>
        </w:rPr>
        <w:annotationRef/>
      </w:r>
      <w:r>
        <w:t>Moeller, MB (2000) Early intervention and language development in children who are deaf and hard of hearing. Pediatrics, 106: e43.</w:t>
      </w:r>
    </w:p>
  </w:comment>
  <w:comment w:id="20" w:author="1404486515@qq.com" w:date="2020-10-12T23:38:00Z" w:initials="1">
    <w:p w14:paraId="2D37AB9E" w14:textId="33F3473D" w:rsidR="009854B9" w:rsidRDefault="009854B9" w:rsidP="009854B9">
      <w:pPr>
        <w:pStyle w:val="a4"/>
        <w:ind w:firstLine="420"/>
      </w:pPr>
      <w:r>
        <w:rPr>
          <w:rStyle w:val="a3"/>
        </w:rPr>
        <w:annotationRef/>
      </w:r>
      <w:r>
        <w:t>American Academy of Pediatrics, Joint Committee on Infant</w:t>
      </w:r>
      <w:r>
        <w:rPr>
          <w:rFonts w:hint="eastAsia"/>
        </w:rPr>
        <w:t xml:space="preserve"> </w:t>
      </w:r>
      <w:r>
        <w:t>Hearing (2007) Position statement: principles and guidelines for early hearing detection and intervention programs. Pediatrics, 120(4): 898–921.</w:t>
      </w:r>
    </w:p>
  </w:comment>
  <w:comment w:id="21" w:author="1404486515@qq.com" w:date="2020-10-13T00:08:00Z" w:initials="1">
    <w:p w14:paraId="79D9204E" w14:textId="1C2C4155" w:rsidR="00221511" w:rsidRDefault="00221511" w:rsidP="00221511">
      <w:pPr>
        <w:pStyle w:val="a4"/>
        <w:ind w:firstLine="420"/>
      </w:pPr>
      <w:r>
        <w:rPr>
          <w:rStyle w:val="a3"/>
        </w:rPr>
        <w:annotationRef/>
      </w:r>
      <w:r>
        <w:t>Howard, JE and Dorfman, LJ (1986) Evoked potentials in</w:t>
      </w:r>
      <w:r>
        <w:rPr>
          <w:rFonts w:hint="eastAsia"/>
        </w:rPr>
        <w:t xml:space="preserve"> </w:t>
      </w:r>
      <w:r>
        <w:t xml:space="preserve">hysteria and malingering. J. Clin. </w:t>
      </w:r>
      <w:proofErr w:type="spellStart"/>
      <w:r>
        <w:t>Neurophysiol</w:t>
      </w:r>
      <w:proofErr w:type="spellEnd"/>
      <w:r>
        <w:t>., 3:39–49.</w:t>
      </w:r>
    </w:p>
  </w:comment>
  <w:comment w:id="22" w:author="1404486515@qq.com" w:date="2020-10-13T00:36:00Z" w:initials="1">
    <w:p w14:paraId="493996A1" w14:textId="323A1973" w:rsidR="0063372C" w:rsidRDefault="0063372C" w:rsidP="0063372C">
      <w:pPr>
        <w:pStyle w:val="a4"/>
        <w:ind w:firstLine="420"/>
      </w:pPr>
      <w:r>
        <w:rPr>
          <w:rStyle w:val="a3"/>
        </w:rPr>
        <w:annotationRef/>
      </w:r>
      <w:proofErr w:type="spellStart"/>
      <w:r>
        <w:t>Lisowska</w:t>
      </w:r>
      <w:proofErr w:type="spellEnd"/>
      <w:r>
        <w:t xml:space="preserve">, G, </w:t>
      </w:r>
      <w:proofErr w:type="spellStart"/>
      <w:r>
        <w:t>Namyslowski</w:t>
      </w:r>
      <w:proofErr w:type="spellEnd"/>
      <w:r>
        <w:t xml:space="preserve">, G, </w:t>
      </w:r>
      <w:proofErr w:type="spellStart"/>
      <w:r>
        <w:t>Morawski</w:t>
      </w:r>
      <w:proofErr w:type="spellEnd"/>
      <w:r>
        <w:t xml:space="preserve">, K and </w:t>
      </w:r>
      <w:proofErr w:type="spellStart"/>
      <w:r>
        <w:t>Strojek</w:t>
      </w:r>
      <w:proofErr w:type="spellEnd"/>
      <w:r>
        <w:t xml:space="preserve">, </w:t>
      </w:r>
      <w:proofErr w:type="gramStart"/>
      <w:r>
        <w:t>K(</w:t>
      </w:r>
      <w:proofErr w:type="gramEnd"/>
      <w:r>
        <w:t xml:space="preserve">2001) Early identification of hearing impairment in patients with type 1 diabetes mellitus. Otol. </w:t>
      </w:r>
      <w:proofErr w:type="spellStart"/>
      <w:r>
        <w:t>Neurotol</w:t>
      </w:r>
      <w:proofErr w:type="spellEnd"/>
      <w:r>
        <w:t>.,</w:t>
      </w:r>
      <w:r>
        <w:rPr>
          <w:rFonts w:hint="eastAsia"/>
        </w:rPr>
        <w:t xml:space="preserve"> </w:t>
      </w:r>
      <w:r>
        <w:t>22: 316–320.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25BE8E" w15:done="0"/>
  <w15:commentEx w15:paraId="39AE7602" w15:done="0"/>
  <w15:commentEx w15:paraId="52E79017" w15:done="0"/>
  <w15:commentEx w15:paraId="7FC8F72D" w15:done="0"/>
  <w15:commentEx w15:paraId="4F34C8DB" w15:done="0"/>
  <w15:commentEx w15:paraId="54FA9729" w15:done="0"/>
  <w15:commentEx w15:paraId="363B4AE0" w15:done="0"/>
  <w15:commentEx w15:paraId="12ADBC0B" w15:done="0"/>
  <w15:commentEx w15:paraId="28CEF3F4" w15:done="0"/>
  <w15:commentEx w15:paraId="38EFEB4A" w15:done="0"/>
  <w15:commentEx w15:paraId="25495602" w15:done="0"/>
  <w15:commentEx w15:paraId="2F64DC3A" w15:done="0"/>
  <w15:commentEx w15:paraId="2460C6A6" w15:done="0"/>
  <w15:commentEx w15:paraId="724EDDA8" w15:done="0"/>
  <w15:commentEx w15:paraId="5B9A2D71" w15:done="0"/>
  <w15:commentEx w15:paraId="62FD7E99" w15:done="0"/>
  <w15:commentEx w15:paraId="0653FAD1" w15:done="0"/>
  <w15:commentEx w15:paraId="7D4CCE59" w15:done="0"/>
  <w15:commentEx w15:paraId="5F2E486D" w15:done="0"/>
  <w15:commentEx w15:paraId="2D37AB9E" w15:done="0"/>
  <w15:commentEx w15:paraId="79D9204E" w15:done="0"/>
  <w15:commentEx w15:paraId="493996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DBBDF" w16cex:dateUtc="2020-10-11T09:14:00Z"/>
  <w16cex:commentExtensible w16cex:durableId="232D4F2F" w16cex:dateUtc="2020-10-11T01:30:00Z"/>
  <w16cex:commentExtensible w16cex:durableId="232D5A6F" w16cex:dateUtc="2020-10-11T02:18:00Z"/>
  <w16cex:commentExtensible w16cex:durableId="232D5F35" w16cex:dateUtc="2020-10-11T02:38:00Z"/>
  <w16cex:commentExtensible w16cex:durableId="232D6037" w16cex:dateUtc="2020-10-11T02:43:00Z"/>
  <w16cex:commentExtensible w16cex:durableId="232D6190" w16cex:dateUtc="2020-10-11T02:48:00Z"/>
  <w16cex:commentExtensible w16cex:durableId="232D6412" w16cex:dateUtc="2020-10-11T02:59:00Z"/>
  <w16cex:commentExtensible w16cex:durableId="232D74DF" w16cex:dateUtc="2020-10-11T04:11:00Z"/>
  <w16cex:commentExtensible w16cex:durableId="232D761F" w16cex:dateUtc="2020-10-11T04:16:00Z"/>
  <w16cex:commentExtensible w16cex:durableId="232D779D" w16cex:dateUtc="2020-10-11T04:22:00Z"/>
  <w16cex:commentExtensible w16cex:durableId="232D7934" w16cex:dateUtc="2020-10-11T04:29:00Z"/>
  <w16cex:commentExtensible w16cex:durableId="232D79DF" w16cex:dateUtc="2020-10-11T04:32:00Z"/>
  <w16cex:commentExtensible w16cex:durableId="232D7ADD" w16cex:dateUtc="2020-10-11T04:36:00Z"/>
  <w16cex:commentExtensible w16cex:durableId="232D7B7B" w16cex:dateUtc="2020-10-11T04:39:00Z"/>
  <w16cex:commentExtensible w16cex:durableId="232D7BF3" w16cex:dateUtc="2020-10-11T04:41:00Z"/>
  <w16cex:commentExtensible w16cex:durableId="232EA653" w16cex:dateUtc="2020-10-12T01:54:00Z"/>
  <w16cex:commentExtensible w16cex:durableId="232F58B8" w16cex:dateUtc="2020-10-12T14:35:00Z"/>
  <w16cex:commentExtensible w16cex:durableId="232F63C4" w16cex:dateUtc="2020-10-12T15:22:00Z"/>
  <w16cex:commentExtensible w16cex:durableId="232F64F7" w16cex:dateUtc="2020-10-12T15:27:00Z"/>
  <w16cex:commentExtensible w16cex:durableId="232F6767" w16cex:dateUtc="2020-10-12T15:38:00Z"/>
  <w16cex:commentExtensible w16cex:durableId="232F6E7C" w16cex:dateUtc="2020-10-12T16:08:00Z"/>
  <w16cex:commentExtensible w16cex:durableId="232F74F8" w16cex:dateUtc="2020-10-12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25BE8E" w16cid:durableId="232DBBDF"/>
  <w16cid:commentId w16cid:paraId="39AE7602" w16cid:durableId="232D4F2F"/>
  <w16cid:commentId w16cid:paraId="52E79017" w16cid:durableId="232D5A6F"/>
  <w16cid:commentId w16cid:paraId="7FC8F72D" w16cid:durableId="232D5F35"/>
  <w16cid:commentId w16cid:paraId="4F34C8DB" w16cid:durableId="232D6037"/>
  <w16cid:commentId w16cid:paraId="54FA9729" w16cid:durableId="232D6190"/>
  <w16cid:commentId w16cid:paraId="363B4AE0" w16cid:durableId="232D6412"/>
  <w16cid:commentId w16cid:paraId="12ADBC0B" w16cid:durableId="232D74DF"/>
  <w16cid:commentId w16cid:paraId="28CEF3F4" w16cid:durableId="232D761F"/>
  <w16cid:commentId w16cid:paraId="38EFEB4A" w16cid:durableId="232D779D"/>
  <w16cid:commentId w16cid:paraId="25495602" w16cid:durableId="232D7934"/>
  <w16cid:commentId w16cid:paraId="2F64DC3A" w16cid:durableId="232D79DF"/>
  <w16cid:commentId w16cid:paraId="2460C6A6" w16cid:durableId="232D7ADD"/>
  <w16cid:commentId w16cid:paraId="724EDDA8" w16cid:durableId="232D7B7B"/>
  <w16cid:commentId w16cid:paraId="5B9A2D71" w16cid:durableId="232D7BF3"/>
  <w16cid:commentId w16cid:paraId="62FD7E99" w16cid:durableId="232EA653"/>
  <w16cid:commentId w16cid:paraId="0653FAD1" w16cid:durableId="232F58B8"/>
  <w16cid:commentId w16cid:paraId="7D4CCE59" w16cid:durableId="232F63C4"/>
  <w16cid:commentId w16cid:paraId="5F2E486D" w16cid:durableId="232F64F7"/>
  <w16cid:commentId w16cid:paraId="2D37AB9E" w16cid:durableId="232F6767"/>
  <w16cid:commentId w16cid:paraId="79D9204E" w16cid:durableId="232F6E7C"/>
  <w16cid:commentId w16cid:paraId="493996A1" w16cid:durableId="232F74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DE6FB" w14:textId="77777777" w:rsidR="00AF5F61" w:rsidRDefault="00AF5F61" w:rsidP="00821158">
      <w:pPr>
        <w:ind w:firstLine="420"/>
      </w:pPr>
      <w:r>
        <w:separator/>
      </w:r>
    </w:p>
  </w:endnote>
  <w:endnote w:type="continuationSeparator" w:id="0">
    <w:p w14:paraId="4C07E0D9" w14:textId="77777777" w:rsidR="00AF5F61" w:rsidRDefault="00AF5F61" w:rsidP="00821158">
      <w:pPr>
        <w:ind w:firstLine="420"/>
      </w:pPr>
      <w:r>
        <w:continuationSeparator/>
      </w:r>
    </w:p>
  </w:endnote>
  <w:endnote w:id="1">
    <w:p w14:paraId="66C6B0C4" w14:textId="063C43B8" w:rsidR="00821158" w:rsidRDefault="00821158">
      <w:pPr>
        <w:pStyle w:val="aa"/>
        <w:ind w:firstLine="420"/>
      </w:pPr>
      <w:r>
        <w:rPr>
          <w:rStyle w:val="ac"/>
        </w:rPr>
        <w:endnoteRef/>
      </w:r>
      <w:r>
        <w:t xml:space="preserve"> </w:t>
      </w:r>
      <w:r>
        <w:rPr>
          <w:rFonts w:hint="eastAsia"/>
        </w:rPr>
        <w:t>Alan</w:t>
      </w:r>
      <w:r>
        <w:t xml:space="preserve"> D</w:t>
      </w:r>
      <w:r>
        <w:rPr>
          <w:rFonts w:hint="eastAsia"/>
        </w:rPr>
        <w:t>.</w:t>
      </w:r>
      <w:r>
        <w:t xml:space="preserve"> </w:t>
      </w:r>
      <w:proofErr w:type="spellStart"/>
      <w:r>
        <w:t>Legatt</w:t>
      </w:r>
      <w:proofErr w:type="spellEnd"/>
      <w:r>
        <w:t xml:space="preserve">, </w:t>
      </w:r>
      <w:r w:rsidRPr="006A65DD">
        <w:rPr>
          <w:i/>
          <w:iCs/>
        </w:rPr>
        <w:t xml:space="preserve">Brainstem Auditory Evoked Potentials </w:t>
      </w:r>
      <w:proofErr w:type="spellStart"/>
      <w:r w:rsidRPr="006A65DD">
        <w:rPr>
          <w:i/>
          <w:iCs/>
        </w:rPr>
        <w:t>Methdology</w:t>
      </w:r>
      <w:proofErr w:type="spellEnd"/>
      <w:r w:rsidRPr="006A65DD">
        <w:rPr>
          <w:i/>
          <w:iCs/>
        </w:rPr>
        <w:t>, Interpretation, and Clinical Application</w:t>
      </w:r>
      <w:r w:rsidRPr="006A65DD">
        <w:t>,</w:t>
      </w:r>
      <w:r>
        <w:t xml:space="preserve"> Aminoff’s Electrodiagnosis in Clinical Neurology, Six edition, 2012.</w:t>
      </w:r>
    </w:p>
  </w:endnote>
  <w:endnote w:id="2">
    <w:p w14:paraId="5F3146FF" w14:textId="3F441762" w:rsidR="00821158" w:rsidRDefault="00821158">
      <w:pPr>
        <w:pStyle w:val="aa"/>
        <w:ind w:firstLine="420"/>
      </w:pPr>
      <w:r>
        <w:rPr>
          <w:rStyle w:val="ac"/>
        </w:rPr>
        <w:endnoteRef/>
      </w:r>
      <w:r>
        <w:t xml:space="preserve"> </w:t>
      </w:r>
      <w:r w:rsidRPr="00821158">
        <w:t>Jewett, DL, Romano, MN and Williston, JS (1970) Human auditory evoked potentials: possible brain stem components detected on the scalp. Science, 167: 517–1518.</w:t>
      </w:r>
    </w:p>
  </w:endnote>
  <w:endnote w:id="3">
    <w:p w14:paraId="5FD189FD" w14:textId="34CD6F04" w:rsidR="00821158" w:rsidRDefault="00821158">
      <w:pPr>
        <w:pStyle w:val="aa"/>
        <w:ind w:firstLine="420"/>
      </w:pPr>
      <w:r>
        <w:rPr>
          <w:rStyle w:val="ac"/>
        </w:rPr>
        <w:endnoteRef/>
      </w:r>
      <w:r>
        <w:t xml:space="preserve"> Zheng, XY, Ding, DL, McFadden, SL and Henderson, </w:t>
      </w:r>
      <w:proofErr w:type="gramStart"/>
      <w:r>
        <w:t>D(</w:t>
      </w:r>
      <w:proofErr w:type="gramEnd"/>
      <w:r>
        <w:t xml:space="preserve">1997) Evidence that inner hair cells are the </w:t>
      </w:r>
      <w:proofErr w:type="spellStart"/>
      <w:r>
        <w:t>majorsource</w:t>
      </w:r>
      <w:proofErr w:type="spellEnd"/>
      <w:r>
        <w:t xml:space="preserve"> of cochlear summating potentials. Hear. Res.,113: 76–88.</w:t>
      </w:r>
    </w:p>
  </w:endnote>
  <w:endnote w:id="4">
    <w:p w14:paraId="741DA203" w14:textId="43ABFC65" w:rsidR="00821158" w:rsidRDefault="00821158">
      <w:pPr>
        <w:pStyle w:val="aa"/>
        <w:ind w:firstLine="420"/>
      </w:pPr>
      <w:r>
        <w:rPr>
          <w:rStyle w:val="ac"/>
        </w:rPr>
        <w:endnoteRef/>
      </w:r>
      <w:r>
        <w:t xml:space="preserve"> </w:t>
      </w:r>
      <w:proofErr w:type="spellStart"/>
      <w:r>
        <w:t>Scherg</w:t>
      </w:r>
      <w:proofErr w:type="spellEnd"/>
      <w:r>
        <w:t xml:space="preserve">, M and Von </w:t>
      </w:r>
      <w:proofErr w:type="spellStart"/>
      <w:r>
        <w:t>Cramon</w:t>
      </w:r>
      <w:proofErr w:type="spellEnd"/>
      <w:r>
        <w:t>, D (1985) A new interpretation</w:t>
      </w:r>
      <w:r>
        <w:rPr>
          <w:rFonts w:hint="eastAsia"/>
        </w:rPr>
        <w:t xml:space="preserve"> </w:t>
      </w:r>
      <w:r>
        <w:t>of the generators of BAEP waves I–V: results of a spatiotemporal</w:t>
      </w:r>
      <w:r>
        <w:rPr>
          <w:rFonts w:hint="eastAsia"/>
        </w:rPr>
        <w:t xml:space="preserve"> </w:t>
      </w:r>
      <w:r>
        <w:t xml:space="preserve">dipole model. </w:t>
      </w:r>
      <w:proofErr w:type="spellStart"/>
      <w:r>
        <w:t>Electroencephalogr</w:t>
      </w:r>
      <w:proofErr w:type="spellEnd"/>
      <w:r>
        <w:t>. Clin.</w:t>
      </w:r>
      <w:r>
        <w:rPr>
          <w:rFonts w:hint="eastAsia"/>
        </w:rPr>
        <w:t xml:space="preserve"> </w:t>
      </w:r>
      <w:proofErr w:type="spellStart"/>
      <w:r>
        <w:t>Neurophysiol</w:t>
      </w:r>
      <w:proofErr w:type="spellEnd"/>
      <w:r>
        <w:t>., 62: 290–299.</w:t>
      </w:r>
    </w:p>
  </w:endnote>
  <w:endnote w:id="5">
    <w:p w14:paraId="0264D872" w14:textId="0B5C7699" w:rsidR="00821158" w:rsidRDefault="00821158">
      <w:pPr>
        <w:pStyle w:val="aa"/>
        <w:ind w:firstLine="420"/>
      </w:pPr>
      <w:r>
        <w:rPr>
          <w:rStyle w:val="ac"/>
        </w:rPr>
        <w:endnoteRef/>
      </w:r>
      <w:r>
        <w:t xml:space="preserve"> </w:t>
      </w:r>
      <w:proofErr w:type="spellStart"/>
      <w:proofErr w:type="gramStart"/>
      <w:r>
        <w:t>M</w:t>
      </w:r>
      <w:r>
        <w:rPr>
          <w:rFonts w:hint="eastAsia"/>
        </w:rPr>
        <w:t>o</w:t>
      </w:r>
      <w:r>
        <w:t>ller,A</w:t>
      </w:r>
      <w:proofErr w:type="spellEnd"/>
      <w:proofErr w:type="gramEnd"/>
      <w:r>
        <w:t xml:space="preserve"> and Jannetta, PJ (1983) Interpretation of brainstem auditory evoked potentials: results from intracranial recordings in humans. Scand. </w:t>
      </w:r>
      <w:proofErr w:type="spellStart"/>
      <w:r>
        <w:t>Audiol</w:t>
      </w:r>
      <w:proofErr w:type="spellEnd"/>
      <w:r>
        <w:t>., 12: 125–133.</w:t>
      </w:r>
    </w:p>
  </w:endnote>
  <w:endnote w:id="6">
    <w:p w14:paraId="3918A544" w14:textId="4B0B71DA" w:rsidR="00821158" w:rsidRDefault="00821158">
      <w:pPr>
        <w:pStyle w:val="aa"/>
        <w:ind w:firstLine="420"/>
      </w:pPr>
      <w:r>
        <w:rPr>
          <w:rStyle w:val="ac"/>
        </w:rPr>
        <w:endnoteRef/>
      </w:r>
      <w:r>
        <w:t xml:space="preserve"> M</w:t>
      </w:r>
      <w:r>
        <w:rPr>
          <w:rFonts w:hint="eastAsia"/>
        </w:rPr>
        <w:t>o</w:t>
      </w:r>
      <w:r>
        <w:t>ller, AR, Jannetta, PJ and Sekhar, LN (1988) Contributions</w:t>
      </w:r>
      <w:r>
        <w:rPr>
          <w:rFonts w:hint="eastAsia"/>
        </w:rPr>
        <w:t xml:space="preserve"> </w:t>
      </w:r>
      <w:r>
        <w:t>from the auditory nerve to the brain-stem</w:t>
      </w:r>
      <w:r>
        <w:rPr>
          <w:rFonts w:hint="eastAsia"/>
        </w:rPr>
        <w:t xml:space="preserve"> </w:t>
      </w:r>
      <w:r>
        <w:t>auditory evoked potentials (BAEPs): results of intracranial</w:t>
      </w:r>
      <w:r>
        <w:rPr>
          <w:rFonts w:hint="eastAsia"/>
        </w:rPr>
        <w:t xml:space="preserve"> </w:t>
      </w:r>
      <w:r>
        <w:t xml:space="preserve">recording in man. </w:t>
      </w:r>
      <w:proofErr w:type="spellStart"/>
      <w:r>
        <w:t>Electroencephalogr</w:t>
      </w:r>
      <w:proofErr w:type="spellEnd"/>
      <w:r>
        <w:t>. Clin.</w:t>
      </w:r>
      <w:r>
        <w:rPr>
          <w:rFonts w:hint="eastAsia"/>
        </w:rPr>
        <w:t xml:space="preserve"> </w:t>
      </w:r>
      <w:proofErr w:type="spellStart"/>
      <w:r>
        <w:t>Neurophysiol</w:t>
      </w:r>
      <w:proofErr w:type="spellEnd"/>
      <w:r>
        <w:t>., 71: 198–211.</w:t>
      </w:r>
    </w:p>
  </w:endnote>
  <w:endnote w:id="7">
    <w:p w14:paraId="746BF87B" w14:textId="7575066E" w:rsidR="00821158" w:rsidRDefault="00821158">
      <w:pPr>
        <w:pStyle w:val="aa"/>
        <w:ind w:firstLine="420"/>
      </w:pPr>
      <w:r>
        <w:rPr>
          <w:rStyle w:val="ac"/>
        </w:rPr>
        <w:endnoteRef/>
      </w:r>
      <w:r>
        <w:t xml:space="preserve"> M</w:t>
      </w:r>
      <w:r>
        <w:rPr>
          <w:rFonts w:hint="eastAsia"/>
        </w:rPr>
        <w:t>o</w:t>
      </w:r>
      <w:r>
        <w:t xml:space="preserve">ller, AR, Moeller, MB, Jannetta, PJ and </w:t>
      </w:r>
      <w:proofErr w:type="spellStart"/>
      <w:r>
        <w:t>Jho</w:t>
      </w:r>
      <w:proofErr w:type="spellEnd"/>
      <w:r>
        <w:t>, HD (1991) Auditory nerve compound action potentials and brainstem auditory evoked potentials in patients with various</w:t>
      </w:r>
      <w:r>
        <w:rPr>
          <w:rFonts w:hint="eastAsia"/>
        </w:rPr>
        <w:t xml:space="preserve"> </w:t>
      </w:r>
      <w:r>
        <w:t xml:space="preserve">degrees of hearing loss. Ann. Otol. </w:t>
      </w:r>
      <w:proofErr w:type="spellStart"/>
      <w:r>
        <w:t>Rhinol</w:t>
      </w:r>
      <w:proofErr w:type="spellEnd"/>
      <w:r>
        <w:t>. Laryngol.,100: 488–495.</w:t>
      </w:r>
    </w:p>
  </w:endnote>
  <w:endnote w:id="8">
    <w:p w14:paraId="7A18957F" w14:textId="317F7C76" w:rsidR="00821158" w:rsidRDefault="00821158">
      <w:pPr>
        <w:pStyle w:val="aa"/>
        <w:ind w:firstLine="420"/>
      </w:pPr>
      <w:r>
        <w:rPr>
          <w:rStyle w:val="ac"/>
        </w:rPr>
        <w:endnoteRef/>
      </w:r>
      <w:r>
        <w:t xml:space="preserve"> </w:t>
      </w:r>
      <w:proofErr w:type="spellStart"/>
      <w:r>
        <w:t>Achor</w:t>
      </w:r>
      <w:proofErr w:type="spellEnd"/>
      <w:r>
        <w:t>, LJ and Starr, A (1980a) Auditory brain stem responses</w:t>
      </w:r>
      <w:r>
        <w:rPr>
          <w:rFonts w:hint="eastAsia"/>
        </w:rPr>
        <w:t xml:space="preserve"> </w:t>
      </w:r>
      <w:r>
        <w:t xml:space="preserve">in the cat. I. Intracranial and extracranial recordings. </w:t>
      </w:r>
      <w:proofErr w:type="spellStart"/>
      <w:r>
        <w:t>Electroencephalogr</w:t>
      </w:r>
      <w:proofErr w:type="spellEnd"/>
      <w:r>
        <w:t>.</w:t>
      </w:r>
      <w:r>
        <w:rPr>
          <w:rFonts w:hint="eastAsia"/>
        </w:rPr>
        <w:t xml:space="preserve"> </w:t>
      </w:r>
      <w:r>
        <w:t xml:space="preserve">Clin. </w:t>
      </w:r>
      <w:proofErr w:type="spellStart"/>
      <w:r>
        <w:t>Neurophysiol</w:t>
      </w:r>
      <w:proofErr w:type="spellEnd"/>
      <w:r>
        <w:t>., 48: 154–173.</w:t>
      </w:r>
    </w:p>
  </w:endnote>
  <w:endnote w:id="9">
    <w:p w14:paraId="59B268E0" w14:textId="3BA715E7" w:rsidR="00821158" w:rsidRDefault="00821158">
      <w:pPr>
        <w:pStyle w:val="aa"/>
        <w:ind w:firstLine="420"/>
      </w:pPr>
      <w:r>
        <w:rPr>
          <w:rStyle w:val="ac"/>
        </w:rPr>
        <w:endnoteRef/>
      </w:r>
      <w:r>
        <w:t xml:space="preserve"> </w:t>
      </w:r>
      <w:proofErr w:type="spellStart"/>
      <w:r>
        <w:t>Achor</w:t>
      </w:r>
      <w:proofErr w:type="spellEnd"/>
      <w:r>
        <w:t xml:space="preserve">, LJ and Starr, A (1980b) Auditory brain stem responses in the cat. II. Effects of lesions. </w:t>
      </w:r>
      <w:proofErr w:type="spellStart"/>
      <w:r>
        <w:t>Electroencephalogr</w:t>
      </w:r>
      <w:proofErr w:type="spellEnd"/>
      <w:r>
        <w:t>.</w:t>
      </w:r>
      <w:r>
        <w:rPr>
          <w:rFonts w:hint="eastAsia"/>
        </w:rPr>
        <w:t xml:space="preserve"> </w:t>
      </w:r>
      <w:r>
        <w:t xml:space="preserve">Clin. </w:t>
      </w:r>
      <w:proofErr w:type="spellStart"/>
      <w:r>
        <w:t>Neurophysiol</w:t>
      </w:r>
      <w:proofErr w:type="spellEnd"/>
      <w:r>
        <w:t>., 48: 174–190.</w:t>
      </w:r>
    </w:p>
  </w:endnote>
  <w:endnote w:id="10">
    <w:p w14:paraId="6F7B5E33" w14:textId="0BC728AD" w:rsidR="00821158" w:rsidRDefault="00821158">
      <w:pPr>
        <w:pStyle w:val="aa"/>
        <w:ind w:firstLine="420"/>
      </w:pPr>
      <w:r>
        <w:rPr>
          <w:rStyle w:val="ac"/>
        </w:rPr>
        <w:endnoteRef/>
      </w:r>
      <w:r>
        <w:t xml:space="preserve"> </w:t>
      </w:r>
      <w:proofErr w:type="spellStart"/>
      <w:r>
        <w:t>Ananthanarayan</w:t>
      </w:r>
      <w:proofErr w:type="spellEnd"/>
      <w:r>
        <w:t xml:space="preserve">, A and </w:t>
      </w:r>
      <w:proofErr w:type="spellStart"/>
      <w:r>
        <w:t>Durrant</w:t>
      </w:r>
      <w:proofErr w:type="spellEnd"/>
      <w:r>
        <w:t>, JD (1991) On the origin of</w:t>
      </w:r>
      <w:r>
        <w:rPr>
          <w:rFonts w:hint="eastAsia"/>
        </w:rPr>
        <w:t xml:space="preserve"> </w:t>
      </w:r>
      <w:r>
        <w:t>wave II of the auditory brainstem evoked response. Ear</w:t>
      </w:r>
      <w:r>
        <w:rPr>
          <w:rFonts w:hint="eastAsia"/>
        </w:rPr>
        <w:t xml:space="preserve"> </w:t>
      </w:r>
      <w:r>
        <w:t>Hear., 12: 174–179.</w:t>
      </w:r>
    </w:p>
  </w:endnote>
  <w:endnote w:id="11">
    <w:p w14:paraId="559FCB4A" w14:textId="628C74DA" w:rsidR="00821158" w:rsidRDefault="00821158">
      <w:pPr>
        <w:pStyle w:val="aa"/>
        <w:ind w:firstLine="420"/>
      </w:pPr>
      <w:r>
        <w:rPr>
          <w:rStyle w:val="ac"/>
        </w:rPr>
        <w:endnoteRef/>
      </w:r>
      <w:r>
        <w:t xml:space="preserve"> </w:t>
      </w:r>
      <w:proofErr w:type="spellStart"/>
      <w:r>
        <w:t>Scherg</w:t>
      </w:r>
      <w:proofErr w:type="spellEnd"/>
      <w:r>
        <w:t xml:space="preserve">, M and Von </w:t>
      </w:r>
      <w:proofErr w:type="spellStart"/>
      <w:r>
        <w:t>Cramon</w:t>
      </w:r>
      <w:proofErr w:type="spellEnd"/>
      <w:r>
        <w:t>, D (1985) A new interpretation</w:t>
      </w:r>
      <w:r>
        <w:rPr>
          <w:rFonts w:hint="eastAsia"/>
        </w:rPr>
        <w:t xml:space="preserve"> </w:t>
      </w:r>
      <w:r>
        <w:t>of the generators of BAEP waves I–V: results of a spatiotemporal</w:t>
      </w:r>
      <w:r>
        <w:rPr>
          <w:rFonts w:hint="eastAsia"/>
        </w:rPr>
        <w:t xml:space="preserve"> </w:t>
      </w:r>
      <w:r>
        <w:t xml:space="preserve">dipole model. </w:t>
      </w:r>
      <w:proofErr w:type="spellStart"/>
      <w:r>
        <w:t>Electroencephalogr</w:t>
      </w:r>
      <w:proofErr w:type="spellEnd"/>
      <w:r>
        <w:t>. Clin.</w:t>
      </w:r>
      <w:r>
        <w:rPr>
          <w:rFonts w:hint="eastAsia"/>
        </w:rPr>
        <w:t xml:space="preserve"> </w:t>
      </w:r>
      <w:proofErr w:type="spellStart"/>
      <w:r>
        <w:t>Neurophysiol</w:t>
      </w:r>
      <w:proofErr w:type="spellEnd"/>
      <w:r>
        <w:t>., 62: 290–299.</w:t>
      </w:r>
    </w:p>
  </w:endnote>
  <w:endnote w:id="12">
    <w:p w14:paraId="746D13B2" w14:textId="7FC6CB74" w:rsidR="00821158" w:rsidRDefault="00821158">
      <w:pPr>
        <w:pStyle w:val="aa"/>
        <w:ind w:firstLine="420"/>
      </w:pPr>
      <w:r>
        <w:rPr>
          <w:rStyle w:val="ac"/>
        </w:rPr>
        <w:endnoteRef/>
      </w:r>
      <w:r>
        <w:t xml:space="preserve"> </w:t>
      </w:r>
      <w:proofErr w:type="spellStart"/>
      <w:r>
        <w:t>Stockard</w:t>
      </w:r>
      <w:proofErr w:type="spellEnd"/>
      <w:r>
        <w:t>, JJ and Rossiter, VS (1977) Clinical and pathological</w:t>
      </w:r>
      <w:r>
        <w:rPr>
          <w:rFonts w:hint="eastAsia"/>
        </w:rPr>
        <w:t xml:space="preserve"> </w:t>
      </w:r>
      <w:r>
        <w:t>correlates of brainstem auditory response abnormalities.</w:t>
      </w:r>
      <w:r>
        <w:rPr>
          <w:rFonts w:hint="eastAsia"/>
        </w:rPr>
        <w:t xml:space="preserve"> </w:t>
      </w:r>
      <w:r>
        <w:t>Neurology, 27: 316–325.</w:t>
      </w:r>
    </w:p>
  </w:endnote>
  <w:endnote w:id="13">
    <w:p w14:paraId="64610C35" w14:textId="55C40CD2" w:rsidR="00821158" w:rsidRDefault="00821158">
      <w:pPr>
        <w:pStyle w:val="aa"/>
        <w:ind w:firstLine="420"/>
      </w:pPr>
      <w:r>
        <w:rPr>
          <w:rStyle w:val="ac"/>
        </w:rPr>
        <w:endnoteRef/>
      </w:r>
      <w:r>
        <w:t xml:space="preserve"> </w:t>
      </w:r>
      <w:proofErr w:type="spellStart"/>
      <w:r>
        <w:t>Achor</w:t>
      </w:r>
      <w:proofErr w:type="spellEnd"/>
      <w:r>
        <w:t>, LJ and Starr, A (1980b) Auditory brain stem</w:t>
      </w:r>
      <w:r>
        <w:rPr>
          <w:rFonts w:hint="eastAsia"/>
        </w:rPr>
        <w:t xml:space="preserve"> </w:t>
      </w:r>
      <w:r>
        <w:t xml:space="preserve">responses in the cat. II. Effects of lesions. </w:t>
      </w:r>
      <w:proofErr w:type="spellStart"/>
      <w:r>
        <w:t>Electroencephalogr</w:t>
      </w:r>
      <w:proofErr w:type="spellEnd"/>
      <w:r>
        <w:t>.</w:t>
      </w:r>
      <w:r>
        <w:rPr>
          <w:rFonts w:hint="eastAsia"/>
        </w:rPr>
        <w:t xml:space="preserve"> </w:t>
      </w:r>
      <w:r>
        <w:t xml:space="preserve">Clin. </w:t>
      </w:r>
      <w:proofErr w:type="spellStart"/>
      <w:r>
        <w:t>Neurophysiol</w:t>
      </w:r>
      <w:proofErr w:type="spellEnd"/>
      <w:r>
        <w:t>., 48: 174–190.</w:t>
      </w:r>
    </w:p>
  </w:endnote>
  <w:endnote w:id="14">
    <w:p w14:paraId="3E33F111" w14:textId="53F43579" w:rsidR="00821158" w:rsidRDefault="00821158">
      <w:pPr>
        <w:pStyle w:val="aa"/>
        <w:ind w:firstLine="420"/>
      </w:pPr>
      <w:r>
        <w:rPr>
          <w:rStyle w:val="ac"/>
        </w:rPr>
        <w:endnoteRef/>
      </w:r>
      <w:r>
        <w:t xml:space="preserve"> </w:t>
      </w:r>
      <w:proofErr w:type="spellStart"/>
      <w:r>
        <w:t>Mller</w:t>
      </w:r>
      <w:proofErr w:type="spellEnd"/>
      <w:r>
        <w:t xml:space="preserve">, A </w:t>
      </w:r>
      <w:proofErr w:type="spellStart"/>
      <w:r>
        <w:t>andMller</w:t>
      </w:r>
      <w:proofErr w:type="spellEnd"/>
      <w:r>
        <w:t>, AR (2010) Intraoperative Neurophysiological</w:t>
      </w:r>
      <w:r>
        <w:rPr>
          <w:rFonts w:hint="eastAsia"/>
        </w:rPr>
        <w:t xml:space="preserve"> </w:t>
      </w:r>
      <w:r>
        <w:t>Monitoring. Springer, New York, 656 pp.</w:t>
      </w:r>
    </w:p>
  </w:endnote>
  <w:endnote w:id="15">
    <w:p w14:paraId="2DD4BEDE" w14:textId="66068DB0" w:rsidR="00821158" w:rsidRPr="00821158" w:rsidRDefault="00821158" w:rsidP="00141429">
      <w:pPr>
        <w:pStyle w:val="a4"/>
        <w:ind w:firstLine="420"/>
        <w:rPr>
          <w:rFonts w:hint="eastAsia"/>
        </w:rPr>
      </w:pPr>
      <w:r>
        <w:rPr>
          <w:rStyle w:val="ac"/>
        </w:rPr>
        <w:endnoteRef/>
      </w:r>
      <w:r>
        <w:t xml:space="preserve"> </w:t>
      </w:r>
      <w:r>
        <w:rPr>
          <w:rFonts w:hint="eastAsia"/>
        </w:rPr>
        <w:t xml:space="preserve">《生物医学工程检测原理和基础实验》 </w:t>
      </w:r>
      <w:r>
        <w:t>P113</w:t>
      </w:r>
    </w:p>
  </w:endnote>
  <w:endnote w:id="16">
    <w:p w14:paraId="4930A55B" w14:textId="5CB3E597" w:rsidR="00821158" w:rsidRDefault="00821158">
      <w:pPr>
        <w:pStyle w:val="aa"/>
        <w:ind w:firstLine="420"/>
      </w:pPr>
      <w:r>
        <w:rPr>
          <w:rStyle w:val="ac"/>
        </w:rPr>
        <w:endnoteRef/>
      </w:r>
      <w:r>
        <w:t xml:space="preserve"> </w:t>
      </w:r>
      <w:proofErr w:type="spellStart"/>
      <w:r>
        <w:t>Scherg</w:t>
      </w:r>
      <w:proofErr w:type="spellEnd"/>
      <w:r>
        <w:t xml:space="preserve">, M and Von </w:t>
      </w:r>
      <w:proofErr w:type="spellStart"/>
      <w:r>
        <w:t>Cramon</w:t>
      </w:r>
      <w:proofErr w:type="spellEnd"/>
      <w:r>
        <w:t>, D (1985) A new interpretation</w:t>
      </w:r>
      <w:r>
        <w:rPr>
          <w:rFonts w:hint="eastAsia"/>
        </w:rPr>
        <w:t xml:space="preserve"> </w:t>
      </w:r>
      <w:r>
        <w:t>of the generators of BAEP waves I–V: results of a spatiotemporal</w:t>
      </w:r>
      <w:r>
        <w:rPr>
          <w:rFonts w:hint="eastAsia"/>
        </w:rPr>
        <w:t xml:space="preserve"> </w:t>
      </w:r>
      <w:r>
        <w:t xml:space="preserve">dipole model. </w:t>
      </w:r>
      <w:proofErr w:type="spellStart"/>
      <w:r>
        <w:t>Electroencephalogr</w:t>
      </w:r>
      <w:proofErr w:type="spellEnd"/>
      <w:r>
        <w:t>. Clin.</w:t>
      </w:r>
      <w:r>
        <w:rPr>
          <w:rFonts w:hint="eastAsia"/>
        </w:rPr>
        <w:t xml:space="preserve"> </w:t>
      </w:r>
      <w:proofErr w:type="spellStart"/>
      <w:r>
        <w:t>Neurophysiol</w:t>
      </w:r>
      <w:proofErr w:type="spellEnd"/>
      <w:r>
        <w:t>., 62: 290–299.</w:t>
      </w:r>
    </w:p>
  </w:endnote>
  <w:endnote w:id="17">
    <w:p w14:paraId="2D433BEA" w14:textId="14FF17BA" w:rsidR="00821158" w:rsidRDefault="00821158">
      <w:pPr>
        <w:pStyle w:val="aa"/>
        <w:ind w:firstLine="420"/>
      </w:pPr>
      <w:r>
        <w:rPr>
          <w:rStyle w:val="ac"/>
        </w:rPr>
        <w:endnoteRef/>
      </w:r>
      <w:r>
        <w:t xml:space="preserve"> Hashimoto, I, Ishiyama, Y, Yoshimoto, T and </w:t>
      </w:r>
      <w:proofErr w:type="spellStart"/>
      <w:r>
        <w:t>Nemoto</w:t>
      </w:r>
      <w:proofErr w:type="spellEnd"/>
      <w:r>
        <w:t>, S</w:t>
      </w:r>
      <w:r>
        <w:rPr>
          <w:rFonts w:hint="eastAsia"/>
        </w:rPr>
        <w:t xml:space="preserve"> </w:t>
      </w:r>
      <w:r>
        <w:t>(1981) Brain-stem auditory-evoked potentials recorded</w:t>
      </w:r>
      <w:r>
        <w:rPr>
          <w:rFonts w:hint="eastAsia"/>
        </w:rPr>
        <w:t xml:space="preserve"> </w:t>
      </w:r>
      <w:r>
        <w:t xml:space="preserve">directly from human </w:t>
      </w:r>
      <w:proofErr w:type="gramStart"/>
      <w:r>
        <w:t>brain-stem</w:t>
      </w:r>
      <w:proofErr w:type="gramEnd"/>
      <w:r>
        <w:t xml:space="preserve"> and thalamus. Brain,</w:t>
      </w:r>
      <w:r>
        <w:rPr>
          <w:rFonts w:hint="eastAsia"/>
        </w:rPr>
        <w:t xml:space="preserve"> </w:t>
      </w:r>
      <w:r>
        <w:t>104: 841–859.</w:t>
      </w:r>
      <w:r>
        <w:rPr>
          <w:rFonts w:hint="eastAsia"/>
        </w:rPr>
        <w:t xml:space="preserve"> </w:t>
      </w:r>
      <w:proofErr w:type="spellStart"/>
      <w:r>
        <w:t>Hecox</w:t>
      </w:r>
      <w:proofErr w:type="spellEnd"/>
      <w:r>
        <w:t>, KE and Cone</w:t>
      </w:r>
    </w:p>
  </w:endnote>
  <w:endnote w:id="18">
    <w:p w14:paraId="04B5EF12" w14:textId="2E2B4D28" w:rsidR="00821158" w:rsidRDefault="00821158">
      <w:pPr>
        <w:pStyle w:val="aa"/>
        <w:ind w:firstLine="420"/>
      </w:pPr>
      <w:r>
        <w:rPr>
          <w:rStyle w:val="ac"/>
        </w:rPr>
        <w:endnoteRef/>
      </w:r>
      <w:r>
        <w:t xml:space="preserve"> </w:t>
      </w:r>
      <w:r>
        <w:rPr>
          <w:rFonts w:hint="eastAsia"/>
        </w:rPr>
        <w:t xml:space="preserve">生物医学工程检测原理和基础实验》 </w:t>
      </w:r>
      <w:r>
        <w:t>P113</w:t>
      </w:r>
    </w:p>
  </w:endnote>
  <w:endnote w:id="19">
    <w:p w14:paraId="37599C43" w14:textId="786F292C" w:rsidR="00821158" w:rsidRPr="00821158" w:rsidRDefault="00821158" w:rsidP="00821158">
      <w:pPr>
        <w:pStyle w:val="a4"/>
        <w:ind w:firstLine="420"/>
      </w:pPr>
      <w:r>
        <w:rPr>
          <w:rStyle w:val="ac"/>
        </w:rPr>
        <w:endnoteRef/>
      </w:r>
      <w:r>
        <w:t xml:space="preserve"> </w:t>
      </w:r>
      <w:r>
        <w:rPr>
          <w:rFonts w:hint="eastAsia"/>
        </w:rPr>
        <w:t xml:space="preserve">《生物医学工程检测原理和基础实验》 </w:t>
      </w:r>
      <w:r>
        <w:t>P114</w:t>
      </w:r>
    </w:p>
  </w:endnote>
  <w:endnote w:id="20">
    <w:p w14:paraId="78392F49" w14:textId="67AF3B84" w:rsidR="00821158" w:rsidRDefault="00821158">
      <w:pPr>
        <w:pStyle w:val="aa"/>
        <w:ind w:firstLine="420"/>
      </w:pPr>
      <w:r>
        <w:rPr>
          <w:rStyle w:val="ac"/>
        </w:rPr>
        <w:endnoteRef/>
      </w:r>
      <w:r>
        <w:t xml:space="preserve"> </w:t>
      </w:r>
      <w:r>
        <w:rPr>
          <w:rFonts w:hint="eastAsia"/>
        </w:rPr>
        <w:t>李兴启，卢云云：《听觉诱发电位（A</w:t>
      </w:r>
      <w:r>
        <w:t>EP</w:t>
      </w:r>
      <w:r>
        <w:rPr>
          <w:rFonts w:hint="eastAsia"/>
        </w:rPr>
        <w:t>）的神经生物学基础及临床应用（1）》，《听力学及言语疾病杂志》，2</w:t>
      </w:r>
      <w:r>
        <w:t>004</w:t>
      </w:r>
      <w:r>
        <w:rPr>
          <w:rFonts w:hint="eastAsia"/>
        </w:rPr>
        <w:t>年第</w:t>
      </w:r>
      <w:r>
        <w:t>6</w:t>
      </w:r>
      <w:r>
        <w:rPr>
          <w:rFonts w:hint="eastAsia"/>
        </w:rPr>
        <w:t>期，第</w:t>
      </w:r>
      <w:r>
        <w:t>435</w:t>
      </w:r>
      <w:r>
        <w:rPr>
          <w:rFonts w:hint="eastAsia"/>
        </w:rPr>
        <w:t>-</w:t>
      </w:r>
      <w:r>
        <w:t>435</w:t>
      </w:r>
      <w:r>
        <w:rPr>
          <w:rFonts w:hint="eastAsia"/>
        </w:rPr>
        <w:t>页</w:t>
      </w:r>
    </w:p>
  </w:endnote>
  <w:endnote w:id="21">
    <w:p w14:paraId="37700F0D" w14:textId="0C32EDA5" w:rsidR="00821158" w:rsidRDefault="00821158">
      <w:pPr>
        <w:pStyle w:val="aa"/>
        <w:ind w:firstLine="420"/>
      </w:pPr>
      <w:r>
        <w:rPr>
          <w:rStyle w:val="ac"/>
        </w:rPr>
        <w:endnoteRef/>
      </w:r>
      <w:r>
        <w:t xml:space="preserve"> </w:t>
      </w:r>
      <w:proofErr w:type="spellStart"/>
      <w:r>
        <w:rPr>
          <w:rFonts w:hint="eastAsia"/>
        </w:rPr>
        <w:t>Gas</w:t>
      </w:r>
      <w:r>
        <w:t>tone</w:t>
      </w:r>
      <w:proofErr w:type="spellEnd"/>
      <w:r>
        <w:t xml:space="preserve"> G. </w:t>
      </w:r>
      <w:proofErr w:type="spellStart"/>
      <w:r>
        <w:t>Celesia</w:t>
      </w:r>
      <w:proofErr w:type="spellEnd"/>
      <w:r>
        <w:t>,</w:t>
      </w:r>
      <w:r w:rsidRPr="00D871B5">
        <w:rPr>
          <w:i/>
          <w:iCs/>
        </w:rPr>
        <w:t xml:space="preserve"> Brainstem auditory evoked response</w:t>
      </w:r>
      <w:r>
        <w:rPr>
          <w:i/>
          <w:iCs/>
        </w:rPr>
        <w:t xml:space="preserve">, </w:t>
      </w:r>
      <w:r>
        <w:t>Handbook of Clinical Neurophysiology, Vol10, 2013, P138.</w:t>
      </w:r>
    </w:p>
  </w:endnote>
  <w:endnote w:id="22">
    <w:p w14:paraId="137A8ACE" w14:textId="72ACF17A" w:rsidR="00821158" w:rsidRDefault="00821158" w:rsidP="00821158">
      <w:pPr>
        <w:pStyle w:val="a4"/>
        <w:ind w:firstLine="420"/>
      </w:pPr>
      <w:r>
        <w:rPr>
          <w:rStyle w:val="ac"/>
        </w:rPr>
        <w:endnoteRef/>
      </w:r>
      <w:r>
        <w:t xml:space="preserve"> U.S. Preventive Services Task Force (2008) Universal screening for hearing loss in newborns: Us preventive services</w:t>
      </w:r>
      <w:r>
        <w:rPr>
          <w:rFonts w:hint="eastAsia"/>
        </w:rPr>
        <w:t xml:space="preserve"> </w:t>
      </w:r>
      <w:r>
        <w:t>task force recommendation statement. Pediatrics, 122:143–148.</w:t>
      </w:r>
    </w:p>
  </w:endnote>
  <w:endnote w:id="23">
    <w:p w14:paraId="49404082" w14:textId="70599BBF" w:rsidR="00821158" w:rsidRDefault="00821158" w:rsidP="00821158">
      <w:pPr>
        <w:pStyle w:val="a4"/>
        <w:ind w:firstLine="420"/>
      </w:pPr>
      <w:r>
        <w:rPr>
          <w:rStyle w:val="ac"/>
        </w:rPr>
        <w:endnoteRef/>
      </w:r>
      <w:r>
        <w:t xml:space="preserve"> Moeller, MB (2000) Early intervention and language development in children who are deaf and hard of hearing. Pediatrics, 106: e43.</w:t>
      </w:r>
    </w:p>
  </w:endnote>
  <w:endnote w:id="24">
    <w:p w14:paraId="1890A405" w14:textId="39758FA5" w:rsidR="00821158" w:rsidRDefault="00821158">
      <w:pPr>
        <w:pStyle w:val="aa"/>
        <w:ind w:firstLine="420"/>
      </w:pPr>
      <w:r>
        <w:rPr>
          <w:rStyle w:val="ac"/>
        </w:rPr>
        <w:endnoteRef/>
      </w:r>
      <w:r>
        <w:t xml:space="preserve"> American Academy of Pediatrics, Joint Committee on Infant</w:t>
      </w:r>
      <w:r>
        <w:rPr>
          <w:rFonts w:hint="eastAsia"/>
        </w:rPr>
        <w:t xml:space="preserve"> </w:t>
      </w:r>
      <w:r>
        <w:t>Hearing (2007) Position statement: principles and guidelines for early hearing detection and intervention programs. Pediatrics, 120(4): 898–921.</w:t>
      </w:r>
    </w:p>
  </w:endnote>
  <w:endnote w:id="25">
    <w:p w14:paraId="0339E194" w14:textId="74673EAA" w:rsidR="00821158" w:rsidRDefault="00821158">
      <w:pPr>
        <w:pStyle w:val="aa"/>
        <w:ind w:firstLine="420"/>
      </w:pPr>
      <w:r>
        <w:rPr>
          <w:rStyle w:val="ac"/>
        </w:rPr>
        <w:endnoteRef/>
      </w:r>
      <w:r>
        <w:t xml:space="preserve"> </w:t>
      </w:r>
      <w:proofErr w:type="spellStart"/>
      <w:r>
        <w:t>Lisowska</w:t>
      </w:r>
      <w:proofErr w:type="spellEnd"/>
      <w:r>
        <w:t xml:space="preserve">, G, </w:t>
      </w:r>
      <w:proofErr w:type="spellStart"/>
      <w:r>
        <w:t>Namyslowski</w:t>
      </w:r>
      <w:proofErr w:type="spellEnd"/>
      <w:r>
        <w:t xml:space="preserve">, G, </w:t>
      </w:r>
      <w:proofErr w:type="spellStart"/>
      <w:r>
        <w:t>Morawski</w:t>
      </w:r>
      <w:proofErr w:type="spellEnd"/>
      <w:r>
        <w:t xml:space="preserve">, K and </w:t>
      </w:r>
      <w:proofErr w:type="spellStart"/>
      <w:r>
        <w:t>Strojek</w:t>
      </w:r>
      <w:proofErr w:type="spellEnd"/>
      <w:r>
        <w:t xml:space="preserve">, </w:t>
      </w:r>
      <w:proofErr w:type="gramStart"/>
      <w:r>
        <w:t>K(</w:t>
      </w:r>
      <w:proofErr w:type="gramEnd"/>
      <w:r>
        <w:t xml:space="preserve">2001) Early identification of hearing impairment in patients with type 1 diabetes mellitus. Otol. </w:t>
      </w:r>
      <w:proofErr w:type="spellStart"/>
      <w:r>
        <w:t>Neurotol</w:t>
      </w:r>
      <w:proofErr w:type="spellEnd"/>
      <w:r>
        <w:t>.,</w:t>
      </w:r>
      <w:r>
        <w:rPr>
          <w:rFonts w:hint="eastAsia"/>
        </w:rPr>
        <w:t xml:space="preserve"> </w:t>
      </w:r>
      <w:r>
        <w:t>22: 316–320.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6975">
    <w:altName w:val="Cambria"/>
    <w:panose1 w:val="020B0604020202020204"/>
    <w:charset w:val="00"/>
    <w:family w:val="roman"/>
    <w:notTrueType/>
    <w:pitch w:val="default"/>
    <w:sig w:usb0="00000003" w:usb1="00000000" w:usb2="00000000" w:usb3="00000000" w:csb0="00000001" w:csb1="00000000"/>
  </w:font>
  <w:font w:name="AdvP696A">
    <w:altName w:val="Calibri"/>
    <w:panose1 w:val="020B0604020202020204"/>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F5274" w14:textId="77777777" w:rsidR="00AF5F61" w:rsidRDefault="00AF5F61" w:rsidP="00821158">
      <w:pPr>
        <w:ind w:firstLine="420"/>
      </w:pPr>
      <w:r>
        <w:separator/>
      </w:r>
    </w:p>
  </w:footnote>
  <w:footnote w:type="continuationSeparator" w:id="0">
    <w:p w14:paraId="60EEDC5D" w14:textId="77777777" w:rsidR="00AF5F61" w:rsidRDefault="00AF5F61" w:rsidP="00821158">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5062C"/>
    <w:multiLevelType w:val="hybridMultilevel"/>
    <w:tmpl w:val="B6FC6D68"/>
    <w:lvl w:ilvl="0" w:tplc="4D402304">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393886"/>
    <w:multiLevelType w:val="multilevel"/>
    <w:tmpl w:val="C71C10D4"/>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1404486515@qq.com">
    <w15:presenceInfo w15:providerId="Windows Live" w15:userId="19ea091a4a3f9d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69"/>
    <w:rsid w:val="00023D06"/>
    <w:rsid w:val="000927FE"/>
    <w:rsid w:val="000C4CC2"/>
    <w:rsid w:val="001012FE"/>
    <w:rsid w:val="001200D4"/>
    <w:rsid w:val="00141429"/>
    <w:rsid w:val="0016440A"/>
    <w:rsid w:val="00170B41"/>
    <w:rsid w:val="001727B5"/>
    <w:rsid w:val="001A2C7D"/>
    <w:rsid w:val="001C4E21"/>
    <w:rsid w:val="001D76E1"/>
    <w:rsid w:val="00215BDF"/>
    <w:rsid w:val="00221511"/>
    <w:rsid w:val="00231D06"/>
    <w:rsid w:val="002A463E"/>
    <w:rsid w:val="002C37D6"/>
    <w:rsid w:val="002E1C4E"/>
    <w:rsid w:val="002E1DF1"/>
    <w:rsid w:val="00302919"/>
    <w:rsid w:val="00376FA3"/>
    <w:rsid w:val="00395E7A"/>
    <w:rsid w:val="003C4B9B"/>
    <w:rsid w:val="0041450A"/>
    <w:rsid w:val="00451A02"/>
    <w:rsid w:val="00494C1C"/>
    <w:rsid w:val="004A137C"/>
    <w:rsid w:val="004B5F5E"/>
    <w:rsid w:val="004D79CB"/>
    <w:rsid w:val="004F71D2"/>
    <w:rsid w:val="00582817"/>
    <w:rsid w:val="005A1DB8"/>
    <w:rsid w:val="0063372C"/>
    <w:rsid w:val="00641855"/>
    <w:rsid w:val="00646169"/>
    <w:rsid w:val="00685341"/>
    <w:rsid w:val="00691D45"/>
    <w:rsid w:val="006A65DD"/>
    <w:rsid w:val="006B0DAD"/>
    <w:rsid w:val="006F1EB2"/>
    <w:rsid w:val="00740634"/>
    <w:rsid w:val="00763BB3"/>
    <w:rsid w:val="0079052B"/>
    <w:rsid w:val="007A1D00"/>
    <w:rsid w:val="007B016C"/>
    <w:rsid w:val="007F1580"/>
    <w:rsid w:val="00821158"/>
    <w:rsid w:val="008A49AC"/>
    <w:rsid w:val="008D2949"/>
    <w:rsid w:val="008D660C"/>
    <w:rsid w:val="008F1C34"/>
    <w:rsid w:val="00920F00"/>
    <w:rsid w:val="00937BD8"/>
    <w:rsid w:val="009854B9"/>
    <w:rsid w:val="00A425FE"/>
    <w:rsid w:val="00AF5F61"/>
    <w:rsid w:val="00B02E59"/>
    <w:rsid w:val="00B1453F"/>
    <w:rsid w:val="00B454D0"/>
    <w:rsid w:val="00B5631E"/>
    <w:rsid w:val="00C30F03"/>
    <w:rsid w:val="00C62CA8"/>
    <w:rsid w:val="00C64241"/>
    <w:rsid w:val="00CB51EF"/>
    <w:rsid w:val="00CC2D65"/>
    <w:rsid w:val="00D871B5"/>
    <w:rsid w:val="00D960E7"/>
    <w:rsid w:val="00DD3639"/>
    <w:rsid w:val="00E46908"/>
    <w:rsid w:val="00E5602E"/>
    <w:rsid w:val="00E65DC0"/>
    <w:rsid w:val="00E67D2E"/>
    <w:rsid w:val="00EC7DFD"/>
    <w:rsid w:val="00ED01C2"/>
    <w:rsid w:val="00ED49EF"/>
    <w:rsid w:val="00EE233F"/>
    <w:rsid w:val="00F51387"/>
    <w:rsid w:val="00F96D58"/>
    <w:rsid w:val="00FA3EDB"/>
    <w:rsid w:val="00FD3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45C0"/>
  <w15:chartTrackingRefBased/>
  <w15:docId w15:val="{51F4DCB1-37BC-4EC8-ABC1-C7B6E2F58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DC0"/>
    <w:pPr>
      <w:widowControl w:val="0"/>
      <w:spacing w:line="360" w:lineRule="auto"/>
      <w:ind w:firstLineChars="200" w:firstLine="200"/>
      <w:jc w:val="both"/>
    </w:pPr>
  </w:style>
  <w:style w:type="paragraph" w:styleId="1">
    <w:name w:val="heading 1"/>
    <w:basedOn w:val="a"/>
    <w:next w:val="a"/>
    <w:link w:val="10"/>
    <w:uiPriority w:val="9"/>
    <w:qFormat/>
    <w:rsid w:val="00E65DC0"/>
    <w:pPr>
      <w:adjustRightInd w:val="0"/>
      <w:snapToGrid w:val="0"/>
      <w:spacing w:beforeLines="150" w:before="150"/>
      <w:jc w:val="center"/>
      <w:outlineLvl w:val="0"/>
    </w:pPr>
    <w:rPr>
      <w:rFonts w:eastAsia="黑体"/>
      <w:b/>
      <w:bCs/>
      <w:kern w:val="44"/>
      <w:sz w:val="32"/>
      <w:szCs w:val="44"/>
    </w:rPr>
  </w:style>
  <w:style w:type="paragraph" w:styleId="2">
    <w:name w:val="heading 2"/>
    <w:basedOn w:val="a"/>
    <w:next w:val="a"/>
    <w:link w:val="20"/>
    <w:uiPriority w:val="9"/>
    <w:unhideWhenUsed/>
    <w:qFormat/>
    <w:rsid w:val="00FD3E52"/>
    <w:pPr>
      <w:numPr>
        <w:numId w:val="1"/>
      </w:numPr>
      <w:spacing w:beforeLines="50" w:before="50" w:afterLines="50" w:after="50"/>
      <w:ind w:firstLineChars="0"/>
      <w:outlineLvl w:val="1"/>
    </w:pPr>
    <w:rPr>
      <w:rFonts w:asciiTheme="majorHAnsi" w:eastAsia="黑体" w:hAnsiTheme="majorHAnsi"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46169"/>
    <w:rPr>
      <w:sz w:val="21"/>
      <w:szCs w:val="21"/>
    </w:rPr>
  </w:style>
  <w:style w:type="paragraph" w:styleId="a4">
    <w:name w:val="annotation text"/>
    <w:basedOn w:val="a"/>
    <w:link w:val="a5"/>
    <w:uiPriority w:val="99"/>
    <w:unhideWhenUsed/>
    <w:rsid w:val="00646169"/>
    <w:pPr>
      <w:jc w:val="left"/>
    </w:pPr>
  </w:style>
  <w:style w:type="character" w:customStyle="1" w:styleId="a5">
    <w:name w:val="批注文字 字符"/>
    <w:basedOn w:val="a0"/>
    <w:link w:val="a4"/>
    <w:uiPriority w:val="99"/>
    <w:rsid w:val="00646169"/>
  </w:style>
  <w:style w:type="paragraph" w:styleId="a6">
    <w:name w:val="annotation subject"/>
    <w:basedOn w:val="a4"/>
    <w:next w:val="a4"/>
    <w:link w:val="a7"/>
    <w:uiPriority w:val="99"/>
    <w:semiHidden/>
    <w:unhideWhenUsed/>
    <w:rsid w:val="00646169"/>
    <w:rPr>
      <w:b/>
      <w:bCs/>
    </w:rPr>
  </w:style>
  <w:style w:type="character" w:customStyle="1" w:styleId="a7">
    <w:name w:val="批注主题 字符"/>
    <w:basedOn w:val="a5"/>
    <w:link w:val="a6"/>
    <w:uiPriority w:val="99"/>
    <w:semiHidden/>
    <w:rsid w:val="00646169"/>
    <w:rPr>
      <w:b/>
      <w:bCs/>
    </w:rPr>
  </w:style>
  <w:style w:type="paragraph" w:styleId="a8">
    <w:name w:val="Balloon Text"/>
    <w:basedOn w:val="a"/>
    <w:link w:val="a9"/>
    <w:uiPriority w:val="99"/>
    <w:semiHidden/>
    <w:unhideWhenUsed/>
    <w:rsid w:val="00646169"/>
    <w:rPr>
      <w:sz w:val="18"/>
      <w:szCs w:val="18"/>
    </w:rPr>
  </w:style>
  <w:style w:type="character" w:customStyle="1" w:styleId="a9">
    <w:name w:val="批注框文本 字符"/>
    <w:basedOn w:val="a0"/>
    <w:link w:val="a8"/>
    <w:uiPriority w:val="99"/>
    <w:semiHidden/>
    <w:rsid w:val="00646169"/>
    <w:rPr>
      <w:sz w:val="18"/>
      <w:szCs w:val="18"/>
    </w:rPr>
  </w:style>
  <w:style w:type="paragraph" w:styleId="aa">
    <w:name w:val="endnote text"/>
    <w:basedOn w:val="a"/>
    <w:link w:val="ab"/>
    <w:uiPriority w:val="99"/>
    <w:semiHidden/>
    <w:unhideWhenUsed/>
    <w:rsid w:val="00821158"/>
    <w:pPr>
      <w:snapToGrid w:val="0"/>
      <w:jc w:val="left"/>
    </w:pPr>
  </w:style>
  <w:style w:type="character" w:customStyle="1" w:styleId="ab">
    <w:name w:val="尾注文本 字符"/>
    <w:basedOn w:val="a0"/>
    <w:link w:val="aa"/>
    <w:uiPriority w:val="99"/>
    <w:semiHidden/>
    <w:rsid w:val="00821158"/>
  </w:style>
  <w:style w:type="character" w:styleId="ac">
    <w:name w:val="endnote reference"/>
    <w:basedOn w:val="a0"/>
    <w:uiPriority w:val="99"/>
    <w:unhideWhenUsed/>
    <w:rsid w:val="00821158"/>
    <w:rPr>
      <w:vertAlign w:val="superscript"/>
    </w:rPr>
  </w:style>
  <w:style w:type="character" w:customStyle="1" w:styleId="10">
    <w:name w:val="标题 1 字符"/>
    <w:basedOn w:val="a0"/>
    <w:link w:val="1"/>
    <w:uiPriority w:val="9"/>
    <w:rsid w:val="00E65DC0"/>
    <w:rPr>
      <w:rFonts w:eastAsia="黑体"/>
      <w:b/>
      <w:bCs/>
      <w:kern w:val="44"/>
      <w:sz w:val="32"/>
      <w:szCs w:val="44"/>
    </w:rPr>
  </w:style>
  <w:style w:type="character" w:customStyle="1" w:styleId="20">
    <w:name w:val="标题 2 字符"/>
    <w:basedOn w:val="a0"/>
    <w:link w:val="2"/>
    <w:uiPriority w:val="9"/>
    <w:rsid w:val="00FD3E52"/>
    <w:rPr>
      <w:rFonts w:asciiTheme="majorHAnsi" w:eastAsia="黑体" w:hAnsiTheme="majorHAnsi" w:cstheme="majorBidi"/>
      <w:bCs/>
      <w:sz w:val="24"/>
      <w:szCs w:val="32"/>
    </w:rPr>
  </w:style>
  <w:style w:type="paragraph" w:styleId="ad">
    <w:name w:val="Revision"/>
    <w:hidden/>
    <w:uiPriority w:val="99"/>
    <w:semiHidden/>
    <w:rsid w:val="00141429"/>
  </w:style>
  <w:style w:type="paragraph" w:styleId="ae">
    <w:name w:val="Title"/>
    <w:aliases w:val="引用1"/>
    <w:basedOn w:val="a"/>
    <w:next w:val="a"/>
    <w:link w:val="af"/>
    <w:uiPriority w:val="10"/>
    <w:qFormat/>
    <w:rsid w:val="00E65DC0"/>
    <w:pPr>
      <w:spacing w:before="240" w:after="60"/>
      <w:jc w:val="left"/>
      <w:outlineLvl w:val="0"/>
    </w:pPr>
    <w:rPr>
      <w:rFonts w:asciiTheme="majorHAnsi" w:eastAsiaTheme="majorEastAsia" w:hAnsiTheme="majorHAnsi" w:cstheme="majorBidi"/>
      <w:bCs/>
      <w:sz w:val="18"/>
      <w:szCs w:val="32"/>
    </w:rPr>
  </w:style>
  <w:style w:type="character" w:customStyle="1" w:styleId="af">
    <w:name w:val="标题 字符"/>
    <w:aliases w:val="引用1 字符"/>
    <w:basedOn w:val="a0"/>
    <w:link w:val="ae"/>
    <w:uiPriority w:val="10"/>
    <w:rsid w:val="00E65DC0"/>
    <w:rPr>
      <w:rFonts w:asciiTheme="majorHAnsi" w:eastAsiaTheme="majorEastAsia" w:hAnsiTheme="majorHAnsi" w:cstheme="majorBidi"/>
      <w:bCs/>
      <w:sz w:val="18"/>
      <w:szCs w:val="32"/>
    </w:rPr>
  </w:style>
  <w:style w:type="paragraph" w:styleId="af0">
    <w:name w:val="No Spacing"/>
    <w:uiPriority w:val="1"/>
    <w:qFormat/>
    <w:rsid w:val="00EE233F"/>
    <w:pPr>
      <w:widowControl w:val="0"/>
      <w:ind w:firstLineChars="200" w:firstLine="20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2EED5-03E3-438B-8803-A58B977D4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1404486515@qq.com</dc:creator>
  <cp:keywords/>
  <dc:description/>
  <cp:lastModifiedBy>3251240562@qq.com</cp:lastModifiedBy>
  <cp:revision>3</cp:revision>
  <cp:lastPrinted>2020-12-09T16:24:00Z</cp:lastPrinted>
  <dcterms:created xsi:type="dcterms:W3CDTF">2020-12-09T16:24:00Z</dcterms:created>
  <dcterms:modified xsi:type="dcterms:W3CDTF">2020-12-09T17:30:00Z</dcterms:modified>
</cp:coreProperties>
</file>