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专业综合实践训练</w:t>
      </w:r>
    </w:p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第</w:t>
      </w:r>
      <w:r>
        <w:rPr>
          <w:rFonts w:hint="eastAsia"/>
          <w:b/>
          <w:bCs/>
          <w:sz w:val="32"/>
          <w:szCs w:val="36"/>
          <w:lang w:val="en-US" w:eastAsia="zh-CN"/>
        </w:rPr>
        <w:t>十、十一</w:t>
      </w:r>
      <w:r>
        <w:rPr>
          <w:rFonts w:hint="eastAsia"/>
          <w:b/>
          <w:bCs/>
          <w:sz w:val="32"/>
          <w:szCs w:val="36"/>
        </w:rPr>
        <w:t>周进展报告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总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在进行开发板开发过程中遇到了一定的困难，目前的问题有：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没有找到开发板中的纯视频的接口，包括usb相机的启动程序，无法让视频心率功能上版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没找到js中的接收代码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问有没有从0基础开始搭建系统的教程，很难搞清楚这么多代码和文件中哪些是必须的，哪些不是必须的，要从头搭才有可能对这个逻辑有一个很深的认知，比如主线是怎么运行的，整个逻辑是怎么撑起来的，如果只有接口的话就会非常困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想知道开发板开发环境中内含的opencv是不是完全的。比如haarcascade等库在有的版本安装opencv时并不原始内含，不知道这件事有没有详细的说明。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在这个阶段我们尝试理解xstream，xproto并编写一定的程序。三维，二维的模型都在尝试训练，二维模型在上板尝试。整个流程中都有一定的困难，在和丁老师进行交流之后考虑做如下的调整：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原有的正在做的上板任务，xstream和模型转换等（jrl）继续执行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暂时不考虑xproto的更改，xstream以能命令行输出或以其余方式实现网络输出为节点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先前着重训练二维模型，现在开始训练三维模型，预计一周之内训练完毕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用kinect v2先实现三维的骨架检测，进行实时的姿态识别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用kinect摄像机或者usb摄像机进行视频心率识别的尝试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李浩伟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了解Xproto的架构。</w:t>
      </w:r>
    </w:p>
    <w:p>
      <w:r>
        <w:drawing>
          <wp:inline distT="0" distB="0" distL="114300" distR="114300">
            <wp:extent cx="3773805" cy="1450975"/>
            <wp:effectExtent l="0" t="0" r="171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roto由Xproto-Framework，msgtype和plugins组。framework构成整个系统的框架，msgtype指定信息类型，这部分在.proto文件中有明确指出，在cpp文件中也有显著定义。Plugins痛过派生原始接口类实现适应于不同消息类型，作用于不同情景的不同接口。信息发送实行订阅制，发送端通过pushmsg方法向主线发送消息，通过async方法循环调用，达成连续的信息发送。通过register对总线消息进行订阅，收获别处发送的消息。中间过程中找到了显著的plugin调用，可以找到显著的结构信息的发送和处理过程。到现在为止没有找到usb摄像机的调用程序，视频信息的上发接口。</w:t>
      </w:r>
    </w:p>
    <w:p>
      <w:pPr>
        <w:ind w:firstLine="420" w:firstLineChars="0"/>
      </w:pPr>
      <w:r>
        <w:drawing>
          <wp:inline distT="0" distB="0" distL="114300" distR="114300">
            <wp:extent cx="2750820" cy="388112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X3.proto的配置文件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网络通过nginx执行代理，开放本机80端口</w:t>
      </w:r>
    </w:p>
    <w:p>
      <w:pPr>
        <w:ind w:firstLine="420" w:firstLineChars="0"/>
      </w:pPr>
      <w:r>
        <w:drawing>
          <wp:inline distT="0" distB="0" distL="114300" distR="114300">
            <wp:extent cx="2594610" cy="1319530"/>
            <wp:effectExtent l="0" t="0" r="152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上方代码源自ngnix.conf.default，为nginx代理的配置文件，在80端的ip访问中，引导进主机/html目录中，访问index.html文件。这里的Index.html网页页面为原始的页面，点击后引导进modules文件夹。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Websocketplugin上发网络中的信息内容，但是没有找到js中的接受端，js中的解编码端也没有找到。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开放了开发虚拟机的远程访问的公网端口，便于开发。将开发板做相同的端口转发时遇到了困难，ssh无法登录开发板。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了kinect2，准备先用kinect实现三维实时姿态识别。找到了之前准备的kinect的接口代码，准备编写连续发送的高层接口，对端口进行封装。同时考虑标定一次rgb相机和深度相机，其本身提供的映射接口的调用速度慢，三维重建需要对这一部分进行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开始着手实时的视频心率检测算法和算法测试工作。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考虑到多任务的性质，要建立多线程的运算框架。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0797D"/>
    <w:rsid w:val="1213475E"/>
    <w:rsid w:val="47E3366E"/>
    <w:rsid w:val="6880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2021-05-09T02:59:00Z</dcterms:created>
  <dc:creator>hitaha</dc:creator>
  <cp:lastModifiedBy>hitaha</cp:lastModifiedBy>
  <dcterms:modified xsi:type="dcterms:W3CDTF">2021-05-09T03:46:50Z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5631ACF9B8E34E35998014C4477FE3A8</vt:lpwstr>
  </property>
</Properties>
</file>