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 xml:space="preserve">INVOICE</w:t>
      </w:r>
    </w:p>
    <w:p>
      <w:pPr>
        <w:spacing w:before="240" w:after="240"/>
      </w:pPr>
      <w:r>
        <w:t xml:space="preserve">Sample document used by the FillForge examples; see examples/README.md.</w:t>
      </w:r>
    </w:p>
    <w:tbl>
      <w:tblPr>
        <w:tblW w:w="90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0"/>
        <w:gridCol w:w="5660"/>
      </w:tblGrid>
      <w:tr>
        <w:tc>
          <w:tcPr>
            <w:tcW w:w="3400" w:type="dxa"/>
          </w:tcPr>
          <w:p>
            <w:r>
              <w:rPr>
                <w:b/>
              </w:rPr>
              <w:t xml:space="preserve">Invoice number</w:t>
            </w:r>
          </w:p>
        </w:tc>
        <w:tc>
          <w:tcPr>
            <w:tcW w:w="5660" w:type="dxa"/>
          </w:tcPr>
          <w:p>
            <w:r>
              <w:t xml:space="preserve">{invoice_number}</w:t>
            </w:r>
          </w:p>
        </w:tc>
      </w:tr>
      <w:tr>
        <w:tc>
          <w:tcPr>
            <w:tcW w:w="3400" w:type="dxa"/>
          </w:tcPr>
          <w:p>
            <w:r>
              <w:t xml:space="preserve">Invoice date</w:t>
            </w:r>
          </w:p>
        </w:tc>
        <w:tc>
          <w:tcPr>
            <w:tcW w:w="5660" w:type="dxa"/>
          </w:tcPr>
          <w:p>
            <w:r>
              <w:t xml:space="preserve">{invoice_year}</w:t>
            </w:r>
            <w:r>
              <w:t xml:space="preserve">-</w:t>
            </w:r>
            <w:r>
              <w:t xml:space="preserve">{invoice_month}</w:t>
            </w:r>
            <w:r>
              <w:t xml:space="preserve">-</w:t>
            </w:r>
            <w:r>
              <w:t xml:space="preserve">{invoice_day}</w:t>
            </w:r>
          </w:p>
        </w:tc>
      </w:tr>
      <w:tr>
        <w:tc>
          <w:tcPr>
            <w:tcW w:w="3400" w:type="dxa"/>
          </w:tcPr>
          <w:p>
            <w:r>
              <w:t xml:space="preserve">Seller</w:t>
            </w:r>
          </w:p>
        </w:tc>
        <w:tc>
          <w:tcPr>
            <w:tcW w:w="5660" w:type="dxa"/>
          </w:tcPr>
          <w:p>
            <w:r>
              <w:t xml:space="preserve">{seller_name}</w:t>
            </w:r>
          </w:p>
        </w:tc>
      </w:tr>
      <w:tr>
        <w:tc>
          <w:tcPr>
            <w:tcW w:w="3400" w:type="dxa"/>
          </w:tcPr>
          <w:p>
            <w:r>
              <w:t xml:space="preserve">Buyer</w:t>
            </w:r>
          </w:p>
        </w:tc>
        <w:tc>
          <w:tcPr>
            <w:tcW w:w="5660" w:type="dxa"/>
          </w:tcPr>
          <w:p>
            <w:r>
              <w:t xml:space="preserve">{buyer_name}</w:t>
            </w:r>
          </w:p>
        </w:tc>
      </w:tr>
      <w:tr>
        <w:tc>
          <w:tcPr>
            <w:tcW w:w="3400" w:type="dxa"/>
          </w:tcPr>
          <w:p>
            <w:r>
              <w:t xml:space="preserve">Total amount</w:t>
            </w:r>
          </w:p>
        </w:tc>
        <w:tc>
          <w:tcPr>
            <w:tcW w:w="5660" w:type="dxa"/>
          </w:tcPr>
          <w:p>
            <w:r>
              <w:t xml:space="preserve">{total_amount}</w:t>
            </w:r>
          </w:p>
        </w:tc>
      </w:tr>
      <w:tr>
        <w:tc>
          <w:tcPr>
            <w:tcW w:w="3400" w:type="dxa"/>
          </w:tcPr>
          <w:p>
            <w:r>
              <w:t xml:space="preserve">Amount in words</w:t>
            </w:r>
          </w:p>
        </w:tc>
        <w:tc>
          <w:tcPr>
            <w:tcW w:w="5660" w:type="dxa"/>
          </w:tcPr>
          <w:p>
            <w:r>
              <w:rPr>
                <w:b/>
              </w:rPr>
              <w:t xml:space="preserve">{total_amount_uppercase}</w:t>
            </w:r>
          </w:p>
        </w:tc>
      </w:tr>
    </w:tbl>
    <w:p>
      <w:pPr>
        <w:spacing w:before="240" w:after="240"/>
      </w:pPr>
      <w:r>
        <w:t xml:space="preserve">Thank you for your business.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