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数据处理服务协议</w:t>
      </w:r>
    </w:p>
    <w:p/>
    <w:p>
      <w:r>
        <w:t>合同编号：CG-DATA-2026-0021</w:t>
      </w:r>
    </w:p>
    <w:p>
      <w:r>
        <w:t>合同标题：用户信息处理服务协议</w:t>
      </w:r>
    </w:p>
    <w:p/>
    <w:p>
      <w:r>
        <w:t>甲方（委托方）：某某网络科技有限公司</w:t>
      </w:r>
    </w:p>
    <w:p>
      <w:r>
        <w:t>乙方（服务方）：某某信息技术有限公司</w:t>
      </w:r>
    </w:p>
    <w:p/>
    <w:p>
      <w:r>
        <w:t>第一条  服务内容</w:t>
      </w:r>
    </w:p>
    <w:p>
      <w:r>
        <w:t>乙方为甲方提供用户信息处理服务，包括信息归集、清洗与标签化加工。</w:t>
      </w:r>
    </w:p>
    <w:p>
      <w:r>
        <w:t>本协议所涉信息处理的目的，限于为甲方提供上述服务所必需的范围。</w:t>
      </w:r>
    </w:p>
    <w:p/>
    <w:p>
      <w:r>
        <w:t>第二条  个人信息保护</w:t>
      </w:r>
    </w:p>
    <w:p>
      <w:r>
        <w:t>乙方处理甲方用户的个人信息时，应采取加密存储、访问控制与操作留痕等安全措施。</w:t>
      </w:r>
    </w:p>
    <w:p>
      <w:r>
        <w:t>乙方仅在甲方授权范围内处理个人信息，不得用于其他用途。</w:t>
      </w:r>
    </w:p>
    <w:p/>
    <w:p>
      <w:r>
        <w:t>第三条  协议金额与币种</w:t>
      </w:r>
    </w:p>
    <w:p>
      <w:r>
        <w:t>本协议总金额为人民币壹拾捌万元整（¥180000.00）。</w:t>
      </w:r>
    </w:p>
    <w:p>
      <w:r>
        <w:t>币种为人民币（CNY）。</w:t>
      </w:r>
    </w:p>
    <w:p/>
    <w:p>
      <w:r>
        <w:t>第四条  付款方式</w:t>
      </w:r>
    </w:p>
    <w:p>
      <w:r>
        <w:t>1. 协议签订后十日内支付协议总额30%作为预付款。</w:t>
      </w:r>
    </w:p>
    <w:p>
      <w:r>
        <w:t>2. 服务期满并经甲方验收合格后30日内支付剩余款项。</w:t>
      </w:r>
    </w:p>
    <w:p/>
    <w:p>
      <w:r>
        <w:t>第五条  交付条款</w:t>
      </w:r>
    </w:p>
    <w:p>
      <w:r>
        <w:t>乙方应于本协议生效之日起25个日历日内完成服务上线并交付使用。</w:t>
      </w:r>
    </w:p>
    <w:p/>
    <w:p>
      <w:r>
        <w:t>第六条  验收条款</w:t>
      </w:r>
    </w:p>
    <w:p>
      <w:r>
        <w:t>甲方应于服务上线后10个工作日内进行验收，验收方式为运行数据实测核查，</w:t>
      </w:r>
    </w:p>
    <w:p>
      <w:r>
        <w:t>验收标准为附件一《服务验收标准》所列指标：可用率不低于99.5%、故障恢复时间不超过4小时。</w:t>
      </w:r>
    </w:p>
    <w:p/>
    <w:p>
      <w:r>
        <w:t>第七条  保密条款</w:t>
      </w:r>
    </w:p>
    <w:p>
      <w:r>
        <w:t>双方对在履行本协议过程中知悉的对方商业秘密与用户信息承担保密义务。</w:t>
      </w:r>
    </w:p>
    <w:p/>
    <w:p>
      <w:r>
        <w:t>第八条  知识产权</w:t>
      </w:r>
    </w:p>
    <w:p>
      <w:r>
        <w:t>乙方在提供服务过程中形成的定制成果的知识产权归甲方所有。</w:t>
      </w:r>
    </w:p>
    <w:p/>
    <w:p>
      <w:r>
        <w:t>第九条  违约责任</w:t>
      </w:r>
    </w:p>
    <w:p>
      <w:r>
        <w:t>任何一方违反本协议约定给对方造成损失的，均应承担赔偿责任，双方责任对等。</w:t>
      </w:r>
    </w:p>
    <w:p/>
    <w:p>
      <w:r>
        <w:t>第十条  争议解决</w:t>
      </w:r>
    </w:p>
    <w:p>
      <w:r>
        <w:t>因本协议引起的争议，双方应友好协商解决。</w:t>
      </w:r>
    </w:p>
    <w:p>
      <w:r>
        <w:t>协商不成的，向甲方所在地人民法院提起诉讼。</w:t>
      </w:r>
    </w:p>
    <w:p/>
    <w:p>
      <w:r>
        <w:t>第十一条  协议期限</w:t>
      </w:r>
    </w:p>
    <w:p>
      <w:r>
        <w:t>本协议自2026年12月1日起生效，有效期至2027年11月30日止。</w:t>
      </w:r>
    </w:p>
    <w:p/>
    <w:p>
      <w:r>
        <w:t>甲方（盖章）：某某网络科技有限公司</w:t>
      </w:r>
    </w:p>
    <w:p>
      <w:r>
        <w:t>乙方（盖章）：某某信息技术有限公司</w:t>
      </w:r>
    </w:p>
    <w:p>
      <w:r>
        <w:t>签署日期：2026年11月25日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