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19"/>
          <w:szCs w:val="19"/>
          <w:lang w:val="en-US" w:eastAsia="zh-CN"/>
        </w:rPr>
        <w:t>S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  <w:t>pringboot框架中，它实现了自动配置，他的原理是在启动类上加了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  <w:t>@SpringbootConfiguration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  <w:t>注解，所以springBoot框架实现自动配置主要依靠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  <w:t>@SpringbootConfiguration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  <w:t>这个注解，以下内容是对这个注解的原理解剖：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  <w:t>打开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  <w:t>@SpringbootConfiguration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  <w:t>,可以看到这个注解上面有两个元注解以及一个组件扫描注解，自动配置主要依靠的就是这三个元注解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268595" cy="170942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  <w:t>@SpringbootConfiguration：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1.先看字面意思，字面意思就是---springboot配置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.再打开@SpringbootConfiguration，看到该注解上面有@Configuration注解，所以理解为@SpringbootConfiguration将启动类修饰成一个配置类，这时启动类就等价于spring中的applicationContext.xml文件，用启动类来加载配置使用。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  <w:t>@EnableAutoConfiguration: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1.字面意思是---允许自动配置，这个注解就是起自动装配的作用；</w:t>
      </w:r>
    </w:p>
    <w:p>
      <w:pPr>
        <w:rPr>
          <w:rFonts w:hint="eastAsia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2.打开注解SpringbootConfiguration上面的元注解@EnableAutoConfiguration，看到该注解上导入了一个类，@Import(AutoConfigurationImportSelector.class)，在自动配置导入选择器这个类中，有</w:t>
      </w:r>
      <w:r>
        <w:rPr>
          <w:rFonts w:hint="default"/>
        </w:rPr>
        <w:t xml:space="preserve">一个方法process() </w:t>
      </w:r>
      <w:r>
        <w:rPr>
          <w:rFonts w:hint="eastAsia"/>
          <w:lang w:eastAsia="zh-CN"/>
        </w:rPr>
        <w:t>，（</w:t>
      </w:r>
      <w:r>
        <w:rPr>
          <w:rFonts w:hint="default"/>
        </w:rPr>
        <w:t>注:老版本里面是执行selectImports()方法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3.在process（）方法中，进行一系列的调用</w:t>
      </w:r>
    </w:p>
    <w:p>
      <w:r>
        <w:drawing>
          <wp:inline distT="0" distB="0" distL="114300" distR="114300">
            <wp:extent cx="5271135" cy="198437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4035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6936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12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4.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8FA"/>
        </w:rPr>
        <w:t>在META-INF/spring.factories中没有发现自动配置类。如果你是使用自定义包装，确保文件是正确的。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通过信息可以了解，自动配置文件最后是通过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SpringFactoriesLoader.loadFactoryNames 方法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实现的，这个方法的作用就是从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META-INF/spring.factories文件中读取指定类对应的类名称列表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配置文件位置：META-INF/spring.factories，该配置文件中定义了大量的配置类，当 SpringBoot 应用启动时，AutoConfigurationImportSelector内部会自动加载这些配置类，初始化Bean</w:t>
      </w:r>
    </w:p>
    <w:p>
      <w:r>
        <w:drawing>
          <wp:inline distT="0" distB="0" distL="114300" distR="114300">
            <wp:extent cx="4884420" cy="58521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5.在</w:t>
      </w:r>
      <w:r>
        <w:rPr>
          <w:rFonts w:hint="default"/>
        </w:rPr>
        <w:t>AutoConfigurationImportSelector</w:t>
      </w:r>
      <w:r>
        <w:rPr>
          <w:rFonts w:hint="eastAsia"/>
          <w:lang w:val="en-US" w:eastAsia="zh-CN"/>
        </w:rPr>
        <w:t>类中</w:t>
      </w:r>
      <w:r>
        <w:t>加断点解析获得 List&lt;String&gt;</w:t>
      </w:r>
      <w:r>
        <w:rPr>
          <w:rFonts w:hint="default"/>
        </w:rPr>
        <w:t xml:space="preserve"> configurations的值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如下图所示</w:t>
      </w:r>
      <w:r>
        <w:rPr>
          <w:rFonts w:hint="eastAsia"/>
          <w:lang w:eastAsia="zh-CN"/>
        </w:rPr>
        <w:t>）</w:t>
      </w:r>
      <w:r>
        <w:rPr>
          <w:rFonts w:hint="default"/>
        </w:rPr>
        <w:t>: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419735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</w:rPr>
        <w:t>@ComponentScan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1.@</w:t>
      </w:r>
      <w:r>
        <w:rPr>
          <w:rFonts w:hint="default"/>
        </w:rPr>
        <w:t>ComponentScan</w:t>
      </w:r>
      <w:r>
        <w:rPr>
          <w:rFonts w:hint="eastAsia"/>
          <w:lang w:val="en-US" w:eastAsia="zh-CN"/>
        </w:rPr>
        <w:t>和前两个注解都位于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@SpringBootApplication注解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上，字面意思是---组成部分扫描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2.</w:t>
      </w:r>
      <w:r>
        <w:rPr>
          <w:rFonts w:hint="eastAsia"/>
          <w:lang w:val="en-US" w:eastAsia="zh-CN"/>
        </w:rPr>
        <w:t>@</w:t>
      </w:r>
      <w:r>
        <w:rPr>
          <w:rFonts w:hint="default"/>
        </w:rPr>
        <w:t>ComponentScan</w:t>
      </w:r>
      <w:r>
        <w:rPr>
          <w:rFonts w:hint="eastAsia"/>
          <w:lang w:val="en-US" w:eastAsia="zh-CN"/>
        </w:rPr>
        <w:t>注解的作用是用于扫描组件包，类似于context-componet-scan,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注意：如果不指定扫描路径，默认扫描该注解修饰的启动类所在的包以及子包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821B7"/>
    <w:rsid w:val="29A37947"/>
    <w:rsid w:val="397A0A39"/>
    <w:rsid w:val="7C50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2021-06-18T02:45:15Z</dcterms:created>
  <dc:creator>Administrator</dc:creator>
  <cp:lastModifiedBy>Administrator</cp:lastModifiedBy>
  <dcterms:modified xsi:type="dcterms:W3CDTF">2021-06-18T06:52:49Z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