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3354" w14:textId="77777777" w:rsidR="000177F9" w:rsidRPr="00082012" w:rsidRDefault="00D80C8B">
      <w:pPr>
        <w:pBdr>
          <w:bottom w:val="single" w:sz="12" w:space="1" w:color="auto"/>
        </w:pBdr>
        <w:rPr>
          <w:rFonts w:ascii="Arial" w:hAnsi="Arial" w:cs="Arial"/>
          <w:b/>
          <w:bCs/>
          <w:sz w:val="22"/>
          <w:szCs w:val="22"/>
          <w:rtl/>
        </w:rPr>
      </w:pPr>
      <w:r w:rsidRPr="0008201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CA8B6C" wp14:editId="2853969C">
                <wp:simplePos x="0" y="0"/>
                <wp:positionH relativeFrom="column">
                  <wp:posOffset>0</wp:posOffset>
                </wp:positionH>
                <wp:positionV relativeFrom="paragraph">
                  <wp:posOffset>-228600</wp:posOffset>
                </wp:positionV>
                <wp:extent cx="5257800" cy="342900"/>
                <wp:effectExtent l="9525" t="12065" r="9525" b="698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3429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554F7" w14:textId="77777777" w:rsidR="00815B13" w:rsidRDefault="00780AE7" w:rsidP="003F02C3">
                            <w:pPr>
                              <w:jc w:val="center"/>
                              <w:rPr>
                                <w:rFonts w:ascii="Arial" w:hAnsi="Arial" w:cs="Aharoni"/>
                                <w:b/>
                                <w:bCs/>
                                <w:sz w:val="42"/>
                                <w:szCs w:val="42"/>
                                <w:rtl/>
                              </w:rPr>
                            </w:pPr>
                            <w:r>
                              <w:rPr>
                                <w:rFonts w:ascii="Arial" w:hAnsi="Arial" w:cs="Aharoni" w:hint="cs"/>
                                <w:b/>
                                <w:bCs/>
                                <w:sz w:val="42"/>
                                <w:szCs w:val="42"/>
                                <w:rtl/>
                              </w:rPr>
                              <w:t>קובץ הסברים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CA8B6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-18pt;width:414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" fillcolor="gray">
                <v:textbox>
                  <w:txbxContent>
                    <w:p w14:paraId="374554F7" w14:textId="77777777" w:rsidR="00815B13" w:rsidRDefault="00780AE7" w:rsidP="003F02C3">
                      <w:pPr>
                        <w:jc w:val="center"/>
                        <w:rPr>
                          <w:rFonts w:ascii="Arial" w:hAnsi="Arial" w:cs="Aharoni"/>
                          <w:b/>
                          <w:bCs/>
                          <w:sz w:val="42"/>
                          <w:szCs w:val="42"/>
                          <w:rtl/>
                        </w:rPr>
                      </w:pPr>
                      <w:r>
                        <w:rPr>
                          <w:rFonts w:ascii="Arial" w:hAnsi="Arial" w:cs="Aharoni" w:hint="cs"/>
                          <w:b/>
                          <w:bCs/>
                          <w:sz w:val="42"/>
                          <w:szCs w:val="42"/>
                          <w:rtl/>
                        </w:rPr>
                        <w:t>קובץ הסברים</w:t>
                      </w:r>
                    </w:p>
                  </w:txbxContent>
                </v:textbox>
              </v:shape>
            </w:pict>
          </mc:Fallback>
        </mc:AlternateContent>
      </w:r>
    </w:p>
    <w:p w14:paraId="2BA2E72C" w14:textId="77777777" w:rsidR="000177F9" w:rsidRPr="00082012" w:rsidRDefault="000177F9">
      <w:pPr>
        <w:pBdr>
          <w:bottom w:val="single" w:sz="12" w:space="1" w:color="auto"/>
        </w:pBdr>
        <w:rPr>
          <w:rFonts w:ascii="Arial" w:hAnsi="Arial" w:cs="Arial"/>
          <w:b/>
          <w:bCs/>
          <w:sz w:val="22"/>
          <w:szCs w:val="22"/>
          <w:rtl/>
        </w:rPr>
      </w:pPr>
    </w:p>
    <w:p w14:paraId="238B4BAB" w14:textId="77777777" w:rsidR="000177F9" w:rsidRPr="00082012" w:rsidRDefault="006D5DC3" w:rsidP="00F36DA0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i/>
          <w:iCs/>
          <w:rtl/>
        </w:rPr>
      </w:pPr>
      <w:r>
        <w:rPr>
          <w:rStyle w:val="PageNumber"/>
          <w:rFonts w:ascii="Arial" w:hAnsi="Arial" w:cs="Arial" w:hint="cs"/>
          <w:b/>
          <w:bCs/>
          <w:i/>
          <w:iCs/>
          <w:sz w:val="26"/>
          <w:szCs w:val="26"/>
          <w:rtl/>
        </w:rPr>
        <w:t>תכנות מונחה עצמים בסביבת דוט-נט</w:t>
      </w:r>
      <w:r w:rsidR="00F36DA0">
        <w:rPr>
          <w:rStyle w:val="PageNumber"/>
          <w:rFonts w:ascii="Arial" w:hAnsi="Arial" w:cs="Arial" w:hint="cs"/>
          <w:b/>
          <w:bCs/>
          <w:i/>
          <w:iCs/>
          <w:sz w:val="26"/>
          <w:szCs w:val="26"/>
          <w:rtl/>
        </w:rPr>
        <w:t xml:space="preserve"> ושפת </w:t>
      </w:r>
      <w:r w:rsidR="00F36DA0">
        <w:rPr>
          <w:rStyle w:val="PageNumber"/>
          <w:rFonts w:ascii="Arial" w:hAnsi="Arial" w:cs="Arial"/>
          <w:b/>
          <w:bCs/>
          <w:i/>
          <w:iCs/>
          <w:sz w:val="26"/>
          <w:szCs w:val="26"/>
        </w:rPr>
        <w:t>C#</w:t>
      </w:r>
      <w:r w:rsidR="00741BED">
        <w:rPr>
          <w:rFonts w:ascii="Arial" w:hAnsi="Arial" w:cs="Arial" w:hint="cs"/>
          <w:b/>
          <w:bCs/>
          <w:i/>
          <w:iCs/>
          <w:rtl/>
        </w:rPr>
        <w:t xml:space="preserve"> </w:t>
      </w:r>
      <w:r w:rsidR="000177F9" w:rsidRPr="00082012">
        <w:rPr>
          <w:rFonts w:ascii="Arial" w:hAnsi="Arial" w:cs="Arial"/>
          <w:b/>
          <w:bCs/>
          <w:i/>
          <w:iCs/>
          <w:rtl/>
        </w:rPr>
        <w:t xml:space="preserve">|  </w:t>
      </w:r>
      <w:r w:rsidR="000177F9" w:rsidRPr="00082012">
        <w:rPr>
          <w:rFonts w:ascii="Arial" w:hAnsi="Arial" w:cs="Arial"/>
          <w:b/>
          <w:bCs/>
          <w:rtl/>
        </w:rPr>
        <w:t xml:space="preserve">תרגיל מס' </w:t>
      </w:r>
      <w:r w:rsidR="00D176A5">
        <w:rPr>
          <w:rFonts w:ascii="Arial" w:hAnsi="Arial" w:cs="Arial"/>
          <w:b/>
          <w:bCs/>
        </w:rPr>
        <w:t>3</w:t>
      </w:r>
    </w:p>
    <w:p w14:paraId="31E299F1" w14:textId="77777777" w:rsidR="000177F9" w:rsidRPr="00082012" w:rsidRDefault="000177F9">
      <w:pPr>
        <w:rPr>
          <w:rFonts w:ascii="Arial" w:hAnsi="Arial" w:cs="Arial"/>
          <w:sz w:val="18"/>
          <w:szCs w:val="18"/>
          <w:rtl/>
        </w:rPr>
      </w:pPr>
    </w:p>
    <w:tbl>
      <w:tblPr>
        <w:bidiVisual/>
        <w:tblW w:w="0" w:type="auto"/>
        <w:jc w:val="center"/>
        <w:tblBorders>
          <w:insideH w:val="single" w:sz="12" w:space="0" w:color="auto"/>
        </w:tblBorders>
        <w:tblLook w:val="01E0" w:firstRow="1" w:lastRow="1" w:firstColumn="1" w:lastColumn="1" w:noHBand="0" w:noVBand="0"/>
      </w:tblPr>
      <w:tblGrid>
        <w:gridCol w:w="1803"/>
        <w:gridCol w:w="2336"/>
      </w:tblGrid>
      <w:tr w:rsidR="00656CE3" w:rsidRPr="00082012" w14:paraId="15735476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5D387C94" w14:textId="08AEC06A" w:rsidR="00656CE3" w:rsidRPr="00BC51A0" w:rsidRDefault="00FE2D04" w:rsidP="0042531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209385509</w:t>
            </w:r>
          </w:p>
        </w:tc>
        <w:tc>
          <w:tcPr>
            <w:tcW w:w="2336" w:type="dxa"/>
            <w:vAlign w:val="center"/>
          </w:tcPr>
          <w:p w14:paraId="5B102549" w14:textId="0FE5D33D" w:rsidR="00656CE3" w:rsidRPr="00082012" w:rsidRDefault="00FE2D04" w:rsidP="00780AE7">
            <w:pPr>
              <w:bidi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Gal Rubinstein</w:t>
            </w:r>
          </w:p>
        </w:tc>
      </w:tr>
      <w:tr w:rsidR="00082012" w:rsidRPr="00082012" w14:paraId="557E3853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047BFEC6" w14:textId="77777777" w:rsidR="00082012" w:rsidRPr="00082012" w:rsidRDefault="00082012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מספר הזהות</w:t>
            </w:r>
          </w:p>
        </w:tc>
        <w:tc>
          <w:tcPr>
            <w:tcW w:w="2336" w:type="dxa"/>
            <w:vAlign w:val="center"/>
          </w:tcPr>
          <w:p w14:paraId="23E9A57B" w14:textId="77777777" w:rsidR="00082012" w:rsidRPr="00082012" w:rsidRDefault="00082012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שם ומשפחה</w:t>
            </w:r>
          </w:p>
        </w:tc>
      </w:tr>
    </w:tbl>
    <w:p w14:paraId="66439D6B" w14:textId="77777777" w:rsidR="000177F9" w:rsidRPr="00082012" w:rsidRDefault="000177F9">
      <w:pPr>
        <w:rPr>
          <w:rFonts w:ascii="Arial" w:hAnsi="Arial" w:cs="Arial"/>
          <w:sz w:val="18"/>
          <w:szCs w:val="18"/>
          <w:rtl/>
        </w:rPr>
      </w:pPr>
    </w:p>
    <w:tbl>
      <w:tblPr>
        <w:bidiVisual/>
        <w:tblW w:w="0" w:type="auto"/>
        <w:jc w:val="center"/>
        <w:tblBorders>
          <w:insideH w:val="single" w:sz="12" w:space="0" w:color="auto"/>
        </w:tblBorders>
        <w:tblLook w:val="01E0" w:firstRow="1" w:lastRow="1" w:firstColumn="1" w:lastColumn="1" w:noHBand="0" w:noVBand="0"/>
      </w:tblPr>
      <w:tblGrid>
        <w:gridCol w:w="1803"/>
        <w:gridCol w:w="2336"/>
      </w:tblGrid>
      <w:tr w:rsidR="00780AE7" w:rsidRPr="00082012" w14:paraId="4F38B931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4AFB06D5" w14:textId="20E75FB8" w:rsidR="00780AE7" w:rsidRPr="00BC51A0" w:rsidRDefault="00CA7C27" w:rsidP="00780AE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314958042</w:t>
            </w:r>
          </w:p>
        </w:tc>
        <w:tc>
          <w:tcPr>
            <w:tcW w:w="2336" w:type="dxa"/>
            <w:vAlign w:val="center"/>
          </w:tcPr>
          <w:p w14:paraId="1B4207FA" w14:textId="124208FF" w:rsidR="00780AE7" w:rsidRPr="00082012" w:rsidRDefault="00FE2D04" w:rsidP="00780AE7">
            <w:pPr>
              <w:bidi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Lihi Cohen</w:t>
            </w:r>
          </w:p>
        </w:tc>
      </w:tr>
      <w:tr w:rsidR="00780AE7" w:rsidRPr="00082012" w14:paraId="591070A1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4E256F8E" w14:textId="77777777" w:rsidR="00780AE7" w:rsidRPr="00082012" w:rsidRDefault="00780AE7" w:rsidP="00780AE7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מספר הזהות</w:t>
            </w:r>
          </w:p>
        </w:tc>
        <w:tc>
          <w:tcPr>
            <w:tcW w:w="2336" w:type="dxa"/>
            <w:vAlign w:val="center"/>
          </w:tcPr>
          <w:p w14:paraId="0D3583DD" w14:textId="77777777" w:rsidR="00780AE7" w:rsidRPr="00082012" w:rsidRDefault="00780AE7" w:rsidP="00780AE7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שם ומשפחה</w:t>
            </w:r>
          </w:p>
        </w:tc>
      </w:tr>
    </w:tbl>
    <w:p w14:paraId="66BDA4EE" w14:textId="77777777" w:rsidR="00780AE7" w:rsidRPr="008C4E8E" w:rsidRDefault="00780AE7" w:rsidP="00780AE7">
      <w:pPr>
        <w:rPr>
          <w:rFonts w:ascii="Arial" w:hAnsi="Arial" w:cs="Guttman Yad-Brush"/>
          <w:sz w:val="18"/>
          <w:szCs w:val="18"/>
          <w:rtl/>
        </w:rPr>
      </w:pPr>
      <w:r>
        <w:rPr>
          <w:rFonts w:ascii="Arial" w:hAnsi="Arial" w:cs="Arial"/>
          <w:sz w:val="20"/>
          <w:szCs w:val="20"/>
          <w:rtl/>
        </w:rPr>
        <w:br/>
      </w:r>
      <w:r w:rsidRPr="0028489F">
        <w:rPr>
          <w:rFonts w:ascii="Arial" w:hAnsi="Arial" w:cs="Arial"/>
          <w:color w:val="FF0000"/>
          <w:sz w:val="16"/>
          <w:szCs w:val="16"/>
          <w:rtl/>
        </w:rPr>
        <w:t>שימו לב</w:t>
      </w:r>
      <w:r>
        <w:rPr>
          <w:rFonts w:ascii="Arial" w:hAnsi="Arial" w:cs="Arial" w:hint="cs"/>
          <w:color w:val="FF0000"/>
          <w:sz w:val="16"/>
          <w:szCs w:val="16"/>
          <w:rtl/>
        </w:rPr>
        <w:t>:</w:t>
      </w:r>
      <w:r w:rsidRPr="0028489F">
        <w:rPr>
          <w:rFonts w:ascii="Arial" w:hAnsi="Arial" w:cs="Arial"/>
          <w:color w:val="FF0000"/>
          <w:sz w:val="16"/>
          <w:szCs w:val="16"/>
          <w:rtl/>
        </w:rPr>
        <w:t xml:space="preserve"> </w:t>
      </w:r>
      <w:r w:rsidRPr="00780AE7">
        <w:rPr>
          <w:rFonts w:ascii="Arial" w:hAnsi="Arial" w:cs="Arial" w:hint="cs"/>
          <w:b/>
          <w:bCs/>
          <w:color w:val="FF0000"/>
          <w:sz w:val="16"/>
          <w:szCs w:val="16"/>
          <w:rtl/>
        </w:rPr>
        <w:t>מותר</w:t>
      </w:r>
      <w:r>
        <w:rPr>
          <w:rFonts w:ascii="Arial" w:hAnsi="Arial" w:cs="Arial" w:hint="cs"/>
          <w:color w:val="FF0000"/>
          <w:sz w:val="16"/>
          <w:szCs w:val="16"/>
          <w:rtl/>
        </w:rPr>
        <w:t xml:space="preserve"> ומומלץ להשתמש בכלי בינה מלאכותית לצורך הפקת ההסברים והפקת דיאגרמת המחלקות.</w:t>
      </w:r>
      <w:r>
        <w:rPr>
          <w:rFonts w:ascii="Arial" w:hAnsi="Arial" w:cs="Arial"/>
          <w:color w:val="FF0000"/>
          <w:sz w:val="16"/>
          <w:szCs w:val="16"/>
          <w:rtl/>
        </w:rPr>
        <w:br/>
      </w:r>
      <w:r>
        <w:rPr>
          <w:rFonts w:ascii="Arial" w:hAnsi="Arial" w:cs="Arial" w:hint="cs"/>
          <w:color w:val="FF0000"/>
          <w:sz w:val="16"/>
          <w:szCs w:val="16"/>
          <w:rtl/>
        </w:rPr>
        <w:t xml:space="preserve">ניתן למסור לבינה המלאכותית את קבצי הקוד הרלוונטיים שמימשתם ולבקש ממנה תיאור / הסבר קצר עבור המחלקות וה- </w:t>
      </w:r>
      <w:proofErr w:type="spellStart"/>
      <w:r>
        <w:rPr>
          <w:rFonts w:ascii="Arial" w:hAnsi="Arial" w:cs="Arial"/>
          <w:color w:val="FF0000"/>
          <w:sz w:val="16"/>
          <w:szCs w:val="16"/>
        </w:rPr>
        <w:t>enums</w:t>
      </w:r>
      <w:proofErr w:type="spellEnd"/>
      <w:r>
        <w:rPr>
          <w:rFonts w:ascii="Arial" w:hAnsi="Arial" w:cs="Arial" w:hint="cs"/>
          <w:color w:val="FF0000"/>
          <w:sz w:val="16"/>
          <w:szCs w:val="16"/>
          <w:rtl/>
        </w:rPr>
        <w:t xml:space="preserve"> ושתייצר לכם תמונה עם דיאגרמת מחלקות (</w:t>
      </w:r>
      <w:r>
        <w:rPr>
          <w:rFonts w:ascii="Arial" w:hAnsi="Arial" w:cs="Arial"/>
          <w:color w:val="FF0000"/>
          <w:sz w:val="16"/>
          <w:szCs w:val="16"/>
        </w:rPr>
        <w:t>Class Diagram</w:t>
      </w:r>
      <w:r>
        <w:rPr>
          <w:rFonts w:ascii="Arial" w:hAnsi="Arial" w:cs="Arial" w:hint="cs"/>
          <w:color w:val="FF0000"/>
          <w:sz w:val="16"/>
          <w:szCs w:val="16"/>
          <w:rtl/>
        </w:rPr>
        <w:t>) של המחלקות העיקריות בפרויקט שלכם.</w:t>
      </w:r>
    </w:p>
    <w:p w14:paraId="146D3380" w14:textId="77777777" w:rsidR="006E4E74" w:rsidRPr="00082012" w:rsidRDefault="006E4E74">
      <w:pPr>
        <w:rPr>
          <w:rFonts w:ascii="Arial" w:hAnsi="Arial" w:cs="Arial"/>
          <w:sz w:val="20"/>
          <w:szCs w:val="20"/>
          <w:rtl/>
        </w:rPr>
      </w:pPr>
    </w:p>
    <w:tbl>
      <w:tblPr>
        <w:bidiVisual/>
        <w:tblW w:w="83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2"/>
        <w:gridCol w:w="5813"/>
      </w:tblGrid>
      <w:tr w:rsidR="00780AE7" w:rsidRPr="00780AE7" w14:paraId="47F796B5" w14:textId="77777777" w:rsidTr="0059031D">
        <w:trPr>
          <w:trHeight w:hRule="exact" w:val="1493"/>
          <w:jc w:val="center"/>
        </w:trPr>
        <w:tc>
          <w:tcPr>
            <w:tcW w:w="2502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3C5D84B3" w14:textId="77777777" w:rsidR="00780AE7" w:rsidRPr="00780AE7" w:rsidRDefault="00780AE7" w:rsidP="00780AE7">
            <w:pPr>
              <w:rPr>
                <w:rFonts w:ascii="Arial" w:hAnsi="Arial" w:cs="Arial"/>
                <w:b/>
                <w:bCs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rtl/>
              </w:rPr>
              <w:t>שם המחלקה</w:t>
            </w:r>
          </w:p>
        </w:tc>
        <w:tc>
          <w:tcPr>
            <w:tcW w:w="5813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6AB8A0A4" w14:textId="77777777" w:rsidR="00780AE7" w:rsidRPr="00780AE7" w:rsidRDefault="00780AE7" w:rsidP="00780AE7">
            <w:pPr>
              <w:rPr>
                <w:rFonts w:ascii="Arial" w:hAnsi="Arial" w:cs="Arial"/>
                <w:b/>
                <w:bCs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rtl/>
              </w:rPr>
              <w:t xml:space="preserve">הסבר </w:t>
            </w:r>
          </w:p>
        </w:tc>
      </w:tr>
      <w:tr w:rsidR="00780AE7" w:rsidRPr="00780AE7" w14:paraId="50A66FD5" w14:textId="77777777" w:rsidTr="0059031D">
        <w:trPr>
          <w:trHeight w:hRule="exact" w:val="1161"/>
          <w:jc w:val="center"/>
        </w:trPr>
        <w:tc>
          <w:tcPr>
            <w:tcW w:w="2502" w:type="dxa"/>
            <w:vAlign w:val="center"/>
          </w:tcPr>
          <w:p w14:paraId="005D8383" w14:textId="3ED7F45C" w:rsidR="00780AE7" w:rsidRPr="00780AE7" w:rsidRDefault="0046699A" w:rsidP="0085703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GarageManager</w:t>
            </w:r>
            <w:proofErr w:type="spellEnd"/>
          </w:p>
        </w:tc>
        <w:tc>
          <w:tcPr>
            <w:tcW w:w="5813" w:type="dxa"/>
            <w:vAlign w:val="center"/>
          </w:tcPr>
          <w:p w14:paraId="1E8ADF55" w14:textId="3D7B920F" w:rsidR="00780AE7" w:rsidRPr="00780AE7" w:rsidRDefault="00C55DAB" w:rsidP="00C55DAB">
            <w:pPr>
              <w:jc w:val="center"/>
              <w:rPr>
                <w:rFonts w:ascii="Arial" w:hAnsi="Arial" w:cs="Arial" w:hint="cs"/>
              </w:rPr>
            </w:pPr>
            <w:r w:rsidRPr="00C55DAB">
              <w:rPr>
                <w:rFonts w:ascii="Arial" w:hAnsi="Arial" w:cs="Arial"/>
                <w:rtl/>
              </w:rPr>
              <w:t xml:space="preserve">מנהל את כל הפעולות הלוגיות במוסך (הוספה, תדלוק, ניפוח, סינון). משמש כשכבת </w:t>
            </w:r>
            <w:r>
              <w:rPr>
                <w:rFonts w:ascii="Arial" w:hAnsi="Arial" w:cs="Arial" w:hint="cs"/>
                <w:rtl/>
              </w:rPr>
              <w:t>ביניים</w:t>
            </w:r>
            <w:r w:rsidRPr="00C55DAB">
              <w:rPr>
                <w:rFonts w:ascii="Arial" w:hAnsi="Arial" w:cs="Arial"/>
                <w:rtl/>
              </w:rPr>
              <w:t xml:space="preserve"> בין ממשק המשתמש</w:t>
            </w:r>
            <w:r w:rsidRPr="00C55DAB">
              <w:rPr>
                <w:rFonts w:ascii="Arial" w:hAnsi="Arial" w:cs="Arial"/>
              </w:rPr>
              <w:t xml:space="preserve"> (UI) </w:t>
            </w:r>
            <w:r w:rsidRPr="00C55DAB">
              <w:rPr>
                <w:rFonts w:ascii="Arial" w:hAnsi="Arial" w:cs="Arial"/>
                <w:rtl/>
              </w:rPr>
              <w:t>למודל האובייקטים, ומנהל את יצירת הרכבים</w:t>
            </w:r>
            <w:r>
              <w:rPr>
                <w:rFonts w:ascii="Arial" w:hAnsi="Arial" w:cs="Arial" w:hint="cs"/>
                <w:rtl/>
              </w:rPr>
              <w:t>.</w:t>
            </w:r>
          </w:p>
        </w:tc>
      </w:tr>
      <w:tr w:rsidR="00780AE7" w:rsidRPr="00780AE7" w14:paraId="655A45DA" w14:textId="77777777" w:rsidTr="0059031D">
        <w:trPr>
          <w:trHeight w:hRule="exact" w:val="1161"/>
          <w:jc w:val="center"/>
        </w:trPr>
        <w:tc>
          <w:tcPr>
            <w:tcW w:w="2502" w:type="dxa"/>
            <w:vAlign w:val="center"/>
          </w:tcPr>
          <w:p w14:paraId="1C1D3033" w14:textId="7DA246FB" w:rsidR="00780AE7" w:rsidRPr="00780AE7" w:rsidRDefault="0046699A" w:rsidP="00857030">
            <w:pPr>
              <w:jc w:val="center"/>
              <w:rPr>
                <w:rFonts w:ascii="Arial" w:hAnsi="Arial" w:cs="Arial" w:hint="cs"/>
                <w:rtl/>
              </w:rPr>
            </w:pPr>
            <w:r>
              <w:rPr>
                <w:rFonts w:ascii="Arial" w:hAnsi="Arial" w:cs="Arial"/>
              </w:rPr>
              <w:t>Vehicle</w:t>
            </w:r>
          </w:p>
        </w:tc>
        <w:tc>
          <w:tcPr>
            <w:tcW w:w="5813" w:type="dxa"/>
            <w:vAlign w:val="center"/>
          </w:tcPr>
          <w:p w14:paraId="26CEC4A2" w14:textId="7BA41C7B" w:rsidR="00780AE7" w:rsidRPr="00780AE7" w:rsidRDefault="00C55DAB" w:rsidP="00C55DAB">
            <w:pPr>
              <w:jc w:val="center"/>
              <w:rPr>
                <w:rFonts w:ascii="Arial" w:hAnsi="Arial" w:cs="Arial"/>
              </w:rPr>
            </w:pPr>
            <w:r w:rsidRPr="00C55DAB">
              <w:rPr>
                <w:rFonts w:ascii="Arial" w:hAnsi="Arial" w:cs="Arial"/>
                <w:rtl/>
              </w:rPr>
              <w:t>מחלקה אבסטרקטית המייצגת רכב כללי. מכילה נתונים משותפים (לוחית רישוי, דגם, סטטוס), מנהלת מערך גלגלים</w:t>
            </w:r>
            <w:r>
              <w:rPr>
                <w:rFonts w:ascii="Arial" w:hAnsi="Arial" w:cs="Arial" w:hint="cs"/>
                <w:rtl/>
              </w:rPr>
              <w:t xml:space="preserve"> בקומפוזיציה</w:t>
            </w:r>
            <w:r w:rsidRPr="00C55DAB">
              <w:rPr>
                <w:rFonts w:ascii="Arial" w:hAnsi="Arial" w:cs="Arial"/>
                <w:rtl/>
              </w:rPr>
              <w:t xml:space="preserve"> ואובייקט מקור אנרגיה, ודורשת מהיורשות לספק שאלות דינמיות לאתחול</w:t>
            </w:r>
            <w:r w:rsidRPr="00C55DAB">
              <w:rPr>
                <w:rFonts w:ascii="Arial" w:hAnsi="Arial" w:cs="Arial"/>
              </w:rPr>
              <w:t>.</w:t>
            </w:r>
          </w:p>
        </w:tc>
      </w:tr>
      <w:tr w:rsidR="00780AE7" w:rsidRPr="00780AE7" w14:paraId="6FF822E8" w14:textId="77777777" w:rsidTr="0059031D">
        <w:trPr>
          <w:trHeight w:hRule="exact" w:val="1161"/>
          <w:jc w:val="center"/>
        </w:trPr>
        <w:tc>
          <w:tcPr>
            <w:tcW w:w="2502" w:type="dxa"/>
            <w:vAlign w:val="center"/>
          </w:tcPr>
          <w:p w14:paraId="5336B594" w14:textId="7085A042" w:rsidR="00780AE7" w:rsidRPr="00780AE7" w:rsidRDefault="00E96364" w:rsidP="008570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</w:t>
            </w:r>
          </w:p>
        </w:tc>
        <w:tc>
          <w:tcPr>
            <w:tcW w:w="5813" w:type="dxa"/>
            <w:vAlign w:val="center"/>
          </w:tcPr>
          <w:p w14:paraId="74E0D27E" w14:textId="2E613479" w:rsidR="00780AE7" w:rsidRPr="00C55DAB" w:rsidRDefault="00C55DAB" w:rsidP="00C55DAB">
            <w:pPr>
              <w:jc w:val="center"/>
              <w:rPr>
                <w:rFonts w:ascii="Arial" w:hAnsi="Arial" w:cs="Arial"/>
                <w:rtl/>
              </w:rPr>
            </w:pPr>
            <w:r w:rsidRPr="00C55DAB">
              <w:rPr>
                <w:rFonts w:ascii="Arial" w:hAnsi="Arial" w:cs="Arial"/>
                <w:rtl/>
              </w:rPr>
              <w:t>מחלקה אבסטרקטית היורש</w:t>
            </w:r>
            <w:r w:rsidR="00DA0416">
              <w:rPr>
                <w:rFonts w:ascii="Arial" w:hAnsi="Arial" w:cs="Arial" w:hint="cs"/>
                <w:rtl/>
              </w:rPr>
              <w:t>ת מ</w:t>
            </w:r>
            <w:r w:rsidR="00DA0416">
              <w:rPr>
                <w:rFonts w:ascii="Arial" w:hAnsi="Arial" w:cs="Arial"/>
              </w:rPr>
              <w:t>Vehicle</w:t>
            </w:r>
            <w:r w:rsidR="00DA0416">
              <w:rPr>
                <w:rFonts w:ascii="Arial" w:hAnsi="Arial" w:cs="Arial" w:hint="cs"/>
                <w:rtl/>
              </w:rPr>
              <w:t xml:space="preserve"> </w:t>
            </w:r>
            <w:r w:rsidRPr="00C55DAB">
              <w:rPr>
                <w:rFonts w:ascii="Arial" w:hAnsi="Arial" w:cs="Arial"/>
                <w:rtl/>
              </w:rPr>
              <w:t>ומוסיפה מאפיינים ייחודיים לרכבים פרטיים (צבע ומספר דלתות)</w:t>
            </w:r>
            <w:r w:rsidRPr="00C55DAB">
              <w:rPr>
                <w:rFonts w:ascii="Arial" w:hAnsi="Arial" w:cs="Arial"/>
              </w:rPr>
              <w:t>.</w:t>
            </w:r>
          </w:p>
        </w:tc>
      </w:tr>
      <w:tr w:rsidR="00780AE7" w:rsidRPr="00780AE7" w14:paraId="2CED329A" w14:textId="77777777" w:rsidTr="0059031D">
        <w:trPr>
          <w:trHeight w:hRule="exact" w:val="1161"/>
          <w:jc w:val="center"/>
        </w:trPr>
        <w:tc>
          <w:tcPr>
            <w:tcW w:w="2502" w:type="dxa"/>
            <w:vAlign w:val="center"/>
          </w:tcPr>
          <w:p w14:paraId="1D60174B" w14:textId="30DEC02E" w:rsidR="00780AE7" w:rsidRPr="00780AE7" w:rsidRDefault="00E96364" w:rsidP="008570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Motorcycle</w:t>
            </w:r>
          </w:p>
        </w:tc>
        <w:tc>
          <w:tcPr>
            <w:tcW w:w="5813" w:type="dxa"/>
            <w:vAlign w:val="center"/>
          </w:tcPr>
          <w:p w14:paraId="0A6A5936" w14:textId="5B46DEF8" w:rsidR="00780AE7" w:rsidRPr="00C55DAB" w:rsidRDefault="00DA0416" w:rsidP="00C55DAB">
            <w:pPr>
              <w:jc w:val="center"/>
              <w:rPr>
                <w:rFonts w:ascii="Arial" w:hAnsi="Arial" w:cs="Arial"/>
                <w:rtl/>
              </w:rPr>
            </w:pPr>
            <w:r w:rsidRPr="00C55DAB">
              <w:rPr>
                <w:rFonts w:ascii="Arial" w:hAnsi="Arial" w:cs="Arial"/>
                <w:rtl/>
              </w:rPr>
              <w:t>מחלקה אבסטרקטית היורש</w:t>
            </w:r>
            <w:r>
              <w:rPr>
                <w:rFonts w:ascii="Arial" w:hAnsi="Arial" w:cs="Arial" w:hint="cs"/>
                <w:rtl/>
              </w:rPr>
              <w:t>ת מ</w:t>
            </w:r>
            <w:r>
              <w:rPr>
                <w:rFonts w:ascii="Arial" w:hAnsi="Arial" w:cs="Arial"/>
              </w:rPr>
              <w:t>Vehicle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 w:rsidRPr="00C55DAB">
              <w:rPr>
                <w:rFonts w:ascii="Arial" w:hAnsi="Arial" w:cs="Arial"/>
                <w:rtl/>
              </w:rPr>
              <w:t>ומוסיפה</w:t>
            </w:r>
            <w:r w:rsidR="00C55DAB" w:rsidRPr="00C55DAB">
              <w:rPr>
                <w:rFonts w:ascii="Arial" w:hAnsi="Arial" w:cs="Arial"/>
                <w:rtl/>
              </w:rPr>
              <w:t xml:space="preserve"> מאפיינים ייחודיים לאופנועים (סוג רישיון ונפח מנוע)</w:t>
            </w:r>
            <w:r w:rsidR="00C55DAB" w:rsidRPr="00C55DAB">
              <w:rPr>
                <w:rFonts w:ascii="Arial" w:hAnsi="Arial" w:cs="Arial"/>
              </w:rPr>
              <w:t>.</w:t>
            </w:r>
          </w:p>
        </w:tc>
      </w:tr>
      <w:tr w:rsidR="00780AE7" w:rsidRPr="00780AE7" w14:paraId="3A4AFE27" w14:textId="77777777" w:rsidTr="0059031D">
        <w:trPr>
          <w:trHeight w:hRule="exact" w:val="1161"/>
          <w:jc w:val="center"/>
        </w:trPr>
        <w:tc>
          <w:tcPr>
            <w:tcW w:w="2502" w:type="dxa"/>
            <w:vAlign w:val="center"/>
          </w:tcPr>
          <w:p w14:paraId="22BB0A73" w14:textId="0C864E21" w:rsidR="00780AE7" w:rsidRPr="00780AE7" w:rsidRDefault="00E96364" w:rsidP="0085703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FuelTruck</w:t>
            </w:r>
            <w:proofErr w:type="spellEnd"/>
          </w:p>
        </w:tc>
        <w:tc>
          <w:tcPr>
            <w:tcW w:w="5813" w:type="dxa"/>
            <w:vAlign w:val="center"/>
          </w:tcPr>
          <w:p w14:paraId="7C8CA2B5" w14:textId="0A12826C" w:rsidR="00780AE7" w:rsidRPr="00C55DAB" w:rsidRDefault="00C55DAB" w:rsidP="00C55DAB">
            <w:pPr>
              <w:jc w:val="center"/>
              <w:rPr>
                <w:rFonts w:ascii="Arial" w:hAnsi="Arial" w:cs="Arial"/>
                <w:rtl/>
              </w:rPr>
            </w:pPr>
            <w:r w:rsidRPr="00C55DAB">
              <w:rPr>
                <w:rFonts w:ascii="Arial" w:hAnsi="Arial" w:cs="Arial"/>
                <w:rtl/>
              </w:rPr>
              <w:t>מחלקה קונקרטית היורשת מ</w:t>
            </w:r>
            <w:r w:rsidR="0059031D">
              <w:rPr>
                <w:rFonts w:ascii="Arial" w:hAnsi="Arial" w:cs="Arial"/>
              </w:rPr>
              <w:t xml:space="preserve"> </w:t>
            </w:r>
            <w:r w:rsidRPr="00C55DAB">
              <w:rPr>
                <w:rFonts w:ascii="Arial" w:hAnsi="Arial" w:cs="Arial"/>
              </w:rPr>
              <w:t>Vehicle</w:t>
            </w:r>
            <w:r w:rsidRPr="00C55DAB">
              <w:rPr>
                <w:rFonts w:ascii="Arial" w:hAnsi="Arial" w:cs="Arial"/>
                <w:rtl/>
              </w:rPr>
              <w:t>המייצגת משאית תובלה המונעת בדלק. מוסיפה נתונים על קירור ונפח מטען</w:t>
            </w:r>
            <w:r w:rsidRPr="00C55DAB">
              <w:rPr>
                <w:rFonts w:ascii="Arial" w:hAnsi="Arial" w:cs="Arial"/>
              </w:rPr>
              <w:t>.</w:t>
            </w:r>
          </w:p>
        </w:tc>
      </w:tr>
      <w:tr w:rsidR="00780AE7" w:rsidRPr="00780AE7" w14:paraId="34D27AA2" w14:textId="77777777" w:rsidTr="0059031D">
        <w:trPr>
          <w:trHeight w:hRule="exact" w:val="1161"/>
          <w:jc w:val="center"/>
        </w:trPr>
        <w:tc>
          <w:tcPr>
            <w:tcW w:w="2502" w:type="dxa"/>
            <w:vAlign w:val="center"/>
          </w:tcPr>
          <w:p w14:paraId="6A04F682" w14:textId="5C7D8BD7" w:rsidR="00780AE7" w:rsidRPr="00780AE7" w:rsidRDefault="00E96364" w:rsidP="0085703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EnergySource</w:t>
            </w:r>
            <w:proofErr w:type="spellEnd"/>
          </w:p>
        </w:tc>
        <w:tc>
          <w:tcPr>
            <w:tcW w:w="5813" w:type="dxa"/>
            <w:vAlign w:val="center"/>
          </w:tcPr>
          <w:p w14:paraId="5B71B8FC" w14:textId="3B81C866" w:rsidR="00780AE7" w:rsidRPr="00C55DAB" w:rsidRDefault="00C55DAB" w:rsidP="006E5725">
            <w:pPr>
              <w:jc w:val="center"/>
              <w:rPr>
                <w:rFonts w:ascii="Arial" w:hAnsi="Arial" w:cs="Arial" w:hint="cs"/>
                <w:rtl/>
              </w:rPr>
            </w:pPr>
            <w:r w:rsidRPr="00C55DAB">
              <w:rPr>
                <w:rFonts w:ascii="Arial" w:hAnsi="Arial" w:cs="Arial"/>
                <w:rtl/>
              </w:rPr>
              <w:t>מחלקה אבסטרקטית המייצגת מקור אנרגיה כללי (אוגרת את חישוב האחוזים)</w:t>
            </w:r>
            <w:r w:rsidRPr="00C55DAB">
              <w:rPr>
                <w:rFonts w:ascii="Arial" w:hAnsi="Arial" w:cs="Arial"/>
              </w:rPr>
              <w:t>.</w:t>
            </w:r>
            <w:r w:rsidR="006E5725">
              <w:rPr>
                <w:rFonts w:ascii="Arial" w:hAnsi="Arial" w:cs="Arial" w:hint="cs"/>
                <w:rtl/>
              </w:rPr>
              <w:t xml:space="preserve"> </w:t>
            </w:r>
            <w:r w:rsidR="006E5725" w:rsidRPr="006E5725">
              <w:rPr>
                <w:rFonts w:ascii="Arial" w:hAnsi="Arial" w:cs="Arial"/>
                <w:rtl/>
              </w:rPr>
              <w:t>מורחבת על ידי המחלקות</w:t>
            </w:r>
            <w:r w:rsidR="006E5725" w:rsidRPr="006E5725">
              <w:rPr>
                <w:rFonts w:ascii="Arial" w:hAnsi="Arial" w:cs="Arial"/>
              </w:rPr>
              <w:t xml:space="preserve">Engine </w:t>
            </w:r>
            <w:r w:rsidR="006E5725">
              <w:rPr>
                <w:rFonts w:ascii="Arial" w:hAnsi="Arial" w:cs="Arial" w:hint="cs"/>
                <w:rtl/>
              </w:rPr>
              <w:t xml:space="preserve"> </w:t>
            </w:r>
            <w:r w:rsidR="006E5725" w:rsidRPr="006E5725">
              <w:rPr>
                <w:rFonts w:ascii="Arial" w:hAnsi="Arial" w:cs="Arial"/>
                <w:rtl/>
              </w:rPr>
              <w:t>(עבור רכבי דלק)</w:t>
            </w:r>
            <w:r w:rsidR="006E5725">
              <w:rPr>
                <w:rFonts w:ascii="Arial" w:hAnsi="Arial" w:cs="Arial" w:hint="cs"/>
                <w:rtl/>
              </w:rPr>
              <w:t xml:space="preserve"> ו-</w:t>
            </w:r>
            <w:r w:rsidR="006E5725" w:rsidRPr="006E5725">
              <w:rPr>
                <w:rFonts w:ascii="Arial" w:hAnsi="Arial" w:cs="Arial"/>
              </w:rPr>
              <w:t xml:space="preserve">Battery </w:t>
            </w:r>
            <w:r w:rsidR="006E5725">
              <w:rPr>
                <w:rFonts w:ascii="Arial" w:hAnsi="Arial" w:cs="Arial" w:hint="cs"/>
                <w:rtl/>
              </w:rPr>
              <w:t xml:space="preserve"> </w:t>
            </w:r>
            <w:r w:rsidR="006E5725" w:rsidRPr="006E5725">
              <w:rPr>
                <w:rFonts w:ascii="Arial" w:hAnsi="Arial" w:cs="Arial"/>
                <w:rtl/>
              </w:rPr>
              <w:t>(עבור רכבים חשמליים) שמנהלות את מגבלות הקיבולת והטעינה</w:t>
            </w:r>
            <w:r w:rsidR="006E5725" w:rsidRPr="006E5725">
              <w:rPr>
                <w:rFonts w:ascii="Arial" w:hAnsi="Arial" w:cs="Arial"/>
              </w:rPr>
              <w:t>.</w:t>
            </w:r>
          </w:p>
        </w:tc>
      </w:tr>
      <w:tr w:rsidR="00780AE7" w:rsidRPr="00780AE7" w14:paraId="1575CCBB" w14:textId="77777777" w:rsidTr="0059031D">
        <w:trPr>
          <w:trHeight w:hRule="exact" w:val="1161"/>
          <w:jc w:val="center"/>
        </w:trPr>
        <w:tc>
          <w:tcPr>
            <w:tcW w:w="2502" w:type="dxa"/>
            <w:vAlign w:val="center"/>
          </w:tcPr>
          <w:p w14:paraId="09B75F96" w14:textId="0474F732" w:rsidR="00780AE7" w:rsidRPr="00780AE7" w:rsidRDefault="00E96364" w:rsidP="008570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Wheel</w:t>
            </w:r>
          </w:p>
        </w:tc>
        <w:tc>
          <w:tcPr>
            <w:tcW w:w="5813" w:type="dxa"/>
            <w:vAlign w:val="center"/>
          </w:tcPr>
          <w:p w14:paraId="5ADAC2F3" w14:textId="1F4B9272" w:rsidR="00780AE7" w:rsidRPr="00C55DAB" w:rsidRDefault="00C55DAB" w:rsidP="00C55DAB">
            <w:pPr>
              <w:jc w:val="center"/>
              <w:rPr>
                <w:rFonts w:ascii="Arial" w:hAnsi="Arial" w:cs="Arial"/>
                <w:rtl/>
              </w:rPr>
            </w:pPr>
            <w:r w:rsidRPr="00C55DAB">
              <w:rPr>
                <w:rFonts w:ascii="Arial" w:hAnsi="Arial" w:cs="Arial"/>
                <w:rtl/>
              </w:rPr>
              <w:t>מחלקה המייצגת גלגל, שומרת יצרן, לחץ אוויר נוכחי ומקסימלי</w:t>
            </w:r>
            <w:r>
              <w:rPr>
                <w:rFonts w:ascii="Arial" w:hAnsi="Arial" w:cs="Arial" w:hint="cs"/>
                <w:rtl/>
              </w:rPr>
              <w:t xml:space="preserve">, </w:t>
            </w:r>
            <w:r w:rsidRPr="00C55DAB">
              <w:rPr>
                <w:rFonts w:ascii="Arial" w:hAnsi="Arial" w:cs="Arial"/>
                <w:rtl/>
              </w:rPr>
              <w:t>ומספקת יכולת ניפוח עד גבול המקסימום</w:t>
            </w:r>
            <w:r w:rsidRPr="00C55DAB">
              <w:rPr>
                <w:rFonts w:ascii="Arial" w:hAnsi="Arial" w:cs="Arial"/>
              </w:rPr>
              <w:t>.</w:t>
            </w:r>
          </w:p>
        </w:tc>
      </w:tr>
      <w:tr w:rsidR="00780AE7" w:rsidRPr="00780AE7" w14:paraId="5BDC79B9" w14:textId="77777777" w:rsidTr="0059031D">
        <w:trPr>
          <w:trHeight w:hRule="exact" w:val="1161"/>
          <w:jc w:val="center"/>
        </w:trPr>
        <w:tc>
          <w:tcPr>
            <w:tcW w:w="2502" w:type="dxa"/>
            <w:vAlign w:val="center"/>
          </w:tcPr>
          <w:p w14:paraId="633BDD5A" w14:textId="763FD0A5" w:rsidR="00780AE7" w:rsidRPr="00780AE7" w:rsidRDefault="00E96364" w:rsidP="0085703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VehicleOwner</w:t>
            </w:r>
            <w:proofErr w:type="spellEnd"/>
          </w:p>
        </w:tc>
        <w:tc>
          <w:tcPr>
            <w:tcW w:w="5813" w:type="dxa"/>
            <w:vAlign w:val="center"/>
          </w:tcPr>
          <w:p w14:paraId="0AA7A11D" w14:textId="34D2ED74" w:rsidR="00780AE7" w:rsidRPr="00C55DAB" w:rsidRDefault="00C55DAB" w:rsidP="00C55DAB">
            <w:pPr>
              <w:jc w:val="center"/>
              <w:rPr>
                <w:rFonts w:ascii="Arial" w:hAnsi="Arial" w:cs="Arial"/>
                <w:rtl/>
              </w:rPr>
            </w:pPr>
            <w:r w:rsidRPr="00C55DAB">
              <w:rPr>
                <w:rFonts w:ascii="Arial" w:hAnsi="Arial" w:cs="Arial"/>
                <w:rtl/>
              </w:rPr>
              <w:t xml:space="preserve">עוטפת את פרטי הלקוח (שם וטלפון) ומחזיקה </w:t>
            </w:r>
            <w:proofErr w:type="spellStart"/>
            <w:r w:rsidRPr="00C55DAB">
              <w:rPr>
                <w:rFonts w:ascii="Arial" w:hAnsi="Arial" w:cs="Arial"/>
                <w:rtl/>
              </w:rPr>
              <w:t>רפרנס</w:t>
            </w:r>
            <w:proofErr w:type="spellEnd"/>
            <w:r w:rsidRPr="00C55DAB">
              <w:rPr>
                <w:rFonts w:ascii="Arial" w:hAnsi="Arial" w:cs="Arial"/>
                <w:rtl/>
              </w:rPr>
              <w:t xml:space="preserve"> לאובייקט ה</w:t>
            </w:r>
            <w:r w:rsidRPr="00C55DAB">
              <w:rPr>
                <w:rFonts w:ascii="Arial" w:hAnsi="Arial" w:cs="Arial"/>
              </w:rPr>
              <w:t xml:space="preserve">-Vehicle </w:t>
            </w:r>
            <w:r w:rsidRPr="00C55DAB">
              <w:rPr>
                <w:rFonts w:ascii="Arial" w:hAnsi="Arial" w:cs="Arial"/>
                <w:rtl/>
              </w:rPr>
              <w:t>שלו. משמשת כערך במילון של מנהל המוסך</w:t>
            </w:r>
            <w:r w:rsidRPr="00C55DAB">
              <w:rPr>
                <w:rFonts w:ascii="Arial" w:hAnsi="Arial" w:cs="Arial"/>
              </w:rPr>
              <w:t>.</w:t>
            </w:r>
          </w:p>
        </w:tc>
      </w:tr>
    </w:tbl>
    <w:p w14:paraId="3436A425" w14:textId="77777777" w:rsidR="00656CE3" w:rsidRPr="00780AE7" w:rsidRDefault="00656CE3" w:rsidP="00656CE3">
      <w:pPr>
        <w:rPr>
          <w:rFonts w:ascii="Arial" w:hAnsi="Arial" w:cs="Arial"/>
          <w:sz w:val="28"/>
          <w:szCs w:val="28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0"/>
        <w:gridCol w:w="5826"/>
      </w:tblGrid>
      <w:tr w:rsidR="00780AE7" w:rsidRPr="00780AE7" w14:paraId="7C34BFDE" w14:textId="77777777" w:rsidTr="0059031D">
        <w:trPr>
          <w:trHeight w:hRule="exact" w:val="1456"/>
          <w:jc w:val="center"/>
        </w:trPr>
        <w:tc>
          <w:tcPr>
            <w:tcW w:w="2470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2F43F589" w14:textId="77777777" w:rsidR="00780AE7" w:rsidRPr="00780AE7" w:rsidRDefault="00780AE7" w:rsidP="00780AE7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שם ה- </w:t>
            </w:r>
            <w:r w:rsidRPr="00780AE7">
              <w:rPr>
                <w:rFonts w:ascii="Arial" w:hAnsi="Arial" w:cs="Arial"/>
                <w:b/>
                <w:bCs/>
                <w:sz w:val="28"/>
                <w:szCs w:val="28"/>
              </w:rPr>
              <w:t>ENUM</w:t>
            </w:r>
          </w:p>
        </w:tc>
        <w:tc>
          <w:tcPr>
            <w:tcW w:w="5826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5D2F574B" w14:textId="77777777" w:rsidR="00780AE7" w:rsidRPr="00780AE7" w:rsidRDefault="00780AE7" w:rsidP="007B2E4C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הסבר </w:t>
            </w:r>
          </w:p>
        </w:tc>
      </w:tr>
      <w:tr w:rsidR="00780AE7" w:rsidRPr="00780AE7" w14:paraId="1D574B15" w14:textId="77777777" w:rsidTr="0059031D">
        <w:trPr>
          <w:trHeight w:hRule="exact" w:val="1134"/>
          <w:jc w:val="center"/>
        </w:trPr>
        <w:tc>
          <w:tcPr>
            <w:tcW w:w="2470" w:type="dxa"/>
            <w:vAlign w:val="center"/>
          </w:tcPr>
          <w:p w14:paraId="0EB1AFDF" w14:textId="430A0EFE" w:rsidR="00780AE7" w:rsidRPr="00780AE7" w:rsidRDefault="00857030" w:rsidP="0085703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eFuelType</w:t>
            </w:r>
            <w:proofErr w:type="spellEnd"/>
          </w:p>
        </w:tc>
        <w:tc>
          <w:tcPr>
            <w:tcW w:w="5826" w:type="dxa"/>
            <w:vAlign w:val="center"/>
          </w:tcPr>
          <w:p w14:paraId="51B4BA2E" w14:textId="415BC2A8" w:rsidR="00780AE7" w:rsidRPr="00780AE7" w:rsidRDefault="001A0E07" w:rsidP="001A0E07">
            <w:pPr>
              <w:jc w:val="center"/>
              <w:rPr>
                <w:rFonts w:ascii="Arial" w:hAnsi="Arial" w:cs="Arial"/>
              </w:rPr>
            </w:pPr>
            <w:r w:rsidRPr="001A0E07">
              <w:rPr>
                <w:rFonts w:ascii="Arial" w:hAnsi="Arial" w:cs="Arial"/>
                <w:rtl/>
              </w:rPr>
              <w:t>מייצג את סוגי הדלק הנתמכים במערכת. משמש לבקרת שגיאות קריטית במחלקה</w:t>
            </w:r>
            <w:r w:rsidRPr="001A0E07">
              <w:rPr>
                <w:rFonts w:ascii="Arial" w:hAnsi="Arial" w:cs="Arial"/>
              </w:rPr>
              <w:t xml:space="preserve">Engine 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 w:rsidRPr="001A0E07">
              <w:rPr>
                <w:rFonts w:ascii="Arial" w:hAnsi="Arial" w:cs="Arial"/>
                <w:rtl/>
              </w:rPr>
              <w:t>כדי לוודא שרכב מתודלק רק בסוג הדלק המתאים לו</w:t>
            </w:r>
            <w:r w:rsidRPr="001A0E07">
              <w:rPr>
                <w:rFonts w:ascii="Arial" w:hAnsi="Arial" w:cs="Arial"/>
              </w:rPr>
              <w:t>.</w:t>
            </w:r>
          </w:p>
        </w:tc>
      </w:tr>
      <w:tr w:rsidR="00780AE7" w:rsidRPr="00780AE7" w14:paraId="2F44178E" w14:textId="77777777" w:rsidTr="0059031D">
        <w:trPr>
          <w:trHeight w:hRule="exact" w:val="1134"/>
          <w:jc w:val="center"/>
        </w:trPr>
        <w:tc>
          <w:tcPr>
            <w:tcW w:w="2470" w:type="dxa"/>
            <w:vAlign w:val="center"/>
          </w:tcPr>
          <w:p w14:paraId="38E82C56" w14:textId="4348B95D" w:rsidR="00780AE7" w:rsidRPr="00780AE7" w:rsidRDefault="00857030" w:rsidP="0085703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ePropertyType</w:t>
            </w:r>
            <w:proofErr w:type="spellEnd"/>
          </w:p>
        </w:tc>
        <w:tc>
          <w:tcPr>
            <w:tcW w:w="5826" w:type="dxa"/>
            <w:vAlign w:val="center"/>
          </w:tcPr>
          <w:p w14:paraId="3DF9B290" w14:textId="120325FC" w:rsidR="00780AE7" w:rsidRPr="00780AE7" w:rsidRDefault="007B2B28" w:rsidP="007B2B28">
            <w:pPr>
              <w:jc w:val="center"/>
              <w:rPr>
                <w:rFonts w:ascii="Arial" w:hAnsi="Arial" w:cs="Arial"/>
              </w:rPr>
            </w:pPr>
            <w:r w:rsidRPr="007B2B28">
              <w:rPr>
                <w:rFonts w:ascii="Arial" w:hAnsi="Arial" w:cs="Arial"/>
                <w:rtl/>
              </w:rPr>
              <w:t>משמש כמפתח פנימי במערך ה</w:t>
            </w:r>
            <w:r>
              <w:rPr>
                <w:rFonts w:ascii="Arial" w:hAnsi="Arial" w:cs="Arial" w:hint="cs"/>
                <w:rtl/>
              </w:rPr>
              <w:t>-</w:t>
            </w:r>
            <w:r w:rsidRPr="007B2B28">
              <w:rPr>
                <w:rFonts w:ascii="Arial" w:hAnsi="Arial" w:cs="Arial"/>
              </w:rPr>
              <w:t>string[]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 w:rsidRPr="007B2B28">
              <w:rPr>
                <w:rFonts w:ascii="Arial" w:hAnsi="Arial" w:cs="Arial"/>
                <w:rtl/>
              </w:rPr>
              <w:t>שמועבר</w:t>
            </w:r>
            <w:r>
              <w:rPr>
                <w:rFonts w:ascii="Arial" w:hAnsi="Arial" w:cs="Arial" w:hint="cs"/>
                <w:rtl/>
              </w:rPr>
              <w:t xml:space="preserve"> מה</w:t>
            </w:r>
            <w:r>
              <w:rPr>
                <w:rFonts w:ascii="Arial" w:hAnsi="Arial" w:cs="Arial"/>
              </w:rPr>
              <w:t>UI</w:t>
            </w:r>
            <w:r w:rsidRPr="007B2B28">
              <w:rPr>
                <w:rFonts w:ascii="Arial" w:hAnsi="Arial" w:cs="Arial"/>
                <w:rtl/>
              </w:rPr>
              <w:t xml:space="preserve"> </w:t>
            </w:r>
            <w:r w:rsidRPr="007B2B28">
              <w:rPr>
                <w:rFonts w:ascii="Arial" w:hAnsi="Arial" w:cs="Arial"/>
              </w:rPr>
              <w:t xml:space="preserve"> </w:t>
            </w:r>
            <w:r w:rsidRPr="007B2B28">
              <w:rPr>
                <w:rFonts w:ascii="Arial" w:hAnsi="Arial" w:cs="Arial"/>
                <w:rtl/>
              </w:rPr>
              <w:t>ללוגיקה, כדי לזהות באיזה אינדקס שמור כל נתון בצורה קריאה ולא עם מספרי "קסם</w:t>
            </w:r>
            <w:r>
              <w:rPr>
                <w:rFonts w:ascii="Arial" w:hAnsi="Arial" w:cs="Arial" w:hint="cs"/>
                <w:rtl/>
              </w:rPr>
              <w:t>".</w:t>
            </w:r>
          </w:p>
        </w:tc>
      </w:tr>
      <w:tr w:rsidR="00780AE7" w:rsidRPr="00780AE7" w14:paraId="1722AABE" w14:textId="77777777" w:rsidTr="0059031D">
        <w:trPr>
          <w:trHeight w:hRule="exact" w:val="1134"/>
          <w:jc w:val="center"/>
        </w:trPr>
        <w:tc>
          <w:tcPr>
            <w:tcW w:w="2470" w:type="dxa"/>
            <w:vAlign w:val="center"/>
          </w:tcPr>
          <w:p w14:paraId="624862DF" w14:textId="16417C32" w:rsidR="00780AE7" w:rsidRPr="00780AE7" w:rsidRDefault="00857030" w:rsidP="0085703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eVehicleState</w:t>
            </w:r>
            <w:proofErr w:type="spellEnd"/>
          </w:p>
        </w:tc>
        <w:tc>
          <w:tcPr>
            <w:tcW w:w="5826" w:type="dxa"/>
            <w:vAlign w:val="center"/>
          </w:tcPr>
          <w:p w14:paraId="0E05FF5F" w14:textId="69A62214" w:rsidR="00780AE7" w:rsidRPr="00887FDE" w:rsidRDefault="00887FDE" w:rsidP="00887FDE">
            <w:pPr>
              <w:jc w:val="center"/>
              <w:rPr>
                <w:rFonts w:ascii="Arial" w:hAnsi="Arial" w:cs="Arial" w:hint="cs"/>
                <w:rtl/>
              </w:rPr>
            </w:pPr>
            <w:r w:rsidRPr="00887FDE">
              <w:rPr>
                <w:rFonts w:ascii="Arial" w:hAnsi="Arial" w:cs="Arial"/>
                <w:rtl/>
              </w:rPr>
              <w:t>מייצג את הסטטוס התפעולי של הרכב במוסך</w:t>
            </w:r>
            <w:r w:rsidRPr="00887FDE">
              <w:rPr>
                <w:rFonts w:ascii="Arial" w:hAnsi="Arial" w:cs="Arial"/>
              </w:rPr>
              <w:t xml:space="preserve"> (</w:t>
            </w:r>
            <w:proofErr w:type="spellStart"/>
            <w:r w:rsidRPr="00887FDE">
              <w:rPr>
                <w:rFonts w:ascii="Arial" w:hAnsi="Arial" w:cs="Arial"/>
              </w:rPr>
              <w:t>InRepair</w:t>
            </w:r>
            <w:proofErr w:type="spellEnd"/>
            <w:r w:rsidRPr="00887FDE">
              <w:rPr>
                <w:rFonts w:ascii="Arial" w:hAnsi="Arial" w:cs="Arial"/>
              </w:rPr>
              <w:t xml:space="preserve">, Repaired, Paid). </w:t>
            </w:r>
            <w:r w:rsidRPr="00887FDE">
              <w:rPr>
                <w:rFonts w:ascii="Arial" w:hAnsi="Arial" w:cs="Arial"/>
                <w:rtl/>
              </w:rPr>
              <w:t>משמש את מנהל המוסך לסינון, מעקב ועדכון מצב הטיפול בלקוח</w:t>
            </w:r>
            <w:r w:rsidRPr="00887FDE">
              <w:rPr>
                <w:rFonts w:ascii="Arial" w:hAnsi="Arial" w:cs="Arial"/>
              </w:rPr>
              <w:t>.</w:t>
            </w:r>
          </w:p>
        </w:tc>
      </w:tr>
    </w:tbl>
    <w:p w14:paraId="10431D03" w14:textId="77777777" w:rsidR="00780AE7" w:rsidRDefault="00780AE7" w:rsidP="00656CE3">
      <w:pPr>
        <w:rPr>
          <w:rFonts w:ascii="Arial" w:hAnsi="Arial" w:cs="Arial"/>
          <w:sz w:val="18"/>
          <w:szCs w:val="18"/>
          <w:rtl/>
        </w:rPr>
      </w:pPr>
    </w:p>
    <w:p w14:paraId="79BCC4FE" w14:textId="77777777" w:rsidR="00656CE3" w:rsidRDefault="00656CE3" w:rsidP="00656CE3">
      <w:pPr>
        <w:pBdr>
          <w:bottom w:val="single" w:sz="12" w:space="1" w:color="auto"/>
        </w:pBdr>
        <w:rPr>
          <w:rFonts w:ascii="Arial" w:hAnsi="Arial" w:cs="Arial"/>
          <w:b/>
          <w:bCs/>
          <w:sz w:val="26"/>
          <w:szCs w:val="26"/>
          <w:rtl/>
        </w:rPr>
      </w:pPr>
    </w:p>
    <w:p w14:paraId="59DE3A5C" w14:textId="77777777" w:rsidR="000177F9" w:rsidRPr="00082012" w:rsidRDefault="00780AE7">
      <w:pPr>
        <w:pBdr>
          <w:bottom w:val="single" w:sz="12" w:space="1" w:color="auto"/>
        </w:pBd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/>
          <w:b/>
          <w:bCs/>
          <w:sz w:val="26"/>
          <w:szCs w:val="26"/>
          <w:rtl/>
        </w:rPr>
        <w:br w:type="page"/>
      </w:r>
      <w:r>
        <w:rPr>
          <w:rFonts w:ascii="Arial" w:hAnsi="Arial" w:cs="Arial" w:hint="cs"/>
          <w:b/>
          <w:bCs/>
          <w:sz w:val="26"/>
          <w:szCs w:val="26"/>
          <w:rtl/>
        </w:rPr>
        <w:lastRenderedPageBreak/>
        <w:t>דיאגרמת מחלקות:</w:t>
      </w:r>
    </w:p>
    <w:p w14:paraId="3D71BF74" w14:textId="77777777" w:rsidR="00780AE7" w:rsidRDefault="00780AE7">
      <w:pPr>
        <w:rPr>
          <w:rFonts w:ascii="Arial" w:hAnsi="Arial" w:cs="Arial"/>
          <w:b/>
          <w:bCs/>
          <w:sz w:val="18"/>
          <w:szCs w:val="18"/>
          <w:rtl/>
        </w:rPr>
      </w:pPr>
    </w:p>
    <w:sectPr w:rsidR="00780AE7" w:rsidSect="00EC69CE">
      <w:headerReference w:type="even" r:id="rId7"/>
      <w:footerReference w:type="even" r:id="rId8"/>
      <w:pgSz w:w="11906" w:h="16838"/>
      <w:pgMar w:top="709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2632D" w14:textId="77777777" w:rsidR="005629F4" w:rsidRDefault="005629F4">
      <w:r>
        <w:separator/>
      </w:r>
    </w:p>
  </w:endnote>
  <w:endnote w:type="continuationSeparator" w:id="0">
    <w:p w14:paraId="72DCD0A2" w14:textId="77777777" w:rsidR="005629F4" w:rsidRDefault="00562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7BC7E" w14:textId="77777777" w:rsidR="00815B13" w:rsidRDefault="00815B13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0456FA0E" w14:textId="77777777" w:rsidR="00815B13" w:rsidRDefault="00815B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5AF2F" w14:textId="77777777" w:rsidR="005629F4" w:rsidRDefault="005629F4">
      <w:r>
        <w:separator/>
      </w:r>
    </w:p>
  </w:footnote>
  <w:footnote w:type="continuationSeparator" w:id="0">
    <w:p w14:paraId="331B1DAE" w14:textId="77777777" w:rsidR="005629F4" w:rsidRDefault="00562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C07FB" w14:textId="77777777" w:rsidR="00815B13" w:rsidRDefault="00815B13">
    <w:pPr>
      <w:pStyle w:val="Header"/>
      <w:framePr w:wrap="around" w:vAnchor="text" w:hAnchor="text" w:xAlign="righ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4B3ADD15" w14:textId="77777777" w:rsidR="00815B13" w:rsidRDefault="00815B13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A5D"/>
    <w:multiLevelType w:val="multilevel"/>
    <w:tmpl w:val="EF6A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D60D31"/>
    <w:multiLevelType w:val="hybridMultilevel"/>
    <w:tmpl w:val="9FC4A1C6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B964E7"/>
    <w:multiLevelType w:val="hybridMultilevel"/>
    <w:tmpl w:val="A0AC878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E1291"/>
    <w:multiLevelType w:val="hybridMultilevel"/>
    <w:tmpl w:val="EAAC5A4E"/>
    <w:lvl w:ilvl="0" w:tplc="04090013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2E926C3"/>
    <w:multiLevelType w:val="multilevel"/>
    <w:tmpl w:val="EAAC5A4E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8F76F72"/>
    <w:multiLevelType w:val="multilevel"/>
    <w:tmpl w:val="7538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A22047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C81AD2"/>
    <w:multiLevelType w:val="hybridMultilevel"/>
    <w:tmpl w:val="458EE260"/>
    <w:lvl w:ilvl="0" w:tplc="04090013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500625"/>
    <w:multiLevelType w:val="hybridMultilevel"/>
    <w:tmpl w:val="D6D070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9164F"/>
    <w:multiLevelType w:val="hybridMultilevel"/>
    <w:tmpl w:val="F008FD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EF6039"/>
    <w:multiLevelType w:val="hybridMultilevel"/>
    <w:tmpl w:val="4950F1D2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2E13DF"/>
    <w:multiLevelType w:val="multilevel"/>
    <w:tmpl w:val="24CC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E022C6"/>
    <w:multiLevelType w:val="hybridMultilevel"/>
    <w:tmpl w:val="A04AE78A"/>
    <w:lvl w:ilvl="0" w:tplc="2D9E66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E85144"/>
    <w:multiLevelType w:val="multilevel"/>
    <w:tmpl w:val="458EE260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71F5C37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AA4562"/>
    <w:multiLevelType w:val="hybridMultilevel"/>
    <w:tmpl w:val="552A840C"/>
    <w:lvl w:ilvl="0" w:tplc="4F7A4D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F474995"/>
    <w:multiLevelType w:val="multilevel"/>
    <w:tmpl w:val="3B28C1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2322EDD"/>
    <w:multiLevelType w:val="hybridMultilevel"/>
    <w:tmpl w:val="06A0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3222A65"/>
    <w:multiLevelType w:val="hybridMultilevel"/>
    <w:tmpl w:val="1F86A9D0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5B736CB"/>
    <w:multiLevelType w:val="hybridMultilevel"/>
    <w:tmpl w:val="94AE3E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636497"/>
    <w:multiLevelType w:val="hybridMultilevel"/>
    <w:tmpl w:val="7BEC7C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1D55BA"/>
    <w:multiLevelType w:val="hybridMultilevel"/>
    <w:tmpl w:val="93828B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A555891"/>
    <w:multiLevelType w:val="multilevel"/>
    <w:tmpl w:val="D6D0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3533F"/>
    <w:multiLevelType w:val="multilevel"/>
    <w:tmpl w:val="EF6A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460283F"/>
    <w:multiLevelType w:val="hybridMultilevel"/>
    <w:tmpl w:val="55BC65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42D1F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6C234E"/>
    <w:multiLevelType w:val="hybridMultilevel"/>
    <w:tmpl w:val="CE4E27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AF24CD2"/>
    <w:multiLevelType w:val="hybridMultilevel"/>
    <w:tmpl w:val="AEF2FD2E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C91032B"/>
    <w:multiLevelType w:val="hybridMultilevel"/>
    <w:tmpl w:val="7C88E9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D403A71"/>
    <w:multiLevelType w:val="hybridMultilevel"/>
    <w:tmpl w:val="05C0FE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04C0442"/>
    <w:multiLevelType w:val="hybridMultilevel"/>
    <w:tmpl w:val="C85E38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28C5090"/>
    <w:multiLevelType w:val="hybridMultilevel"/>
    <w:tmpl w:val="E064EE2C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550D93"/>
    <w:multiLevelType w:val="hybridMultilevel"/>
    <w:tmpl w:val="8C947C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6E4793D"/>
    <w:multiLevelType w:val="hybridMultilevel"/>
    <w:tmpl w:val="C71C2B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6F46595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A284FAE"/>
    <w:multiLevelType w:val="multilevel"/>
    <w:tmpl w:val="EF6A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AEF29CB"/>
    <w:multiLevelType w:val="hybridMultilevel"/>
    <w:tmpl w:val="395841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570B1D"/>
    <w:multiLevelType w:val="multilevel"/>
    <w:tmpl w:val="5B88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D080E8B"/>
    <w:multiLevelType w:val="multilevel"/>
    <w:tmpl w:val="458EE260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54A6259"/>
    <w:multiLevelType w:val="hybridMultilevel"/>
    <w:tmpl w:val="75244154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127577493">
    <w:abstractNumId w:val="29"/>
  </w:num>
  <w:num w:numId="2" w16cid:durableId="80027540">
    <w:abstractNumId w:val="30"/>
  </w:num>
  <w:num w:numId="3" w16cid:durableId="191772351">
    <w:abstractNumId w:val="19"/>
  </w:num>
  <w:num w:numId="4" w16cid:durableId="872688711">
    <w:abstractNumId w:val="33"/>
  </w:num>
  <w:num w:numId="5" w16cid:durableId="931352220">
    <w:abstractNumId w:val="17"/>
  </w:num>
  <w:num w:numId="6" w16cid:durableId="1517891342">
    <w:abstractNumId w:val="12"/>
  </w:num>
  <w:num w:numId="7" w16cid:durableId="954101385">
    <w:abstractNumId w:val="28"/>
  </w:num>
  <w:num w:numId="8" w16cid:durableId="1936471364">
    <w:abstractNumId w:val="20"/>
  </w:num>
  <w:num w:numId="9" w16cid:durableId="1175220699">
    <w:abstractNumId w:val="15"/>
  </w:num>
  <w:num w:numId="10" w16cid:durableId="1762291075">
    <w:abstractNumId w:val="5"/>
  </w:num>
  <w:num w:numId="11" w16cid:durableId="1863277549">
    <w:abstractNumId w:val="24"/>
  </w:num>
  <w:num w:numId="12" w16cid:durableId="1325888667">
    <w:abstractNumId w:val="8"/>
  </w:num>
  <w:num w:numId="13" w16cid:durableId="1266499768">
    <w:abstractNumId w:val="22"/>
  </w:num>
  <w:num w:numId="14" w16cid:durableId="1280456948">
    <w:abstractNumId w:val="2"/>
  </w:num>
  <w:num w:numId="15" w16cid:durableId="336202108">
    <w:abstractNumId w:val="32"/>
  </w:num>
  <w:num w:numId="16" w16cid:durableId="1233542448">
    <w:abstractNumId w:val="37"/>
  </w:num>
  <w:num w:numId="17" w16cid:durableId="802697310">
    <w:abstractNumId w:val="11"/>
  </w:num>
  <w:num w:numId="18" w16cid:durableId="2125609655">
    <w:abstractNumId w:val="23"/>
  </w:num>
  <w:num w:numId="19" w16cid:durableId="426120458">
    <w:abstractNumId w:val="36"/>
  </w:num>
  <w:num w:numId="20" w16cid:durableId="1542786253">
    <w:abstractNumId w:val="35"/>
  </w:num>
  <w:num w:numId="21" w16cid:durableId="1381830945">
    <w:abstractNumId w:val="7"/>
  </w:num>
  <w:num w:numId="22" w16cid:durableId="2117947589">
    <w:abstractNumId w:val="16"/>
  </w:num>
  <w:num w:numId="23" w16cid:durableId="909509816">
    <w:abstractNumId w:val="0"/>
  </w:num>
  <w:num w:numId="24" w16cid:durableId="482740318">
    <w:abstractNumId w:val="13"/>
  </w:num>
  <w:num w:numId="25" w16cid:durableId="1983390776">
    <w:abstractNumId w:val="39"/>
  </w:num>
  <w:num w:numId="26" w16cid:durableId="1465928874">
    <w:abstractNumId w:val="38"/>
  </w:num>
  <w:num w:numId="27" w16cid:durableId="1753232656">
    <w:abstractNumId w:val="10"/>
  </w:num>
  <w:num w:numId="28" w16cid:durableId="1941254343">
    <w:abstractNumId w:val="3"/>
  </w:num>
  <w:num w:numId="29" w16cid:durableId="864517484">
    <w:abstractNumId w:val="4"/>
  </w:num>
  <w:num w:numId="30" w16cid:durableId="158162292">
    <w:abstractNumId w:val="21"/>
  </w:num>
  <w:num w:numId="31" w16cid:durableId="1167131369">
    <w:abstractNumId w:val="9"/>
  </w:num>
  <w:num w:numId="32" w16cid:durableId="487328467">
    <w:abstractNumId w:val="34"/>
  </w:num>
  <w:num w:numId="33" w16cid:durableId="430782685">
    <w:abstractNumId w:val="27"/>
  </w:num>
  <w:num w:numId="34" w16cid:durableId="1319459186">
    <w:abstractNumId w:val="6"/>
  </w:num>
  <w:num w:numId="35" w16cid:durableId="2073119181">
    <w:abstractNumId w:val="1"/>
  </w:num>
  <w:num w:numId="36" w16cid:durableId="541866232">
    <w:abstractNumId w:val="25"/>
  </w:num>
  <w:num w:numId="37" w16cid:durableId="1353336354">
    <w:abstractNumId w:val="18"/>
  </w:num>
  <w:num w:numId="38" w16cid:durableId="1701858104">
    <w:abstractNumId w:val="14"/>
  </w:num>
  <w:num w:numId="39" w16cid:durableId="1550147589">
    <w:abstractNumId w:val="31"/>
  </w:num>
  <w:num w:numId="40" w16cid:durableId="16911080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12"/>
    <w:rsid w:val="00000B7E"/>
    <w:rsid w:val="000177F9"/>
    <w:rsid w:val="0002595D"/>
    <w:rsid w:val="00037AED"/>
    <w:rsid w:val="0004181C"/>
    <w:rsid w:val="00042876"/>
    <w:rsid w:val="00042D66"/>
    <w:rsid w:val="00050CDB"/>
    <w:rsid w:val="0005130E"/>
    <w:rsid w:val="00061A7D"/>
    <w:rsid w:val="00062719"/>
    <w:rsid w:val="00082012"/>
    <w:rsid w:val="00086B48"/>
    <w:rsid w:val="00095748"/>
    <w:rsid w:val="000A6BF7"/>
    <w:rsid w:val="000D6A28"/>
    <w:rsid w:val="000E08A4"/>
    <w:rsid w:val="000E72EC"/>
    <w:rsid w:val="000F629C"/>
    <w:rsid w:val="00104496"/>
    <w:rsid w:val="0012062F"/>
    <w:rsid w:val="00144ACC"/>
    <w:rsid w:val="00160365"/>
    <w:rsid w:val="00160AB7"/>
    <w:rsid w:val="0016761F"/>
    <w:rsid w:val="00170E4C"/>
    <w:rsid w:val="00190655"/>
    <w:rsid w:val="001956D6"/>
    <w:rsid w:val="00195A8E"/>
    <w:rsid w:val="00195F3B"/>
    <w:rsid w:val="001A0E07"/>
    <w:rsid w:val="001A4EDC"/>
    <w:rsid w:val="001C7ECA"/>
    <w:rsid w:val="001F1B12"/>
    <w:rsid w:val="001F4168"/>
    <w:rsid w:val="00221CB3"/>
    <w:rsid w:val="00224046"/>
    <w:rsid w:val="002248F3"/>
    <w:rsid w:val="00237AA4"/>
    <w:rsid w:val="002568AE"/>
    <w:rsid w:val="00267155"/>
    <w:rsid w:val="00287655"/>
    <w:rsid w:val="002B172F"/>
    <w:rsid w:val="002C05C3"/>
    <w:rsid w:val="002F3A5A"/>
    <w:rsid w:val="00302402"/>
    <w:rsid w:val="00302C53"/>
    <w:rsid w:val="00305483"/>
    <w:rsid w:val="00317233"/>
    <w:rsid w:val="003220ED"/>
    <w:rsid w:val="003375E5"/>
    <w:rsid w:val="00355C38"/>
    <w:rsid w:val="00364B8C"/>
    <w:rsid w:val="00371979"/>
    <w:rsid w:val="00373061"/>
    <w:rsid w:val="00386736"/>
    <w:rsid w:val="003A18F3"/>
    <w:rsid w:val="003A56E8"/>
    <w:rsid w:val="003D46B1"/>
    <w:rsid w:val="003F02C3"/>
    <w:rsid w:val="00411286"/>
    <w:rsid w:val="0042531A"/>
    <w:rsid w:val="004273BC"/>
    <w:rsid w:val="00431C0E"/>
    <w:rsid w:val="00440911"/>
    <w:rsid w:val="00451B40"/>
    <w:rsid w:val="00462F50"/>
    <w:rsid w:val="0046699A"/>
    <w:rsid w:val="00471747"/>
    <w:rsid w:val="00487F5F"/>
    <w:rsid w:val="004A1C64"/>
    <w:rsid w:val="004A42B0"/>
    <w:rsid w:val="004A4AC8"/>
    <w:rsid w:val="004D30E5"/>
    <w:rsid w:val="004D6B48"/>
    <w:rsid w:val="004E3E08"/>
    <w:rsid w:val="004F5F7E"/>
    <w:rsid w:val="005111DD"/>
    <w:rsid w:val="0051148C"/>
    <w:rsid w:val="00532A6A"/>
    <w:rsid w:val="00540CD9"/>
    <w:rsid w:val="00544A29"/>
    <w:rsid w:val="00551242"/>
    <w:rsid w:val="0055144D"/>
    <w:rsid w:val="005617D5"/>
    <w:rsid w:val="005629F4"/>
    <w:rsid w:val="0056368F"/>
    <w:rsid w:val="00586E84"/>
    <w:rsid w:val="0059031D"/>
    <w:rsid w:val="005D5872"/>
    <w:rsid w:val="005E12A2"/>
    <w:rsid w:val="005F0D37"/>
    <w:rsid w:val="005F3952"/>
    <w:rsid w:val="005F3ACE"/>
    <w:rsid w:val="005F3FBF"/>
    <w:rsid w:val="006027F9"/>
    <w:rsid w:val="006132EA"/>
    <w:rsid w:val="00643AB3"/>
    <w:rsid w:val="006543BB"/>
    <w:rsid w:val="00656CE3"/>
    <w:rsid w:val="00662DF7"/>
    <w:rsid w:val="006A021F"/>
    <w:rsid w:val="006A6867"/>
    <w:rsid w:val="006B29AB"/>
    <w:rsid w:val="006D5DC3"/>
    <w:rsid w:val="006E0006"/>
    <w:rsid w:val="006E4E74"/>
    <w:rsid w:val="006E5725"/>
    <w:rsid w:val="006F5950"/>
    <w:rsid w:val="00710291"/>
    <w:rsid w:val="00715EFB"/>
    <w:rsid w:val="00725F55"/>
    <w:rsid w:val="0073274F"/>
    <w:rsid w:val="00741BED"/>
    <w:rsid w:val="00770AE7"/>
    <w:rsid w:val="00780AE7"/>
    <w:rsid w:val="00787063"/>
    <w:rsid w:val="007A0652"/>
    <w:rsid w:val="007B2B28"/>
    <w:rsid w:val="007B2E4C"/>
    <w:rsid w:val="007C4483"/>
    <w:rsid w:val="007C6FC7"/>
    <w:rsid w:val="007E48E8"/>
    <w:rsid w:val="00815B13"/>
    <w:rsid w:val="00840FE2"/>
    <w:rsid w:val="00857030"/>
    <w:rsid w:val="00874DB4"/>
    <w:rsid w:val="008869C2"/>
    <w:rsid w:val="008877A1"/>
    <w:rsid w:val="00887FDE"/>
    <w:rsid w:val="008A3C28"/>
    <w:rsid w:val="008C381F"/>
    <w:rsid w:val="008D7B1F"/>
    <w:rsid w:val="008E1295"/>
    <w:rsid w:val="008F20A4"/>
    <w:rsid w:val="008F6848"/>
    <w:rsid w:val="009008F9"/>
    <w:rsid w:val="00902F34"/>
    <w:rsid w:val="0090779E"/>
    <w:rsid w:val="009176B9"/>
    <w:rsid w:val="009335CB"/>
    <w:rsid w:val="0093612A"/>
    <w:rsid w:val="009423F1"/>
    <w:rsid w:val="00943769"/>
    <w:rsid w:val="0095746E"/>
    <w:rsid w:val="00967A51"/>
    <w:rsid w:val="009715C3"/>
    <w:rsid w:val="00990787"/>
    <w:rsid w:val="009A1CF8"/>
    <w:rsid w:val="009C1FED"/>
    <w:rsid w:val="009C4A0C"/>
    <w:rsid w:val="009D285D"/>
    <w:rsid w:val="00A01EE7"/>
    <w:rsid w:val="00A32AA1"/>
    <w:rsid w:val="00A43350"/>
    <w:rsid w:val="00A56B46"/>
    <w:rsid w:val="00A63456"/>
    <w:rsid w:val="00A70653"/>
    <w:rsid w:val="00A90BEE"/>
    <w:rsid w:val="00AB013E"/>
    <w:rsid w:val="00AC6164"/>
    <w:rsid w:val="00AD5B19"/>
    <w:rsid w:val="00AD6525"/>
    <w:rsid w:val="00AD6F17"/>
    <w:rsid w:val="00AE4E84"/>
    <w:rsid w:val="00AF3898"/>
    <w:rsid w:val="00AF6678"/>
    <w:rsid w:val="00B01436"/>
    <w:rsid w:val="00B1142F"/>
    <w:rsid w:val="00B13229"/>
    <w:rsid w:val="00B17655"/>
    <w:rsid w:val="00B2231E"/>
    <w:rsid w:val="00B23CCD"/>
    <w:rsid w:val="00B40C13"/>
    <w:rsid w:val="00B50154"/>
    <w:rsid w:val="00B80F40"/>
    <w:rsid w:val="00B92184"/>
    <w:rsid w:val="00B96E8E"/>
    <w:rsid w:val="00B976BC"/>
    <w:rsid w:val="00BA4D47"/>
    <w:rsid w:val="00BC51A0"/>
    <w:rsid w:val="00BF3110"/>
    <w:rsid w:val="00C03BDF"/>
    <w:rsid w:val="00C316C8"/>
    <w:rsid w:val="00C55DAB"/>
    <w:rsid w:val="00C57565"/>
    <w:rsid w:val="00C8170A"/>
    <w:rsid w:val="00CA7C27"/>
    <w:rsid w:val="00CB5392"/>
    <w:rsid w:val="00CE26C5"/>
    <w:rsid w:val="00CE5950"/>
    <w:rsid w:val="00CF4551"/>
    <w:rsid w:val="00D06B3C"/>
    <w:rsid w:val="00D12796"/>
    <w:rsid w:val="00D15A9D"/>
    <w:rsid w:val="00D176A5"/>
    <w:rsid w:val="00D4361E"/>
    <w:rsid w:val="00D504CE"/>
    <w:rsid w:val="00D53860"/>
    <w:rsid w:val="00D614BD"/>
    <w:rsid w:val="00D80C8B"/>
    <w:rsid w:val="00D83040"/>
    <w:rsid w:val="00D960B2"/>
    <w:rsid w:val="00D96EA9"/>
    <w:rsid w:val="00DA0416"/>
    <w:rsid w:val="00DB1BD8"/>
    <w:rsid w:val="00DD1CC5"/>
    <w:rsid w:val="00DD5271"/>
    <w:rsid w:val="00DE4B70"/>
    <w:rsid w:val="00DE516A"/>
    <w:rsid w:val="00DE5B59"/>
    <w:rsid w:val="00E05B5E"/>
    <w:rsid w:val="00E14D48"/>
    <w:rsid w:val="00E326B5"/>
    <w:rsid w:val="00E400EE"/>
    <w:rsid w:val="00E475EE"/>
    <w:rsid w:val="00E63751"/>
    <w:rsid w:val="00E72D00"/>
    <w:rsid w:val="00E81A24"/>
    <w:rsid w:val="00E96364"/>
    <w:rsid w:val="00E97B8B"/>
    <w:rsid w:val="00EA703E"/>
    <w:rsid w:val="00EA7915"/>
    <w:rsid w:val="00EB3C7B"/>
    <w:rsid w:val="00EC69CE"/>
    <w:rsid w:val="00ED0531"/>
    <w:rsid w:val="00EF3374"/>
    <w:rsid w:val="00EF4556"/>
    <w:rsid w:val="00F07CC8"/>
    <w:rsid w:val="00F238CB"/>
    <w:rsid w:val="00F238D6"/>
    <w:rsid w:val="00F36DA0"/>
    <w:rsid w:val="00F36DBF"/>
    <w:rsid w:val="00F64683"/>
    <w:rsid w:val="00F64C10"/>
    <w:rsid w:val="00F83F47"/>
    <w:rsid w:val="00F91502"/>
    <w:rsid w:val="00FC5CC0"/>
    <w:rsid w:val="00FD70E9"/>
    <w:rsid w:val="00FE2D04"/>
    <w:rsid w:val="00FF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ADD1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0AE7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luetxt1">
    <w:name w:val="bluetxt1"/>
    <w:rPr>
      <w:rFonts w:ascii="Arial" w:hAnsi="Arial" w:cs="Arial" w:hint="default"/>
      <w:b/>
      <w:bCs/>
      <w:strike w:val="0"/>
      <w:dstrike w:val="0"/>
      <w:color w:val="000084"/>
      <w:sz w:val="18"/>
      <w:szCs w:val="18"/>
      <w:u w:val="none"/>
      <w:effect w:val="non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customStyle="1" w:styleId="a">
    <w:name w:val="טבלת רשת"/>
    <w:basedOn w:val="TableNormal"/>
    <w:rsid w:val="00725F55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355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3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1640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2025-12-24T11:22:00Z</dcterms:created>
  <dcterms:modified xsi:type="dcterms:W3CDTF">2026-06-06T21:01:00Z</dcterms:modified>
</cp:coreProperties>
</file>