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哔哩哔哩社区公约与创作规范</w:t>
      </w:r>
    </w:p>
    <w:p>
      <w:pPr>
        <w:pStyle w:val="Heading1"/>
      </w:pPr>
      <w:r>
        <w:t>一、规范体系</w:t>
      </w:r>
    </w:p>
    <w:p>
      <w:r>
        <w:t>哔哩哔哩对社区内容与创作者行为有一整套规范体系，用户与创作者需同时遵守：</w:t>
      </w:r>
    </w:p>
    <w:p>
      <w:r>
        <w:t>• 《社区公约》：社区行为与内容底线</w:t>
      </w:r>
    </w:p>
    <w:p>
      <w:r>
        <w:t>• 《创作公约》：针对 UP 主创作与投稿的专门规范（含创作公约 2.0 及后续更新）</w:t>
      </w:r>
    </w:p>
    <w:p>
      <w:r>
        <w:t>• 《小黑屋处罚条例》：违规认定与处罚标准</w:t>
      </w:r>
    </w:p>
    <w:p>
      <w:r>
        <w:t>• 《用户使用协议》：使用 B 站服务的基本协议</w:t>
      </w:r>
    </w:p>
    <w:p>
      <w:r>
        <w:t>• 《隐私政策》：个人信息收集与使用</w:t>
      </w:r>
    </w:p>
    <w:p>
      <w:r>
        <w:t>以上文件可在哔哩哔哩官网、帮助中心及规则中心查阅。</w:t>
      </w:r>
    </w:p>
    <w:p>
      <w:pPr>
        <w:pStyle w:val="Heading1"/>
      </w:pPr>
      <w:r>
        <w:t>二、创作公约 2.0 概要</w:t>
      </w:r>
    </w:p>
    <w:p>
      <w:r>
        <w:t>哔哩哔哩曾发布创作公约 2.0，对原有公约进行了系统更新，主要包括：</w:t>
      </w:r>
    </w:p>
    <w:p>
      <w:r>
        <w:t>• 重新梳理条例展现方式，细化、补充部分条款</w:t>
      </w:r>
    </w:p>
    <w:p>
      <w:r>
        <w:t>• 新增带图案例说明，便于理解违规边界</w:t>
      </w:r>
    </w:p>
    <w:p>
      <w:r>
        <w:t>• 整合此前单独发布的管理调整与规则公告</w:t>
      </w:r>
    </w:p>
    <w:p>
      <w:r>
        <w:t>创作者发布内容须符合创作公约及社区公约，违规将视情节受到处理。</w:t>
      </w:r>
    </w:p>
    <w:p>
      <w:pPr>
        <w:pStyle w:val="Heading1"/>
      </w:pPr>
      <w:r>
        <w:t>三、禁止发布的内容类型</w:t>
      </w:r>
    </w:p>
    <w:p>
      <w:r>
        <w:t>根据平台投稿与社区规范，以下类型内容禁止发布（具体以最新版公约为准）：</w:t>
      </w:r>
    </w:p>
    <w:p>
      <w:pPr>
        <w:pStyle w:val="Heading2"/>
      </w:pPr>
      <w:r>
        <w:t>1. 色情低俗类</w:t>
      </w:r>
    </w:p>
    <w:p>
      <w:r>
        <w:t>• 暴露人体敏感部位</w:t>
      </w:r>
    </w:p>
    <w:p>
      <w:r>
        <w:t>• 性暗示内容</w:t>
      </w:r>
    </w:p>
    <w:p>
      <w:r>
        <w:t>• 低俗衍生题材等</w:t>
      </w:r>
    </w:p>
    <w:p>
      <w:pPr>
        <w:pStyle w:val="Heading2"/>
      </w:pPr>
      <w:r>
        <w:t>2. 违法违禁类</w:t>
      </w:r>
    </w:p>
    <w:p>
      <w:r>
        <w:t>• 分裂国家、危害国家安全</w:t>
      </w:r>
    </w:p>
    <w:p>
      <w:r>
        <w:t>• 宣扬恐怖主义、极端主义</w:t>
      </w:r>
    </w:p>
    <w:p>
      <w:r>
        <w:t>• 贩毒、制贩枪支弹药</w:t>
      </w:r>
    </w:p>
    <w:p>
      <w:r>
        <w:t>• 损害国家荣誉与利益</w:t>
      </w:r>
    </w:p>
    <w:p>
      <w:r>
        <w:t>• 其他法律法规禁止的内容</w:t>
      </w:r>
    </w:p>
    <w:p>
      <w:pPr>
        <w:pStyle w:val="Heading2"/>
      </w:pPr>
      <w:r>
        <w:t>3. 有害行为类</w:t>
      </w:r>
    </w:p>
    <w:p>
      <w:r>
        <w:t>• 危险行为、自残自杀宣传或美化</w:t>
      </w:r>
    </w:p>
    <w:p>
      <w:r>
        <w:t>• 暴力美化</w:t>
      </w:r>
    </w:p>
    <w:p>
      <w:r>
        <w:t>• 网络攻击、人肉搜索等教程或诱导</w:t>
      </w:r>
    </w:p>
    <w:p>
      <w:pPr>
        <w:pStyle w:val="Heading2"/>
      </w:pPr>
      <w:r>
        <w:t>4. 其他违规类</w:t>
      </w:r>
    </w:p>
    <w:p>
      <w:r>
        <w:t>• 虚假证件、非法交友</w:t>
      </w:r>
    </w:p>
    <w:p>
      <w:r>
        <w:t>• 传销、诈骗</w:t>
      </w:r>
    </w:p>
    <w:p>
      <w:r>
        <w:t>• 虐待动物</w:t>
      </w:r>
    </w:p>
    <w:p>
      <w:r>
        <w:t>• 地图使用不当（如残缺、错误标注等）</w:t>
      </w:r>
    </w:p>
    <w:p>
      <w:r>
        <w:t>• 其他违反社区公约或创作规范的内容</w:t>
      </w:r>
    </w:p>
    <w:p>
      <w:pPr>
        <w:pStyle w:val="Heading1"/>
      </w:pPr>
      <w:r>
        <w:t>四、违规处理</w:t>
      </w:r>
    </w:p>
    <w:p>
      <w:r>
        <w:t>• 平台将根据违规情节采取：减少推荐、退回稿件、下架稿件等措施</w:t>
      </w:r>
    </w:p>
    <w:p>
      <w:r>
        <w:t>• 情节严重者将面临封禁账号等处罚</w:t>
      </w:r>
    </w:p>
    <w:p>
      <w:r>
        <w:t>• 具体认定与处罚以《小黑屋处罚条例》及最新公告为准</w:t>
      </w:r>
    </w:p>
    <w:p>
      <w:pPr>
        <w:pStyle w:val="Heading1"/>
      </w:pPr>
      <w:r>
        <w:t>五、举报与自律</w:t>
      </w:r>
    </w:p>
    <w:p>
      <w:r>
        <w:t>• 创作者与用户均可通过站内举报功能对违规内容进行举报，平台将按规则审核处理</w:t>
      </w:r>
    </w:p>
    <w:p>
      <w:r>
        <w:t>• 建议投稿前自行对照社区公约与创作公约，避免误触规则</w:t>
      </w:r>
    </w:p>
    <w:p>
      <w:r>
        <w:t>*本文档根据哔哩哔哩公开的社区公约、创作公约及帮助中心信息整理，具体以官网最新版为准。*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