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哔哩哔哩如何成为 UP 主与开通直播</w:t>
      </w:r>
    </w:p>
    <w:p>
      <w:pPr>
        <w:pStyle w:val="Heading1"/>
      </w:pPr>
      <w:r>
        <w:t>一、成为 UP 主</w:t>
      </w:r>
    </w:p>
    <w:p>
      <w:pPr>
        <w:pStyle w:val="Heading2"/>
      </w:pPr>
      <w:r>
        <w:t>1. 注册与基础条件</w:t>
      </w:r>
    </w:p>
    <w:p>
      <w:r>
        <w:t>• 使用哔哩哔哩账号登录 APP 或网页</w:t>
      </w:r>
    </w:p>
    <w:p>
      <w:r>
        <w:t>• 完成手机号验证等基础账号认证（具体以注册流程为准）</w:t>
      </w:r>
    </w:p>
    <w:p>
      <w:r>
        <w:t>• 无需单独申请「UP 主」身份，成功投稿并通过审核的自制稿件即视为以 UP 主身份发布内容</w:t>
      </w:r>
    </w:p>
    <w:p>
      <w:pPr>
        <w:pStyle w:val="Heading2"/>
      </w:pPr>
      <w:r>
        <w:t>2. 投稿与审核</w:t>
      </w:r>
    </w:p>
    <w:p>
      <w:r>
        <w:t>• 在「创作中心」或「投稿」入口上传视频，选择分区、标签，填写标题与简介</w:t>
      </w:r>
    </w:p>
    <w:p>
      <w:r>
        <w:t>• 稿件须符合《社区公约》《创作公约》，不得含有色情低俗、违法违禁、侵权等内容</w:t>
      </w:r>
    </w:p>
    <w:p>
      <w:r>
        <w:t>• 投稿后将进入平台审核，通过后即可公开展示；未通过将说明原因，可按提示修改后重新投稿</w:t>
      </w:r>
    </w:p>
    <w:p>
      <w:pPr>
        <w:pStyle w:val="Heading2"/>
      </w:pPr>
      <w:r>
        <w:t>3. 转载与版权</w:t>
      </w:r>
    </w:p>
    <w:p>
      <w:r>
        <w:t>• 转载他人作品须在简介或稿件信息中标明出处与原作者，并确保已获授权</w:t>
      </w:r>
    </w:p>
    <w:p>
      <w:r>
        <w:t>• 未获授权使用影视、音乐、游戏画面等可能构成侵权，可能被下架或封禁</w:t>
      </w:r>
    </w:p>
    <w:p>
      <w:pPr>
        <w:pStyle w:val="Heading1"/>
      </w:pPr>
      <w:r>
        <w:t>二、开通直播</w:t>
      </w:r>
    </w:p>
    <w:p>
      <w:pPr>
        <w:pStyle w:val="Heading2"/>
      </w:pPr>
      <w:r>
        <w:t>1. 基础条件（参考）</w:t>
      </w:r>
    </w:p>
    <w:p>
      <w:r>
        <w:t>• 完成实名认证</w:t>
      </w:r>
    </w:p>
    <w:p>
      <w:r>
        <w:t>• 账号状态正常，无严重违规记录</w:t>
      </w:r>
    </w:p>
    <w:p>
      <w:r>
        <w:t>• 具体开播权限以「创作中心 → 直播」或官网直播相关页面说明为准</w:t>
      </w:r>
    </w:p>
    <w:p>
      <w:pPr>
        <w:pStyle w:val="Heading2"/>
      </w:pPr>
      <w:r>
        <w:t>2. 直播带货等特殊功能（参考）</w:t>
      </w:r>
    </w:p>
    <w:p>
      <w:r>
        <w:t>• 直播带货等功能可能另有条件，如年满 18 周岁、粉丝数 ≥ 1000 等，以当前开通页与规则为准</w:t>
      </w:r>
    </w:p>
    <w:p>
      <w:r>
        <w:t>• 部分开播激励任务可能要求「最近 30 天未直播」「收到平台邀请」等，以活动页为准</w:t>
      </w:r>
    </w:p>
    <w:p>
      <w:pPr>
        <w:pStyle w:val="Heading2"/>
      </w:pPr>
      <w:r>
        <w:t>3. 直播规范</w:t>
      </w:r>
    </w:p>
    <w:p>
      <w:r>
        <w:t>• 开播后须遵守《主播直播规范》《用户使用协议》《直播服务协议》等</w:t>
      </w:r>
    </w:p>
    <w:p>
      <w:r>
        <w:t>• 禁止传播违法有害、色情低俗、暴力赌博等内容；违规将按情节受到警告、限流、断流、扣分、取消直播权限或封号等处理</w:t>
      </w:r>
    </w:p>
    <w:p>
      <w:pPr>
        <w:pStyle w:val="Heading1"/>
      </w:pPr>
      <w:r>
        <w:t>三、充电、创作激励与收益</w:t>
      </w:r>
    </w:p>
    <w:p>
      <w:r>
        <w:t>• 满足条件后可开通充电功能，接受观众打赏</w:t>
      </w:r>
    </w:p>
    <w:p>
      <w:r>
        <w:t>• 可关注创作激励计划、悬赏计划等，按规则获取创作收益</w:t>
      </w:r>
    </w:p>
    <w:p>
      <w:r>
        <w:t>• 具体开通条件与分成比例以创作中心及《充电计划用户协议》等为准</w:t>
      </w:r>
    </w:p>
    <w:p>
      <w:r>
        <w:t>*本文档根据哔哩哔哩投稿流程、直播开通说明及帮助中心整理，具体以官网与最新规则为准。*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