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哔哩哔哩活动与赛事规则</w:t>
      </w:r>
    </w:p>
    <w:p>
      <w:pPr>
        <w:pStyle w:val="Heading1"/>
      </w:pPr>
      <w:r>
        <w:t>一、活动与赛事类型</w:t>
      </w:r>
    </w:p>
    <w:p>
      <w:r>
        <w:t>哔哩哔哩会不定期举办各类线上活动与赛事，例如：</w:t>
      </w:r>
    </w:p>
    <w:p>
      <w:r>
        <w:t>• 创作活动：主题投稿、征稿、联合投稿等，按主题、分区或品牌合作设立</w:t>
      </w:r>
    </w:p>
    <w:p>
      <w:r>
        <w:t>• 赛事：游戏、舞蹈、音乐、动画、知识等领域的比赛或评选</w:t>
      </w:r>
    </w:p>
    <w:p>
      <w:r>
        <w:t>• 庆典与节点活动：周年庆、节日活动、品牌日等，常伴有投稿话题、抽奖、专属权益等</w:t>
      </w:r>
    </w:p>
    <w:p>
      <w:r>
        <w:t>• 激励与任务：如开播任务、投稿任务、观看任务等，完成可获得流量扶持、奖金、周边等</w:t>
      </w:r>
    </w:p>
    <w:p>
      <w:r>
        <w:t>具体活动以活动中心、首页推荐、创作中心活动页及官方公告为准。</w:t>
      </w:r>
    </w:p>
    <w:p>
      <w:pPr>
        <w:pStyle w:val="Heading1"/>
      </w:pPr>
      <w:r>
        <w:t>二、参与条件（通则）</w:t>
      </w:r>
    </w:p>
    <w:p>
      <w:r>
        <w:t>• 通常需使用哔哩哔哩账号登录，部分活动要求实名认证或通过创作者认证</w:t>
      </w:r>
    </w:p>
    <w:p>
      <w:r>
        <w:t>• 投稿类活动须在活动规定时间与话题/标签下发布符合规则的作品</w:t>
      </w:r>
    </w:p>
    <w:p>
      <w:r>
        <w:t>• 赛事可能设有分区、题材、时长、原创性等要求，以及禁止刷量、抄袭、违规内容等条款</w:t>
      </w:r>
    </w:p>
    <w:p>
      <w:r>
        <w:t>• 直播类活动可能要求满足开播资格、粉丝数、历史直播记录等，以当期规则为准</w:t>
      </w:r>
    </w:p>
    <w:p>
      <w:pPr>
        <w:pStyle w:val="Heading1"/>
      </w:pPr>
      <w:r>
        <w:t>三、奖励与资格</w:t>
      </w:r>
    </w:p>
    <w:p>
      <w:r>
        <w:t>• 奖励形式可能包括：流量扶持、奖金、B 币、周边、证书、称号、专属权益等</w:t>
      </w:r>
    </w:p>
    <w:p>
      <w:r>
        <w:t>• 获奖名单通常经平台审核与公示后发放，存在资格审查（如排除违规、刷量等）</w:t>
      </w:r>
    </w:p>
    <w:p>
      <w:r>
        <w:t>• 具体奖励内容、发放时间与方式以活动页与公告为准</w:t>
      </w:r>
    </w:p>
    <w:p>
      <w:pPr>
        <w:pStyle w:val="Heading1"/>
      </w:pPr>
      <w:r>
        <w:t>四、注意事项</w:t>
      </w:r>
    </w:p>
    <w:p>
      <w:r>
        <w:t>• 参与前请仔细阅读活动规则、投稿要求与禁止条款</w:t>
      </w:r>
    </w:p>
    <w:p>
      <w:r>
        <w:t>• 不得通过刷量、作弊、抄袭、违规内容等方式参与，一经发现将取消资格并可能面临账号处理</w:t>
      </w:r>
    </w:p>
    <w:p>
      <w:r>
        <w:t>• 活动规则与奖励如有变更，以官方最新公告为准</w:t>
      </w:r>
    </w:p>
    <w:p>
      <w:r>
        <w:t>*本文档为活动与赛事参与的通则性说明，具体每场活动的规则、时间与奖励以哔哩哔哩官方发布为准。*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