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t xml:space="preserve">这是正文内容，有一个脚注引用</w:t>
      </w:r>
      <w:r>
        <w:rPr>
          <w:rStyle w:val="FootnoteReference"/>
        </w:rPr>
        <w:footnoteReference w:id="1"/>
      </w:r>
      <w:r>
        <w:t xml:space="preserve">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jc w:val="left"/>
      </w:pPr>
      <w:r>
        <w:rPr>
          <w:rStyle w:val="FootnoteReference"/>
        </w:rPr>
        <w:footnoteRef/>
      </w:r>
      <w:r>
        <w:t xml:space="preserve">这是一个简单的脚注。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简单脚注测试</dc:title>
  <dc:creator>DOCX-MCP v0.5.0</dc:creator>
  <cp:lastModifiedBy>Un-named</cp:lastModifiedBy>
  <cp:revision>1</cp:revision>
  <dcterms:created xsi:type="dcterms:W3CDTF">2025-08-26T09:22:17.771Z</dcterms:created>
  <dcterms:modified xsi:type="dcterms:W3CDTF">2025-08-26T09:22:17.772Z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