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一.姿控部件统计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通讯接口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型号厂家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是否模拟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磁强计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浙大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星敏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天银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太敏1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SPI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nanoSSOC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模拟 从机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天津联讯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光纤陀螺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德国飞轮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 采集PWM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1.磁强计,星敏,GPS,飞轮都是CAN通讯方便模拟。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2.太敏1是SPI接口,转接板模拟SPI从机.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3.陀螺使用CAN光纤陀螺.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4.磁力矩器纯PWM输出设备 需要采集PWM频率和周期然后转发到PC.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5.飞轮的输出需要将设置值转发给PC.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二．系统框图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总体结构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PC与转接板通过UART通讯,自定义协议,仅传输姿控有效的数据,按三.描述。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转接板按照各部件与OBC实际的通讯协议通信,转接板发送模拟包数据给OBC,同时也将OBC的输出值返回给PC。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52.65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PC端按照 《PC与转接板通讯协议》定义的格式将数据发送到转接板,转接板接收到更新数据暂存,并且返回之前OBC设置的输出值(飞轮,磁力矩器)。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OBC发送CAN遥测请求命令-&gt;转接板接收到CAN遥测命令-&gt;转接板根据CANID返回指定的模拟数据包。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程序主流程概要设计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30.55pt;width:429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" ShapeID="_x0000_i1026" DrawAspect="Content" ObjectID="_1468075726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三．PC与转接板通讯协议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672"/>
        <w:gridCol w:w="653"/>
        <w:gridCol w:w="653"/>
        <w:gridCol w:w="653"/>
        <w:gridCol w:w="654"/>
        <w:gridCol w:w="654"/>
        <w:gridCol w:w="654"/>
        <w:gridCol w:w="654"/>
        <w:gridCol w:w="654"/>
        <w:gridCol w:w="655"/>
        <w:gridCol w:w="655"/>
        <w:gridCol w:w="656"/>
        <w:gridCol w:w="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子块1长度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子块2长度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AA55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1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</w:tc>
        <w:tc>
          <w:tcPr>
            <w:tcW w:w="2618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子块i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开始标志:</w:t>
      </w:r>
      <w:r>
        <w:rPr>
          <w:rFonts w:hint="eastAsia"/>
          <w:lang w:val="en-US" w:eastAsia="zh-CN"/>
        </w:rPr>
        <w:t>2字节,BYTE[0]=0xAA BYTE[1]=0x55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总长度:</w:t>
      </w:r>
      <w:r>
        <w:rPr>
          <w:rFonts w:hint="eastAsia"/>
          <w:lang w:val="en-US" w:eastAsia="zh-CN"/>
        </w:rPr>
        <w:t>2字节,大端序,包括整个数据包的长度(标志+长度+子块1+...+子块i+累加和)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帧类型: </w:t>
      </w:r>
      <w:r>
        <w:rPr>
          <w:rFonts w:hint="eastAsia"/>
          <w:lang w:val="en-US" w:eastAsia="zh-CN"/>
        </w:rPr>
        <w:t>0代表PC发给转接板的数据帧 1代表PC发给转接板的命令 2代表转接板返回给PC的数据,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对于类型0见3.1描述,对于类型1见3.2描述,对于类型2见3.3描述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子块  可以任意子块组合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子块长度:</w:t>
      </w:r>
      <w:r>
        <w:rPr>
          <w:rFonts w:hint="eastAsia"/>
          <w:b w:val="0"/>
          <w:bCs w:val="0"/>
          <w:lang w:val="en-US" w:eastAsia="zh-CN"/>
        </w:rPr>
        <w:t>1字节,</w:t>
      </w:r>
      <w:r>
        <w:rPr>
          <w:rFonts w:hint="eastAsia"/>
          <w:lang w:val="en-US" w:eastAsia="zh-CN"/>
        </w:rPr>
        <w:t>子块的所有长度=子块长度+子块类型+子块子类型+子块内容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子块类型:1字节</w:t>
      </w:r>
      <w:r>
        <w:rPr>
          <w:rFonts w:hint="eastAsia"/>
          <w:lang w:val="en-US" w:eastAsia="zh-CN"/>
        </w:rPr>
        <w:t>按下表定义: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子块类型/设备编号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磁强计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陀螺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0-其他值标志无效类型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子块子类型:</w:t>
      </w:r>
      <w:r>
        <w:rPr>
          <w:rFonts w:hint="eastAsia"/>
          <w:b w:val="0"/>
          <w:bCs w:val="0"/>
          <w:lang w:val="en-US" w:eastAsia="zh-CN"/>
        </w:rPr>
        <w:t>1字节,对于一个类型有多个的,该字段表示设备的序号 从0开始计数。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子块内容: </w:t>
      </w:r>
      <w:r>
        <w:rPr>
          <w:rFonts w:hint="eastAsia"/>
          <w:b w:val="0"/>
          <w:bCs w:val="0"/>
          <w:lang w:val="en-US" w:eastAsia="zh-CN"/>
        </w:rPr>
        <w:t>x字节不同设备内容不同,按照子块内容一节定义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累加和: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前面所有数据的无符号8位累加和(不能定义一个32位无符号算出整个和之后再对256取余,而是8位累积和,每计算一次加进行一次溢出取余)。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类型0子块内容(数据帧)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磁强计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465"/>
        <w:gridCol w:w="146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z轴值单位nT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default"/>
          <w:lang w:val="en-US" w:eastAsia="zh-CN"/>
        </w:rPr>
        <w:t>星敏</w:t>
      </w:r>
    </w:p>
    <w:tbl>
      <w:tblPr>
        <w:tblStyle w:val="9"/>
        <w:tblpPr w:leftFromText="180" w:rightFromText="180" w:vertAnchor="text" w:horzAnchor="page" w:tblpX="1327" w:tblpY="2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595"/>
        <w:gridCol w:w="595"/>
        <w:gridCol w:w="595"/>
        <w:gridCol w:w="740"/>
        <w:gridCol w:w="740"/>
        <w:gridCol w:w="740"/>
        <w:gridCol w:w="1124"/>
        <w:gridCol w:w="740"/>
        <w:gridCol w:w="740"/>
        <w:gridCol w:w="740"/>
        <w:gridCol w:w="765"/>
        <w:gridCol w:w="766"/>
        <w:gridCol w:w="396"/>
        <w:gridCol w:w="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1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曝光秒值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曝光uS值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矢量i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矢量j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放大</w:t>
            </w:r>
            <w:r>
              <w:rPr>
                <w:rFonts w:hint="default"/>
                <w:lang w:val="en-US" w:eastAsia="zh-CN"/>
              </w:rPr>
              <w:t>2147483647</w:t>
            </w:r>
            <w:r>
              <w:rPr>
                <w:rFonts w:hint="eastAsia"/>
                <w:lang w:val="en-US" w:eastAsia="zh-CN"/>
              </w:rPr>
              <w:t>倍的值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z速度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曝光时长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  <w:r>
              <w:rPr>
                <w:rFonts w:hint="default"/>
                <w:lang w:val="en-US" w:eastAsia="zh-CN"/>
              </w:rPr>
              <w:t>40.96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</w:t>
      </w:r>
      <w:r>
        <w:rPr>
          <w:rFonts w:hint="default"/>
          <w:lang w:val="en-US" w:eastAsia="zh-CN"/>
        </w:rPr>
        <w:t>太敏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31"/>
        <w:gridCol w:w="1031"/>
        <w:gridCol w:w="834"/>
        <w:gridCol w:w="831"/>
        <w:gridCol w:w="831"/>
        <w:gridCol w:w="1585"/>
        <w:gridCol w:w="784"/>
        <w:gridCol w:w="784"/>
        <w:gridCol w:w="784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7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0表示数据有效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</w:t>
      </w:r>
      <w:r>
        <w:rPr>
          <w:rFonts w:hint="default"/>
          <w:lang w:val="en-US" w:eastAsia="zh-CN"/>
        </w:rPr>
        <w:t>GPS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423" w:tblpY="13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520"/>
        <w:gridCol w:w="520"/>
        <w:gridCol w:w="520"/>
        <w:gridCol w:w="637"/>
        <w:gridCol w:w="637"/>
        <w:gridCol w:w="637"/>
        <w:gridCol w:w="637"/>
        <w:gridCol w:w="637"/>
        <w:gridCol w:w="637"/>
        <w:gridCol w:w="640"/>
        <w:gridCol w:w="640"/>
        <w:gridCol w:w="640"/>
        <w:gridCol w:w="640"/>
        <w:gridCol w:w="640"/>
        <w:gridCol w:w="640"/>
        <w:gridCol w:w="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x位置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y位置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z位置单位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x速度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y速度单位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z速度单位 厘米/S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</w:rPr>
              <w:t>年- 2000后的数字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月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日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时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分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秒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毫秒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</w:t>
      </w:r>
      <w:r>
        <w:rPr>
          <w:rFonts w:hint="default"/>
          <w:lang w:val="en-US" w:eastAsia="zh-CN"/>
        </w:rPr>
        <w:t>陀螺</w:t>
      </w:r>
      <w:r>
        <w:rPr>
          <w:rFonts w:hint="eastAsia"/>
          <w:lang w:val="en-US" w:eastAsia="zh-CN"/>
        </w:rPr>
        <w:t xml:space="preserve">  光纤陀螺</w:t>
      </w:r>
    </w:p>
    <w:tbl>
      <w:tblPr>
        <w:tblStyle w:val="9"/>
        <w:tblpPr w:leftFromText="180" w:rightFromText="180" w:vertAnchor="text" w:horzAnchor="page" w:tblpX="1267" w:tblpY="8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858"/>
        <w:gridCol w:w="858"/>
        <w:gridCol w:w="753"/>
        <w:gridCol w:w="1052"/>
        <w:gridCol w:w="1052"/>
        <w:gridCol w:w="1052"/>
        <w:gridCol w:w="1310"/>
        <w:gridCol w:w="131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x轴角速度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y轴角速度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z轴角速度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z轴温度放大100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752" w:tblpY="15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</w:t>
      </w:r>
      <w:r>
        <w:rPr>
          <w:rFonts w:hint="default"/>
          <w:lang w:val="en-US" w:eastAsia="zh-CN"/>
        </w:rPr>
        <w:t>飞轮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类型1子块内容(命令帧)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轮子需给到Matlab中的数据为8个元素数组，各自对应每个飞轮的期望力矩（Nm）和转速（rad/s），先力矩再转速，相邻两个元素一组对应一个飞轮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静默指令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\enum DEV_NUM_e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设备编号枚举.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enum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DEV_NUM_MAGTM1 =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}DEV_NUM_e;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四个字节 32个bit 每隔bit对应一个设备。小端模式与上述枚举对应。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子块子类型为0  表示设置所有通道静默值 相应bit为0表示不静默为1表示静默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1   表示设置某一个通道静默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2  表示设置某一个通道解除静默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689"/>
        <w:gridCol w:w="689"/>
        <w:gridCol w:w="673"/>
        <w:gridCol w:w="2287"/>
        <w:gridCol w:w="1777"/>
        <w:gridCol w:w="1816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7774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064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DEV_NUM_MAGTM1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Bit1 </w:t>
            </w:r>
            <w:r>
              <w:rPr>
                <w:rFonts w:hint="default"/>
                <w:lang w:val="en-US" w:eastAsia="zh-CN"/>
              </w:rPr>
              <w:t>DEV_NUM_MAGTM2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DEV_NUM_SSOC1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DEV_NUM_GYRO1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DEV_NUM_MAGT1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0-27分别代表</w:t>
            </w:r>
            <w:r>
              <w:rPr>
                <w:rFonts w:hint="default"/>
                <w:lang w:val="en-US" w:eastAsia="zh-CN"/>
              </w:rPr>
              <w:t xml:space="preserve">DEV_NUM_MAGTM1 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default"/>
                <w:lang w:val="en-US" w:eastAsia="zh-CN"/>
              </w:rPr>
              <w:t>DEV_NUM_MAGT4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未用</w:t>
            </w:r>
          </w:p>
        </w:tc>
        <w:tc>
          <w:tcPr>
            <w:tcW w:w="18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 w:colFirst="4" w:colLast="7"/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0-27分别代表</w:t>
            </w:r>
            <w:r>
              <w:rPr>
                <w:rFonts w:hint="default"/>
                <w:lang w:val="en-US" w:eastAsia="zh-CN"/>
              </w:rPr>
              <w:t xml:space="preserve">DEV_NUM_MAGTM1 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default"/>
                <w:lang w:val="en-US" w:eastAsia="zh-CN"/>
              </w:rPr>
              <w:t>DEV_NUM_MAGT4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未用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类型2子块内容(返回帧)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只有飞轮和磁力矩器需要将输出值发送给PC。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飞轮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951" w:tblpY="3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磁力矩器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2583"/>
        <w:gridCol w:w="1204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x轴占空比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放大100倍的百分比,比如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2001表示 20.01%。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负数表示反向输出。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y轴占空比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z轴占空比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转接板与OBC通信协议(转接板返回模拟数据)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转接板在接收到OBC的遥测请求时返回,之前PC串口更新的数据。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同时将输出值(飞轮和磁力矩器)保存,在PC串口发过来数据帧时返回给PC。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具体协议见各部件协议说明。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4.1磁强计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4.1.1OBC发送遥测请求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磁强计CANID: EXT_MAGTM_CANID=6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发送单帧遥测请求:0x2A, 0x40, 0x40, 0x51, 0x0D, 0x08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转接板返回三个单帧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BB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CC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DD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BB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CC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DD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轴数据。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分别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字节，数据类型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Int32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按数据格式拼接组合，得到磁场矢量值，单位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4.1.3Matlab接口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含6个元素的double数组，前3个是浙大磁强计，后3个是gom磁强计，单位特斯拉。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4.2星敏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星敏CANID: STAR_SENSOR_CANID=12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发送单帧遥测请求:0x00, 0xFF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4.2.2转接板返回模拟数据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遥测数据分类号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遥测指令计数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CAN总线正确帧计数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CAN总线错误帧计数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最近执行命令码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9-12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姿态四元素Q1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13-16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姿态四元素Q2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姿态四元素Q3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21-24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姿态四元素Q4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25-31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七字节 无符号数高字节在前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25-28 UTC秒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29-31 秒小数 40.96uS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32-56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其他值不处理填充0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注:星敏无校验和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4.2.3Matlab数据接口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24个double元素的数组，每8个元素对应一个星敏，8个元素前四个为星敏四元素（标部在后，且标部大于等于0），向后三个元素为星敏差分角速度（弧度每秒），最末一个元素为星敏有效状态（1有效，0无效，可以用0.5来判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4.3太敏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4.3.1OBC发送遥测请求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表2-1太阳位置角读取命令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表2-2太阳位置角读取命令应答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029"/>
        <w:gridCol w:w="992"/>
        <w:gridCol w:w="1134"/>
        <w:gridCol w:w="900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1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029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9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452" w:type="dxa"/>
            <w:gridSpan w:val="3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41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02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状态字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029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数据说明：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2"/>
        </w:rPr>
        <w:t>α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12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表3太敏状态字说明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drawing>
          <wp:inline distT="0" distB="0" distL="0" distR="0">
            <wp:extent cx="4044315" cy="751205"/>
            <wp:effectExtent l="0" t="0" r="952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701" cy="7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备注：太阳位置角读取命令应答响应时间为30ms，校验和为：命令字、长度字、数据段的单字节累加和校验。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表4-1内部滤波后的电压读取命令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0X03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表4-2内部滤波后的电压命令应答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内部滤波后电压值单位均为：V（伏特）。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表4-1内部未滤波的电压读取命令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表4-2内部未滤波的电压命令应答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内部未滤波电压值单位均为：V（伏特）。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含6个元素的double数组，每3个元素对应一个太敏，先传阿尔法角和贝塔角（弧度），后传见太阳标志（非0不见太阳）</w:t>
      </w:r>
    </w:p>
    <w:p>
      <w:pPr>
        <w:pStyle w:val="4"/>
        <w:bidi w:val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4.3.3转接板返回数据</w:t>
      </w:r>
      <w:commentRangeEnd w:id="0"/>
      <w:r>
        <w:commentReference w:id="0"/>
      </w:r>
    </w:p>
    <w:p>
      <w:pPr>
        <w:pStyle w:val="3"/>
        <w:bidi w:val="0"/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4.4GPS</w:t>
      </w:r>
      <w:commentRangeEnd w:id="1"/>
      <w:r>
        <w:commentReference w:id="1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GPS的CANID: GPS_CANID=2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</w:t>
      </w:r>
      <w:r>
        <w:rPr>
          <w:rFonts w:hint="eastAsia"/>
          <w:lang w:val="en-US" w:eastAsia="zh-CN"/>
        </w:rPr>
        <w:t>0x00, 0x01, 0x55, 0x55, 0x55, 0x55, 0x55, 0x55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4.4.2转接板返回模拟数据</w:t>
      </w:r>
    </w:p>
    <w:tbl>
      <w:tblPr>
        <w:tblStyle w:val="8"/>
        <w:tblW w:w="4614" w:type="pct"/>
        <w:jc w:val="center"/>
        <w:tblLayout w:type="autofit"/>
        <w:tblCellMar>
          <w:top w:w="34" w:type="dxa"/>
          <w:left w:w="108" w:type="dxa"/>
          <w:bottom w:w="0" w:type="dxa"/>
          <w:right w:w="2" w:type="dxa"/>
        </w:tblCellMar>
      </w:tblPr>
      <w:tblGrid>
        <w:gridCol w:w="517"/>
        <w:gridCol w:w="653"/>
        <w:gridCol w:w="1396"/>
        <w:gridCol w:w="581"/>
        <w:gridCol w:w="873"/>
        <w:gridCol w:w="5386"/>
      </w:tblGrid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441" w:hRule="atLeast"/>
          <w:jc w:val="center"/>
        </w:trPr>
        <w:tc>
          <w:tcPr>
            <w:tcW w:w="275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帧号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字节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参数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单位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说明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首帧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数据字节长度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从首帧字节3至校验和之前（D2～D4）数据的长度，不包含校验和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数据类型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0x35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数据编码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0x01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遥测请求计数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正确接收到遥测请求的次数，取值范围0~255，超出则从0重新开始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CAN总线正确帧计数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该数据表明CAN总线节点接收到除遥测请求外的数据帧计数，取值范围0~255，超出则从0重新开始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915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CAN总线错误帧计数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该数据表明CAN总线节点接收到异常数据帧计数，包括接收到错误节点ID号、校验错误帧数据等情况，取值范围0~255，超出则从0重新开始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最近执行指令码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该数据表明最近执行指令的指令码（D3）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第二帧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UTC时间日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UTC时间月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UTC时间年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数据为（年 - 2000）后的数字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UTC时间时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按UTC计时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4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UTC时间分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UTC时间毫秒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第三帧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字节4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第四帧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第五帧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第六帧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第七帧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第八帧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第九帧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</w:t>
            </w:r>
            <w:r>
              <w:rPr>
                <w:rFonts w:hint="eastAsia" w:ascii="宋体" w:hAnsi="宋体" w:cs="宋体"/>
              </w:rPr>
              <w:t>十</w:t>
            </w:r>
            <w:r>
              <w:rPr>
                <w:rFonts w:ascii="宋体" w:hAnsi="宋体" w:cs="宋体"/>
              </w:rPr>
              <w:t>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尾帧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3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字节2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字节3~6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SUM（累加校验和）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\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校验数据从首帧字节1至尾帧字节6，为无符号和校验</w:t>
            </w:r>
          </w:p>
        </w:tc>
      </w:tr>
    </w:tbl>
    <w:p>
      <w:pPr>
        <w:ind w:left="-1680" w:leftChars="-800" w:right="-25" w:rightChars="-12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含9个元素的double数组，第0元素为UTC下儒略日，元素1为秒值，元素2为毫秒值，再三个元素为gps位置（单位米），最后三个元素为gps速度，单位米每秒。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4.5陀螺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CANID: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0x22, 0x01, 0x55, 0x55, 0x55, 0x55, 0x55, 0x55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4.5.2OBC发送设置时间命令</w:t>
      </w:r>
      <w:commentRangeEnd w:id="2"/>
      <w:r>
        <w:commentReference w:id="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UTC xx xx xx xx  55 55 55 55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4.5.3转接板返回模拟数据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00800" cy="5420360"/>
            <wp:effectExtent l="0" t="0" r="0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42660" cy="3124200"/>
            <wp:effectExtent l="0" t="0" r="762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commentRangeStart w:id="3"/>
      <w:r>
        <w:rPr>
          <w:rFonts w:hint="eastAsia"/>
          <w:lang w:val="en-US" w:eastAsia="zh-CN"/>
        </w:rPr>
        <w:t>4.5.4转接板返回设置时间命令响应</w:t>
      </w:r>
      <w:commentRangeEnd w:id="3"/>
      <w:r>
        <w:commentReference w:id="3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0xA0 Num_C LCmd_ID St_Cmd Num_RC 值均为 0x55  单帧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4.5.5 Matlab给出的数据形式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含8个double类型的数组数据，本来对应三正一斜两组四个飞轮，前4个OBC板载陀螺，后4个can上好陀螺，取下标4开始的3个作为陀螺输出，单位皆为弧度每秒。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4.6飞轮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飞轮的CANID:8 9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发送单帧遥测请求: 20 dc dc dc dc dc dc dc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三轴分别返回三包数据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17-21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9"/>
                <w:szCs w:val="19"/>
                <w:lang w:val="en-US" w:eastAsia="zh-CN" w:bidi="ar"/>
              </w:rPr>
              <w:t>actual speed in [rad/sec]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22-39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4.6.2 OBC发送设置力矩和速度命令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4.6.3 转接板转发数据给PC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每次PC给转接板发数据帧时转接板返回数据帧,见3.3.1。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4.6.4Matlab数据接口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四路double数据，对应四个动量轮转速，单位弧度每秒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4.7磁力矩器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OBC输出磁力矩器控制PWM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转接板转发输出值给PC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采集PWM波占空比转发给OBC,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每次PC给转接板发数据帧时转接板返回数据帧,见3.3.2。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26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一路走来" w:date="2020-03-23T11:04:50Z" w:initials="">
    <w:p w14:paraId="4A7D621B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这是干嘛的？</w:t>
      </w:r>
    </w:p>
  </w:comment>
  <w:comment w:id="1" w:author="一路走来" w:date="2020-03-23T11:05:16Z" w:initials="">
    <w:p w14:paraId="31C131D5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为啥没协议？</w:t>
      </w:r>
    </w:p>
  </w:comment>
  <w:comment w:id="2" w:author="一路走来" w:date="2020-03-23T10:32:55Z" w:initials="">
    <w:p w14:paraId="4CFF09D6">
      <w:pPr>
        <w:pStyle w:val="6"/>
      </w:pPr>
    </w:p>
  </w:comment>
  <w:comment w:id="3" w:author="一路走来" w:date="2020-03-23T10:34:22Z" w:initials="">
    <w:p w14:paraId="5193687A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7D621B" w15:done="0"/>
  <w15:commentEx w15:paraId="31C131D5" w15:done="0"/>
  <w15:commentEx w15:paraId="4CFF09D6" w15:done="0"/>
  <w15:commentEx w15:paraId="519368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E0E6C"/>
    <w:multiLevelType w:val="singleLevel"/>
    <w:tmpl w:val="AD8E0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3E6E7F"/>
    <w:multiLevelType w:val="singleLevel"/>
    <w:tmpl w:val="B33E6E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572C4D"/>
    <w:multiLevelType w:val="singleLevel"/>
    <w:tmpl w:val="60572C4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路走来">
    <w15:presenceInfo w15:providerId="WPS Office" w15:userId="28308536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7FCB"/>
    <w:rsid w:val="00DC5465"/>
    <w:rsid w:val="01654D1F"/>
    <w:rsid w:val="02712B48"/>
    <w:rsid w:val="027E7EF8"/>
    <w:rsid w:val="03A252D3"/>
    <w:rsid w:val="03BE7BBC"/>
    <w:rsid w:val="04D9385D"/>
    <w:rsid w:val="051E5A1E"/>
    <w:rsid w:val="06A468CA"/>
    <w:rsid w:val="06BB335E"/>
    <w:rsid w:val="06F80311"/>
    <w:rsid w:val="0742648D"/>
    <w:rsid w:val="077B55D1"/>
    <w:rsid w:val="07BB75A3"/>
    <w:rsid w:val="09FA2C22"/>
    <w:rsid w:val="0ADC2F19"/>
    <w:rsid w:val="0B86140E"/>
    <w:rsid w:val="0B8F1B4B"/>
    <w:rsid w:val="0C8866AA"/>
    <w:rsid w:val="0D921F56"/>
    <w:rsid w:val="101A14F1"/>
    <w:rsid w:val="11BD7AE6"/>
    <w:rsid w:val="12167640"/>
    <w:rsid w:val="125048A2"/>
    <w:rsid w:val="12647DD5"/>
    <w:rsid w:val="130D1ACF"/>
    <w:rsid w:val="135C3548"/>
    <w:rsid w:val="14052E90"/>
    <w:rsid w:val="144C42F3"/>
    <w:rsid w:val="148C249E"/>
    <w:rsid w:val="14B94CCE"/>
    <w:rsid w:val="14C7038C"/>
    <w:rsid w:val="154F2454"/>
    <w:rsid w:val="17B168A7"/>
    <w:rsid w:val="18C41C47"/>
    <w:rsid w:val="18FB48F3"/>
    <w:rsid w:val="19826F4F"/>
    <w:rsid w:val="199637E0"/>
    <w:rsid w:val="1C0D2669"/>
    <w:rsid w:val="1C192184"/>
    <w:rsid w:val="1CC102D4"/>
    <w:rsid w:val="1E8C5EEE"/>
    <w:rsid w:val="1ED733DE"/>
    <w:rsid w:val="214E5442"/>
    <w:rsid w:val="245A736D"/>
    <w:rsid w:val="247B0AF3"/>
    <w:rsid w:val="24CF5B04"/>
    <w:rsid w:val="24D754E4"/>
    <w:rsid w:val="25FD61D0"/>
    <w:rsid w:val="26645B99"/>
    <w:rsid w:val="27515F22"/>
    <w:rsid w:val="278A39A3"/>
    <w:rsid w:val="27C10403"/>
    <w:rsid w:val="27F90A7D"/>
    <w:rsid w:val="283E68F3"/>
    <w:rsid w:val="28862F69"/>
    <w:rsid w:val="288819F9"/>
    <w:rsid w:val="28D85FAB"/>
    <w:rsid w:val="28EC54D5"/>
    <w:rsid w:val="29316C4E"/>
    <w:rsid w:val="2A8B0117"/>
    <w:rsid w:val="2B331F7B"/>
    <w:rsid w:val="2B4114D5"/>
    <w:rsid w:val="2DAC620A"/>
    <w:rsid w:val="2DD33C32"/>
    <w:rsid w:val="2E80640C"/>
    <w:rsid w:val="2EFD285F"/>
    <w:rsid w:val="2FB77BC6"/>
    <w:rsid w:val="30914273"/>
    <w:rsid w:val="318145C5"/>
    <w:rsid w:val="31E94EB7"/>
    <w:rsid w:val="324408D4"/>
    <w:rsid w:val="32822BE5"/>
    <w:rsid w:val="339C08EA"/>
    <w:rsid w:val="340435DE"/>
    <w:rsid w:val="34652974"/>
    <w:rsid w:val="368655F6"/>
    <w:rsid w:val="36BA3BAB"/>
    <w:rsid w:val="37574AD4"/>
    <w:rsid w:val="3817635C"/>
    <w:rsid w:val="388360E0"/>
    <w:rsid w:val="388608D5"/>
    <w:rsid w:val="394119EA"/>
    <w:rsid w:val="39702B2C"/>
    <w:rsid w:val="39DA2228"/>
    <w:rsid w:val="3AB50E42"/>
    <w:rsid w:val="3BA42FCB"/>
    <w:rsid w:val="3C2C7A97"/>
    <w:rsid w:val="3EEA64B5"/>
    <w:rsid w:val="400B526A"/>
    <w:rsid w:val="40141ECE"/>
    <w:rsid w:val="4055325B"/>
    <w:rsid w:val="405B5C14"/>
    <w:rsid w:val="416972BE"/>
    <w:rsid w:val="417414D7"/>
    <w:rsid w:val="41A224D3"/>
    <w:rsid w:val="426D616F"/>
    <w:rsid w:val="42FD0C47"/>
    <w:rsid w:val="435408DD"/>
    <w:rsid w:val="449F3327"/>
    <w:rsid w:val="45791839"/>
    <w:rsid w:val="45CF1C7E"/>
    <w:rsid w:val="47D765C5"/>
    <w:rsid w:val="48045B95"/>
    <w:rsid w:val="48322221"/>
    <w:rsid w:val="485A20DF"/>
    <w:rsid w:val="48751A4F"/>
    <w:rsid w:val="487C27EE"/>
    <w:rsid w:val="498E04F1"/>
    <w:rsid w:val="4A0A2702"/>
    <w:rsid w:val="4B947D99"/>
    <w:rsid w:val="4BAC1A60"/>
    <w:rsid w:val="4DAC1F95"/>
    <w:rsid w:val="4E103166"/>
    <w:rsid w:val="4EE478FA"/>
    <w:rsid w:val="4F2C49BC"/>
    <w:rsid w:val="4FC758B2"/>
    <w:rsid w:val="501C793A"/>
    <w:rsid w:val="50D7399D"/>
    <w:rsid w:val="519806C0"/>
    <w:rsid w:val="51B3240F"/>
    <w:rsid w:val="52E12FAA"/>
    <w:rsid w:val="53130314"/>
    <w:rsid w:val="54153BDA"/>
    <w:rsid w:val="54207862"/>
    <w:rsid w:val="54903238"/>
    <w:rsid w:val="56275FBD"/>
    <w:rsid w:val="56736C15"/>
    <w:rsid w:val="57E337E7"/>
    <w:rsid w:val="582B7DBF"/>
    <w:rsid w:val="583E4103"/>
    <w:rsid w:val="59602A47"/>
    <w:rsid w:val="5A1F4218"/>
    <w:rsid w:val="5BB91DD6"/>
    <w:rsid w:val="5BDC2B24"/>
    <w:rsid w:val="5C79387B"/>
    <w:rsid w:val="5E0F6F28"/>
    <w:rsid w:val="5F0C5382"/>
    <w:rsid w:val="5F58460C"/>
    <w:rsid w:val="61027B3D"/>
    <w:rsid w:val="61813AC7"/>
    <w:rsid w:val="61857126"/>
    <w:rsid w:val="619E7206"/>
    <w:rsid w:val="61E62405"/>
    <w:rsid w:val="62AC64C9"/>
    <w:rsid w:val="63092BCC"/>
    <w:rsid w:val="644F1018"/>
    <w:rsid w:val="64F402A5"/>
    <w:rsid w:val="65C17BA8"/>
    <w:rsid w:val="667202C9"/>
    <w:rsid w:val="682B5755"/>
    <w:rsid w:val="68625F8D"/>
    <w:rsid w:val="68C13394"/>
    <w:rsid w:val="68F9223C"/>
    <w:rsid w:val="691F338D"/>
    <w:rsid w:val="69A228E1"/>
    <w:rsid w:val="6A072A4F"/>
    <w:rsid w:val="6A1F16E6"/>
    <w:rsid w:val="6A4B7944"/>
    <w:rsid w:val="6AE83EF9"/>
    <w:rsid w:val="6B913C82"/>
    <w:rsid w:val="6B9C7DF6"/>
    <w:rsid w:val="703B0E36"/>
    <w:rsid w:val="706E29BC"/>
    <w:rsid w:val="711771A8"/>
    <w:rsid w:val="71A458C7"/>
    <w:rsid w:val="728F77EB"/>
    <w:rsid w:val="72ED0BB9"/>
    <w:rsid w:val="72FF0900"/>
    <w:rsid w:val="73EF6D3C"/>
    <w:rsid w:val="7585014A"/>
    <w:rsid w:val="759D5AC4"/>
    <w:rsid w:val="75E060A7"/>
    <w:rsid w:val="767566BE"/>
    <w:rsid w:val="76CD335C"/>
    <w:rsid w:val="77D85076"/>
    <w:rsid w:val="78EE727E"/>
    <w:rsid w:val="795A76ED"/>
    <w:rsid w:val="7B4B1728"/>
    <w:rsid w:val="7B994AB0"/>
    <w:rsid w:val="7C5B2715"/>
    <w:rsid w:val="7CEA34BC"/>
    <w:rsid w:val="7D494FC4"/>
    <w:rsid w:val="7E4A1C18"/>
    <w:rsid w:val="7E5C5CB2"/>
    <w:rsid w:val="7EF51D97"/>
    <w:rsid w:val="7F9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nhideWhenUsed/>
    <w:qFormat/>
    <w:uiPriority w:val="0"/>
  </w:style>
  <w:style w:type="character" w:customStyle="1" w:styleId="12">
    <w:name w:val="fontstyle01"/>
    <w:basedOn w:val="10"/>
    <w:qFormat/>
    <w:uiPriority w:val="0"/>
    <w:rPr>
      <w:rFonts w:hint="default" w:ascii="Arial" w:hAnsi="Arial" w:cs="Arial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李红洁</cp:lastModifiedBy>
  <dcterms:modified xsi:type="dcterms:W3CDTF">2020-04-17T11:38:24Z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