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13" w:rsidRDefault="00CC2F13" w:rsidP="00CC2F13">
      <w:pPr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上 海 交 通 大 学</w:t>
      </w:r>
    </w:p>
    <w:p w:rsidR="00CC2F13" w:rsidRDefault="002F6FDF" w:rsidP="00CC2F13">
      <w:pPr>
        <w:jc w:val="center"/>
        <w:rPr>
          <w:rFonts w:ascii="宋体"/>
          <w:b/>
          <w:sz w:val="32"/>
        </w:rPr>
      </w:pPr>
      <w:r>
        <w:rPr>
          <w:rFonts w:ascii="宋体" w:hint="eastAsia"/>
          <w:b/>
          <w:sz w:val="32"/>
          <w:u w:val="single"/>
        </w:rPr>
        <w:t xml:space="preserve">  </w:t>
      </w:r>
      <w:bookmarkStart w:id="0" w:name="_GoBack"/>
      <w:bookmarkEnd w:id="0"/>
      <w:r>
        <w:rPr>
          <w:rFonts w:ascii="宋体" w:hint="eastAsia"/>
          <w:b/>
          <w:sz w:val="32"/>
          <w:u w:val="single"/>
        </w:rPr>
        <w:t>2014</w:t>
      </w:r>
      <w:r w:rsidR="00CC2F13">
        <w:rPr>
          <w:rFonts w:ascii="宋体" w:hint="eastAsia"/>
          <w:b/>
          <w:sz w:val="32"/>
          <w:u w:val="single"/>
        </w:rPr>
        <w:t xml:space="preserve">  </w:t>
      </w:r>
      <w:r w:rsidR="00CC2F13">
        <w:rPr>
          <w:rFonts w:ascii="宋体" w:hint="eastAsia"/>
          <w:b/>
          <w:sz w:val="32"/>
        </w:rPr>
        <w:t>级硕士学位论文开题报告登记表</w:t>
      </w:r>
    </w:p>
    <w:p w:rsidR="00CC2F13" w:rsidRDefault="00CC2F13" w:rsidP="00CC2F13">
      <w:pPr>
        <w:rPr>
          <w:rFonts w:ascii="宋体"/>
          <w:sz w:val="2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180"/>
        <w:gridCol w:w="1120"/>
        <w:gridCol w:w="1300"/>
        <w:gridCol w:w="1700"/>
        <w:gridCol w:w="1500"/>
        <w:gridCol w:w="1000"/>
        <w:gridCol w:w="1700"/>
      </w:tblGrid>
      <w:tr w:rsidR="00CC2F13" w:rsidTr="00A126F5">
        <w:tc>
          <w:tcPr>
            <w:tcW w:w="808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学号</w:t>
            </w:r>
          </w:p>
        </w:tc>
        <w:tc>
          <w:tcPr>
            <w:tcW w:w="2420" w:type="dxa"/>
            <w:gridSpan w:val="2"/>
            <w:vAlign w:val="center"/>
          </w:tcPr>
          <w:p w:rsidR="00CC2F13" w:rsidRDefault="00C3365C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140209009</w:t>
            </w:r>
          </w:p>
        </w:tc>
        <w:tc>
          <w:tcPr>
            <w:tcW w:w="17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姓   名</w:t>
            </w:r>
          </w:p>
        </w:tc>
        <w:tc>
          <w:tcPr>
            <w:tcW w:w="1500" w:type="dxa"/>
            <w:vAlign w:val="center"/>
          </w:tcPr>
          <w:p w:rsidR="00CC2F13" w:rsidRDefault="00C3365C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黎兴</w:t>
            </w:r>
            <w:proofErr w:type="gramEnd"/>
          </w:p>
        </w:tc>
        <w:tc>
          <w:tcPr>
            <w:tcW w:w="10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导  师</w:t>
            </w:r>
          </w:p>
        </w:tc>
        <w:tc>
          <w:tcPr>
            <w:tcW w:w="1700" w:type="dxa"/>
            <w:vAlign w:val="center"/>
          </w:tcPr>
          <w:p w:rsidR="00CC2F13" w:rsidRDefault="00C3365C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陈晓军</w:t>
            </w:r>
          </w:p>
        </w:tc>
      </w:tr>
      <w:tr w:rsidR="00CC2F13" w:rsidTr="00A126F5">
        <w:trPr>
          <w:cantSplit/>
        </w:trPr>
        <w:tc>
          <w:tcPr>
            <w:tcW w:w="808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学科</w:t>
            </w:r>
          </w:p>
        </w:tc>
        <w:tc>
          <w:tcPr>
            <w:tcW w:w="2420" w:type="dxa"/>
            <w:gridSpan w:val="2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  <w:tc>
          <w:tcPr>
            <w:tcW w:w="1700" w:type="dxa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学院(系、所)</w:t>
            </w:r>
          </w:p>
        </w:tc>
        <w:tc>
          <w:tcPr>
            <w:tcW w:w="4200" w:type="dxa"/>
            <w:gridSpan w:val="3"/>
            <w:vAlign w:val="center"/>
          </w:tcPr>
          <w:p w:rsidR="00CC2F13" w:rsidRDefault="00C3365C" w:rsidP="00A126F5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生物医学制作与生命质量工程研究所</w:t>
            </w:r>
          </w:p>
        </w:tc>
      </w:tr>
      <w:tr w:rsidR="00CC2F13" w:rsidTr="00A126F5">
        <w:trPr>
          <w:cantSplit/>
        </w:trPr>
        <w:tc>
          <w:tcPr>
            <w:tcW w:w="1928" w:type="dxa"/>
            <w:gridSpan w:val="3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学位论文题目</w:t>
            </w:r>
          </w:p>
        </w:tc>
        <w:tc>
          <w:tcPr>
            <w:tcW w:w="7200" w:type="dxa"/>
            <w:gridSpan w:val="5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CC2F13" w:rsidTr="00A126F5">
        <w:trPr>
          <w:cantSplit/>
        </w:trPr>
        <w:tc>
          <w:tcPr>
            <w:tcW w:w="1928" w:type="dxa"/>
            <w:gridSpan w:val="3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研究课题来源</w:t>
            </w:r>
          </w:p>
        </w:tc>
        <w:tc>
          <w:tcPr>
            <w:tcW w:w="7200" w:type="dxa"/>
            <w:gridSpan w:val="5"/>
            <w:vAlign w:val="center"/>
          </w:tcPr>
          <w:p w:rsidR="00CC2F13" w:rsidRDefault="00CC2F13" w:rsidP="00A126F5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CC2F13" w:rsidTr="00A126F5">
        <w:trPr>
          <w:cantSplit/>
          <w:trHeight w:val="6769"/>
        </w:trPr>
        <w:tc>
          <w:tcPr>
            <w:tcW w:w="628" w:type="dxa"/>
            <w:vAlign w:val="center"/>
          </w:tcPr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课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题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义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以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及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proofErr w:type="gramStart"/>
            <w:r>
              <w:rPr>
                <w:rFonts w:ascii="宋体" w:hint="eastAsia"/>
                <w:b/>
                <w:sz w:val="24"/>
              </w:rPr>
              <w:t>研</w:t>
            </w:r>
            <w:proofErr w:type="gramEnd"/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究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主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要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内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容</w:t>
            </w:r>
          </w:p>
        </w:tc>
        <w:tc>
          <w:tcPr>
            <w:tcW w:w="8500" w:type="dxa"/>
            <w:gridSpan w:val="7"/>
          </w:tcPr>
          <w:p w:rsidR="00CC2F13" w:rsidRDefault="00CC2F13" w:rsidP="00A126F5">
            <w:pPr>
              <w:rPr>
                <w:rFonts w:ascii="宋体"/>
                <w:sz w:val="24"/>
              </w:rPr>
            </w:pPr>
          </w:p>
        </w:tc>
      </w:tr>
      <w:tr w:rsidR="00CC2F13" w:rsidTr="00A126F5">
        <w:trPr>
          <w:cantSplit/>
          <w:trHeight w:val="3233"/>
        </w:trPr>
        <w:tc>
          <w:tcPr>
            <w:tcW w:w="628" w:type="dxa"/>
            <w:vAlign w:val="center"/>
          </w:tcPr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课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题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的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工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作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方</w:t>
            </w:r>
          </w:p>
          <w:p w:rsidR="00CC2F13" w:rsidRDefault="00CC2F13" w:rsidP="00A126F5">
            <w:pPr>
              <w:snapToGrid w:val="0"/>
              <w:spacing w:before="40" w:after="4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案</w:t>
            </w:r>
          </w:p>
        </w:tc>
        <w:tc>
          <w:tcPr>
            <w:tcW w:w="8500" w:type="dxa"/>
            <w:gridSpan w:val="7"/>
          </w:tcPr>
          <w:p w:rsidR="00CC2F13" w:rsidRDefault="00CC2F13" w:rsidP="00A126F5">
            <w:pPr>
              <w:rPr>
                <w:rFonts w:ascii="宋体"/>
                <w:sz w:val="24"/>
              </w:rPr>
            </w:pPr>
          </w:p>
        </w:tc>
      </w:tr>
    </w:tbl>
    <w:p w:rsidR="00CC2F13" w:rsidRDefault="00CC2F13" w:rsidP="00CC2F13">
      <w:pPr>
        <w:rPr>
          <w:rFonts w:ascii="楷体_GB2312" w:eastAsia="楷体_GB2312"/>
          <w:b/>
          <w:sz w:val="24"/>
        </w:rPr>
      </w:pPr>
      <w:r>
        <w:rPr>
          <w:rFonts w:ascii="楷体_GB2312" w:eastAsia="楷体_GB2312" w:hint="eastAsia"/>
          <w:b/>
          <w:sz w:val="24"/>
        </w:rPr>
        <w:t>注：内容填不下时可自行加页。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56"/>
        <w:gridCol w:w="8500"/>
      </w:tblGrid>
      <w:tr w:rsidR="00CC2F13" w:rsidTr="00A126F5">
        <w:trPr>
          <w:cantSplit/>
          <w:trHeight w:val="3786"/>
        </w:trPr>
        <w:tc>
          <w:tcPr>
            <w:tcW w:w="656" w:type="dxa"/>
            <w:vAlign w:val="center"/>
          </w:tcPr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ascii="楷体_GB2312" w:eastAsia="楷体_GB2312"/>
                <w:b/>
              </w:rPr>
              <w:lastRenderedPageBreak/>
              <w:br w:type="page"/>
            </w:r>
            <w:r>
              <w:rPr>
                <w:rFonts w:hint="eastAsia"/>
                <w:b/>
              </w:rPr>
              <w:t>课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题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准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研</w:t>
            </w:r>
            <w:proofErr w:type="gramEnd"/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备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究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如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有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何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解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困</w:t>
            </w:r>
            <w:r>
              <w:rPr>
                <w:rFonts w:ascii="Times New Roman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决</w:t>
            </w:r>
          </w:p>
          <w:p w:rsidR="00CC2F13" w:rsidRDefault="00CC2F13" w:rsidP="00A126F5">
            <w:pPr>
              <w:pStyle w:val="a7"/>
              <w:snapToGrid w:val="0"/>
              <w:spacing w:before="40" w:after="4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难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/>
                <w:b/>
                <w:sz w:val="24"/>
              </w:rPr>
            </w:pPr>
          </w:p>
        </w:tc>
      </w:tr>
      <w:tr w:rsidR="00CC2F13" w:rsidTr="00A126F5">
        <w:trPr>
          <w:trHeight w:val="3267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计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划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进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度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/>
                <w:b/>
                <w:sz w:val="24"/>
              </w:rPr>
            </w:pPr>
          </w:p>
        </w:tc>
      </w:tr>
      <w:tr w:rsidR="00CC2F13" w:rsidTr="00A126F5">
        <w:trPr>
          <w:trHeight w:val="2175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导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师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见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tabs>
                <w:tab w:val="left" w:pos="2372"/>
                <w:tab w:val="right" w:pos="7472"/>
              </w:tabs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签名：</w:t>
            </w: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年    月    日</w:t>
            </w:r>
          </w:p>
        </w:tc>
      </w:tr>
      <w:tr w:rsidR="00CC2F13" w:rsidTr="00A126F5">
        <w:trPr>
          <w:trHeight w:val="2956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学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科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审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批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意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见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开题报告时间：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参 加 人 数 :  教 师    人，  研究生    人。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审 查 结 果 ： □  同 意     □  不 同 意</w:t>
            </w: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tabs>
                <w:tab w:val="left" w:pos="772"/>
              </w:tabs>
              <w:rPr>
                <w:rFonts w:ascii="楷体_GB2312" w:eastAsia="楷体_GB2312"/>
                <w:sz w:val="28"/>
              </w:rPr>
            </w:pPr>
          </w:p>
          <w:p w:rsidR="00CC2F13" w:rsidRDefault="00CC2F13" w:rsidP="00A126F5">
            <w:pPr>
              <w:tabs>
                <w:tab w:val="left" w:pos="2372"/>
                <w:tab w:val="right" w:pos="7472"/>
              </w:tabs>
              <w:rPr>
                <w:rFonts w:ascii="楷体_GB2312" w:eastAsia="楷体_GB2312"/>
                <w:sz w:val="28"/>
              </w:rPr>
            </w:pP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签名：</w:t>
            </w:r>
            <w:r>
              <w:rPr>
                <w:rFonts w:ascii="楷体_GB2312" w:eastAsia="楷体_GB2312"/>
                <w:sz w:val="28"/>
              </w:rPr>
              <w:tab/>
            </w:r>
            <w:r>
              <w:rPr>
                <w:rFonts w:ascii="楷体_GB2312" w:eastAsia="楷体_GB2312" w:hint="eastAsia"/>
                <w:sz w:val="28"/>
              </w:rPr>
              <w:t>年    月    日</w:t>
            </w:r>
          </w:p>
        </w:tc>
      </w:tr>
      <w:tr w:rsidR="00CC2F13" w:rsidTr="00A126F5">
        <w:trPr>
          <w:trHeight w:val="1400"/>
        </w:trPr>
        <w:tc>
          <w:tcPr>
            <w:tcW w:w="656" w:type="dxa"/>
            <w:vAlign w:val="center"/>
          </w:tcPr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备</w:t>
            </w:r>
          </w:p>
          <w:p w:rsidR="00CC2F13" w:rsidRDefault="00CC2F13" w:rsidP="00A126F5">
            <w:pPr>
              <w:snapToGrid w:val="0"/>
              <w:spacing w:before="60" w:after="6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注</w:t>
            </w:r>
          </w:p>
        </w:tc>
        <w:tc>
          <w:tcPr>
            <w:tcW w:w="8500" w:type="dxa"/>
          </w:tcPr>
          <w:p w:rsidR="00CC2F13" w:rsidRDefault="00CC2F13" w:rsidP="00A126F5">
            <w:pPr>
              <w:rPr>
                <w:rFonts w:ascii="楷体_GB2312" w:eastAsia="楷体_GB2312"/>
                <w:b/>
                <w:sz w:val="24"/>
              </w:rPr>
            </w:pPr>
          </w:p>
        </w:tc>
      </w:tr>
    </w:tbl>
    <w:p w:rsidR="00CC2F13" w:rsidRDefault="00CC2F13" w:rsidP="00CC2F13">
      <w:pPr>
        <w:snapToGrid w:val="0"/>
        <w:rPr>
          <w:rFonts w:ascii="宋体"/>
          <w:sz w:val="15"/>
        </w:rPr>
      </w:pPr>
    </w:p>
    <w:p w:rsidR="00B47EE2" w:rsidRDefault="00B47EE2"/>
    <w:sectPr w:rsidR="00B47EE2" w:rsidSect="00CE21BE">
      <w:footerReference w:type="even" r:id="rId6"/>
      <w:footerReference w:type="default" r:id="rId7"/>
      <w:pgSz w:w="11907" w:h="16840" w:code="9"/>
      <w:pgMar w:top="720" w:right="720" w:bottom="720" w:left="720" w:header="851" w:footer="85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5CA" w:rsidRDefault="004575CA" w:rsidP="00CC2F13">
      <w:r>
        <w:separator/>
      </w:r>
    </w:p>
  </w:endnote>
  <w:endnote w:type="continuationSeparator" w:id="0">
    <w:p w:rsidR="004575CA" w:rsidRDefault="004575CA" w:rsidP="00CC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92" w:rsidRDefault="00CD31E1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D26192" w:rsidRDefault="004575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192" w:rsidRDefault="00CD31E1">
    <w:pPr>
      <w:pStyle w:val="a5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 xml:space="preserve">—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F6FDF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 xml:space="preserve"> —</w:t>
    </w:r>
  </w:p>
  <w:p w:rsidR="00D26192" w:rsidRDefault="004575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5CA" w:rsidRDefault="004575CA" w:rsidP="00CC2F13">
      <w:r>
        <w:separator/>
      </w:r>
    </w:p>
  </w:footnote>
  <w:footnote w:type="continuationSeparator" w:id="0">
    <w:p w:rsidR="004575CA" w:rsidRDefault="004575CA" w:rsidP="00CC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26"/>
    <w:rsid w:val="002F6FDF"/>
    <w:rsid w:val="004575CA"/>
    <w:rsid w:val="009A7026"/>
    <w:rsid w:val="00B47EE2"/>
    <w:rsid w:val="00C3365C"/>
    <w:rsid w:val="00CC2F13"/>
    <w:rsid w:val="00CD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E463"/>
  <w15:chartTrackingRefBased/>
  <w15:docId w15:val="{39BF9EF1-B857-46AE-B3E8-88563A9B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F13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F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F13"/>
    <w:rPr>
      <w:sz w:val="18"/>
      <w:szCs w:val="18"/>
    </w:rPr>
  </w:style>
  <w:style w:type="paragraph" w:styleId="a5">
    <w:name w:val="footer"/>
    <w:basedOn w:val="a"/>
    <w:link w:val="a6"/>
    <w:unhideWhenUsed/>
    <w:rsid w:val="00CC2F1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F13"/>
    <w:rPr>
      <w:sz w:val="18"/>
      <w:szCs w:val="18"/>
    </w:rPr>
  </w:style>
  <w:style w:type="paragraph" w:styleId="a7">
    <w:name w:val="Body Text"/>
    <w:basedOn w:val="a"/>
    <w:link w:val="a8"/>
    <w:semiHidden/>
    <w:rsid w:val="00CC2F13"/>
    <w:pPr>
      <w:jc w:val="center"/>
    </w:pPr>
    <w:rPr>
      <w:rFonts w:ascii="宋体"/>
      <w:sz w:val="24"/>
    </w:rPr>
  </w:style>
  <w:style w:type="character" w:customStyle="1" w:styleId="a8">
    <w:name w:val="正文文本 字符"/>
    <w:basedOn w:val="a0"/>
    <w:link w:val="a7"/>
    <w:semiHidden/>
    <w:rsid w:val="00CC2F13"/>
    <w:rPr>
      <w:rFonts w:ascii="宋体" w:eastAsia="宋体" w:hAnsi="Times New Roman" w:cs="Times New Roman"/>
      <w:kern w:val="0"/>
      <w:sz w:val="24"/>
      <w:szCs w:val="20"/>
    </w:rPr>
  </w:style>
  <w:style w:type="character" w:styleId="a9">
    <w:name w:val="page number"/>
    <w:basedOn w:val="a0"/>
    <w:semiHidden/>
    <w:rsid w:val="00CC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</dc:creator>
  <cp:keywords/>
  <dc:description/>
  <cp:lastModifiedBy>Xing Li</cp:lastModifiedBy>
  <cp:revision>4</cp:revision>
  <dcterms:created xsi:type="dcterms:W3CDTF">2016-11-28T06:24:00Z</dcterms:created>
  <dcterms:modified xsi:type="dcterms:W3CDTF">2016-11-28T07:13:00Z</dcterms:modified>
</cp:coreProperties>
</file>