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60B" w:rsidRDefault="003E5C50" w:rsidP="009C3F2A">
      <w:pPr>
        <w:pStyle w:val="a3"/>
      </w:pPr>
      <w:r>
        <w:rPr>
          <w:rFonts w:hint="eastAsia"/>
        </w:rPr>
        <w:t>算法库授权</w:t>
      </w:r>
      <w:r w:rsidR="009C3F2A">
        <w:rPr>
          <w:rFonts w:hint="eastAsia"/>
        </w:rPr>
        <w:t>认证说明</w:t>
      </w:r>
    </w:p>
    <w:p w:rsidR="00393BE0" w:rsidRDefault="002E68EA" w:rsidP="00BD1735">
      <w:pPr>
        <w:pStyle w:val="2"/>
        <w:numPr>
          <w:ilvl w:val="0"/>
          <w:numId w:val="2"/>
        </w:numPr>
      </w:pPr>
      <w:r>
        <w:rPr>
          <w:rFonts w:hint="eastAsia"/>
        </w:rPr>
        <w:t>取得用户主机</w:t>
      </w:r>
      <w:r>
        <w:rPr>
          <w:rFonts w:hint="eastAsia"/>
        </w:rPr>
        <w:t>key</w:t>
      </w:r>
    </w:p>
    <w:p w:rsidR="002E68EA" w:rsidRDefault="00FC1703" w:rsidP="002E68EA">
      <w:pPr>
        <w:pStyle w:val="a4"/>
        <w:ind w:left="425" w:firstLineChars="0" w:firstLine="0"/>
      </w:pPr>
      <w:r>
        <w:t>在客</w:t>
      </w:r>
      <w:r w:rsidR="002E68EA">
        <w:t>户主机执行工具</w:t>
      </w:r>
      <w:proofErr w:type="spellStart"/>
      <w:r w:rsidR="002E68EA" w:rsidRPr="002E68EA">
        <w:t>cstd_genkey</w:t>
      </w:r>
      <w:proofErr w:type="spellEnd"/>
      <w:r w:rsidR="002E68EA">
        <w:rPr>
          <w:rFonts w:hint="eastAsia"/>
        </w:rPr>
        <w:t>，</w:t>
      </w:r>
      <w:r w:rsidR="002E68EA">
        <w:t>生成和主机唯一对应的</w:t>
      </w:r>
      <w:r w:rsidR="00482F70">
        <w:t>key</w:t>
      </w:r>
      <w:r w:rsidR="008A119E">
        <w:rPr>
          <w:rFonts w:hint="eastAsia"/>
        </w:rPr>
        <w:t>。</w:t>
      </w:r>
      <w:bookmarkStart w:id="0" w:name="_GoBack"/>
      <w:bookmarkEnd w:id="0"/>
    </w:p>
    <w:p w:rsidR="002050AC" w:rsidRDefault="002050AC" w:rsidP="002E68EA">
      <w:pPr>
        <w:pStyle w:val="a4"/>
        <w:ind w:left="425" w:firstLineChars="0" w:firstLine="0"/>
      </w:pPr>
      <w:r>
        <w:rPr>
          <w:noProof/>
        </w:rPr>
        <w:drawing>
          <wp:inline distT="0" distB="0" distL="0" distR="0" wp14:anchorId="3103CFC9" wp14:editId="642F6644">
            <wp:extent cx="3819525" cy="571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AC" w:rsidRDefault="002050AC" w:rsidP="002E68EA">
      <w:pPr>
        <w:pStyle w:val="a4"/>
        <w:ind w:left="425" w:firstLineChars="0" w:firstLine="0"/>
      </w:pPr>
    </w:p>
    <w:p w:rsidR="002050AC" w:rsidRDefault="002050AC" w:rsidP="002050AC">
      <w:pPr>
        <w:pStyle w:val="2"/>
        <w:numPr>
          <w:ilvl w:val="0"/>
          <w:numId w:val="2"/>
        </w:numPr>
      </w:pPr>
      <w:r>
        <w:rPr>
          <w:rFonts w:hint="eastAsia"/>
        </w:rPr>
        <w:t>根据主机</w:t>
      </w:r>
      <w:r>
        <w:rPr>
          <w:rFonts w:hint="eastAsia"/>
        </w:rPr>
        <w:t>key</w:t>
      </w:r>
      <w:r>
        <w:rPr>
          <w:rFonts w:hint="eastAsia"/>
        </w:rPr>
        <w:t>生成</w:t>
      </w:r>
      <w:r>
        <w:rPr>
          <w:rFonts w:hint="eastAsia"/>
        </w:rPr>
        <w:t>key</w:t>
      </w:r>
      <w:r>
        <w:rPr>
          <w:rFonts w:hint="eastAsia"/>
        </w:rPr>
        <w:t>文件</w:t>
      </w:r>
    </w:p>
    <w:p w:rsidR="002050AC" w:rsidRDefault="00732105" w:rsidP="00732105">
      <w:pPr>
        <w:ind w:firstLine="420"/>
      </w:pPr>
      <w:r>
        <w:t>运行</w:t>
      </w:r>
      <w:proofErr w:type="spellStart"/>
      <w:r w:rsidRPr="00732105">
        <w:t>cstd_enc_key</w:t>
      </w:r>
      <w:proofErr w:type="spellEnd"/>
      <w:r>
        <w:rPr>
          <w:rFonts w:hint="eastAsia"/>
        </w:rPr>
        <w:t>，</w:t>
      </w:r>
      <w:r>
        <w:rPr>
          <w:rFonts w:hint="eastAsia"/>
        </w:rPr>
        <w:t>主机</w:t>
      </w:r>
      <w:r>
        <w:rPr>
          <w:rFonts w:hint="eastAsia"/>
        </w:rPr>
        <w:t>key</w:t>
      </w:r>
      <w:r>
        <w:rPr>
          <w:rFonts w:hint="eastAsia"/>
        </w:rPr>
        <w:t>作为第一个参数，文件名作为第二个参数，加密后的主机</w:t>
      </w:r>
      <w:r>
        <w:rPr>
          <w:rFonts w:hint="eastAsia"/>
        </w:rPr>
        <w:t>key</w:t>
      </w:r>
      <w:r>
        <w:rPr>
          <w:rFonts w:hint="eastAsia"/>
        </w:rPr>
        <w:t>会写到以第二个参数命名的文件中。</w:t>
      </w:r>
      <w:r w:rsidR="00FC1703">
        <w:rPr>
          <w:rFonts w:hint="eastAsia"/>
        </w:rPr>
        <w:t>将生成的文件拷贝给客户</w:t>
      </w:r>
      <w:r w:rsidR="0091764F">
        <w:rPr>
          <w:rFonts w:hint="eastAsia"/>
        </w:rPr>
        <w:t>，文件内容不能修改。</w:t>
      </w:r>
    </w:p>
    <w:p w:rsidR="00732105" w:rsidRDefault="00732105" w:rsidP="002050AC">
      <w:pPr>
        <w:ind w:left="420"/>
      </w:pPr>
      <w:r>
        <w:rPr>
          <w:noProof/>
        </w:rPr>
        <w:drawing>
          <wp:inline distT="0" distB="0" distL="0" distR="0" wp14:anchorId="4A570A35" wp14:editId="01475B78">
            <wp:extent cx="5274310" cy="182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03" w:rsidRDefault="00FC1703" w:rsidP="00FC1703">
      <w:pPr>
        <w:pStyle w:val="2"/>
        <w:numPr>
          <w:ilvl w:val="0"/>
          <w:numId w:val="2"/>
        </w:numPr>
      </w:pPr>
      <w:r>
        <w:t>授权认证</w:t>
      </w:r>
    </w:p>
    <w:p w:rsidR="00FC1703" w:rsidRDefault="00FC1703" w:rsidP="00FC1703">
      <w:pPr>
        <w:ind w:left="420"/>
      </w:pPr>
      <w:r>
        <w:t>客户使用算法库时</w:t>
      </w:r>
      <w:r>
        <w:rPr>
          <w:rFonts w:hint="eastAsia"/>
        </w:rPr>
        <w:t>，</w:t>
      </w:r>
      <w:r>
        <w:t>必须首先调用</w:t>
      </w:r>
      <w:proofErr w:type="spellStart"/>
      <w:r w:rsidRPr="00FC1703">
        <w:t>CSTD_authorize</w:t>
      </w:r>
      <w:proofErr w:type="spellEnd"/>
      <w:r>
        <w:t>函数</w:t>
      </w:r>
      <w:r w:rsidR="001B682D">
        <w:rPr>
          <w:rFonts w:hint="eastAsia"/>
        </w:rPr>
        <w:t>，</w:t>
      </w:r>
      <w:r w:rsidR="001B682D">
        <w:t>以</w:t>
      </w:r>
      <w:r w:rsidR="001B682D">
        <w:rPr>
          <w:rFonts w:hint="eastAsia"/>
        </w:rPr>
        <w:t>key</w:t>
      </w:r>
      <w:r w:rsidR="001B682D">
        <w:rPr>
          <w:rFonts w:hint="eastAsia"/>
        </w:rPr>
        <w:t>文件</w:t>
      </w:r>
      <w:r w:rsidR="001B682D">
        <w:rPr>
          <w:rFonts w:hint="eastAsia"/>
        </w:rPr>
        <w:t>名作为参数。</w:t>
      </w:r>
      <w:proofErr w:type="spellStart"/>
      <w:r w:rsidR="001B682D" w:rsidRPr="001B682D">
        <w:t>CSTD_authorize</w:t>
      </w:r>
      <w:proofErr w:type="spellEnd"/>
      <w:r w:rsidR="001B682D">
        <w:t>返回</w:t>
      </w:r>
      <w:r w:rsidR="001B682D">
        <w:rPr>
          <w:rFonts w:hint="eastAsia"/>
        </w:rPr>
        <w:t>0</w:t>
      </w:r>
      <w:r w:rsidR="001B682D">
        <w:rPr>
          <w:rFonts w:hint="eastAsia"/>
        </w:rPr>
        <w:t>后，其他算法函数才能调用，否则不计算结果，直接错误返回。</w:t>
      </w:r>
    </w:p>
    <w:p w:rsidR="00BB7050" w:rsidRDefault="00BB7050" w:rsidP="00BB7050">
      <w:pPr>
        <w:pStyle w:val="2"/>
        <w:numPr>
          <w:ilvl w:val="0"/>
          <w:numId w:val="2"/>
        </w:numPr>
      </w:pPr>
      <w:r>
        <w:t>注意事项</w:t>
      </w:r>
    </w:p>
    <w:p w:rsidR="00BB7050" w:rsidRDefault="00BB7050" w:rsidP="00BB7050">
      <w:pPr>
        <w:pStyle w:val="a4"/>
        <w:numPr>
          <w:ilvl w:val="0"/>
          <w:numId w:val="3"/>
        </w:numPr>
        <w:ind w:firstLineChars="0"/>
      </w:pPr>
      <w:r>
        <w:t>客户主机必须安装</w:t>
      </w:r>
      <w:proofErr w:type="spellStart"/>
      <w:r>
        <w:t>openssl</w:t>
      </w:r>
      <w:proofErr w:type="spellEnd"/>
      <w:r>
        <w:t>库</w:t>
      </w:r>
      <w:r>
        <w:rPr>
          <w:rFonts w:hint="eastAsia"/>
        </w:rPr>
        <w:t>，</w:t>
      </w:r>
      <w:r>
        <w:t>否则不能做认证</w:t>
      </w:r>
      <w:r>
        <w:rPr>
          <w:rFonts w:hint="eastAsia"/>
        </w:rPr>
        <w:t>。</w:t>
      </w:r>
    </w:p>
    <w:p w:rsidR="004E1106" w:rsidRDefault="004E1106" w:rsidP="00BB7050">
      <w:pPr>
        <w:pStyle w:val="a4"/>
        <w:numPr>
          <w:ilvl w:val="0"/>
          <w:numId w:val="3"/>
        </w:numPr>
        <w:ind w:firstLineChars="0"/>
      </w:pPr>
      <w:r>
        <w:t>执行</w:t>
      </w:r>
      <w:proofErr w:type="spellStart"/>
      <w:r w:rsidRPr="00732105">
        <w:t>cstd_enc_key</w:t>
      </w:r>
      <w:proofErr w:type="spellEnd"/>
      <w:r>
        <w:t>的主机必须安装</w:t>
      </w:r>
      <w:proofErr w:type="spellStart"/>
      <w:r>
        <w:t>openssl</w:t>
      </w:r>
      <w:proofErr w:type="spellEnd"/>
      <w:r>
        <w:t>库</w:t>
      </w:r>
      <w:r>
        <w:rPr>
          <w:rFonts w:hint="eastAsia"/>
        </w:rPr>
        <w:t>。</w:t>
      </w:r>
    </w:p>
    <w:p w:rsidR="00BB7050" w:rsidRPr="00BB7050" w:rsidRDefault="00BB7050" w:rsidP="00BB705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732105">
        <w:t>cstd_enc_key</w:t>
      </w:r>
      <w:proofErr w:type="spellEnd"/>
      <w:r>
        <w:t>程序相当于私</w:t>
      </w:r>
      <w:proofErr w:type="gramStart"/>
      <w:r>
        <w:t>钥</w:t>
      </w:r>
      <w:proofErr w:type="gramEnd"/>
      <w:r>
        <w:rPr>
          <w:rFonts w:hint="eastAsia"/>
        </w:rPr>
        <w:t>，</w:t>
      </w:r>
      <w:r>
        <w:t>须自行妥善保管</w:t>
      </w:r>
      <w:r>
        <w:rPr>
          <w:rFonts w:hint="eastAsia"/>
        </w:rPr>
        <w:t>，</w:t>
      </w:r>
      <w:r>
        <w:t>不能分发给客户</w:t>
      </w:r>
      <w:r>
        <w:rPr>
          <w:rFonts w:hint="eastAsia"/>
        </w:rPr>
        <w:t>。</w:t>
      </w:r>
    </w:p>
    <w:sectPr w:rsidR="00BB7050" w:rsidRPr="00BB7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D738B"/>
    <w:multiLevelType w:val="hybridMultilevel"/>
    <w:tmpl w:val="D8246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F378C"/>
    <w:multiLevelType w:val="hybridMultilevel"/>
    <w:tmpl w:val="4B56798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60761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92"/>
    <w:rsid w:val="001B682D"/>
    <w:rsid w:val="002050AC"/>
    <w:rsid w:val="002E68EA"/>
    <w:rsid w:val="00326BF9"/>
    <w:rsid w:val="00393BE0"/>
    <w:rsid w:val="003E5C50"/>
    <w:rsid w:val="00482F70"/>
    <w:rsid w:val="004E1106"/>
    <w:rsid w:val="00732105"/>
    <w:rsid w:val="0083660B"/>
    <w:rsid w:val="008A119E"/>
    <w:rsid w:val="0091764F"/>
    <w:rsid w:val="009C3F2A"/>
    <w:rsid w:val="00BB7050"/>
    <w:rsid w:val="00BD1735"/>
    <w:rsid w:val="00F26692"/>
    <w:rsid w:val="00FC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C0C30-26D2-4DEC-B19D-71133358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1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C3F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C3F2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8E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17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ARJIN</dc:creator>
  <cp:keywords/>
  <dc:description/>
  <cp:lastModifiedBy>ARJIN</cp:lastModifiedBy>
  <cp:revision>15</cp:revision>
  <dcterms:created xsi:type="dcterms:W3CDTF">2018-12-02T08:18:00Z</dcterms:created>
  <dcterms:modified xsi:type="dcterms:W3CDTF">2018-12-02T09:14:00Z</dcterms:modified>
</cp:coreProperties>
</file>