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8AFE8" w14:textId="68026185" w:rsidR="00DB79E2" w:rsidRPr="00E75119" w:rsidRDefault="00DB79E2" w:rsidP="00DB79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5119">
        <w:rPr>
          <w:rFonts w:ascii="Times New Roman" w:hAnsi="Times New Roman" w:cs="Times New Roman"/>
          <w:b/>
          <w:bCs/>
          <w:sz w:val="28"/>
          <w:szCs w:val="28"/>
        </w:rPr>
        <w:t>20200922 Homework</w:t>
      </w:r>
    </w:p>
    <w:p w14:paraId="3769BD0A" w14:textId="77777777" w:rsidR="00DB79E2" w:rsidRPr="00DB79E2" w:rsidRDefault="00DB79E2">
      <w:pPr>
        <w:rPr>
          <w:rFonts w:ascii="Times New Roman" w:hAnsi="Times New Roman" w:cs="Times New Roman"/>
          <w:sz w:val="28"/>
          <w:szCs w:val="28"/>
        </w:rPr>
      </w:pPr>
    </w:p>
    <w:p w14:paraId="4EC854D0" w14:textId="0E147997" w:rsidR="00E31A48" w:rsidRPr="00E75119" w:rsidRDefault="00DB79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5119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E4C31" w:rsidRPr="00E7511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E751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5731D" w:rsidRPr="00E75119">
        <w:rPr>
          <w:rFonts w:ascii="Times New Roman" w:hAnsi="Times New Roman" w:cs="Times New Roman" w:hint="eastAsia"/>
          <w:b/>
          <w:bCs/>
          <w:sz w:val="28"/>
          <w:szCs w:val="28"/>
        </w:rPr>
        <w:t>Calculate</w:t>
      </w:r>
      <w:r w:rsidR="00B5731D" w:rsidRPr="00E75119">
        <w:rPr>
          <w:rFonts w:ascii="Times New Roman" w:hAnsi="Times New Roman" w:cs="Times New Roman"/>
          <w:b/>
          <w:bCs/>
          <w:sz w:val="28"/>
          <w:szCs w:val="28"/>
        </w:rPr>
        <w:t xml:space="preserve"> the entropy of</w:t>
      </w:r>
    </w:p>
    <w:p w14:paraId="7F8C9BE8" w14:textId="59BF0F34" w:rsidR="00B5731D" w:rsidRPr="00DB79E2" w:rsidRDefault="00B5731D" w:rsidP="00B573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B72705" wp14:editId="7250336D">
            <wp:extent cx="5043722" cy="1048701"/>
            <wp:effectExtent l="0" t="0" r="5080" b="0"/>
            <wp:docPr id="7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821" cy="105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81C39" w14:textId="7B939BD6" w:rsidR="00DB79E2" w:rsidRPr="00DB79E2" w:rsidRDefault="00DD40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B5731D">
        <w:rPr>
          <w:rFonts w:ascii="Times New Roman" w:hAnsi="Times New Roman" w:cs="Times New Roman"/>
          <w:sz w:val="28"/>
          <w:szCs w:val="28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that of</w:t>
      </w:r>
    </w:p>
    <w:p w14:paraId="2A66DA26" w14:textId="11E1C3D4" w:rsidR="00DB79E2" w:rsidRDefault="00B5731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243137" wp14:editId="6BA41C62">
            <wp:extent cx="5469103" cy="1574359"/>
            <wp:effectExtent l="0" t="0" r="0" b="6985"/>
            <wp:docPr id="71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01" cy="1576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268F8" w14:textId="4C21BA79" w:rsidR="00B5731D" w:rsidRDefault="00B5731D">
      <w:pPr>
        <w:rPr>
          <w:rFonts w:ascii="Times New Roman" w:hAnsi="Times New Roman" w:cs="Times New Roman"/>
          <w:sz w:val="28"/>
          <w:szCs w:val="28"/>
        </w:rPr>
      </w:pPr>
    </w:p>
    <w:p w14:paraId="44FB9FA1" w14:textId="43CC476F" w:rsidR="00B5731D" w:rsidRPr="00E75119" w:rsidRDefault="00B573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5119"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  <w:r w:rsidRPr="00E75119">
        <w:rPr>
          <w:rFonts w:ascii="Times New Roman" w:hAnsi="Times New Roman" w:cs="Times New Roman"/>
          <w:b/>
          <w:bCs/>
          <w:sz w:val="28"/>
          <w:szCs w:val="28"/>
        </w:rPr>
        <w:t xml:space="preserve">. Try to prove the equivalence of </w:t>
      </w:r>
      <w:r w:rsidR="004D5FD0" w:rsidRPr="00E75119">
        <w:rPr>
          <w:rFonts w:ascii="Times New Roman" w:hAnsi="Times New Roman" w:cs="Times New Roman"/>
          <w:b/>
          <w:bCs/>
          <w:sz w:val="28"/>
          <w:szCs w:val="28"/>
        </w:rPr>
        <w:t xml:space="preserve">three definitions of the Markov chain with </w:t>
      </w:r>
      <w:r w:rsidR="004D5FD0" w:rsidRPr="00E75119">
        <w:rPr>
          <w:rFonts w:ascii="Times New Roman" w:hAnsi="Times New Roman" w:cs="Times New Roman"/>
          <w:b/>
          <w:bCs/>
          <w:i/>
          <w:iCs/>
          <w:sz w:val="28"/>
          <w:szCs w:val="28"/>
        </w:rPr>
        <w:t>n</w:t>
      </w:r>
      <w:r w:rsidR="004D5FD0" w:rsidRPr="00E75119">
        <w:rPr>
          <w:rFonts w:ascii="Times New Roman" w:hAnsi="Times New Roman" w:cs="Times New Roman"/>
          <w:b/>
          <w:bCs/>
          <w:sz w:val="28"/>
          <w:szCs w:val="28"/>
        </w:rPr>
        <w:t xml:space="preserve"> nodes.</w:t>
      </w:r>
    </w:p>
    <w:p w14:paraId="07932DE4" w14:textId="576E20E7" w:rsidR="001E4C31" w:rsidRPr="00E75119" w:rsidRDefault="004D5F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5119">
        <w:rPr>
          <w:rFonts w:ascii="Times New Roman" w:hAnsi="Times New Roman" w:cs="Times New Roman" w:hint="eastAsia"/>
          <w:b/>
          <w:bCs/>
          <w:sz w:val="28"/>
          <w:szCs w:val="28"/>
        </w:rPr>
        <w:t>3</w:t>
      </w:r>
      <w:r w:rsidRPr="00E75119">
        <w:rPr>
          <w:rFonts w:ascii="Times New Roman" w:hAnsi="Times New Roman" w:cs="Times New Roman"/>
          <w:b/>
          <w:bCs/>
          <w:sz w:val="28"/>
          <w:szCs w:val="28"/>
        </w:rPr>
        <w:t xml:space="preserve">. If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→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→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→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→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</m:oMath>
      <w:r w:rsidR="00DD406C" w:rsidRPr="00E75119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DD406C" w:rsidRPr="00E75119">
        <w:rPr>
          <w:rFonts w:ascii="Times New Roman" w:hAnsi="Times New Roman" w:cs="Times New Roman"/>
          <w:b/>
          <w:bCs/>
          <w:sz w:val="28"/>
          <w:szCs w:val="28"/>
        </w:rPr>
        <w:t xml:space="preserve">is a Markov Chain, please </w:t>
      </w:r>
      <w:r w:rsidR="001E4C31" w:rsidRPr="00E75119">
        <w:rPr>
          <w:rFonts w:ascii="Times New Roman" w:hAnsi="Times New Roman" w:cs="Times New Roman"/>
          <w:b/>
          <w:bCs/>
          <w:sz w:val="28"/>
          <w:szCs w:val="28"/>
        </w:rPr>
        <w:t>show that</w:t>
      </w:r>
    </w:p>
    <w:p w14:paraId="6984D46C" w14:textId="7453A51B" w:rsidR="001E4C31" w:rsidRPr="00E75119" w:rsidRDefault="001E4C31" w:rsidP="001E4C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0EDD3C74" w14:textId="0619967D" w:rsidR="004D5FD0" w:rsidRDefault="001E4C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5119">
        <w:rPr>
          <w:rFonts w:ascii="Times New Roman" w:hAnsi="Times New Roman" w:cs="Times New Roman"/>
          <w:b/>
          <w:bCs/>
          <w:sz w:val="28"/>
          <w:szCs w:val="28"/>
        </w:rPr>
        <w:t xml:space="preserve">is </w:t>
      </w:r>
      <w:r w:rsidR="00E75119">
        <w:rPr>
          <w:rFonts w:ascii="Times New Roman" w:hAnsi="Times New Roman" w:cs="Times New Roman"/>
          <w:b/>
          <w:bCs/>
          <w:sz w:val="28"/>
          <w:szCs w:val="28"/>
        </w:rPr>
        <w:t xml:space="preserve">also </w:t>
      </w:r>
      <w:r w:rsidRPr="00E75119">
        <w:rPr>
          <w:rFonts w:ascii="Times New Roman" w:hAnsi="Times New Roman" w:cs="Times New Roman"/>
          <w:b/>
          <w:bCs/>
          <w:sz w:val="28"/>
          <w:szCs w:val="28"/>
        </w:rPr>
        <w:t xml:space="preserve">a Markov chain by using the three </w:t>
      </w:r>
      <w:r w:rsidRPr="00E75119">
        <w:rPr>
          <w:rFonts w:ascii="Times New Roman" w:hAnsi="Times New Roman" w:cs="Times New Roman"/>
          <w:b/>
          <w:bCs/>
          <w:sz w:val="28"/>
          <w:szCs w:val="28"/>
        </w:rPr>
        <w:t>equivalen</w:t>
      </w:r>
      <w:r w:rsidRPr="00E75119">
        <w:rPr>
          <w:rFonts w:ascii="Times New Roman" w:hAnsi="Times New Roman" w:cs="Times New Roman"/>
          <w:b/>
          <w:bCs/>
          <w:sz w:val="28"/>
          <w:szCs w:val="28"/>
        </w:rPr>
        <w:t>t definitions only.</w:t>
      </w:r>
    </w:p>
    <w:p w14:paraId="1EAEF01C" w14:textId="68400163" w:rsidR="00E75119" w:rsidRDefault="00E7511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. Present the definitions of</w:t>
      </w:r>
    </w:p>
    <w:p w14:paraId="7A821066" w14:textId="44A74DAC" w:rsidR="00E75119" w:rsidRDefault="00E75119" w:rsidP="00E75119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X;Y|W,S=s, T</m:t>
            </m:r>
          </m:e>
        </m:d>
      </m:oMath>
    </w:p>
    <w:p w14:paraId="7DE11F71" w14:textId="7688279B" w:rsidR="00E75119" w:rsidRDefault="00E75119" w:rsidP="00E75119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X;Y|W,S=s, T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=t</m:t>
            </m:r>
          </m:e>
        </m:d>
      </m:oMath>
    </w:p>
    <w:p w14:paraId="60646D60" w14:textId="5A7E4A85" w:rsidR="00E75119" w:rsidRDefault="00E75119" w:rsidP="00E75119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X;Y|W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=w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,S=s, T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=t</m:t>
            </m:r>
          </m:e>
        </m:d>
      </m:oMath>
    </w:p>
    <w:p w14:paraId="615B9A12" w14:textId="6CF3EC7B" w:rsidR="00E75119" w:rsidRPr="00E75119" w:rsidRDefault="00E75119" w:rsidP="00E75119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W</w:t>
      </w:r>
      <w:r>
        <w:rPr>
          <w:rFonts w:ascii="Times New Roman" w:hAnsi="Times New Roman" w:cs="Times New Roman"/>
          <w:b/>
          <w:bCs/>
          <w:sz w:val="28"/>
          <w:szCs w:val="28"/>
        </w:rPr>
        <w:t>hat are the relationships among the three measurements?</w:t>
      </w:r>
    </w:p>
    <w:sectPr w:rsidR="00E75119" w:rsidRPr="00E751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D6631C"/>
    <w:multiLevelType w:val="hybridMultilevel"/>
    <w:tmpl w:val="EC2270E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335"/>
    <w:rsid w:val="001E4C31"/>
    <w:rsid w:val="004D5FD0"/>
    <w:rsid w:val="00697335"/>
    <w:rsid w:val="00B5731D"/>
    <w:rsid w:val="00DB79E2"/>
    <w:rsid w:val="00DD406C"/>
    <w:rsid w:val="00E31A48"/>
    <w:rsid w:val="00E7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EBAB7"/>
  <w15:chartTrackingRefBased/>
  <w15:docId w15:val="{E62634E8-2A6D-4A93-9872-555DD72D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5FD0"/>
    <w:rPr>
      <w:color w:val="808080"/>
    </w:rPr>
  </w:style>
  <w:style w:type="paragraph" w:styleId="a4">
    <w:name w:val="List Paragraph"/>
    <w:basedOn w:val="a"/>
    <w:uiPriority w:val="34"/>
    <w:qFormat/>
    <w:rsid w:val="00E751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Luo</dc:creator>
  <cp:keywords/>
  <dc:description/>
  <cp:lastModifiedBy>Yuan Luo</cp:lastModifiedBy>
  <cp:revision>8</cp:revision>
  <dcterms:created xsi:type="dcterms:W3CDTF">2020-09-23T12:17:00Z</dcterms:created>
  <dcterms:modified xsi:type="dcterms:W3CDTF">2020-09-23T13:42:00Z</dcterms:modified>
</cp:coreProperties>
</file>