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251B" w14:textId="1ED41E26" w:rsidR="003605DD" w:rsidRDefault="008E56CE">
      <w:pPr>
        <w:rPr>
          <w:b/>
          <w:bCs/>
          <w:u w:val="single"/>
          <w:lang w:val="en-US"/>
        </w:rPr>
      </w:pPr>
      <w:r w:rsidRPr="008E56CE">
        <w:rPr>
          <w:b/>
          <w:bCs/>
          <w:u w:val="single"/>
          <w:lang w:val="en-US"/>
        </w:rPr>
        <w:t>PC Assemble</w:t>
      </w:r>
    </w:p>
    <w:p w14:paraId="7469FDAE" w14:textId="29CD8CD9" w:rsidR="008E56CE" w:rsidRPr="008E56CE" w:rsidRDefault="008E56CE" w:rsidP="008E56CE">
      <w:pPr>
        <w:rPr>
          <w:lang w:val="en-US"/>
        </w:rPr>
      </w:pPr>
      <w:r w:rsidRPr="008E56CE">
        <w:rPr>
          <w:lang w:val="en-US"/>
        </w:rPr>
        <w:t>a. Summary of What I Gained from the PC Assembly</w:t>
      </w:r>
    </w:p>
    <w:p w14:paraId="2135E783" w14:textId="77777777" w:rsidR="008E56CE" w:rsidRPr="008E56CE" w:rsidRDefault="008E56CE" w:rsidP="008E56CE">
      <w:pPr>
        <w:ind w:firstLine="720"/>
        <w:rPr>
          <w:lang w:val="en-US"/>
        </w:rPr>
      </w:pPr>
      <w:r w:rsidRPr="008E56CE">
        <w:rPr>
          <w:lang w:val="en-US"/>
        </w:rPr>
        <w:t>From the PC assembly session, I gained valuable hands-on experience in identifying and assembling computer hardware components such as the motherboard, CPU, RAM, power supply, storage devices, and cables. This activity helped me better understand the function of each component and how they work together to form a complete computer system.</w:t>
      </w:r>
    </w:p>
    <w:p w14:paraId="7AEA969A" w14:textId="77777777" w:rsidR="008E56CE" w:rsidRPr="008E56CE" w:rsidRDefault="008E56CE" w:rsidP="008E56CE">
      <w:pPr>
        <w:ind w:firstLine="720"/>
        <w:rPr>
          <w:lang w:val="en-US"/>
        </w:rPr>
      </w:pPr>
      <w:r w:rsidRPr="008E56CE">
        <w:rPr>
          <w:lang w:val="en-US"/>
        </w:rPr>
        <w:t>In addition, I learned the correct procedures and safety precautions during hardware installation, such as proper cable management and careful handling of sensitive components. Overall, the PC assembly enhanced my practical knowledge and strengthened my understanding of computer system architecture, which complements the theoretical concepts learned in class.</w:t>
      </w:r>
    </w:p>
    <w:p w14:paraId="5450701C" w14:textId="392D1A02" w:rsidR="008E56CE" w:rsidRPr="008E56CE" w:rsidRDefault="008E56CE" w:rsidP="008E56CE">
      <w:pPr>
        <w:rPr>
          <w:lang w:val="en-US"/>
        </w:rPr>
      </w:pPr>
    </w:p>
    <w:p w14:paraId="2CE9CD65" w14:textId="77777777" w:rsidR="008E56CE" w:rsidRPr="008E56CE" w:rsidRDefault="008E56CE" w:rsidP="008E56CE">
      <w:pPr>
        <w:rPr>
          <w:lang w:val="en-US"/>
        </w:rPr>
      </w:pPr>
      <w:r w:rsidRPr="008E56CE">
        <w:rPr>
          <w:lang w:val="en-US"/>
        </w:rPr>
        <w:t>b. Suggestions for Improvement</w:t>
      </w:r>
    </w:p>
    <w:p w14:paraId="2CD63CD0" w14:textId="16992298" w:rsidR="008E56CE" w:rsidRDefault="008E56CE" w:rsidP="008E56CE">
      <w:pPr>
        <w:ind w:firstLine="720"/>
        <w:rPr>
          <w:lang w:val="en-US"/>
        </w:rPr>
      </w:pPr>
      <w:r w:rsidRPr="008E56CE">
        <w:rPr>
          <w:lang w:val="en-US"/>
        </w:rPr>
        <w:t>One improvement that could be made is to allocate more time for the PC assembly session. With additional time, students would be able to explore each component in greater detail and gain more confidence during the assembly process.</w:t>
      </w:r>
      <w:r>
        <w:rPr>
          <w:lang w:val="en-US"/>
        </w:rPr>
        <w:t xml:space="preserve"> </w:t>
      </w:r>
      <w:r w:rsidRPr="008E56CE">
        <w:rPr>
          <w:lang w:val="en-US"/>
        </w:rPr>
        <w:t>Furthermore, providing a step-by-step guide or short demonstration video before the session would help students better prepare and reduce confusion during the activity. Increasing the number of instructors or assistants during the session could also help students who require immediate guidance.</w:t>
      </w:r>
    </w:p>
    <w:p w14:paraId="679EA9C3" w14:textId="77777777" w:rsidR="008E56CE" w:rsidRPr="008E56CE" w:rsidRDefault="008E56CE" w:rsidP="008E56CE">
      <w:pPr>
        <w:ind w:firstLine="720"/>
        <w:rPr>
          <w:lang w:val="en-US"/>
        </w:rPr>
      </w:pPr>
    </w:p>
    <w:p w14:paraId="24733870" w14:textId="56056A20" w:rsidR="008E56CE" w:rsidRPr="008E56CE" w:rsidRDefault="008E56CE" w:rsidP="008E56CE">
      <w:pPr>
        <w:rPr>
          <w:lang w:val="en-US"/>
        </w:rPr>
      </w:pPr>
      <w:r w:rsidRPr="008E56CE">
        <w:rPr>
          <w:lang w:val="en-US"/>
        </w:rPr>
        <w:t>c. Additional Reflection</w:t>
      </w:r>
    </w:p>
    <w:p w14:paraId="5F55B9B8" w14:textId="59A7A1EB" w:rsidR="008E56CE" w:rsidRDefault="008E56CE" w:rsidP="008E56CE">
      <w:pPr>
        <w:ind w:firstLine="720"/>
        <w:rPr>
          <w:lang w:val="en-US"/>
        </w:rPr>
      </w:pPr>
      <w:r w:rsidRPr="008E56CE">
        <w:rPr>
          <w:lang w:val="en-US"/>
        </w:rPr>
        <w:t>In my opinion, the PC assembly session was an engaging and effective learning activity that encouraged teamwork and problem-solving skills. This activity also increased my interest in computer hardware and inspired me to learn more about system maintenance and troubleshooting. Such practical sessions are important because they bridge the gap between theory and real-world applications, helping students become more confident and industry-ready in the field of technology and information systems.</w:t>
      </w:r>
    </w:p>
    <w:p w14:paraId="0EFB8D04" w14:textId="77777777" w:rsidR="008E56CE" w:rsidRDefault="008E56CE">
      <w:pPr>
        <w:rPr>
          <w:lang w:val="en-US"/>
        </w:rPr>
      </w:pPr>
      <w:r>
        <w:rPr>
          <w:lang w:val="en-US"/>
        </w:rPr>
        <w:br w:type="page"/>
      </w:r>
    </w:p>
    <w:p w14:paraId="3B0973E1" w14:textId="1C139E95" w:rsidR="008E56CE" w:rsidRDefault="00D54D13" w:rsidP="008E56CE">
      <w:pPr>
        <w:rPr>
          <w:b/>
          <w:bCs/>
          <w:u w:val="single"/>
          <w:lang w:val="en-US"/>
        </w:rPr>
      </w:pPr>
      <w:r>
        <w:rPr>
          <w:b/>
          <w:bCs/>
          <w:noProof/>
          <w:u w:val="single"/>
          <w:lang w:val="en-US"/>
        </w:rPr>
        <w:lastRenderedPageBreak/>
        <w:drawing>
          <wp:anchor distT="0" distB="0" distL="114300" distR="114300" simplePos="0" relativeHeight="251661312" behindDoc="1" locked="0" layoutInCell="1" allowOverlap="1" wp14:anchorId="7F6E0A6C" wp14:editId="54CEDC4E">
            <wp:simplePos x="0" y="0"/>
            <wp:positionH relativeFrom="margin">
              <wp:posOffset>2727960</wp:posOffset>
            </wp:positionH>
            <wp:positionV relativeFrom="margin">
              <wp:posOffset>228600</wp:posOffset>
            </wp:positionV>
            <wp:extent cx="1678940" cy="2240280"/>
            <wp:effectExtent l="0" t="0" r="0" b="7620"/>
            <wp:wrapSquare wrapText="bothSides"/>
            <wp:docPr id="855302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02649" name="Picture 8553026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78940" cy="2240280"/>
                    </a:xfrm>
                    <a:prstGeom prst="rect">
                      <a:avLst/>
                    </a:prstGeom>
                  </pic:spPr>
                </pic:pic>
              </a:graphicData>
            </a:graphic>
            <wp14:sizeRelH relativeFrom="margin">
              <wp14:pctWidth>0</wp14:pctWidth>
            </wp14:sizeRelH>
            <wp14:sizeRelV relativeFrom="margin">
              <wp14:pctHeight>0</wp14:pctHeight>
            </wp14:sizeRelV>
          </wp:anchor>
        </w:drawing>
      </w:r>
      <w:r w:rsidR="008E56CE">
        <w:rPr>
          <w:b/>
          <w:bCs/>
          <w:noProof/>
          <w:u w:val="single"/>
          <w:lang w:val="en-US"/>
        </w:rPr>
        <w:drawing>
          <wp:anchor distT="0" distB="0" distL="114300" distR="114300" simplePos="0" relativeHeight="251658240" behindDoc="0" locked="0" layoutInCell="1" allowOverlap="1" wp14:anchorId="4CE8187B" wp14:editId="299F06A6">
            <wp:simplePos x="0" y="0"/>
            <wp:positionH relativeFrom="margin">
              <wp:align>left</wp:align>
            </wp:positionH>
            <wp:positionV relativeFrom="margin">
              <wp:posOffset>212090</wp:posOffset>
            </wp:positionV>
            <wp:extent cx="1679575" cy="2239010"/>
            <wp:effectExtent l="0" t="0" r="0" b="8890"/>
            <wp:wrapSquare wrapText="bothSides"/>
            <wp:docPr id="161838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87845" name="Picture 16183878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9892" cy="2239856"/>
                    </a:xfrm>
                    <a:prstGeom prst="rect">
                      <a:avLst/>
                    </a:prstGeom>
                  </pic:spPr>
                </pic:pic>
              </a:graphicData>
            </a:graphic>
            <wp14:sizeRelH relativeFrom="margin">
              <wp14:pctWidth>0</wp14:pctWidth>
            </wp14:sizeRelH>
            <wp14:sizeRelV relativeFrom="margin">
              <wp14:pctHeight>0</wp14:pctHeight>
            </wp14:sizeRelV>
          </wp:anchor>
        </w:drawing>
      </w:r>
      <w:r w:rsidR="008E56CE" w:rsidRPr="008E56CE">
        <w:rPr>
          <w:b/>
          <w:bCs/>
          <w:u w:val="single"/>
          <w:lang w:val="en-US"/>
        </w:rPr>
        <w:t>PHOTOS DURING PC ASSEMBLE</w:t>
      </w:r>
      <w:r w:rsidR="008E56CE">
        <w:rPr>
          <w:b/>
          <w:bCs/>
          <w:u w:val="single"/>
          <w:lang w:val="en-US"/>
        </w:rPr>
        <w:t xml:space="preserve">       </w:t>
      </w:r>
    </w:p>
    <w:p w14:paraId="39DAF313" w14:textId="30FE0507" w:rsidR="008E56CE" w:rsidRDefault="008E56CE" w:rsidP="008E56CE">
      <w:pPr>
        <w:rPr>
          <w:lang w:val="en-US"/>
        </w:rPr>
      </w:pPr>
    </w:p>
    <w:p w14:paraId="21B8B54B" w14:textId="45090929" w:rsidR="008E56CE" w:rsidRDefault="008E56CE" w:rsidP="008E56CE">
      <w:pPr>
        <w:rPr>
          <w:lang w:val="en-US"/>
        </w:rPr>
      </w:pPr>
    </w:p>
    <w:p w14:paraId="68773A72" w14:textId="77777777" w:rsidR="008E56CE" w:rsidRDefault="008E56CE" w:rsidP="008E56CE">
      <w:pPr>
        <w:rPr>
          <w:lang w:val="en-US"/>
        </w:rPr>
      </w:pPr>
    </w:p>
    <w:p w14:paraId="3D680C87" w14:textId="77777777" w:rsidR="008E56CE" w:rsidRDefault="008E56CE" w:rsidP="008E56CE">
      <w:pPr>
        <w:rPr>
          <w:lang w:val="en-US"/>
        </w:rPr>
      </w:pPr>
    </w:p>
    <w:p w14:paraId="5AE37DD5" w14:textId="3BE9D9DD" w:rsidR="008E56CE" w:rsidRDefault="008E56CE" w:rsidP="008E56CE">
      <w:pPr>
        <w:rPr>
          <w:lang w:val="en-US"/>
        </w:rPr>
      </w:pPr>
    </w:p>
    <w:p w14:paraId="7770E3B7" w14:textId="701E7664" w:rsidR="008E56CE" w:rsidRDefault="008E56CE" w:rsidP="008E56CE">
      <w:pPr>
        <w:rPr>
          <w:b/>
          <w:bCs/>
          <w:noProof/>
          <w:u w:val="single"/>
          <w:lang w:val="en-US"/>
        </w:rPr>
      </w:pPr>
    </w:p>
    <w:p w14:paraId="5C830B5F" w14:textId="2A6B135E" w:rsidR="00D54D13" w:rsidRDefault="00D54D13" w:rsidP="008E56CE">
      <w:pPr>
        <w:rPr>
          <w:lang w:val="en-US"/>
        </w:rPr>
      </w:pPr>
    </w:p>
    <w:p w14:paraId="1B5EB368" w14:textId="6DC9827B" w:rsidR="00D54D13" w:rsidRDefault="00D54D13" w:rsidP="00D54D13">
      <w:pPr>
        <w:rPr>
          <w:lang w:val="en-US"/>
        </w:rPr>
      </w:pPr>
      <w:r>
        <w:rPr>
          <w:b/>
          <w:bCs/>
          <w:noProof/>
          <w:u w:val="single"/>
          <w:lang w:val="en-US"/>
        </w:rPr>
        <w:drawing>
          <wp:anchor distT="0" distB="0" distL="114300" distR="114300" simplePos="0" relativeHeight="251662336" behindDoc="1" locked="0" layoutInCell="1" allowOverlap="1" wp14:anchorId="2DCB6509" wp14:editId="667B775D">
            <wp:simplePos x="0" y="0"/>
            <wp:positionH relativeFrom="margin">
              <wp:posOffset>2727960</wp:posOffset>
            </wp:positionH>
            <wp:positionV relativeFrom="margin">
              <wp:posOffset>2788920</wp:posOffset>
            </wp:positionV>
            <wp:extent cx="1691640" cy="2255520"/>
            <wp:effectExtent l="0" t="0" r="3810" b="0"/>
            <wp:wrapSquare wrapText="bothSides"/>
            <wp:docPr id="1540814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4588" name="Picture 15408145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1640" cy="2255520"/>
                    </a:xfrm>
                    <a:prstGeom prst="rect">
                      <a:avLst/>
                    </a:prstGeom>
                  </pic:spPr>
                </pic:pic>
              </a:graphicData>
            </a:graphic>
            <wp14:sizeRelH relativeFrom="margin">
              <wp14:pctWidth>0</wp14:pctWidth>
            </wp14:sizeRelH>
            <wp14:sizeRelV relativeFrom="margin">
              <wp14:pctHeight>0</wp14:pctHeight>
            </wp14:sizeRelV>
          </wp:anchor>
        </w:drawing>
      </w:r>
      <w:r>
        <w:rPr>
          <w:lang w:val="en-US"/>
        </w:rPr>
        <w:t>Disconnect Power Supply</w:t>
      </w:r>
      <w:r>
        <w:rPr>
          <w:lang w:val="en-US"/>
        </w:rPr>
        <w:tab/>
      </w:r>
      <w:r>
        <w:rPr>
          <w:lang w:val="en-US"/>
        </w:rPr>
        <w:tab/>
      </w:r>
      <w:r>
        <w:rPr>
          <w:lang w:val="en-US"/>
        </w:rPr>
        <w:tab/>
        <w:t>Unplug RAM</w:t>
      </w:r>
    </w:p>
    <w:p w14:paraId="2136B5EE" w14:textId="553D8AE2" w:rsidR="00D54D13" w:rsidRPr="00D54D13" w:rsidRDefault="00D54D13">
      <w:pPr>
        <w:rPr>
          <w:lang w:val="en-US"/>
        </w:rPr>
      </w:pPr>
      <w:r>
        <w:rPr>
          <w:b/>
          <w:bCs/>
          <w:noProof/>
          <w:u w:val="single"/>
          <w:lang w:val="en-US"/>
        </w:rPr>
        <w:drawing>
          <wp:anchor distT="0" distB="0" distL="114300" distR="114300" simplePos="0" relativeHeight="251659264" behindDoc="0" locked="0" layoutInCell="1" allowOverlap="1" wp14:anchorId="09413161" wp14:editId="41E76E33">
            <wp:simplePos x="0" y="0"/>
            <wp:positionH relativeFrom="margin">
              <wp:align>left</wp:align>
            </wp:positionH>
            <wp:positionV relativeFrom="margin">
              <wp:posOffset>2770505</wp:posOffset>
            </wp:positionV>
            <wp:extent cx="1679575" cy="2240280"/>
            <wp:effectExtent l="0" t="0" r="0" b="7620"/>
            <wp:wrapSquare wrapText="bothSides"/>
            <wp:docPr id="190027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7416" name="Picture 1900277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9575" cy="2240280"/>
                    </a:xfrm>
                    <a:prstGeom prst="rect">
                      <a:avLst/>
                    </a:prstGeom>
                  </pic:spPr>
                </pic:pic>
              </a:graphicData>
            </a:graphic>
            <wp14:sizeRelH relativeFrom="margin">
              <wp14:pctWidth>0</wp14:pctWidth>
            </wp14:sizeRelH>
            <wp14:sizeRelV relativeFrom="margin">
              <wp14:pctHeight>0</wp14:pctHeight>
            </wp14:sizeRelV>
          </wp:anchor>
        </w:drawing>
      </w:r>
      <w:r>
        <w:rPr>
          <w:lang w:val="en-US"/>
        </w:rPr>
        <w:tab/>
      </w:r>
      <w:r>
        <w:rPr>
          <w:lang w:val="en-US"/>
        </w:rPr>
        <w:tab/>
      </w:r>
      <w:r>
        <w:rPr>
          <w:lang w:val="en-US"/>
        </w:rPr>
        <w:tab/>
      </w:r>
    </w:p>
    <w:p w14:paraId="30C319B5" w14:textId="4C76CED4" w:rsidR="00D54D13" w:rsidRDefault="00D54D13">
      <w:pPr>
        <w:rPr>
          <w:b/>
          <w:bCs/>
          <w:noProof/>
          <w:u w:val="single"/>
          <w:lang w:val="en-US"/>
        </w:rPr>
      </w:pPr>
    </w:p>
    <w:p w14:paraId="6054199F" w14:textId="77777777" w:rsidR="00D54D13" w:rsidRDefault="00D54D13">
      <w:pPr>
        <w:rPr>
          <w:b/>
          <w:bCs/>
          <w:noProof/>
          <w:u w:val="single"/>
          <w:lang w:val="en-US"/>
        </w:rPr>
      </w:pPr>
    </w:p>
    <w:p w14:paraId="4DD443BD" w14:textId="77777777" w:rsidR="00D54D13" w:rsidRDefault="00D54D13">
      <w:pPr>
        <w:rPr>
          <w:b/>
          <w:bCs/>
          <w:noProof/>
          <w:u w:val="single"/>
          <w:lang w:val="en-US"/>
        </w:rPr>
      </w:pPr>
    </w:p>
    <w:p w14:paraId="652F667D" w14:textId="7DA0F249" w:rsidR="00D54D13" w:rsidRDefault="00D54D13">
      <w:pPr>
        <w:rPr>
          <w:b/>
          <w:bCs/>
          <w:noProof/>
          <w:u w:val="single"/>
          <w:lang w:val="en-US"/>
        </w:rPr>
      </w:pPr>
    </w:p>
    <w:p w14:paraId="30F33742" w14:textId="61F68727" w:rsidR="00D54D13" w:rsidRDefault="00D54D13">
      <w:pPr>
        <w:rPr>
          <w:b/>
          <w:bCs/>
          <w:noProof/>
          <w:u w:val="single"/>
          <w:lang w:val="en-US"/>
        </w:rPr>
      </w:pPr>
    </w:p>
    <w:p w14:paraId="22CB7204" w14:textId="1BCBD6FF" w:rsidR="00D54D13" w:rsidRDefault="00D54D13">
      <w:pPr>
        <w:rPr>
          <w:b/>
          <w:bCs/>
          <w:noProof/>
          <w:u w:val="single"/>
          <w:lang w:val="en-US"/>
        </w:rPr>
      </w:pPr>
    </w:p>
    <w:p w14:paraId="78C1BC7E" w14:textId="7603C149" w:rsidR="00D54D13" w:rsidRPr="008E56CE" w:rsidRDefault="00D54D13" w:rsidP="00D54D13">
      <w:pPr>
        <w:rPr>
          <w:lang w:val="en-US"/>
        </w:rPr>
      </w:pPr>
      <w:r>
        <w:rPr>
          <w:noProof/>
          <w:lang w:val="en-US"/>
        </w:rPr>
        <w:drawing>
          <wp:anchor distT="0" distB="0" distL="114300" distR="114300" simplePos="0" relativeHeight="251663360" behindDoc="1" locked="0" layoutInCell="1" allowOverlap="1" wp14:anchorId="5AF558DA" wp14:editId="6E5EB234">
            <wp:simplePos x="0" y="0"/>
            <wp:positionH relativeFrom="margin">
              <wp:posOffset>2750820</wp:posOffset>
            </wp:positionH>
            <wp:positionV relativeFrom="margin">
              <wp:posOffset>5334000</wp:posOffset>
            </wp:positionV>
            <wp:extent cx="1679575" cy="2240280"/>
            <wp:effectExtent l="0" t="0" r="0" b="7620"/>
            <wp:wrapSquare wrapText="bothSides"/>
            <wp:docPr id="978336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36917" name="Picture 9783369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9575" cy="2240280"/>
                    </a:xfrm>
                    <a:prstGeom prst="rect">
                      <a:avLst/>
                    </a:prstGeom>
                  </pic:spPr>
                </pic:pic>
              </a:graphicData>
            </a:graphic>
            <wp14:sizeRelH relativeFrom="margin">
              <wp14:pctWidth>0</wp14:pctWidth>
            </wp14:sizeRelH>
            <wp14:sizeRelV relativeFrom="margin">
              <wp14:pctHeight>0</wp14:pctHeight>
            </wp14:sizeRelV>
          </wp:anchor>
        </w:drawing>
      </w:r>
      <w:r>
        <w:rPr>
          <w:lang w:val="en-US"/>
        </w:rPr>
        <w:t>Unplug CPU Fan</w:t>
      </w:r>
      <w:r>
        <w:rPr>
          <w:lang w:val="en-US"/>
        </w:rPr>
        <w:tab/>
      </w:r>
      <w:r>
        <w:rPr>
          <w:lang w:val="en-US"/>
        </w:rPr>
        <w:tab/>
      </w:r>
      <w:r>
        <w:rPr>
          <w:lang w:val="en-US"/>
        </w:rPr>
        <w:tab/>
      </w:r>
      <w:r>
        <w:rPr>
          <w:lang w:val="en-US"/>
        </w:rPr>
        <w:tab/>
        <w:t>Remove Hard Disk</w:t>
      </w:r>
    </w:p>
    <w:p w14:paraId="22C95938" w14:textId="34613758" w:rsidR="00D54D13" w:rsidRPr="00D54D13" w:rsidRDefault="00D54D13">
      <w:pPr>
        <w:rPr>
          <w:noProof/>
          <w:lang w:val="en-US"/>
        </w:rPr>
      </w:pPr>
      <w:r>
        <w:rPr>
          <w:noProof/>
          <w:lang w:val="en-US"/>
        </w:rPr>
        <w:tab/>
      </w:r>
      <w:r>
        <w:rPr>
          <w:noProof/>
          <w:lang w:val="en-US"/>
        </w:rPr>
        <w:tab/>
      </w:r>
      <w:r>
        <w:rPr>
          <w:noProof/>
          <w:lang w:val="en-US"/>
        </w:rPr>
        <w:tab/>
      </w:r>
    </w:p>
    <w:p w14:paraId="75781301" w14:textId="77777777" w:rsidR="00D54D13" w:rsidRDefault="00D54D13">
      <w:pPr>
        <w:rPr>
          <w:b/>
          <w:bCs/>
          <w:noProof/>
          <w:u w:val="single"/>
          <w:lang w:val="en-US"/>
        </w:rPr>
      </w:pPr>
    </w:p>
    <w:p w14:paraId="6EECDBAA" w14:textId="1B4063AD" w:rsidR="00D54D13" w:rsidRDefault="00D54D13">
      <w:pPr>
        <w:rPr>
          <w:b/>
          <w:bCs/>
          <w:noProof/>
          <w:u w:val="single"/>
          <w:lang w:val="en-US"/>
        </w:rPr>
      </w:pPr>
    </w:p>
    <w:p w14:paraId="06C04E9A" w14:textId="77777777" w:rsidR="00D54D13" w:rsidRDefault="00D54D13">
      <w:pPr>
        <w:rPr>
          <w:b/>
          <w:bCs/>
          <w:noProof/>
          <w:u w:val="single"/>
          <w:lang w:val="en-US"/>
        </w:rPr>
      </w:pPr>
    </w:p>
    <w:p w14:paraId="3E0BB77C" w14:textId="77777777" w:rsidR="00D54D13" w:rsidRDefault="00D54D13">
      <w:pPr>
        <w:rPr>
          <w:b/>
          <w:bCs/>
          <w:noProof/>
          <w:u w:val="single"/>
          <w:lang w:val="en-US"/>
        </w:rPr>
      </w:pPr>
    </w:p>
    <w:p w14:paraId="07C5496C" w14:textId="77777777" w:rsidR="00D54D13" w:rsidRDefault="00D54D13">
      <w:pPr>
        <w:rPr>
          <w:b/>
          <w:bCs/>
          <w:noProof/>
          <w:u w:val="single"/>
          <w:lang w:val="en-US"/>
        </w:rPr>
      </w:pPr>
    </w:p>
    <w:p w14:paraId="778D10CF" w14:textId="77777777" w:rsidR="00D54D13" w:rsidRDefault="00D54D13">
      <w:pPr>
        <w:rPr>
          <w:b/>
          <w:bCs/>
          <w:noProof/>
          <w:u w:val="single"/>
          <w:lang w:val="en-US"/>
        </w:rPr>
      </w:pPr>
    </w:p>
    <w:p w14:paraId="79CAD792" w14:textId="51D7D145" w:rsidR="00D54D13" w:rsidRPr="00D54D13" w:rsidRDefault="00D54D13" w:rsidP="00D54D13">
      <w:pPr>
        <w:rPr>
          <w:noProof/>
          <w:lang w:val="en-US"/>
        </w:rPr>
      </w:pPr>
      <w:r w:rsidRPr="00D54D13">
        <w:rPr>
          <w:noProof/>
          <w:lang w:val="en-US"/>
        </w:rPr>
        <w:t>CPU</w:t>
      </w:r>
      <w:r>
        <w:rPr>
          <w:noProof/>
          <w:lang w:val="en-US"/>
        </w:rPr>
        <w:tab/>
      </w:r>
      <w:r>
        <w:rPr>
          <w:noProof/>
          <w:lang w:val="en-US"/>
        </w:rPr>
        <w:tab/>
      </w:r>
      <w:r>
        <w:rPr>
          <w:noProof/>
          <w:lang w:val="en-US"/>
        </w:rPr>
        <w:tab/>
      </w:r>
      <w:r>
        <w:rPr>
          <w:noProof/>
          <w:lang w:val="en-US"/>
        </w:rPr>
        <w:tab/>
      </w:r>
      <w:r>
        <w:rPr>
          <w:noProof/>
          <w:lang w:val="en-US"/>
        </w:rPr>
        <w:tab/>
      </w:r>
      <w:r>
        <w:rPr>
          <w:noProof/>
          <w:lang w:val="en-US"/>
        </w:rPr>
        <w:tab/>
        <w:t>Disconnect Cable Orange and Blue</w:t>
      </w:r>
    </w:p>
    <w:p w14:paraId="7734C752" w14:textId="369E7220" w:rsidR="008E56CE" w:rsidRDefault="00D54D13">
      <w:pPr>
        <w:rPr>
          <w:b/>
          <w:bCs/>
          <w:noProof/>
          <w:u w:val="single"/>
          <w:lang w:val="en-US"/>
        </w:rPr>
      </w:pPr>
      <w:r>
        <w:rPr>
          <w:b/>
          <w:bCs/>
          <w:noProof/>
          <w:u w:val="single"/>
          <w:lang w:val="en-US"/>
        </w:rPr>
        <w:drawing>
          <wp:anchor distT="0" distB="0" distL="114300" distR="114300" simplePos="0" relativeHeight="251660288" behindDoc="0" locked="0" layoutInCell="1" allowOverlap="1" wp14:anchorId="15FE0564" wp14:editId="5F8437D4">
            <wp:simplePos x="0" y="0"/>
            <wp:positionH relativeFrom="margin">
              <wp:align>left</wp:align>
            </wp:positionH>
            <wp:positionV relativeFrom="margin">
              <wp:posOffset>5322570</wp:posOffset>
            </wp:positionV>
            <wp:extent cx="1661160" cy="2214941"/>
            <wp:effectExtent l="0" t="0" r="0" b="0"/>
            <wp:wrapSquare wrapText="bothSides"/>
            <wp:docPr id="390566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66856" name="Picture 3905668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1160" cy="2214941"/>
                    </a:xfrm>
                    <a:prstGeom prst="rect">
                      <a:avLst/>
                    </a:prstGeom>
                  </pic:spPr>
                </pic:pic>
              </a:graphicData>
            </a:graphic>
          </wp:anchor>
        </w:drawing>
      </w:r>
    </w:p>
    <w:p w14:paraId="4CA61036" w14:textId="55FE4A90" w:rsidR="008E56CE" w:rsidRPr="008E56CE" w:rsidRDefault="008E56CE" w:rsidP="008E56CE">
      <w:pPr>
        <w:rPr>
          <w:b/>
          <w:bCs/>
          <w:u w:val="single"/>
          <w:lang w:val="en-US"/>
        </w:rPr>
      </w:pPr>
    </w:p>
    <w:sectPr w:rsidR="008E56CE" w:rsidRPr="008E5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CE"/>
    <w:rsid w:val="000F255D"/>
    <w:rsid w:val="003605DD"/>
    <w:rsid w:val="00532D47"/>
    <w:rsid w:val="008E56CE"/>
    <w:rsid w:val="00D54D1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65C5"/>
  <w15:chartTrackingRefBased/>
  <w15:docId w15:val="{6E3A704A-2B33-46E5-B88E-61A63C1C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6CE"/>
    <w:rPr>
      <w:rFonts w:eastAsiaTheme="majorEastAsia" w:cstheme="majorBidi"/>
      <w:color w:val="272727" w:themeColor="text1" w:themeTint="D8"/>
    </w:rPr>
  </w:style>
  <w:style w:type="paragraph" w:styleId="Title">
    <w:name w:val="Title"/>
    <w:basedOn w:val="Normal"/>
    <w:next w:val="Normal"/>
    <w:link w:val="TitleChar"/>
    <w:uiPriority w:val="10"/>
    <w:qFormat/>
    <w:rsid w:val="008E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6CE"/>
    <w:pPr>
      <w:spacing w:before="160"/>
      <w:jc w:val="center"/>
    </w:pPr>
    <w:rPr>
      <w:i/>
      <w:iCs/>
      <w:color w:val="404040" w:themeColor="text1" w:themeTint="BF"/>
    </w:rPr>
  </w:style>
  <w:style w:type="character" w:customStyle="1" w:styleId="QuoteChar">
    <w:name w:val="Quote Char"/>
    <w:basedOn w:val="DefaultParagraphFont"/>
    <w:link w:val="Quote"/>
    <w:uiPriority w:val="29"/>
    <w:rsid w:val="008E56CE"/>
    <w:rPr>
      <w:i/>
      <w:iCs/>
      <w:color w:val="404040" w:themeColor="text1" w:themeTint="BF"/>
    </w:rPr>
  </w:style>
  <w:style w:type="paragraph" w:styleId="ListParagraph">
    <w:name w:val="List Paragraph"/>
    <w:basedOn w:val="Normal"/>
    <w:uiPriority w:val="34"/>
    <w:qFormat/>
    <w:rsid w:val="008E56CE"/>
    <w:pPr>
      <w:ind w:left="720"/>
      <w:contextualSpacing/>
    </w:pPr>
  </w:style>
  <w:style w:type="character" w:styleId="IntenseEmphasis">
    <w:name w:val="Intense Emphasis"/>
    <w:basedOn w:val="DefaultParagraphFont"/>
    <w:uiPriority w:val="21"/>
    <w:qFormat/>
    <w:rsid w:val="008E56CE"/>
    <w:rPr>
      <w:i/>
      <w:iCs/>
      <w:color w:val="0F4761" w:themeColor="accent1" w:themeShade="BF"/>
    </w:rPr>
  </w:style>
  <w:style w:type="paragraph" w:styleId="IntenseQuote">
    <w:name w:val="Intense Quote"/>
    <w:basedOn w:val="Normal"/>
    <w:next w:val="Normal"/>
    <w:link w:val="IntenseQuoteChar"/>
    <w:uiPriority w:val="30"/>
    <w:qFormat/>
    <w:rsid w:val="008E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6CE"/>
    <w:rPr>
      <w:i/>
      <w:iCs/>
      <w:color w:val="0F4761" w:themeColor="accent1" w:themeShade="BF"/>
    </w:rPr>
  </w:style>
  <w:style w:type="character" w:styleId="IntenseReference">
    <w:name w:val="Intense Reference"/>
    <w:basedOn w:val="DefaultParagraphFont"/>
    <w:uiPriority w:val="32"/>
    <w:qFormat/>
    <w:rsid w:val="008E5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Hui Wan</dc:creator>
  <cp:keywords/>
  <dc:description/>
  <cp:lastModifiedBy>Li Hui Wan</cp:lastModifiedBy>
  <cp:revision>1</cp:revision>
  <dcterms:created xsi:type="dcterms:W3CDTF">2026-01-18T09:34:00Z</dcterms:created>
  <dcterms:modified xsi:type="dcterms:W3CDTF">2026-01-18T09:53:00Z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1cad5200-7f69-4f1b-960d-3a323f3c337d</vt:lpwstr>
  </property>
</Properties>
</file>