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DF997" w14:textId="77777777" w:rsidR="00C96577" w:rsidRDefault="00C71106">
      <w:pPr>
        <w:rPr>
          <w:rFonts w:hint="eastAsia"/>
        </w:rPr>
      </w:pPr>
      <w:r>
        <w:rPr>
          <w:rFonts w:hint="eastAsia"/>
        </w:rPr>
        <w:t>企业注册流程</w:t>
      </w:r>
    </w:p>
    <w:p w14:paraId="4AED1695" w14:textId="77777777" w:rsidR="00C71106" w:rsidRDefault="00C711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04882E5F" w14:textId="77777777" w:rsidR="00C71106" w:rsidRDefault="00C711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776796A0" w14:textId="77777777" w:rsidR="00C71106" w:rsidRDefault="00C711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5C0A6718" w14:textId="77777777" w:rsidR="00C71106" w:rsidRDefault="00C711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14:paraId="1621DE03" w14:textId="77777777" w:rsidR="000E6BCC" w:rsidRDefault="000E6BCC">
      <w:pPr>
        <w:rPr>
          <w:rFonts w:hint="eastAsia"/>
        </w:rPr>
      </w:pPr>
      <w:bookmarkStart w:id="0" w:name="_GoBack"/>
      <w:bookmarkEnd w:id="0"/>
    </w:p>
    <w:sectPr w:rsidR="000E6BCC" w:rsidSect="006F31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06"/>
    <w:rsid w:val="000E6BCC"/>
    <w:rsid w:val="006F31A1"/>
    <w:rsid w:val="00C71106"/>
    <w:rsid w:val="00C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59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rmitec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huirong li</dc:creator>
  <cp:keywords/>
  <dc:description/>
  <cp:lastModifiedBy>huirong li</cp:lastModifiedBy>
  <cp:revision>2</cp:revision>
  <dcterms:created xsi:type="dcterms:W3CDTF">2016-11-23T06:30:00Z</dcterms:created>
  <dcterms:modified xsi:type="dcterms:W3CDTF">2016-11-23T06:31:00Z</dcterms:modified>
</cp:coreProperties>
</file>