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前端获取压力数据指南</w:t>
      </w:r>
    </w:p>
    <w:p/>
    <w:p/>
    <w:p>
      <w:pPr>
        <w:rPr>
          <w:rFonts w:hint="eastAsia"/>
        </w:rPr>
      </w:pPr>
      <w:r>
        <w:rPr>
          <w:rFonts w:hint="eastAsia"/>
        </w:rPr>
        <w:t>1. 文件在哪里、如何更新</w:t>
      </w:r>
    </w:p>
    <w:p>
      <w:pPr>
        <w:rPr>
          <w:rFonts w:hint="eastAsia"/>
        </w:rPr>
      </w:pPr>
      <w:r>
        <w:rPr>
          <w:rFonts w:hint="eastAsia"/>
        </w:rPr>
        <w:t>数据库文件：`pressure_data.db`（默认名，可在 `config.json` 的 `database.db_name` 修改）。</w:t>
      </w:r>
    </w:p>
    <w:p>
      <w:pPr>
        <w:rPr>
          <w:rFonts w:hint="eastAsia"/>
        </w:rPr>
      </w:pPr>
      <w:r>
        <w:rPr>
          <w:rFonts w:hint="eastAsia"/>
        </w:rPr>
        <w:t>位置：与上位机程序同级目录（`exen2.0.py` 所在路径）。</w:t>
      </w:r>
    </w:p>
    <w:p>
      <w:pPr>
        <w:rPr>
          <w:rFonts w:hint="eastAsia"/>
        </w:rPr>
      </w:pPr>
      <w:r>
        <w:rPr>
          <w:rFonts w:hint="eastAsia"/>
        </w:rPr>
        <w:t>写入方式：上位机接收 MQTT/串口数据时实时写入。</w:t>
      </w:r>
    </w:p>
    <w:p>
      <w:pPr>
        <w:rPr>
          <w:rFonts w:hint="eastAsia"/>
        </w:rPr>
      </w:pPr>
      <w:r>
        <w:rPr>
          <w:rFonts w:hint="eastAsia"/>
        </w:rPr>
        <w:t>数据保留：程序启动时会删除非当天的数据（逻辑在 `modules/data_receiver.py::_clean_old_data`）。如需保留历史，请提前告知我们关闭或修改清理策略。</w:t>
      </w:r>
    </w:p>
    <w:p>
      <w:pPr>
        <w:rPr>
          <w:rFonts w:hint="eastAsia"/>
        </w:rPr>
      </w:pPr>
      <w:r>
        <w:rPr>
          <w:rFonts w:hint="eastAsia"/>
        </w:rPr>
        <w:t>访问并发：SQLite 处于 WAL 模式，支持并发读；为保险起见，前端读取前可先复制一份快照再读。</w:t>
      </w:r>
    </w:p>
    <w:p/>
    <w:p>
      <w:pPr>
        <w:rPr>
          <w:rFonts w:hint="eastAsia"/>
        </w:rPr>
      </w:pPr>
      <w:r>
        <w:rPr>
          <w:rFonts w:hint="eastAsia"/>
        </w:rPr>
        <w:t>2. 数据表</w:t>
      </w:r>
    </w:p>
    <w:p>
      <w:pPr>
        <w:rPr>
          <w:rFonts w:hint="eastAsia"/>
        </w:rPr>
      </w:pPr>
      <w:r>
        <w:rPr>
          <w:rFonts w:hint="eastAsia"/>
        </w:rPr>
        <w:t>主要读取 `parsed_pressure_data`（已解析的业务数据）；`raw_pressure_data` 仅在需要原始帧解码时使用。</w:t>
      </w:r>
    </w:p>
    <w:p/>
    <w:p>
      <w:pPr>
        <w:rPr>
          <w:rFonts w:hint="eastAsia"/>
        </w:rPr>
      </w:pPr>
      <w:r>
        <w:rPr>
          <w:rFonts w:hint="eastAsia"/>
        </w:rPr>
        <w:t>`parsed_pressure_data` 关键字段：</w:t>
      </w:r>
    </w:p>
    <w:p>
      <w:pPr>
        <w:rPr>
          <w:rFonts w:hint="eastAsia"/>
        </w:rPr>
      </w:pPr>
      <w:r>
        <w:rPr>
          <w:rFonts w:hint="eastAsia"/>
        </w:rPr>
        <w:t>`pipe_id` / `flange_id`：管道/法兰编号</w:t>
      </w:r>
    </w:p>
    <w:p>
      <w:pPr>
        <w:rPr>
          <w:rFonts w:hint="eastAsia"/>
        </w:rPr>
      </w:pPr>
      <w:r>
        <w:rPr>
          <w:rFonts w:hint="eastAsia"/>
        </w:rPr>
        <w:t>`sensor_position`：传感器位号 1–12</w:t>
      </w:r>
    </w:p>
    <w:p>
      <w:pPr>
        <w:rPr>
          <w:rFonts w:hint="eastAsia"/>
        </w:rPr>
      </w:pPr>
      <w:r>
        <w:rPr>
          <w:rFonts w:hint="eastAsia"/>
        </w:rPr>
        <w:t>`position_angle`：与 12 点方向的夹角，(sensor_position-1)*30°</w:t>
      </w:r>
    </w:p>
    <w:p>
      <w:pPr>
        <w:rPr>
          <w:rFonts w:hint="eastAsia"/>
        </w:rPr>
      </w:pPr>
      <w:r>
        <w:rPr>
          <w:rFonts w:hint="eastAsia"/>
        </w:rPr>
        <w:t>`pressure` (MPa)：解析后的压力</w:t>
      </w:r>
    </w:p>
    <w:p>
      <w:pPr>
        <w:rPr>
          <w:rFonts w:hint="eastAsia"/>
        </w:rPr>
      </w:pPr>
      <w:r>
        <w:rPr>
          <w:rFonts w:hint="eastAsia"/>
        </w:rPr>
        <w:t>`raw_pressure` (MPa)：原始换算值（通常与 `pressure` 相同）</w:t>
      </w:r>
    </w:p>
    <w:p>
      <w:r>
        <w:t>`battery_voltage` (V)</w:t>
      </w:r>
    </w:p>
    <w:p>
      <w:pPr>
        <w:rPr>
          <w:rFonts w:hint="eastAsia"/>
        </w:rPr>
      </w:pPr>
      <w:r>
        <w:rPr>
          <w:rFonts w:hint="eastAsia"/>
        </w:rPr>
        <w:t>`signal_strength`：信号强度或 RSSI</w:t>
      </w:r>
    </w:p>
    <w:p>
      <w:pPr>
        <w:rPr>
          <w:rFonts w:hint="eastAsia"/>
        </w:rPr>
      </w:pPr>
      <w:r>
        <w:rPr>
          <w:rFonts w:hint="eastAsia"/>
        </w:rPr>
        <w:t>`parsed_time`：`YYYY-MM-DD HH:MM:SS` 本地时间</w:t>
      </w:r>
    </w:p>
    <w:p>
      <w:pPr>
        <w:rPr>
          <w:rFonts w:hint="eastAsia"/>
        </w:rPr>
      </w:pPr>
      <w:r>
        <w:rPr>
          <w:rFonts w:hint="eastAsia"/>
        </w:rPr>
        <w:t>`is_abnormal`：0 正常，1 异常</w:t>
      </w:r>
    </w:p>
    <w:p/>
    <w:p>
      <w:pPr>
        <w:rPr>
          <w:rFonts w:hint="eastAsia"/>
        </w:rPr>
      </w:pPr>
      <w:r>
        <w:rPr>
          <w:rFonts w:hint="eastAsia"/>
        </w:rPr>
        <w:t>3. 浏览器前端读取方案（sql.js）</w:t>
      </w:r>
    </w:p>
    <w:p>
      <w:pPr>
        <w:rPr>
          <w:rFonts w:hint="eastAsia"/>
        </w:rPr>
      </w:pPr>
      <w:r>
        <w:rPr>
          <w:rFonts w:hint="eastAsia"/>
        </w:rPr>
        <w:t>步骤：</w:t>
      </w:r>
    </w:p>
    <w:p>
      <w:pPr>
        <w:rPr>
          <w:rFonts w:hint="eastAsia"/>
        </w:rPr>
      </w:pPr>
      <w:r>
        <w:rPr>
          <w:rFonts w:hint="eastAsia"/>
        </w:rPr>
        <w:t xml:space="preserve">1) 让上位机将 `pressure_data.db` 暴露为静态文件路径（例如 `/data/pressure_data.db`），或定时复制到 Web 根目录。  </w:t>
      </w:r>
    </w:p>
    <w:p>
      <w:pPr>
        <w:rPr>
          <w:rFonts w:hint="eastAsia"/>
        </w:rPr>
      </w:pPr>
      <w:r>
        <w:rPr>
          <w:rFonts w:hint="eastAsia"/>
        </w:rPr>
        <w:t>2) 前端用 sql.js 加载并查询：</w:t>
      </w:r>
    </w:p>
    <w:p/>
    <w:p>
      <w:r>
        <w:t>```html</w:t>
      </w:r>
    </w:p>
    <w:p>
      <w:r>
        <w:t>&lt;script src="https://cdnjs.cloudflare.com/ajax/libs/sql.js/1.10.2/sql-wasm.js"&gt;&lt;/script&gt;</w:t>
      </w:r>
    </w:p>
    <w:p>
      <w:r>
        <w:t>&lt;script&gt;</w:t>
      </w:r>
    </w:p>
    <w:p>
      <w:r>
        <w:t>async function loadDb() {</w:t>
      </w:r>
    </w:p>
    <w:p>
      <w:pPr>
        <w:rPr>
          <w:rFonts w:hint="eastAsia"/>
        </w:rPr>
      </w:pPr>
      <w:r>
        <w:rPr>
          <w:rFonts w:hint="eastAsia"/>
        </w:rPr>
        <w:t xml:space="preserve">  const resp = await fetch('/data/pressure_data.db');      // 获取数据库快照</w:t>
      </w:r>
    </w:p>
    <w:p>
      <w:r>
        <w:t xml:space="preserve">  const buf = await resp.arrayBuffer();</w:t>
      </w:r>
    </w:p>
    <w:p>
      <w:r>
        <w:t xml:space="preserve">  const SQL = await initSqlJs({ locateFile: f =&gt; `https://cdnjs.cloudflare.com/ajax/libs/sql.js/1.10.2/${f}` });</w:t>
      </w:r>
    </w:p>
    <w:p>
      <w:r>
        <w:t xml:space="preserve">  const db = new SQL.Database(new Uint8Array(buf));</w:t>
      </w:r>
    </w:p>
    <w:p/>
    <w:p>
      <w:r>
        <w:t xml:space="preserve">  const stmt = db.prepare(`</w:t>
      </w:r>
    </w:p>
    <w:p>
      <w:r>
        <w:t xml:space="preserve">    SELECT pipe_id, flange_id, sensor_position, position_angle,</w:t>
      </w:r>
    </w:p>
    <w:p>
      <w:r>
        <w:t xml:space="preserve">           pressure, battery_voltage, signal_strength, parsed_time</w:t>
      </w:r>
    </w:p>
    <w:p>
      <w:r>
        <w:t xml:space="preserve">    FROM parsed_pressure_data</w:t>
      </w:r>
    </w:p>
    <w:p>
      <w:r>
        <w:t xml:space="preserve">    WHERE date(parsed_time) = date('now','localtime')</w:t>
      </w:r>
    </w:p>
    <w:p>
      <w:r>
        <w:t xml:space="preserve">    ORDER BY parsed_time DESC</w:t>
      </w:r>
    </w:p>
    <w:p>
      <w:r>
        <w:t xml:space="preserve">    LIMIT 200</w:t>
      </w:r>
    </w:p>
    <w:p>
      <w:r>
        <w:t xml:space="preserve">  `);</w:t>
      </w:r>
    </w:p>
    <w:p>
      <w:r>
        <w:t xml:space="preserve">  const rows = [];</w:t>
      </w:r>
    </w:p>
    <w:p>
      <w:r>
        <w:t xml:space="preserve">  while (stmt.step()) rows.push(stmt.getAsObject());</w:t>
      </w:r>
    </w:p>
    <w:p>
      <w:pPr>
        <w:rPr>
          <w:rFonts w:hint="eastAsia"/>
        </w:rPr>
      </w:pPr>
      <w:r>
        <w:rPr>
          <w:rFonts w:hint="eastAsia"/>
        </w:rPr>
        <w:t xml:space="preserve">  console.log(rows); // TODO: 渲染到页面</w:t>
      </w:r>
    </w:p>
    <w:p>
      <w:r>
        <w:t>}</w:t>
      </w:r>
    </w:p>
    <w:p>
      <w:r>
        <w:t>loadDb();</w:t>
      </w:r>
    </w:p>
    <w:p>
      <w:r>
        <w:t>&lt;/script&gt;</w:t>
      </w:r>
    </w:p>
    <w:p>
      <w:r>
        <w:t>```</w:t>
      </w:r>
    </w:p>
    <w:p>
      <w:pPr>
        <w:rPr>
          <w:rFonts w:hint="eastAsia"/>
        </w:rPr>
      </w:pPr>
      <w:r>
        <w:rPr>
          <w:rFonts w:hint="eastAsia"/>
        </w:rPr>
        <w:t>建议：查询时带上日期和条数限制，避免一次加载过大。</w:t>
      </w:r>
    </w:p>
    <w:p/>
    <w:p>
      <w:pPr>
        <w:rPr>
          <w:rFonts w:hint="eastAsia"/>
        </w:rPr>
      </w:pPr>
      <w:r>
        <w:rPr>
          <w:rFonts w:hint="eastAsia"/>
        </w:rPr>
        <w:t>4. Node / 桌面前端方案</w:t>
      </w:r>
    </w:p>
    <w:p>
      <w:r>
        <w:t>```js</w:t>
      </w:r>
    </w:p>
    <w:p>
      <w:r>
        <w:t>const Database = require('better-sqlite3');</w:t>
      </w:r>
    </w:p>
    <w:p>
      <w:r>
        <w:t>const db = new Database('pressure_data.db', { readonly: true });</w:t>
      </w:r>
    </w:p>
    <w:p>
      <w:r>
        <w:t>const rows = db.prepare(`</w:t>
      </w:r>
    </w:p>
    <w:p>
      <w:r>
        <w:t xml:space="preserve">  SELECT * FROM parsed_pressure_data</w:t>
      </w:r>
    </w:p>
    <w:p>
      <w:r>
        <w:t xml:space="preserve">  WHERE date(parsed_time) = date('now','localtime')</w:t>
      </w:r>
    </w:p>
    <w:p>
      <w:r>
        <w:t xml:space="preserve">  ORDER BY parsed_time DESC</w:t>
      </w:r>
    </w:p>
    <w:p>
      <w:r>
        <w:t xml:space="preserve">  LIMIT 200</w:t>
      </w:r>
    </w:p>
    <w:p>
      <w:r>
        <w:t>`).all();</w:t>
      </w:r>
    </w:p>
    <w:p>
      <w:r>
        <w:t>console.log(rows);</w:t>
      </w:r>
    </w:p>
    <w:p>
      <w:r>
        <w:t>```</w:t>
      </w:r>
    </w:p>
    <w:p/>
    <w:p>
      <w:pPr>
        <w:rPr>
          <w:rFonts w:hint="eastAsia"/>
        </w:rPr>
      </w:pPr>
      <w:r>
        <w:rPr>
          <w:rFonts w:hint="eastAsia"/>
        </w:rPr>
        <w:t>5. 常见问题</w:t>
      </w:r>
    </w:p>
    <w:p>
      <w:pPr>
        <w:rPr>
          <w:rFonts w:hint="eastAsia"/>
        </w:rPr>
      </w:pPr>
      <w:r>
        <w:rPr>
          <w:rFonts w:hint="eastAsia"/>
        </w:rPr>
        <w:t>读不到历史：默认只保留当天数据，请提前沟通需求。</w:t>
      </w:r>
    </w:p>
    <w:p>
      <w:pPr>
        <w:rPr>
          <w:rFonts w:hint="eastAsia"/>
        </w:rPr>
      </w:pPr>
      <w:r>
        <w:rPr>
          <w:rFonts w:hint="eastAsia"/>
        </w:rPr>
        <w:t>锁冲突：WAL 模式通常无问题，仍可先复制再读。</w:t>
      </w:r>
    </w:p>
    <w:p>
      <w:pPr>
        <w:rPr>
          <w:rFonts w:hint="eastAsia"/>
        </w:rPr>
      </w:pPr>
      <w:r>
        <w:rPr>
          <w:rFonts w:hint="eastAsia"/>
        </w:rPr>
        <w:t>需要原始帧：从 `raw_pressure_data.raw_data` 取出 42 字节子帧，按协议自行解析。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30A"/>
    <w:rsid w:val="000263E0"/>
    <w:rsid w:val="00134B2E"/>
    <w:rsid w:val="0016789F"/>
    <w:rsid w:val="003D0820"/>
    <w:rsid w:val="00430C5F"/>
    <w:rsid w:val="00654FC6"/>
    <w:rsid w:val="007462B6"/>
    <w:rsid w:val="007F1674"/>
    <w:rsid w:val="009F382D"/>
    <w:rsid w:val="00A3654F"/>
    <w:rsid w:val="00A972B1"/>
    <w:rsid w:val="00C823AA"/>
    <w:rsid w:val="00D92AC0"/>
    <w:rsid w:val="00F6630A"/>
    <w:rsid w:val="00FA3F31"/>
    <w:rsid w:val="5288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320</Words>
  <Characters>1827</Characters>
  <Lines>15</Lines>
  <Paragraphs>4</Paragraphs>
  <TotalTime>2</TotalTime>
  <ScaleCrop>false</ScaleCrop>
  <LinksUpToDate>false</LinksUpToDate>
  <CharactersWithSpaces>2143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2026-01-27T07:38:00Z</dcterms:created>
  <dc:creator>Microsoft 帐户</dc:creator>
  <cp:lastModifiedBy>lihuowang</cp:lastModifiedBy>
  <dcterms:modified xsi:type="dcterms:W3CDTF">2026-03-11T08:54:43Z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D42CE45B2262479D94680360771FF717</vt:lpwstr>
  </property>
</Properties>
</file>