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9B838" w14:textId="01DCE1F8" w:rsidR="00D65B9D" w:rsidRDefault="00D65B9D" w:rsidP="00D65B9D">
      <w:pPr>
        <w:pStyle w:val="ae"/>
        <w:rPr>
          <w:rFonts w:hint="eastAsia"/>
        </w:rPr>
      </w:pPr>
      <w:r>
        <w:t>你现在是一个RAG系统架构顾问，我要做一个企业级RAG项目，文件夹里面的Cedar文件夹是我们本次需要用到的数据集，里面不带remediated的是原始pdf，带remediated是tagged-pdf用于后续作为优化RAG系统的素材，先用原始pdf建立RAG，文件夹里的pdfs - Google Sheets是测试的问题及答案，我们建立完成RAG后需要依照该文件作为测试基准测试RAG的准确率，</w:t>
      </w:r>
      <w:r>
        <w:rPr>
          <w:rFonts w:hint="eastAsia"/>
        </w:rPr>
        <w:t>是否有必要做一个可视化的RAG，你判断一下给我方案。</w:t>
      </w:r>
      <w:r>
        <w:br/>
        <w:t>建立RAG需要几点要求：1.我们每测试一个数据集都要有该数据集生成答案的准确率</w:t>
      </w:r>
      <w:r>
        <w:rPr>
          <w:rFonts w:hint="eastAsia"/>
        </w:rPr>
        <w:t>的可编辑文本数据</w:t>
      </w:r>
      <w:r>
        <w:t>，格式采用excel吧，要严格依照文件夹里面的测试基准。2.向量化我想采用Qwen3-Embedding-4B/8B，或者你给我推荐适配我的电脑硬件的模型，做之前要</w:t>
      </w:r>
      <w:proofErr w:type="gramStart"/>
      <w:r>
        <w:t>提前问</w:t>
      </w:r>
      <w:proofErr w:type="gramEnd"/>
      <w:r>
        <w:t>我。3.检索先暂时使用混合检索，后续如果可以接入大模型，后面再完善。4.重排序也可以使用Qwen3-Reranker，</w:t>
      </w:r>
      <w:proofErr w:type="gramStart"/>
      <w:r>
        <w:t>跟条件</w:t>
      </w:r>
      <w:proofErr w:type="gramEnd"/>
      <w:r>
        <w:t>2相同，你也可以推荐。5.答案生成方面采用大模型生成我给你</w:t>
      </w:r>
      <w:proofErr w:type="spellStart"/>
      <w:r>
        <w:t>APIkey</w:t>
      </w:r>
      <w:proofErr w:type="spellEnd"/>
      <w:r>
        <w:t>=sk-4c22437fba63408482f3b6550433f984</w:t>
      </w:r>
      <w:r>
        <w:br/>
      </w:r>
      <w:r>
        <w:rPr>
          <w:rFonts w:hint="eastAsia"/>
        </w:rPr>
        <w:t>以上所有，你可以先做一个执行方案，有什么问题可以问我，或者还有哪些需要补充的，先不执行任何操作。</w:t>
      </w:r>
    </w:p>
    <w:p w14:paraId="18FB5312" w14:textId="77777777" w:rsidR="005F1F40" w:rsidRDefault="005F1F40">
      <w:pPr>
        <w:rPr>
          <w:rFonts w:hint="eastAsia"/>
        </w:rPr>
      </w:pPr>
    </w:p>
    <w:sectPr w:rsidR="005F1F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324"/>
    <w:rsid w:val="00482389"/>
    <w:rsid w:val="005F1F40"/>
    <w:rsid w:val="006501E1"/>
    <w:rsid w:val="00AD5324"/>
    <w:rsid w:val="00BF6F5C"/>
    <w:rsid w:val="00D65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1DEE7"/>
  <w15:chartTrackingRefBased/>
  <w15:docId w15:val="{2368D341-907B-454A-989F-6BF88BC14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53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53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53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532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532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532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532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532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532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532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53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53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532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532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D532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53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53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53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532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53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53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53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53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53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53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532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53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532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D5324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D65B9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光硕 李</dc:creator>
  <cp:keywords/>
  <dc:description/>
  <cp:lastModifiedBy>光硕 李</cp:lastModifiedBy>
  <cp:revision>2</cp:revision>
  <dcterms:created xsi:type="dcterms:W3CDTF">2026-10-19T13:01:00Z</dcterms:created>
  <dcterms:modified xsi:type="dcterms:W3CDTF">2026-10-19T13:12:00Z</dcterms:modified>
</cp:coreProperties>
</file>