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8CEF1" w14:textId="7B2D899A" w:rsidR="00D336D3" w:rsidRDefault="009F7CF4">
      <w:pPr>
        <w:rPr>
          <w:sz w:val="32"/>
          <w:szCs w:val="32"/>
          <w:u w:val="single"/>
        </w:rPr>
      </w:pPr>
      <w:proofErr w:type="spellStart"/>
      <w:r w:rsidRPr="009F7CF4">
        <w:rPr>
          <w:sz w:val="32"/>
          <w:szCs w:val="32"/>
          <w:u w:val="single"/>
        </w:rPr>
        <w:t>Travelgotchi</w:t>
      </w:r>
      <w:proofErr w:type="spellEnd"/>
      <w:r w:rsidRPr="009F7CF4">
        <w:rPr>
          <w:sz w:val="32"/>
          <w:szCs w:val="32"/>
          <w:u w:val="single"/>
        </w:rPr>
        <w:t>-App</w:t>
      </w:r>
    </w:p>
    <w:p w14:paraId="266B3CBA" w14:textId="380B8D84" w:rsidR="009F7CF4" w:rsidRPr="009F7CF4" w:rsidRDefault="009F7CF4">
      <w:r>
        <w:t xml:space="preserve">Dein </w:t>
      </w:r>
      <w:proofErr w:type="spellStart"/>
      <w:r>
        <w:t>Travelguide</w:t>
      </w:r>
      <w:proofErr w:type="spellEnd"/>
      <w:r>
        <w:t xml:space="preserve"> für die Tasche! Wenn es darum geht, möglichst günstig und dennoch bequem durch den Urlaub zu kommen, ist das deine Must-Have-App!</w:t>
      </w:r>
    </w:p>
    <w:p w14:paraId="2A96DA23" w14:textId="77777777" w:rsidR="009F7CF4" w:rsidRDefault="009F7CF4">
      <w:pPr>
        <w:rPr>
          <w:u w:val="single"/>
        </w:rPr>
      </w:pPr>
    </w:p>
    <w:p w14:paraId="18697AA2" w14:textId="5D7D27E7" w:rsidR="009F7CF4" w:rsidRDefault="009F7CF4">
      <w:pPr>
        <w:rPr>
          <w:u w:val="single"/>
        </w:rPr>
      </w:pPr>
      <w:r>
        <w:rPr>
          <w:u w:val="single"/>
        </w:rPr>
        <w:t>Allgemeiner Aufbau:</w:t>
      </w:r>
    </w:p>
    <w:p w14:paraId="2187E1AF" w14:textId="2305214F" w:rsidR="002B7BE8" w:rsidRDefault="002B7BE8" w:rsidP="002B7BE8">
      <w:pPr>
        <w:pStyle w:val="Listenabsatz"/>
        <w:numPr>
          <w:ilvl w:val="0"/>
          <w:numId w:val="3"/>
        </w:numPr>
      </w:pPr>
      <w:r>
        <w:t>Gliederung:</w:t>
      </w:r>
    </w:p>
    <w:p w14:paraId="025B92CE" w14:textId="4F76CD25" w:rsidR="002B7BE8" w:rsidRDefault="002B7BE8" w:rsidP="002B7BE8">
      <w:pPr>
        <w:pStyle w:val="Listenabsatz"/>
        <w:numPr>
          <w:ilvl w:val="1"/>
          <w:numId w:val="3"/>
        </w:numPr>
      </w:pPr>
      <w:r>
        <w:t>Start</w:t>
      </w:r>
    </w:p>
    <w:p w14:paraId="3B5DFF8F" w14:textId="228C91A5" w:rsidR="00DA4483" w:rsidRDefault="00DA4483" w:rsidP="002B7BE8">
      <w:pPr>
        <w:pStyle w:val="Listenabsatz"/>
        <w:numPr>
          <w:ilvl w:val="1"/>
          <w:numId w:val="3"/>
        </w:numPr>
      </w:pPr>
      <w:r>
        <w:t>Allgemeine Tipps</w:t>
      </w:r>
    </w:p>
    <w:p w14:paraId="1FCF2432" w14:textId="0AB69F8C" w:rsidR="00DA4483" w:rsidRDefault="00DA4483" w:rsidP="00DA4483">
      <w:pPr>
        <w:pStyle w:val="Listenabsatz"/>
        <w:numPr>
          <w:ilvl w:val="2"/>
          <w:numId w:val="3"/>
        </w:numPr>
      </w:pPr>
      <w:r>
        <w:t>Für alle Länder</w:t>
      </w:r>
    </w:p>
    <w:p w14:paraId="72C155F0" w14:textId="7655D8A7" w:rsidR="00B2167D" w:rsidRDefault="00B2167D" w:rsidP="00DA4483">
      <w:pPr>
        <w:pStyle w:val="Listenabsatz"/>
        <w:numPr>
          <w:ilvl w:val="2"/>
          <w:numId w:val="3"/>
        </w:numPr>
      </w:pPr>
      <w:r>
        <w:t>Innerhalb der EU</w:t>
      </w:r>
      <w:r>
        <w:br/>
      </w:r>
      <w:r>
        <w:sym w:font="Wingdings" w:char="F0E0"/>
      </w:r>
      <w:r>
        <w:t xml:space="preserve"> Interrail</w:t>
      </w:r>
    </w:p>
    <w:p w14:paraId="3E6659C3" w14:textId="3BD65115" w:rsidR="00B2167D" w:rsidRDefault="00DA4483" w:rsidP="00B2167D">
      <w:pPr>
        <w:pStyle w:val="Listenabsatz"/>
        <w:numPr>
          <w:ilvl w:val="2"/>
          <w:numId w:val="3"/>
        </w:numPr>
      </w:pPr>
      <w:r>
        <w:t>Außerhalb der EU</w:t>
      </w:r>
    </w:p>
    <w:p w14:paraId="68B8686F" w14:textId="2055ABDB" w:rsidR="002B7BE8" w:rsidRDefault="002B7BE8" w:rsidP="002B7BE8">
      <w:pPr>
        <w:pStyle w:val="Listenabsatz"/>
        <w:numPr>
          <w:ilvl w:val="1"/>
          <w:numId w:val="3"/>
        </w:numPr>
      </w:pPr>
      <w:r>
        <w:t>Kontinente</w:t>
      </w:r>
    </w:p>
    <w:p w14:paraId="58182E0B" w14:textId="6E77F5ED" w:rsidR="00DA4483" w:rsidRDefault="00DA4483" w:rsidP="00DA4483">
      <w:pPr>
        <w:pStyle w:val="Listenabsatz"/>
        <w:numPr>
          <w:ilvl w:val="2"/>
          <w:numId w:val="3"/>
        </w:numPr>
      </w:pPr>
      <w:r>
        <w:t>Länder (je nach Größe des Land</w:t>
      </w:r>
      <w:r w:rsidR="00842483">
        <w:t>e</w:t>
      </w:r>
      <w:r>
        <w:t>s in Städte einteilen)</w:t>
      </w:r>
    </w:p>
    <w:p w14:paraId="479DBA06" w14:textId="463C0484" w:rsidR="00B2167D" w:rsidRDefault="00B2167D" w:rsidP="00B2167D">
      <w:pPr>
        <w:pStyle w:val="Listenabsatz"/>
        <w:numPr>
          <w:ilvl w:val="3"/>
          <w:numId w:val="3"/>
        </w:numPr>
      </w:pPr>
      <w:r>
        <w:t>Essenskultur</w:t>
      </w:r>
    </w:p>
    <w:p w14:paraId="742B6789" w14:textId="40A7684C" w:rsidR="00DA4483" w:rsidRDefault="00DA4483" w:rsidP="00A95364">
      <w:pPr>
        <w:pStyle w:val="Listenabsatz"/>
        <w:numPr>
          <w:ilvl w:val="3"/>
          <w:numId w:val="3"/>
        </w:numPr>
        <w:rPr>
          <w:lang w:val="en-US"/>
        </w:rPr>
      </w:pPr>
      <w:r>
        <w:t>Städte</w:t>
      </w:r>
      <w:r>
        <w:br/>
      </w:r>
      <w:r>
        <w:sym w:font="Wingdings" w:char="F0E0"/>
      </w:r>
      <w:r>
        <w:t xml:space="preserve"> Rabatte für bestimmte Gruppen</w:t>
      </w:r>
      <w:r w:rsidR="00B2167D">
        <w:t>: Gibt es Rabatte/kostenloses für EU-Bürger oder Studenten oder wenn man noch etwas jünger ist</w:t>
      </w:r>
      <w:r>
        <w:br/>
      </w:r>
      <w:r>
        <w:sym w:font="Wingdings" w:char="F0E0"/>
      </w:r>
      <w:r>
        <w:t xml:space="preserve"> Was ist umsonst</w:t>
      </w:r>
      <w:r w:rsidR="00B2167D">
        <w:t>/Wann ist etwas umsonst (z. B. Montag Museumstag)</w:t>
      </w:r>
      <w:r>
        <w:br/>
      </w:r>
      <w:r>
        <w:sym w:font="Wingdings" w:char="F0E0"/>
      </w:r>
      <w:r>
        <w:t xml:space="preserve"> Was man unbedingt vorab buchen muss</w:t>
      </w:r>
      <w:r>
        <w:br/>
        <w:t xml:space="preserve">    - Tage vorher</w:t>
      </w:r>
      <w:r>
        <w:br/>
        <w:t xml:space="preserve">    - Monate vorher</w:t>
      </w:r>
      <w:r>
        <w:br/>
      </w:r>
      <w:r>
        <w:sym w:font="Wingdings" w:char="F0E0"/>
      </w:r>
      <w:r>
        <w:t xml:space="preserve"> die wichtigsten Sehenswürdigkeiten (nur Klassiker)</w:t>
      </w:r>
      <w:r w:rsidR="00A95364">
        <w:t xml:space="preserve"> (evtl. mit Google Maps verknüpfen)</w:t>
      </w:r>
      <w:r>
        <w:br/>
      </w:r>
      <w:r>
        <w:sym w:font="Wingdings" w:char="F0E0"/>
      </w:r>
      <w:r>
        <w:t xml:space="preserve"> besondere Events</w:t>
      </w:r>
      <w:r w:rsidR="00A95364">
        <w:t xml:space="preserve"> </w:t>
      </w:r>
      <w:r w:rsidR="00A95364" w:rsidRPr="00A95364">
        <w:t>(z. B. Penisfestival in Japan)</w:t>
      </w:r>
      <w:r>
        <w:br/>
      </w:r>
      <w:r>
        <w:sym w:font="Wingdings" w:char="F0E0"/>
      </w:r>
      <w:r>
        <w:t xml:space="preserve"> Orte, die zu meiden sind</w:t>
      </w:r>
      <w:r w:rsidR="00B2167D">
        <w:t xml:space="preserve"> </w:t>
      </w:r>
      <w:r w:rsidR="00B2167D" w:rsidRPr="00B2167D">
        <w:t>(z. B. in Istanbul oder Marrakesch)</w:t>
      </w:r>
      <w:r w:rsidR="00B2167D">
        <w:br/>
      </w:r>
      <w:r w:rsidR="00B2167D">
        <w:sym w:font="Wingdings" w:char="F0E0"/>
      </w:r>
      <w:r w:rsidR="00B2167D">
        <w:t xml:space="preserve"> vom Flughafen in die Stadt</w:t>
      </w:r>
      <w:r w:rsidR="00A95364">
        <w:br/>
      </w:r>
      <w:r w:rsidR="00A95364">
        <w:sym w:font="Wingdings" w:char="F0E0"/>
      </w:r>
      <w:r w:rsidR="00A95364">
        <w:t xml:space="preserve"> </w:t>
      </w:r>
      <w:r w:rsidR="00A95364" w:rsidRPr="00A95364">
        <w:t>Bahn/Bus-System (innerhalb der Stadt, innerhalb vom Land)</w:t>
      </w:r>
      <w:r w:rsidR="00B2167D" w:rsidRPr="00B2167D">
        <w:br/>
      </w:r>
      <w:r w:rsidR="00B2167D">
        <w:sym w:font="Wingdings" w:char="F0E0"/>
      </w:r>
      <w:r w:rsidR="00B2167D" w:rsidRPr="00B2167D">
        <w:t xml:space="preserve"> praktische Apps (ÖVP, </w:t>
      </w:r>
      <w:proofErr w:type="spellStart"/>
      <w:r w:rsidR="00B2167D" w:rsidRPr="00B2167D">
        <w:t>Rent</w:t>
      </w:r>
      <w:proofErr w:type="spellEnd"/>
      <w:r w:rsidR="00B2167D" w:rsidRPr="00B2167D">
        <w:t xml:space="preserve"> a Bike, Nightlife</w:t>
      </w:r>
      <w:r w:rsidR="00A95364">
        <w:t xml:space="preserve">, </w:t>
      </w:r>
      <w:proofErr w:type="spellStart"/>
      <w:r w:rsidR="00A95364">
        <w:t>TheFork</w:t>
      </w:r>
      <w:proofErr w:type="spellEnd"/>
      <w:r w:rsidR="00A95364">
        <w:t xml:space="preserve">, </w:t>
      </w:r>
      <w:proofErr w:type="spellStart"/>
      <w:r w:rsidR="00A95364">
        <w:t>Too</w:t>
      </w:r>
      <w:proofErr w:type="spellEnd"/>
      <w:r w:rsidR="00A95364">
        <w:t xml:space="preserve"> </w:t>
      </w:r>
      <w:proofErr w:type="spellStart"/>
      <w:r w:rsidR="00A95364">
        <w:t>good</w:t>
      </w:r>
      <w:proofErr w:type="spellEnd"/>
      <w:r w:rsidR="00A95364">
        <w:t xml:space="preserve"> </w:t>
      </w:r>
      <w:proofErr w:type="spellStart"/>
      <w:r w:rsidR="00A95364">
        <w:t>to</w:t>
      </w:r>
      <w:proofErr w:type="spellEnd"/>
      <w:r w:rsidR="00A95364">
        <w:t xml:space="preserve"> </w:t>
      </w:r>
      <w:proofErr w:type="spellStart"/>
      <w:r w:rsidR="00A95364">
        <w:t>go</w:t>
      </w:r>
      <w:proofErr w:type="spellEnd"/>
      <w:r w:rsidR="00B2167D" w:rsidRPr="00B2167D">
        <w:t>…)</w:t>
      </w:r>
      <w:r w:rsidR="00B2167D" w:rsidRPr="00B2167D">
        <w:br/>
      </w:r>
      <w:r w:rsidR="00B2167D">
        <w:sym w:font="Wingdings" w:char="F0E0"/>
      </w:r>
      <w:r w:rsidR="00B2167D" w:rsidRPr="00B2167D">
        <w:t xml:space="preserve"> </w:t>
      </w:r>
      <w:proofErr w:type="spellStart"/>
      <w:r w:rsidR="00B2167D" w:rsidRPr="00A95364">
        <w:rPr>
          <w:lang w:val="en-US"/>
        </w:rPr>
        <w:t>sparen</w:t>
      </w:r>
      <w:proofErr w:type="spellEnd"/>
      <w:r w:rsidR="00B2167D" w:rsidRPr="00A95364">
        <w:rPr>
          <w:lang w:val="en-US"/>
        </w:rPr>
        <w:t xml:space="preserve"> </w:t>
      </w:r>
      <w:proofErr w:type="spellStart"/>
      <w:r w:rsidR="00B2167D" w:rsidRPr="00A95364">
        <w:rPr>
          <w:lang w:val="en-US"/>
        </w:rPr>
        <w:t>beim</w:t>
      </w:r>
      <w:proofErr w:type="spellEnd"/>
      <w:r w:rsidR="00B2167D" w:rsidRPr="00A95364">
        <w:rPr>
          <w:lang w:val="en-US"/>
        </w:rPr>
        <w:t xml:space="preserve"> Essen</w:t>
      </w:r>
      <w:r w:rsidR="00A95364" w:rsidRPr="00A95364">
        <w:rPr>
          <w:lang w:val="en-US"/>
        </w:rPr>
        <w:t xml:space="preserve"> (z. B. All you can eat Pizza Norway)</w:t>
      </w:r>
    </w:p>
    <w:p w14:paraId="35AB0F4F" w14:textId="03655A5B" w:rsidR="005303BC" w:rsidRPr="005303BC" w:rsidRDefault="005303BC" w:rsidP="00A95364">
      <w:pPr>
        <w:pStyle w:val="Listenabsatz"/>
        <w:numPr>
          <w:ilvl w:val="3"/>
          <w:numId w:val="3"/>
        </w:numPr>
      </w:pPr>
      <w:r w:rsidRPr="005303BC">
        <w:t xml:space="preserve">Angebote </w:t>
      </w:r>
      <w:r>
        <w:t xml:space="preserve">direkt </w:t>
      </w:r>
      <w:r w:rsidRPr="005303BC">
        <w:t>von Urlaubspiraten/Urlaubstracker/Urlaubsg</w:t>
      </w:r>
      <w:r>
        <w:t>uru</w:t>
      </w:r>
    </w:p>
    <w:p w14:paraId="763EE343" w14:textId="16800E20" w:rsidR="002B7BE8" w:rsidRPr="002B7BE8" w:rsidRDefault="002B7BE8" w:rsidP="002B7BE8">
      <w:pPr>
        <w:pStyle w:val="Listenabsatz"/>
        <w:numPr>
          <w:ilvl w:val="1"/>
          <w:numId w:val="3"/>
        </w:numPr>
      </w:pPr>
      <w:r>
        <w:t>Suche</w:t>
      </w:r>
    </w:p>
    <w:p w14:paraId="77FC8D69" w14:textId="77777777" w:rsidR="002B7BE8" w:rsidRPr="002B7BE8" w:rsidRDefault="002B7BE8">
      <w:pPr>
        <w:rPr>
          <w:u w:val="single"/>
        </w:rPr>
      </w:pPr>
    </w:p>
    <w:p w14:paraId="6DD8B5DE" w14:textId="181DBCFF" w:rsidR="009F7CF4" w:rsidRDefault="009F7CF4" w:rsidP="009F7CF4">
      <w:pPr>
        <w:pStyle w:val="Listenabsatz"/>
        <w:numPr>
          <w:ilvl w:val="0"/>
          <w:numId w:val="1"/>
        </w:numPr>
      </w:pPr>
      <w:r>
        <w:t>Allgemeine Tipps, die man bei jeder Reise beachten kann:</w:t>
      </w:r>
    </w:p>
    <w:p w14:paraId="3661BAD1" w14:textId="55DB3AEA" w:rsidR="009F7CF4" w:rsidRDefault="009F7CF4" w:rsidP="009F7CF4">
      <w:pPr>
        <w:pStyle w:val="Listenabsatz"/>
        <w:numPr>
          <w:ilvl w:val="1"/>
          <w:numId w:val="1"/>
        </w:numPr>
      </w:pPr>
      <w:r>
        <w:t xml:space="preserve">Außerhalb der EU: </w:t>
      </w:r>
      <w:proofErr w:type="spellStart"/>
      <w:r>
        <w:t>eSIM</w:t>
      </w:r>
      <w:proofErr w:type="spellEnd"/>
      <w:r>
        <w:t xml:space="preserve">-Karte auf </w:t>
      </w:r>
      <w:proofErr w:type="spellStart"/>
      <w:r>
        <w:t>airalo</w:t>
      </w:r>
      <w:proofErr w:type="spellEnd"/>
      <w:r>
        <w:t xml:space="preserve"> holen</w:t>
      </w:r>
      <w:r>
        <w:br/>
      </w:r>
      <w:r>
        <w:sym w:font="Wingdings" w:char="F0E0"/>
      </w:r>
      <w:r>
        <w:t xml:space="preserve"> Anleitung dazu</w:t>
      </w:r>
    </w:p>
    <w:p w14:paraId="7DE8EDA8" w14:textId="5995F5ED" w:rsidR="00187757" w:rsidRDefault="00187757" w:rsidP="009F7CF4">
      <w:pPr>
        <w:pStyle w:val="Listenabsatz"/>
        <w:numPr>
          <w:ilvl w:val="1"/>
          <w:numId w:val="1"/>
        </w:numPr>
      </w:pPr>
      <w:r>
        <w:t>Wenn man mit Karte zahlt, immer in der Fremdwährung zahlen!</w:t>
      </w:r>
      <w:r>
        <w:br/>
      </w:r>
      <w:r>
        <w:sym w:font="Wingdings" w:char="F0E0"/>
      </w:r>
      <w:r>
        <w:t xml:space="preserve"> wenn man in Euro zahlen wählt, ist der Wechselkurs </w:t>
      </w:r>
      <w:r w:rsidRPr="00187757">
        <w:rPr>
          <w:b/>
          <w:bCs/>
        </w:rPr>
        <w:t>nicht</w:t>
      </w:r>
      <w:r>
        <w:t xml:space="preserve"> zu Gunsten des Nutzers</w:t>
      </w:r>
    </w:p>
    <w:p w14:paraId="01516D50" w14:textId="5D8E4AB7" w:rsidR="00187757" w:rsidRDefault="00B861C2" w:rsidP="009F7CF4">
      <w:pPr>
        <w:pStyle w:val="Listenabsatz"/>
        <w:numPr>
          <w:ilvl w:val="1"/>
          <w:numId w:val="1"/>
        </w:numPr>
      </w:pPr>
      <w:r>
        <w:t>Debit-Karten, mit denen man ohne Gebühr abhebt</w:t>
      </w:r>
    </w:p>
    <w:p w14:paraId="22C5112D" w14:textId="769D3CD2" w:rsidR="009F7CF4" w:rsidRDefault="009F7CF4" w:rsidP="009F7CF4">
      <w:pPr>
        <w:pStyle w:val="Listenabsatz"/>
        <w:numPr>
          <w:ilvl w:val="1"/>
          <w:numId w:val="1"/>
        </w:numPr>
      </w:pPr>
      <w:r>
        <w:t>Google-Maps-Karte herunterladen</w:t>
      </w:r>
    </w:p>
    <w:p w14:paraId="0D61B856" w14:textId="4FD8340D" w:rsidR="009F7CF4" w:rsidRDefault="009F7CF4" w:rsidP="009F7CF4">
      <w:pPr>
        <w:pStyle w:val="Listenabsatz"/>
        <w:numPr>
          <w:ilvl w:val="1"/>
          <w:numId w:val="1"/>
        </w:numPr>
      </w:pPr>
      <w:r>
        <w:t>Google-Maps hat die Möglichkeit, dass man Sehenswürdigkeiten/Plätze speichern kann</w:t>
      </w:r>
    </w:p>
    <w:p w14:paraId="7730A7E5" w14:textId="62A255A1" w:rsidR="00813720" w:rsidRDefault="006F7230" w:rsidP="006F7230">
      <w:pPr>
        <w:pStyle w:val="Listenabsatz"/>
        <w:numPr>
          <w:ilvl w:val="0"/>
          <w:numId w:val="1"/>
        </w:numPr>
      </w:pPr>
      <w:r>
        <w:t>Für den Nutzer:</w:t>
      </w:r>
    </w:p>
    <w:p w14:paraId="2B5845FD" w14:textId="00CC2BD6" w:rsidR="006F7230" w:rsidRDefault="006F7230" w:rsidP="006F7230">
      <w:pPr>
        <w:pStyle w:val="Listenabsatz"/>
        <w:numPr>
          <w:ilvl w:val="1"/>
          <w:numId w:val="1"/>
        </w:numPr>
      </w:pPr>
      <w:r>
        <w:lastRenderedPageBreak/>
        <w:t>Möglichkeit zum Speichern von Themen/Seiten</w:t>
      </w:r>
    </w:p>
    <w:p w14:paraId="16DD34EA" w14:textId="525DD715" w:rsidR="006F7230" w:rsidRDefault="006F7230" w:rsidP="003D2665">
      <w:pPr>
        <w:pStyle w:val="Listenabsatz"/>
        <w:numPr>
          <w:ilvl w:val="1"/>
          <w:numId w:val="1"/>
        </w:numPr>
      </w:pPr>
      <w:r>
        <w:t>Suchfunktion</w:t>
      </w:r>
      <w:r w:rsidR="003D2665">
        <w:t xml:space="preserve"> nach Schlagwörtern</w:t>
      </w:r>
    </w:p>
    <w:p w14:paraId="1A603F0D" w14:textId="24BCE54C" w:rsidR="00EA0B5A" w:rsidRDefault="00EA0B5A" w:rsidP="003D2665">
      <w:pPr>
        <w:pStyle w:val="Listenabsatz"/>
        <w:numPr>
          <w:ilvl w:val="1"/>
          <w:numId w:val="1"/>
        </w:numPr>
      </w:pPr>
      <w:proofErr w:type="spellStart"/>
      <w:r>
        <w:t>Währungsumrechner</w:t>
      </w:r>
      <w:proofErr w:type="spellEnd"/>
    </w:p>
    <w:p w14:paraId="43A5D624" w14:textId="084C38C9" w:rsidR="008F3CC1" w:rsidRDefault="008F3CC1" w:rsidP="003D2665">
      <w:pPr>
        <w:pStyle w:val="Listenabsatz"/>
        <w:numPr>
          <w:ilvl w:val="1"/>
          <w:numId w:val="1"/>
        </w:numPr>
      </w:pPr>
      <w:r>
        <w:t>Kommentarfunktion zu den Seiten</w:t>
      </w:r>
    </w:p>
    <w:p w14:paraId="2C34D3E9" w14:textId="77BAB207" w:rsidR="003D2665" w:rsidRDefault="00650CC6" w:rsidP="00DA4483">
      <w:pPr>
        <w:pStyle w:val="Listenabsatz"/>
        <w:numPr>
          <w:ilvl w:val="1"/>
          <w:numId w:val="1"/>
        </w:numPr>
      </w:pPr>
      <w:r>
        <w:t>Standortzugriff, um anzuzeigen, ob man sich gerade in einem bestimmten Land/Ort befindet</w:t>
      </w:r>
      <w:r>
        <w:br/>
      </w:r>
      <w:r>
        <w:sym w:font="Wingdings" w:char="F0E0"/>
      </w:r>
      <w:r>
        <w:t xml:space="preserve"> Reisepartner finden?</w:t>
      </w:r>
    </w:p>
    <w:p w14:paraId="02A148BF" w14:textId="584C1AFD" w:rsidR="005303BC" w:rsidRPr="009F7CF4" w:rsidRDefault="005303BC" w:rsidP="00DA4483">
      <w:pPr>
        <w:pStyle w:val="Listenabsatz"/>
        <w:numPr>
          <w:ilvl w:val="1"/>
          <w:numId w:val="1"/>
        </w:numPr>
      </w:pPr>
      <w:r>
        <w:t xml:space="preserve">Profil anlegen können, um </w:t>
      </w:r>
      <w:proofErr w:type="spellStart"/>
      <w:r>
        <w:t>Travelbuddy</w:t>
      </w:r>
      <w:proofErr w:type="spellEnd"/>
      <w:r>
        <w:t xml:space="preserve"> zu finden</w:t>
      </w:r>
      <w:r>
        <w:br/>
      </w:r>
      <w:r>
        <w:sym w:font="Wingdings" w:char="F0E0"/>
      </w:r>
      <w:r>
        <w:t xml:space="preserve"> Filter nach Land, Zeitüberschneidung, Alter, Geschlecht</w:t>
      </w:r>
    </w:p>
    <w:sectPr w:rsidR="005303BC" w:rsidRPr="009F7CF4" w:rsidSect="003C7D4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035C5"/>
    <w:multiLevelType w:val="hybridMultilevel"/>
    <w:tmpl w:val="D0F4B90A"/>
    <w:lvl w:ilvl="0" w:tplc="8BFA74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E1CFD"/>
    <w:multiLevelType w:val="hybridMultilevel"/>
    <w:tmpl w:val="8CB43EAA"/>
    <w:lvl w:ilvl="0" w:tplc="9B20AB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27645"/>
    <w:multiLevelType w:val="hybridMultilevel"/>
    <w:tmpl w:val="684A464E"/>
    <w:lvl w:ilvl="0" w:tplc="22E2AC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75133">
    <w:abstractNumId w:val="2"/>
  </w:num>
  <w:num w:numId="2" w16cid:durableId="842401410">
    <w:abstractNumId w:val="1"/>
  </w:num>
  <w:num w:numId="3" w16cid:durableId="198321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F4"/>
    <w:rsid w:val="00187757"/>
    <w:rsid w:val="002B7BE8"/>
    <w:rsid w:val="003B7954"/>
    <w:rsid w:val="003C7D4E"/>
    <w:rsid w:val="003D2665"/>
    <w:rsid w:val="005303BC"/>
    <w:rsid w:val="00650CC6"/>
    <w:rsid w:val="006F7230"/>
    <w:rsid w:val="00813720"/>
    <w:rsid w:val="00821A6F"/>
    <w:rsid w:val="00842483"/>
    <w:rsid w:val="008F3CC1"/>
    <w:rsid w:val="00993EBE"/>
    <w:rsid w:val="009F7CF4"/>
    <w:rsid w:val="00A95364"/>
    <w:rsid w:val="00B2167D"/>
    <w:rsid w:val="00B861C2"/>
    <w:rsid w:val="00C55DDF"/>
    <w:rsid w:val="00D336D3"/>
    <w:rsid w:val="00DA4483"/>
    <w:rsid w:val="00E22309"/>
    <w:rsid w:val="00E711FD"/>
    <w:rsid w:val="00EA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0A6F77"/>
  <w15:chartTrackingRefBased/>
  <w15:docId w15:val="{307E84E3-5DF3-1C44-B11E-9F343D1D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F7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Krockert</dc:creator>
  <cp:keywords/>
  <dc:description/>
  <cp:lastModifiedBy>Linda Krockert</cp:lastModifiedBy>
  <cp:revision>12</cp:revision>
  <cp:lastPrinted>2024-10-29T20:55:00Z</cp:lastPrinted>
  <dcterms:created xsi:type="dcterms:W3CDTF">2023-09-06T20:35:00Z</dcterms:created>
  <dcterms:modified xsi:type="dcterms:W3CDTF">2024-10-29T21:01:00Z</dcterms:modified>
</cp:coreProperties>
</file>