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2CB0" w14:textId="77777777" w:rsidR="00FA1C01" w:rsidRDefault="00FA1C01" w:rsidP="00FA1C01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bookmarkStart w:id="0" w:name="文内引用功能开发文档"/>
      <w:bookmarkStart w:id="1" w:name="整体设计"/>
    </w:p>
    <w:p w14:paraId="03EEEB4A" w14:textId="77777777" w:rsidR="00FA1C01" w:rsidRDefault="00FA1C01" w:rsidP="00FA1C01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</w:p>
    <w:p w14:paraId="07E1D744" w14:textId="77777777" w:rsidR="00FA1C01" w:rsidRDefault="00FA1C01" w:rsidP="00FA1C01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56"/>
          <w:szCs w:val="56"/>
          <w:lang w:eastAsia="zh-CN"/>
        </w:rPr>
        <w:t>新版论文编辑器</w:t>
      </w:r>
    </w:p>
    <w:p w14:paraId="481D3240" w14:textId="138F018F" w:rsidR="00FA1C01" w:rsidRDefault="00FA1C01" w:rsidP="00FA1C01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</w:pPr>
      <w:r w:rsidRPr="00FA1C01">
        <w:rPr>
          <w:rFonts w:asciiTheme="majorEastAsia" w:eastAsiaTheme="majorEastAsia" w:hAnsiTheme="majorEastAsia" w:hint="eastAsia"/>
          <w:b/>
          <w:bCs/>
          <w:sz w:val="56"/>
          <w:szCs w:val="56"/>
          <w:lang w:eastAsia="zh-CN"/>
        </w:rPr>
        <w:t>文内引用功能开发文档</w:t>
      </w:r>
      <w:r>
        <w:rPr>
          <w:rFonts w:asciiTheme="majorEastAsia" w:eastAsiaTheme="majorEastAsia" w:hAnsiTheme="majorEastAsia" w:hint="eastAsia"/>
          <w:b/>
          <w:bCs/>
          <w:sz w:val="56"/>
          <w:szCs w:val="56"/>
          <w:lang w:eastAsia="zh-CN"/>
        </w:rPr>
        <w:t>V</w:t>
      </w:r>
      <w:r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  <w:t>1.</w:t>
      </w:r>
      <w:r w:rsidR="00123EC0"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  <w:t>3</w:t>
      </w:r>
      <w:r w:rsidR="00B91B87"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  <w:t>.1</w:t>
      </w:r>
    </w:p>
    <w:p w14:paraId="25D9D0E5" w14:textId="77777777" w:rsidR="00FA1C01" w:rsidRDefault="00FA1C01">
      <w:pPr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</w:pPr>
      <w:r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  <w:br w:type="page"/>
      </w:r>
    </w:p>
    <w:p w14:paraId="01518B11" w14:textId="4E638D35" w:rsidR="00FA1C01" w:rsidRDefault="00FA1C01" w:rsidP="00FA1C01">
      <w:pPr>
        <w:pStyle w:val="Heading1"/>
        <w:rPr>
          <w:lang w:eastAsia="zh-CN"/>
        </w:rPr>
      </w:pPr>
      <w:bookmarkStart w:id="2" w:name="_Toc64980820"/>
      <w:r>
        <w:rPr>
          <w:rFonts w:hint="eastAsia"/>
          <w:lang w:eastAsia="zh-CN"/>
        </w:rPr>
        <w:lastRenderedPageBreak/>
        <w:t>修订信息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4"/>
      </w:tblGrid>
      <w:tr w:rsidR="00FA1C01" w14:paraId="1B575CC0" w14:textId="77777777" w:rsidTr="00FA1C01">
        <w:trPr>
          <w:trHeight w:val="374"/>
        </w:trPr>
        <w:tc>
          <w:tcPr>
            <w:tcW w:w="1494" w:type="dxa"/>
          </w:tcPr>
          <w:p w14:paraId="53D7B036" w14:textId="62CD4415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494" w:type="dxa"/>
          </w:tcPr>
          <w:p w14:paraId="148FEDF9" w14:textId="2D3AC0C9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1494" w:type="dxa"/>
          </w:tcPr>
          <w:p w14:paraId="70A92193" w14:textId="1DBB0503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494" w:type="dxa"/>
          </w:tcPr>
          <w:p w14:paraId="237A067B" w14:textId="3EAD8E5A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A1C01" w14:paraId="35C0FB75" w14:textId="77777777" w:rsidTr="00FA1C01">
        <w:trPr>
          <w:trHeight w:val="347"/>
        </w:trPr>
        <w:tc>
          <w:tcPr>
            <w:tcW w:w="1494" w:type="dxa"/>
          </w:tcPr>
          <w:p w14:paraId="018DF0D8" w14:textId="634038C8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1.0</w:t>
            </w:r>
          </w:p>
        </w:tc>
        <w:tc>
          <w:tcPr>
            <w:tcW w:w="1494" w:type="dxa"/>
          </w:tcPr>
          <w:p w14:paraId="3D5D3FB2" w14:textId="1B282A34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李伟</w:t>
            </w:r>
          </w:p>
        </w:tc>
        <w:tc>
          <w:tcPr>
            <w:tcW w:w="1494" w:type="dxa"/>
          </w:tcPr>
          <w:p w14:paraId="3D617678" w14:textId="4AE3271B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2021-02-23</w:t>
            </w:r>
          </w:p>
        </w:tc>
        <w:tc>
          <w:tcPr>
            <w:tcW w:w="1494" w:type="dxa"/>
          </w:tcPr>
          <w:p w14:paraId="5F0AA0A0" w14:textId="6C8F0E7F" w:rsidR="00FA1C01" w:rsidRDefault="00FA1C01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初版</w:t>
            </w:r>
          </w:p>
        </w:tc>
      </w:tr>
      <w:tr w:rsidR="00392C50" w14:paraId="0413E0EC" w14:textId="77777777" w:rsidTr="00FA1C01">
        <w:trPr>
          <w:trHeight w:val="347"/>
        </w:trPr>
        <w:tc>
          <w:tcPr>
            <w:tcW w:w="1494" w:type="dxa"/>
          </w:tcPr>
          <w:p w14:paraId="798E313F" w14:textId="7C67BEFC" w:rsidR="00392C50" w:rsidRDefault="00392C50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  <w:tc>
          <w:tcPr>
            <w:tcW w:w="1494" w:type="dxa"/>
          </w:tcPr>
          <w:p w14:paraId="5F0442E2" w14:textId="0658F1FF" w:rsidR="00392C50" w:rsidRDefault="00392C50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李伟</w:t>
            </w:r>
          </w:p>
        </w:tc>
        <w:tc>
          <w:tcPr>
            <w:tcW w:w="1494" w:type="dxa"/>
          </w:tcPr>
          <w:p w14:paraId="4186C1D3" w14:textId="3352A44D" w:rsidR="00392C50" w:rsidRDefault="00392C50" w:rsidP="00FA1C0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2021-02-23</w:t>
            </w:r>
          </w:p>
        </w:tc>
        <w:tc>
          <w:tcPr>
            <w:tcW w:w="1494" w:type="dxa"/>
          </w:tcPr>
          <w:p w14:paraId="69C6A0CE" w14:textId="77777777" w:rsidR="00392C50" w:rsidRDefault="00392C50" w:rsidP="00FA1C01">
            <w:pPr>
              <w:pStyle w:val="BodyText"/>
              <w:rPr>
                <w:lang w:eastAsia="zh-CN"/>
              </w:rPr>
            </w:pPr>
          </w:p>
        </w:tc>
      </w:tr>
      <w:tr w:rsidR="00677FB9" w14:paraId="0C3A59FF" w14:textId="77777777" w:rsidTr="00FA1C01">
        <w:trPr>
          <w:trHeight w:val="347"/>
        </w:trPr>
        <w:tc>
          <w:tcPr>
            <w:tcW w:w="1494" w:type="dxa"/>
          </w:tcPr>
          <w:p w14:paraId="3B8A12CC" w14:textId="23753F61" w:rsidR="00677FB9" w:rsidRDefault="00677FB9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1.2</w:t>
            </w:r>
          </w:p>
        </w:tc>
        <w:tc>
          <w:tcPr>
            <w:tcW w:w="1494" w:type="dxa"/>
          </w:tcPr>
          <w:p w14:paraId="3AFFE17E" w14:textId="5C2A2CF2" w:rsidR="00677FB9" w:rsidRDefault="00677FB9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李伟</w:t>
            </w:r>
          </w:p>
        </w:tc>
        <w:tc>
          <w:tcPr>
            <w:tcW w:w="1494" w:type="dxa"/>
          </w:tcPr>
          <w:p w14:paraId="057A8042" w14:textId="23DF8EDC" w:rsidR="00677FB9" w:rsidRDefault="00677FB9" w:rsidP="00FA1C0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2021-02-23</w:t>
            </w:r>
          </w:p>
        </w:tc>
        <w:tc>
          <w:tcPr>
            <w:tcW w:w="1494" w:type="dxa"/>
          </w:tcPr>
          <w:p w14:paraId="47972384" w14:textId="77777777" w:rsidR="00677FB9" w:rsidRDefault="00677FB9" w:rsidP="00FA1C01">
            <w:pPr>
              <w:pStyle w:val="BodyText"/>
              <w:rPr>
                <w:lang w:eastAsia="zh-CN"/>
              </w:rPr>
            </w:pPr>
          </w:p>
        </w:tc>
      </w:tr>
      <w:tr w:rsidR="00BA300C" w14:paraId="1407D693" w14:textId="77777777" w:rsidTr="00FA1C01">
        <w:trPr>
          <w:trHeight w:val="347"/>
        </w:trPr>
        <w:tc>
          <w:tcPr>
            <w:tcW w:w="1494" w:type="dxa"/>
          </w:tcPr>
          <w:p w14:paraId="4EBDBE40" w14:textId="6547872E" w:rsidR="00BA300C" w:rsidRDefault="00BA300C" w:rsidP="00FA1C0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1.2.1</w:t>
            </w:r>
          </w:p>
        </w:tc>
        <w:tc>
          <w:tcPr>
            <w:tcW w:w="1494" w:type="dxa"/>
          </w:tcPr>
          <w:p w14:paraId="6038889F" w14:textId="7238866F" w:rsidR="00BA300C" w:rsidRDefault="00BA300C" w:rsidP="00FA1C01">
            <w:pPr>
              <w:pStyle w:val="Body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李伟</w:t>
            </w:r>
          </w:p>
        </w:tc>
        <w:tc>
          <w:tcPr>
            <w:tcW w:w="1494" w:type="dxa"/>
          </w:tcPr>
          <w:p w14:paraId="73DE20C3" w14:textId="0C54AE3C" w:rsidR="00BA300C" w:rsidRDefault="00BA300C" w:rsidP="00FA1C0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2021-02-23</w:t>
            </w:r>
          </w:p>
        </w:tc>
        <w:tc>
          <w:tcPr>
            <w:tcW w:w="1494" w:type="dxa"/>
          </w:tcPr>
          <w:p w14:paraId="2B9BD359" w14:textId="77777777" w:rsidR="00BA300C" w:rsidRDefault="00BA300C" w:rsidP="00FA1C01">
            <w:pPr>
              <w:pStyle w:val="BodyText"/>
              <w:rPr>
                <w:lang w:eastAsia="zh-CN"/>
              </w:rPr>
            </w:pPr>
          </w:p>
        </w:tc>
      </w:tr>
      <w:tr w:rsidR="00123EC0" w14:paraId="560647C3" w14:textId="77777777" w:rsidTr="00FA1C01">
        <w:trPr>
          <w:trHeight w:val="347"/>
        </w:trPr>
        <w:tc>
          <w:tcPr>
            <w:tcW w:w="1494" w:type="dxa"/>
          </w:tcPr>
          <w:p w14:paraId="5E07C876" w14:textId="4EF3BFFF" w:rsidR="00123EC0" w:rsidRDefault="00123EC0" w:rsidP="00FA1C01">
            <w:pPr>
              <w:pStyle w:val="Body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1.3</w:t>
            </w:r>
          </w:p>
        </w:tc>
        <w:tc>
          <w:tcPr>
            <w:tcW w:w="1494" w:type="dxa"/>
          </w:tcPr>
          <w:p w14:paraId="6BA236D9" w14:textId="28A93299" w:rsidR="00123EC0" w:rsidRDefault="00123EC0" w:rsidP="00FA1C01">
            <w:pPr>
              <w:pStyle w:val="Body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李伟</w:t>
            </w:r>
          </w:p>
        </w:tc>
        <w:tc>
          <w:tcPr>
            <w:tcW w:w="1494" w:type="dxa"/>
          </w:tcPr>
          <w:p w14:paraId="491F16D2" w14:textId="4121BDA5" w:rsidR="00123EC0" w:rsidRDefault="00123EC0" w:rsidP="00FA1C0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2021-02-23</w:t>
            </w:r>
          </w:p>
        </w:tc>
        <w:tc>
          <w:tcPr>
            <w:tcW w:w="1494" w:type="dxa"/>
          </w:tcPr>
          <w:p w14:paraId="48BB5705" w14:textId="77777777" w:rsidR="00123EC0" w:rsidRDefault="00123EC0" w:rsidP="00FA1C01">
            <w:pPr>
              <w:pStyle w:val="BodyText"/>
              <w:rPr>
                <w:lang w:eastAsia="zh-CN"/>
              </w:rPr>
            </w:pPr>
          </w:p>
        </w:tc>
      </w:tr>
      <w:tr w:rsidR="00B91B87" w14:paraId="00CB2BEF" w14:textId="77777777" w:rsidTr="00FA1C01">
        <w:trPr>
          <w:trHeight w:val="347"/>
        </w:trPr>
        <w:tc>
          <w:tcPr>
            <w:tcW w:w="1494" w:type="dxa"/>
          </w:tcPr>
          <w:p w14:paraId="0308C2CE" w14:textId="0F92A088" w:rsidR="00B91B87" w:rsidRDefault="00B91B87" w:rsidP="00FA1C01">
            <w:pPr>
              <w:pStyle w:val="BodyTex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V1.3.1</w:t>
            </w:r>
          </w:p>
        </w:tc>
        <w:tc>
          <w:tcPr>
            <w:tcW w:w="1494" w:type="dxa"/>
          </w:tcPr>
          <w:p w14:paraId="0225FDB4" w14:textId="6C901932" w:rsidR="00B91B87" w:rsidRDefault="00B91B87" w:rsidP="00FA1C01">
            <w:pPr>
              <w:pStyle w:val="Body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李伟</w:t>
            </w:r>
          </w:p>
        </w:tc>
        <w:tc>
          <w:tcPr>
            <w:tcW w:w="1494" w:type="dxa"/>
          </w:tcPr>
          <w:p w14:paraId="0682A3F6" w14:textId="36EEC725" w:rsidR="00B91B87" w:rsidRDefault="00B91B87" w:rsidP="00FA1C0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2021-02-23</w:t>
            </w:r>
          </w:p>
        </w:tc>
        <w:tc>
          <w:tcPr>
            <w:tcW w:w="1494" w:type="dxa"/>
          </w:tcPr>
          <w:p w14:paraId="5CD8B601" w14:textId="77777777" w:rsidR="00B91B87" w:rsidRDefault="00B91B87" w:rsidP="00FA1C01">
            <w:pPr>
              <w:pStyle w:val="BodyText"/>
              <w:rPr>
                <w:lang w:eastAsia="zh-CN"/>
              </w:rPr>
            </w:pPr>
          </w:p>
        </w:tc>
      </w:tr>
    </w:tbl>
    <w:p w14:paraId="5C2D1360" w14:textId="77777777" w:rsidR="00FA1C01" w:rsidRPr="00FA1C01" w:rsidRDefault="00FA1C01" w:rsidP="00FA1C01">
      <w:pPr>
        <w:pStyle w:val="BodyText"/>
        <w:rPr>
          <w:lang w:eastAsia="zh-CN"/>
        </w:rPr>
      </w:pPr>
    </w:p>
    <w:p w14:paraId="107BC0F3" w14:textId="77777777" w:rsidR="00FA1C01" w:rsidRDefault="00FA1C01" w:rsidP="00FA1C01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</w:pPr>
    </w:p>
    <w:p w14:paraId="54C75062" w14:textId="77777777" w:rsidR="00FA1C01" w:rsidRDefault="00FA1C01">
      <w:pPr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</w:pPr>
      <w:r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38295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1E291D" w14:textId="2503D0AF" w:rsidR="00FA1C01" w:rsidRDefault="00FA1C01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37AC3533" w14:textId="794D4C67" w:rsidR="003E0353" w:rsidRDefault="00FA1C0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CN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980820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修订信息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_Toc64980820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2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6481A7FD" w14:textId="5837AB05" w:rsidR="003E0353" w:rsidRDefault="003D2A1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CN" w:eastAsia="zh-CN"/>
            </w:rPr>
          </w:pPr>
          <w:hyperlink w:anchor="_Toc64980821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整体设计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_Toc64980821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5D16732B" w14:textId="363D0118" w:rsidR="003E0353" w:rsidRDefault="003D2A1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4"/>
              <w:szCs w:val="24"/>
              <w:lang w:val="en-CN" w:eastAsia="zh-CN"/>
            </w:rPr>
          </w:pPr>
          <w:hyperlink w:anchor="_Toc64980822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概述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_Toc64980822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414D25CB" w14:textId="2B044BB1" w:rsidR="003E0353" w:rsidRDefault="003D2A1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4"/>
              <w:szCs w:val="24"/>
              <w:lang w:val="en-CN" w:eastAsia="zh-CN"/>
            </w:rPr>
          </w:pPr>
          <w:hyperlink w:anchor="_Toc64980823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文内引用块在编辑器中的格式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_Toc64980823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47AFA92C" w14:textId="699FE773" w:rsidR="003E0353" w:rsidRDefault="003D2A1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CN" w:eastAsia="zh-CN"/>
            </w:rPr>
          </w:pPr>
          <w:hyperlink w:anchor="_Toc64980824" w:history="1">
            <w:r w:rsidR="003E0353" w:rsidRPr="00FC5C69">
              <w:rPr>
                <w:rStyle w:val="Hyperlink"/>
                <w:rFonts w:hint="eastAsia"/>
                <w:noProof/>
              </w:rPr>
              <w:t>功能模块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_Toc64980824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38F9E150" w14:textId="0EFAC822" w:rsidR="003E0353" w:rsidRDefault="003D2A1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4"/>
              <w:szCs w:val="24"/>
              <w:lang w:val="en-CN" w:eastAsia="zh-CN"/>
            </w:rPr>
          </w:pPr>
          <w:hyperlink w:anchor="_Toc64980825" w:history="1">
            <w:r w:rsidR="003E0353" w:rsidRPr="00FC5C69">
              <w:rPr>
                <w:rStyle w:val="Hyperlink"/>
                <w:rFonts w:hint="eastAsia"/>
                <w:noProof/>
              </w:rPr>
              <w:t>插入文内引用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_Toc64980825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65459C37" w14:textId="66F59176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26" w:history="1">
            <w:r w:rsidR="003E0353" w:rsidRPr="00FC5C69">
              <w:rPr>
                <w:rStyle w:val="Hyperlink"/>
                <w:rFonts w:hint="eastAsia"/>
                <w:noProof/>
              </w:rPr>
              <w:t>说明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_Toc64980826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3A86E83C" w14:textId="7575088F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27" w:history="1">
            <w:r w:rsidR="003E0353" w:rsidRPr="00FC5C69">
              <w:rPr>
                <w:rStyle w:val="Hyperlink"/>
                <w:rFonts w:hint="eastAsia"/>
                <w:noProof/>
              </w:rPr>
              <w:t>技术实现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_Toc64980827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4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6488221B" w14:textId="3FBB1D07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28" w:history="1">
            <w:r w:rsidR="003E0353" w:rsidRPr="00FC5C69">
              <w:rPr>
                <w:rStyle w:val="Hyperlink"/>
                <w:rFonts w:hint="eastAsia"/>
                <w:noProof/>
              </w:rPr>
              <w:t>插入文内引用流程图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_Toc64980828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5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55915D9E" w14:textId="7C5D513B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29" w:history="1">
            <w:r w:rsidR="003E0353" w:rsidRPr="00FC5C69">
              <w:rPr>
                <w:rStyle w:val="Hyperlink"/>
                <w:noProof/>
              </w:rPr>
              <w:t>UI</w:t>
            </w:r>
            <w:r w:rsidR="003E0353" w:rsidRPr="00FC5C69">
              <w:rPr>
                <w:rStyle w:val="Hyperlink"/>
                <w:rFonts w:hint="eastAsia"/>
                <w:noProof/>
              </w:rPr>
              <w:t>图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_Toc64980829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6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44C1613F" w14:textId="130C277B" w:rsidR="003E0353" w:rsidRDefault="003D2A1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4"/>
              <w:szCs w:val="24"/>
              <w:lang w:val="en-CN" w:eastAsia="zh-CN"/>
            </w:rPr>
          </w:pPr>
          <w:hyperlink w:anchor="_Toc64980830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文内引用块的交互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_Toc64980830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6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49BC887A" w14:textId="780F4212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31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说明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_Toc64980831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6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60CC7AF2" w14:textId="53BA2B99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32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技术实现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_Toc64980832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7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1F9592D2" w14:textId="66A52C6B" w:rsidR="003E0353" w:rsidRDefault="003D2A1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4"/>
              <w:szCs w:val="24"/>
              <w:lang w:val="en-CN" w:eastAsia="zh-CN"/>
            </w:rPr>
          </w:pPr>
          <w:hyperlink w:anchor="_Toc64980833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删除文内引用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_Toc64980833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7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482E5443" w14:textId="226850CD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34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说明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_Toc64980834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7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34635D3E" w14:textId="4F269659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35" w:history="1">
            <w:r w:rsidR="003E0353" w:rsidRPr="00FC5C69">
              <w:rPr>
                <w:rStyle w:val="Hyperlink"/>
                <w:rFonts w:hint="eastAsia"/>
                <w:noProof/>
                <w:lang w:eastAsia="zh-CN"/>
              </w:rPr>
              <w:t>技术实现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_Toc64980835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7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62FCD143" w14:textId="481C8961" w:rsidR="003E0353" w:rsidRDefault="003D2A15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 w:eastAsia="zh-CN"/>
            </w:rPr>
          </w:pPr>
          <w:hyperlink w:anchor="_Toc64980836" w:history="1">
            <w:r w:rsidR="003E0353" w:rsidRPr="00FC5C69">
              <w:rPr>
                <w:rStyle w:val="Hyperlink"/>
                <w:rFonts w:hint="eastAsia"/>
                <w:noProof/>
              </w:rPr>
              <w:t>流程图</w:t>
            </w:r>
            <w:r w:rsidR="003E0353">
              <w:rPr>
                <w:noProof/>
                <w:webHidden/>
              </w:rPr>
              <w:tab/>
            </w:r>
            <w:r w:rsidR="003E0353">
              <w:rPr>
                <w:noProof/>
                <w:webHidden/>
              </w:rPr>
              <w:fldChar w:fldCharType="begin"/>
            </w:r>
            <w:r w:rsidR="003E0353">
              <w:rPr>
                <w:noProof/>
                <w:webHidden/>
              </w:rPr>
              <w:instrText xml:space="preserve"> PAGEREF _Toc64980836 \h </w:instrText>
            </w:r>
            <w:r w:rsidR="003E0353">
              <w:rPr>
                <w:noProof/>
                <w:webHidden/>
              </w:rPr>
            </w:r>
            <w:r w:rsidR="003E0353">
              <w:rPr>
                <w:noProof/>
                <w:webHidden/>
              </w:rPr>
              <w:fldChar w:fldCharType="separate"/>
            </w:r>
            <w:r w:rsidR="003E0353">
              <w:rPr>
                <w:noProof/>
                <w:webHidden/>
              </w:rPr>
              <w:t>8</w:t>
            </w:r>
            <w:r w:rsidR="003E0353">
              <w:rPr>
                <w:noProof/>
                <w:webHidden/>
              </w:rPr>
              <w:fldChar w:fldCharType="end"/>
            </w:r>
          </w:hyperlink>
        </w:p>
        <w:p w14:paraId="4B1C0E88" w14:textId="17F4EAF5" w:rsidR="00FA1C01" w:rsidRDefault="00FA1C01">
          <w:r>
            <w:rPr>
              <w:b/>
              <w:bCs/>
              <w:noProof/>
            </w:rPr>
            <w:fldChar w:fldCharType="end"/>
          </w:r>
        </w:p>
      </w:sdtContent>
    </w:sdt>
    <w:p w14:paraId="4BBB8F29" w14:textId="76A5E176" w:rsidR="00FA1C01" w:rsidRPr="00FA1C01" w:rsidRDefault="00FA1C01" w:rsidP="00FA1C01">
      <w:pPr>
        <w:jc w:val="center"/>
        <w:rPr>
          <w:rFonts w:asciiTheme="majorEastAsia" w:eastAsiaTheme="majorEastAsia" w:hAnsiTheme="majorEastAsia" w:cstheme="majorBidi"/>
          <w:b/>
          <w:bCs/>
          <w:color w:val="000000" w:themeColor="text1"/>
          <w:sz w:val="56"/>
          <w:szCs w:val="56"/>
          <w:lang w:eastAsia="zh-CN"/>
        </w:rPr>
      </w:pPr>
      <w:r w:rsidRPr="00FA1C01">
        <w:rPr>
          <w:rFonts w:asciiTheme="majorEastAsia" w:eastAsiaTheme="majorEastAsia" w:hAnsiTheme="majorEastAsia"/>
          <w:b/>
          <w:bCs/>
          <w:sz w:val="56"/>
          <w:szCs w:val="56"/>
          <w:lang w:eastAsia="zh-CN"/>
        </w:rPr>
        <w:br w:type="page"/>
      </w:r>
    </w:p>
    <w:p w14:paraId="338BD384" w14:textId="1E6985E5" w:rsidR="0053544F" w:rsidRDefault="00D06737" w:rsidP="00B56DF5">
      <w:pPr>
        <w:pStyle w:val="Heading1"/>
        <w:rPr>
          <w:lang w:eastAsia="zh-CN"/>
        </w:rPr>
      </w:pPr>
      <w:bookmarkStart w:id="3" w:name="_Toc64980821"/>
      <w:r w:rsidRPr="00FA1C01">
        <w:rPr>
          <w:lang w:eastAsia="zh-CN"/>
        </w:rPr>
        <w:lastRenderedPageBreak/>
        <w:t>整体设计</w:t>
      </w:r>
      <w:bookmarkEnd w:id="3"/>
    </w:p>
    <w:p w14:paraId="51425E22" w14:textId="21C43E58" w:rsidR="00FA1C01" w:rsidRPr="00FA1C01" w:rsidRDefault="00FA1C01" w:rsidP="00FA1C01">
      <w:pPr>
        <w:pStyle w:val="Heading2"/>
        <w:rPr>
          <w:lang w:eastAsia="zh-CN"/>
        </w:rPr>
      </w:pPr>
      <w:bookmarkStart w:id="4" w:name="_Toc64980822"/>
      <w:r>
        <w:rPr>
          <w:rFonts w:hint="eastAsia"/>
          <w:lang w:eastAsia="zh-CN"/>
        </w:rPr>
        <w:t>概述</w:t>
      </w:r>
      <w:bookmarkEnd w:id="4"/>
    </w:p>
    <w:p w14:paraId="163E2EA5" w14:textId="77777777" w:rsidR="0053544F" w:rsidRPr="00FA1C01" w:rsidRDefault="00D06737">
      <w:pPr>
        <w:pStyle w:val="FirstParagraph"/>
        <w:rPr>
          <w:rFonts w:asciiTheme="majorEastAsia" w:eastAsiaTheme="majorEastAsia" w:hAnsiTheme="majorEastAsia"/>
          <w:lang w:eastAsia="zh-CN"/>
        </w:rPr>
      </w:pPr>
      <w:r w:rsidRPr="00FA1C01">
        <w:rPr>
          <w:rFonts w:asciiTheme="majorEastAsia" w:eastAsiaTheme="majorEastAsia" w:hAnsiTheme="majorEastAsia"/>
          <w:lang w:eastAsia="zh-CN"/>
        </w:rPr>
        <w:t>文内引用功能用于在文章内引用当前论文的图/表/公式，在新版编辑器内用户点击文内引用块即可跳转到被引用内容位置。</w:t>
      </w:r>
    </w:p>
    <w:p w14:paraId="6A90328D" w14:textId="3D6E590A" w:rsidR="0053544F" w:rsidRPr="00FA1C01" w:rsidRDefault="00FA1C01">
      <w:pPr>
        <w:pStyle w:val="BodyText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技术上，</w:t>
      </w:r>
      <w:r w:rsidR="00D06737" w:rsidRPr="00FA1C01">
        <w:rPr>
          <w:rFonts w:asciiTheme="majorEastAsia" w:eastAsiaTheme="majorEastAsia" w:hAnsiTheme="majorEastAsia"/>
          <w:lang w:eastAsia="zh-CN"/>
        </w:rPr>
        <w:t>文内引用功能作为</w:t>
      </w:r>
      <w:proofErr w:type="spellStart"/>
      <w:r w:rsidR="00D06737" w:rsidRPr="00FA1C01">
        <w:rPr>
          <w:rFonts w:asciiTheme="majorEastAsia" w:eastAsiaTheme="majorEastAsia" w:hAnsiTheme="majorEastAsia"/>
          <w:lang w:eastAsia="zh-CN"/>
        </w:rPr>
        <w:t>Froala</w:t>
      </w:r>
      <w:proofErr w:type="spellEnd"/>
      <w:r w:rsidR="00D06737" w:rsidRPr="00FA1C01">
        <w:rPr>
          <w:rFonts w:asciiTheme="majorEastAsia" w:eastAsiaTheme="majorEastAsia" w:hAnsiTheme="majorEastAsia"/>
          <w:lang w:eastAsia="zh-CN"/>
        </w:rPr>
        <w:t xml:space="preserve"> Editor的插件来实现</w:t>
      </w:r>
      <w:r>
        <w:rPr>
          <w:rFonts w:asciiTheme="majorEastAsia" w:eastAsiaTheme="majorEastAsia" w:hAnsiTheme="majorEastAsia" w:hint="eastAsia"/>
          <w:lang w:eastAsia="zh-CN"/>
        </w:rPr>
        <w:t>，编辑器中使用带有</w:t>
      </w:r>
      <w:r w:rsidRPr="00FA1C01">
        <w:rPr>
          <w:rStyle w:val="VerbatimChar"/>
          <w:rFonts w:asciiTheme="majorEastAsia" w:eastAsiaTheme="majorEastAsia" w:hAnsiTheme="majorEastAsia"/>
        </w:rPr>
        <w:t>data-</w:t>
      </w:r>
      <w:proofErr w:type="spellStart"/>
      <w:r w:rsidRPr="00FA1C01">
        <w:rPr>
          <w:rStyle w:val="VerbatimChar"/>
          <w:rFonts w:asciiTheme="majorEastAsia" w:eastAsiaTheme="majorEastAsia" w:hAnsiTheme="majorEastAsia"/>
        </w:rPr>
        <w:t>froala</w:t>
      </w:r>
      <w:proofErr w:type="spellEnd"/>
      <w:r w:rsidRPr="00FA1C01">
        <w:rPr>
          <w:rStyle w:val="VerbatimChar"/>
          <w:rFonts w:asciiTheme="majorEastAsia" w:eastAsiaTheme="majorEastAsia" w:hAnsiTheme="majorEastAsia"/>
        </w:rPr>
        <w:t>-plugin-type='</w:t>
      </w:r>
      <w:r w:rsidR="00F71210">
        <w:rPr>
          <w:rStyle w:val="VerbatimChar"/>
          <w:rFonts w:asciiTheme="majorEastAsia" w:eastAsiaTheme="majorEastAsia" w:hAnsiTheme="majorEastAsia" w:hint="eastAsia"/>
          <w:lang w:eastAsia="zh-CN"/>
        </w:rPr>
        <w:t>c</w:t>
      </w:r>
      <w:r w:rsidR="00F71210">
        <w:rPr>
          <w:rStyle w:val="VerbatimChar"/>
          <w:rFonts w:asciiTheme="majorEastAsia" w:eastAsiaTheme="majorEastAsia" w:hAnsiTheme="majorEastAsia"/>
          <w:lang w:eastAsia="zh-CN"/>
        </w:rPr>
        <w:t>itation</w:t>
      </w:r>
      <w:r w:rsidRPr="00FA1C01">
        <w:rPr>
          <w:rStyle w:val="VerbatimChar"/>
          <w:rFonts w:asciiTheme="majorEastAsia" w:eastAsiaTheme="majorEastAsia" w:hAnsiTheme="majorEastAsia"/>
        </w:rPr>
        <w:t>'</w:t>
      </w:r>
      <w:r>
        <w:rPr>
          <w:rStyle w:val="VerbatimChar"/>
          <w:rFonts w:asciiTheme="majorEastAsia" w:eastAsiaTheme="majorEastAsia" w:hAnsiTheme="majorEastAsia" w:hint="eastAsia"/>
          <w:lang w:eastAsia="zh-CN"/>
        </w:rPr>
        <w:t>的html片段表示文内引用块。</w:t>
      </w:r>
    </w:p>
    <w:p w14:paraId="38F0376B" w14:textId="77777777" w:rsidR="0053544F" w:rsidRPr="00FA1C01" w:rsidRDefault="00D06737" w:rsidP="003E0353">
      <w:pPr>
        <w:pStyle w:val="Heading2"/>
        <w:rPr>
          <w:lang w:eastAsia="zh-CN"/>
        </w:rPr>
      </w:pPr>
      <w:bookmarkStart w:id="5" w:name="_Toc64980823"/>
      <w:bookmarkStart w:id="6" w:name="文内引用块在编辑器中的格式"/>
      <w:r w:rsidRPr="00FA1C01">
        <w:rPr>
          <w:lang w:eastAsia="zh-CN"/>
        </w:rPr>
        <w:t>文内引用块在编辑器中的格式</w:t>
      </w:r>
      <w:bookmarkEnd w:id="5"/>
    </w:p>
    <w:p w14:paraId="728AE8CC" w14:textId="3621F4F4" w:rsidR="0053544F" w:rsidRPr="00FA1C01" w:rsidRDefault="00D06737">
      <w:pPr>
        <w:pStyle w:val="SourceCode"/>
        <w:rPr>
          <w:rFonts w:asciiTheme="majorEastAsia" w:eastAsiaTheme="majorEastAsia" w:hAnsiTheme="majorEastAsia"/>
        </w:rPr>
      </w:pPr>
      <w:r w:rsidRPr="00FA1C01">
        <w:rPr>
          <w:rStyle w:val="VerbatimChar"/>
          <w:rFonts w:asciiTheme="majorEastAsia" w:eastAsiaTheme="majorEastAsia" w:hAnsiTheme="majorEastAsia"/>
        </w:rPr>
        <w:t xml:space="preserve">&lt;span </w:t>
      </w:r>
      <w:r w:rsidR="00B14D36">
        <w:rPr>
          <w:rStyle w:val="VerbatimChar"/>
          <w:rFonts w:asciiTheme="majorEastAsia" w:eastAsiaTheme="majorEastAsia" w:hAnsiTheme="majorEastAsia"/>
        </w:rPr>
        <w:t xml:space="preserve">data-id='xx' </w:t>
      </w:r>
      <w:r w:rsidRPr="00FA1C01">
        <w:rPr>
          <w:rStyle w:val="VerbatimChar"/>
          <w:rFonts w:asciiTheme="majorEastAsia" w:eastAsiaTheme="majorEastAsia" w:hAnsiTheme="majorEastAsia"/>
        </w:rPr>
        <w:t>data-</w:t>
      </w:r>
      <w:proofErr w:type="spellStart"/>
      <w:r w:rsidRPr="00FA1C01">
        <w:rPr>
          <w:rStyle w:val="VerbatimChar"/>
          <w:rFonts w:asciiTheme="majorEastAsia" w:eastAsiaTheme="majorEastAsia" w:hAnsiTheme="majorEastAsia"/>
        </w:rPr>
        <w:t>froala</w:t>
      </w:r>
      <w:proofErr w:type="spellEnd"/>
      <w:r w:rsidRPr="00FA1C01">
        <w:rPr>
          <w:rStyle w:val="VerbatimChar"/>
          <w:rFonts w:asciiTheme="majorEastAsia" w:eastAsiaTheme="majorEastAsia" w:hAnsiTheme="majorEastAsia"/>
        </w:rPr>
        <w:t>-plugin-type=</w:t>
      </w:r>
      <w:r w:rsidR="00991760" w:rsidRPr="00FA1C01">
        <w:rPr>
          <w:rStyle w:val="VerbatimChar"/>
          <w:rFonts w:asciiTheme="majorEastAsia" w:eastAsiaTheme="majorEastAsia" w:hAnsiTheme="majorEastAsia"/>
        </w:rPr>
        <w:t>'</w:t>
      </w:r>
      <w:proofErr w:type="spellStart"/>
      <w:r w:rsidR="00991760">
        <w:rPr>
          <w:rStyle w:val="VerbatimChar"/>
          <w:rFonts w:asciiTheme="majorEastAsia" w:eastAsiaTheme="majorEastAsia" w:hAnsiTheme="majorEastAsia" w:hint="eastAsia"/>
          <w:lang w:eastAsia="zh-CN"/>
        </w:rPr>
        <w:t>c</w:t>
      </w:r>
      <w:r w:rsidR="00991760">
        <w:rPr>
          <w:rStyle w:val="VerbatimChar"/>
          <w:rFonts w:asciiTheme="majorEastAsia" w:eastAsiaTheme="majorEastAsia" w:hAnsiTheme="majorEastAsia"/>
          <w:lang w:eastAsia="zh-CN"/>
        </w:rPr>
        <w:t>itation</w:t>
      </w:r>
      <w:r w:rsidR="00991760" w:rsidRPr="00FA1C01">
        <w:rPr>
          <w:rStyle w:val="VerbatimChar"/>
          <w:rFonts w:asciiTheme="majorEastAsia" w:eastAsiaTheme="majorEastAsia" w:hAnsiTheme="majorEastAsia"/>
        </w:rPr>
        <w:t>'</w:t>
      </w:r>
      <w:r w:rsidRPr="00FA1C01">
        <w:rPr>
          <w:rStyle w:val="VerbatimChar"/>
          <w:rFonts w:asciiTheme="majorEastAsia" w:eastAsiaTheme="majorEastAsia" w:hAnsiTheme="majorEastAsia"/>
        </w:rPr>
        <w:t>contenteditable</w:t>
      </w:r>
      <w:proofErr w:type="spellEnd"/>
      <w:r w:rsidRPr="00FA1C01">
        <w:rPr>
          <w:rStyle w:val="VerbatimChar"/>
          <w:rFonts w:asciiTheme="majorEastAsia" w:eastAsiaTheme="majorEastAsia" w:hAnsiTheme="majorEastAsia"/>
        </w:rPr>
        <w:t>='false'&gt;图: A&lt;/span&gt;</w:t>
      </w:r>
    </w:p>
    <w:p w14:paraId="5611CDA6" w14:textId="77777777" w:rsidR="0053544F" w:rsidRPr="00FA1C01" w:rsidRDefault="00D06737">
      <w:pPr>
        <w:pStyle w:val="Heading1"/>
        <w:rPr>
          <w:lang w:eastAsia="zh-CN"/>
        </w:rPr>
      </w:pPr>
      <w:bookmarkStart w:id="7" w:name="_Toc64980824"/>
      <w:bookmarkStart w:id="8" w:name="功能模块"/>
      <w:bookmarkEnd w:id="0"/>
      <w:bookmarkEnd w:id="1"/>
      <w:bookmarkEnd w:id="6"/>
      <w:r w:rsidRPr="00FA1C01">
        <w:rPr>
          <w:lang w:eastAsia="zh-CN"/>
        </w:rPr>
        <w:t>功能模块</w:t>
      </w:r>
      <w:bookmarkEnd w:id="7"/>
    </w:p>
    <w:p w14:paraId="040B36BF" w14:textId="77777777" w:rsidR="0053544F" w:rsidRPr="00FA1C01" w:rsidRDefault="00D06737">
      <w:pPr>
        <w:pStyle w:val="Heading2"/>
        <w:rPr>
          <w:lang w:eastAsia="zh-CN"/>
        </w:rPr>
      </w:pPr>
      <w:bookmarkStart w:id="9" w:name="_Toc64980825"/>
      <w:bookmarkStart w:id="10" w:name="插入文内引用"/>
      <w:r w:rsidRPr="00FA1C01">
        <w:rPr>
          <w:lang w:eastAsia="zh-CN"/>
        </w:rPr>
        <w:t>插入文内引用</w:t>
      </w:r>
      <w:bookmarkEnd w:id="9"/>
    </w:p>
    <w:p w14:paraId="3D3FDDE8" w14:textId="77777777" w:rsidR="0053544F" w:rsidRPr="00FA1C01" w:rsidRDefault="00D06737">
      <w:pPr>
        <w:pStyle w:val="Heading3"/>
        <w:rPr>
          <w:lang w:eastAsia="zh-CN"/>
        </w:rPr>
      </w:pPr>
      <w:bookmarkStart w:id="11" w:name="_Toc64980826"/>
      <w:bookmarkStart w:id="12" w:name="说明"/>
      <w:r w:rsidRPr="00FA1C01">
        <w:rPr>
          <w:lang w:eastAsia="zh-CN"/>
        </w:rPr>
        <w:t>说明</w:t>
      </w:r>
      <w:bookmarkEnd w:id="11"/>
    </w:p>
    <w:p w14:paraId="5630E0AD" w14:textId="09630D8A" w:rsidR="0053544F" w:rsidRPr="00FA1C01" w:rsidRDefault="00D06737">
      <w:pPr>
        <w:pStyle w:val="FirstParagraph"/>
        <w:rPr>
          <w:rFonts w:asciiTheme="majorEastAsia" w:eastAsiaTheme="majorEastAsia" w:hAnsiTheme="majorEastAsia"/>
          <w:lang w:eastAsia="zh-CN"/>
        </w:rPr>
      </w:pPr>
      <w:r w:rsidRPr="00FA1C01">
        <w:rPr>
          <w:rFonts w:asciiTheme="majorEastAsia" w:eastAsiaTheme="majorEastAsia" w:hAnsiTheme="majorEastAsia"/>
          <w:lang w:eastAsia="zh-CN"/>
        </w:rPr>
        <w:t>点击工具栏上的文内引用按钮，弹出选择框，框内列出当前论文中的表</w:t>
      </w:r>
      <w:r w:rsidR="00B56DF5" w:rsidRPr="00FA1C01">
        <w:rPr>
          <w:rFonts w:asciiTheme="majorEastAsia" w:eastAsiaTheme="majorEastAsia" w:hAnsiTheme="majorEastAsia" w:hint="eastAsia"/>
          <w:lang w:eastAsia="zh-CN"/>
        </w:rPr>
        <w:t xml:space="preserve"> </w:t>
      </w:r>
      <w:r w:rsidRPr="00FA1C01">
        <w:rPr>
          <w:rFonts w:asciiTheme="majorEastAsia" w:eastAsiaTheme="majorEastAsia" w:hAnsiTheme="majorEastAsia"/>
          <w:lang w:eastAsia="zh-CN"/>
        </w:rPr>
        <w:t>/</w:t>
      </w:r>
      <w:r w:rsidR="00B56DF5" w:rsidRPr="00FA1C01">
        <w:rPr>
          <w:rFonts w:asciiTheme="majorEastAsia" w:eastAsiaTheme="majorEastAsia" w:hAnsiTheme="majorEastAsia"/>
          <w:lang w:eastAsia="zh-CN"/>
        </w:rPr>
        <w:t xml:space="preserve"> </w:t>
      </w:r>
      <w:r w:rsidRPr="00FA1C01">
        <w:rPr>
          <w:rFonts w:asciiTheme="majorEastAsia" w:eastAsiaTheme="majorEastAsia" w:hAnsiTheme="majorEastAsia"/>
          <w:lang w:eastAsia="zh-CN"/>
        </w:rPr>
        <w:t>图</w:t>
      </w:r>
      <w:r w:rsidR="00B56DF5" w:rsidRPr="00FA1C01">
        <w:rPr>
          <w:rFonts w:asciiTheme="majorEastAsia" w:eastAsiaTheme="majorEastAsia" w:hAnsiTheme="majorEastAsia" w:hint="eastAsia"/>
          <w:lang w:eastAsia="zh-CN"/>
        </w:rPr>
        <w:t xml:space="preserve"> </w:t>
      </w:r>
      <w:r w:rsidRPr="00FA1C01">
        <w:rPr>
          <w:rFonts w:asciiTheme="majorEastAsia" w:eastAsiaTheme="majorEastAsia" w:hAnsiTheme="majorEastAsia"/>
          <w:lang w:eastAsia="zh-CN"/>
        </w:rPr>
        <w:t>/</w:t>
      </w:r>
      <w:r w:rsidR="00B56DF5" w:rsidRPr="00FA1C01">
        <w:rPr>
          <w:rFonts w:asciiTheme="majorEastAsia" w:eastAsiaTheme="majorEastAsia" w:hAnsiTheme="majorEastAsia"/>
          <w:lang w:eastAsia="zh-CN"/>
        </w:rPr>
        <w:t xml:space="preserve"> </w:t>
      </w:r>
      <w:r w:rsidRPr="00FA1C01">
        <w:rPr>
          <w:rFonts w:asciiTheme="majorEastAsia" w:eastAsiaTheme="majorEastAsia" w:hAnsiTheme="majorEastAsia"/>
          <w:lang w:eastAsia="zh-CN"/>
        </w:rPr>
        <w:t>公式供选择。选中后点击确定，将会在光标位置插入引用块。</w:t>
      </w:r>
    </w:p>
    <w:p w14:paraId="2C282D0F" w14:textId="77777777" w:rsidR="0053544F" w:rsidRPr="00FA1C01" w:rsidRDefault="00D06737">
      <w:pPr>
        <w:pStyle w:val="Heading3"/>
      </w:pPr>
      <w:bookmarkStart w:id="13" w:name="_Toc64980827"/>
      <w:bookmarkStart w:id="14" w:name="技术实现"/>
      <w:bookmarkEnd w:id="12"/>
      <w:proofErr w:type="spellStart"/>
      <w:r w:rsidRPr="00FA1C01">
        <w:t>技术实现</w:t>
      </w:r>
      <w:bookmarkEnd w:id="13"/>
      <w:proofErr w:type="spellEnd"/>
    </w:p>
    <w:p w14:paraId="1C55549F" w14:textId="77777777" w:rsidR="0053544F" w:rsidRPr="00FA1C01" w:rsidRDefault="00D06737">
      <w:pPr>
        <w:pStyle w:val="FirstParagraph"/>
        <w:rPr>
          <w:rFonts w:asciiTheme="majorEastAsia" w:eastAsiaTheme="majorEastAsia" w:hAnsiTheme="majorEastAsia"/>
        </w:rPr>
      </w:pPr>
      <w:proofErr w:type="spellStart"/>
      <w:r w:rsidRPr="00FA1C01">
        <w:rPr>
          <w:rFonts w:asciiTheme="majorEastAsia" w:eastAsiaTheme="majorEastAsia" w:hAnsiTheme="majorEastAsia"/>
        </w:rPr>
        <w:t>通过Froala</w:t>
      </w:r>
      <w:proofErr w:type="spellEnd"/>
      <w:r w:rsidRPr="00FA1C01">
        <w:rPr>
          <w:rFonts w:asciiTheme="majorEastAsia" w:eastAsiaTheme="majorEastAsia" w:hAnsiTheme="majorEastAsia"/>
        </w:rPr>
        <w:t xml:space="preserve"> </w:t>
      </w:r>
      <w:proofErr w:type="spellStart"/>
      <w:r w:rsidRPr="00FA1C01">
        <w:rPr>
          <w:rFonts w:asciiTheme="majorEastAsia" w:eastAsiaTheme="majorEastAsia" w:hAnsiTheme="majorEastAsia"/>
        </w:rPr>
        <w:t>Editor的Popup</w:t>
      </w:r>
      <w:proofErr w:type="spellEnd"/>
      <w:r w:rsidRPr="00FA1C01">
        <w:rPr>
          <w:rFonts w:asciiTheme="majorEastAsia" w:eastAsiaTheme="majorEastAsia" w:hAnsiTheme="majorEastAsia"/>
        </w:rPr>
        <w:t xml:space="preserve"> </w:t>
      </w:r>
      <w:proofErr w:type="spellStart"/>
      <w:r w:rsidRPr="00FA1C01">
        <w:rPr>
          <w:rFonts w:asciiTheme="majorEastAsia" w:eastAsiaTheme="majorEastAsia" w:hAnsiTheme="majorEastAsia"/>
        </w:rPr>
        <w:t>API管理弹出框，通过Froala</w:t>
      </w:r>
      <w:proofErr w:type="spellEnd"/>
      <w:r w:rsidRPr="00FA1C01">
        <w:rPr>
          <w:rFonts w:asciiTheme="majorEastAsia" w:eastAsiaTheme="majorEastAsia" w:hAnsiTheme="majorEastAsia"/>
        </w:rPr>
        <w:t xml:space="preserve"> </w:t>
      </w:r>
      <w:proofErr w:type="spellStart"/>
      <w:r w:rsidRPr="00FA1C01">
        <w:rPr>
          <w:rFonts w:asciiTheme="majorEastAsia" w:eastAsiaTheme="majorEastAsia" w:hAnsiTheme="majorEastAsia"/>
        </w:rPr>
        <w:t>Editor提供的html.insert来插入文本引用块</w:t>
      </w:r>
      <w:proofErr w:type="spellEnd"/>
      <w:r w:rsidRPr="00FA1C01">
        <w:rPr>
          <w:rFonts w:asciiTheme="majorEastAsia" w:eastAsiaTheme="majorEastAsia" w:hAnsiTheme="majorEastAsia"/>
        </w:rPr>
        <w:t xml:space="preserve">。 </w:t>
      </w:r>
      <w:proofErr w:type="spellStart"/>
      <w:r w:rsidRPr="00FA1C01">
        <w:rPr>
          <w:rFonts w:asciiTheme="majorEastAsia" w:eastAsiaTheme="majorEastAsia" w:hAnsiTheme="majorEastAsia"/>
        </w:rPr>
        <w:t>文本引用块内容不可修改</w:t>
      </w:r>
      <w:proofErr w:type="spellEnd"/>
      <w:r w:rsidRPr="00FA1C01">
        <w:rPr>
          <w:rFonts w:asciiTheme="majorEastAsia" w:eastAsiaTheme="majorEastAsia" w:hAnsiTheme="majorEastAsia"/>
        </w:rPr>
        <w:t>。</w:t>
      </w:r>
    </w:p>
    <w:p w14:paraId="109C05C5" w14:textId="380B0FAB" w:rsidR="0053544F" w:rsidRPr="00FA1C01" w:rsidRDefault="00D06737">
      <w:pPr>
        <w:pStyle w:val="Heading3"/>
      </w:pPr>
      <w:bookmarkStart w:id="15" w:name="_Toc64980828"/>
      <w:bookmarkStart w:id="16" w:name="插入文内引用流程图"/>
      <w:bookmarkEnd w:id="14"/>
      <w:proofErr w:type="spellStart"/>
      <w:r w:rsidRPr="00FA1C01">
        <w:lastRenderedPageBreak/>
        <w:t>插入文内引用流程图</w:t>
      </w:r>
      <w:bookmarkEnd w:id="15"/>
      <w:proofErr w:type="spellEnd"/>
    </w:p>
    <w:p w14:paraId="1B64F73A" w14:textId="0C512CCF" w:rsidR="00B56DF5" w:rsidRPr="00FA1C01" w:rsidRDefault="00B56DF5" w:rsidP="00B56DF5">
      <w:pPr>
        <w:pStyle w:val="BodyText"/>
        <w:jc w:val="center"/>
        <w:rPr>
          <w:rFonts w:asciiTheme="majorEastAsia" w:eastAsiaTheme="majorEastAsia" w:hAnsiTheme="majorEastAsia"/>
        </w:rPr>
      </w:pPr>
      <w:r w:rsidRPr="00FA1C01">
        <w:rPr>
          <w:rFonts w:asciiTheme="majorEastAsia" w:eastAsiaTheme="majorEastAsia" w:hAnsiTheme="majorEastAsia"/>
          <w:noProof/>
        </w:rPr>
        <w:drawing>
          <wp:inline distT="0" distB="0" distL="0" distR="0" wp14:anchorId="2130C8D5" wp14:editId="2F98C959">
            <wp:extent cx="2243469" cy="420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115" cy="42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1E46" w14:textId="526B5FBB" w:rsidR="0053544F" w:rsidRPr="00FA1C01" w:rsidRDefault="00D06737">
      <w:pPr>
        <w:pStyle w:val="Heading3"/>
      </w:pPr>
      <w:bookmarkStart w:id="17" w:name="_Toc64980829"/>
      <w:bookmarkStart w:id="18" w:name="ui图"/>
      <w:bookmarkEnd w:id="16"/>
      <w:proofErr w:type="spellStart"/>
      <w:r w:rsidRPr="00FA1C01">
        <w:lastRenderedPageBreak/>
        <w:t>UI图</w:t>
      </w:r>
      <w:bookmarkEnd w:id="17"/>
      <w:proofErr w:type="spellEnd"/>
    </w:p>
    <w:p w14:paraId="7C446E75" w14:textId="049A19F2" w:rsidR="00B56DF5" w:rsidRPr="00FA1C01" w:rsidRDefault="00B56DF5" w:rsidP="00B56DF5">
      <w:pPr>
        <w:pStyle w:val="BodyText"/>
        <w:rPr>
          <w:rFonts w:asciiTheme="majorEastAsia" w:eastAsiaTheme="majorEastAsia" w:hAnsiTheme="majorEastAsia"/>
        </w:rPr>
      </w:pPr>
      <w:r w:rsidRPr="00FA1C01">
        <w:rPr>
          <w:rFonts w:asciiTheme="majorEastAsia" w:eastAsiaTheme="majorEastAsia" w:hAnsiTheme="majorEastAsia"/>
          <w:noProof/>
        </w:rPr>
        <w:drawing>
          <wp:inline distT="0" distB="0" distL="0" distR="0" wp14:anchorId="41FC3672" wp14:editId="5420AD02">
            <wp:extent cx="5943600" cy="5290185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01D4" w14:textId="77777777" w:rsidR="00B56DF5" w:rsidRPr="00FA1C01" w:rsidRDefault="00B56DF5" w:rsidP="00B56DF5">
      <w:pPr>
        <w:pStyle w:val="BodyText"/>
        <w:rPr>
          <w:rFonts w:asciiTheme="majorEastAsia" w:eastAsiaTheme="majorEastAsia" w:hAnsiTheme="majorEastAsia"/>
        </w:rPr>
      </w:pPr>
    </w:p>
    <w:p w14:paraId="361436C0" w14:textId="77777777" w:rsidR="0053544F" w:rsidRPr="00FA1C01" w:rsidRDefault="00D06737">
      <w:pPr>
        <w:pStyle w:val="Heading2"/>
        <w:rPr>
          <w:lang w:eastAsia="zh-CN"/>
        </w:rPr>
      </w:pPr>
      <w:bookmarkStart w:id="19" w:name="_Toc64980830"/>
      <w:bookmarkStart w:id="20" w:name="文内引用块的交互"/>
      <w:bookmarkEnd w:id="10"/>
      <w:bookmarkEnd w:id="18"/>
      <w:r w:rsidRPr="00FA1C01">
        <w:rPr>
          <w:lang w:eastAsia="zh-CN"/>
        </w:rPr>
        <w:t>文内引用块的交互</w:t>
      </w:r>
      <w:bookmarkEnd w:id="19"/>
    </w:p>
    <w:p w14:paraId="40853CFD" w14:textId="77777777" w:rsidR="0053544F" w:rsidRPr="00FA1C01" w:rsidRDefault="00D06737">
      <w:pPr>
        <w:pStyle w:val="Heading3"/>
        <w:rPr>
          <w:lang w:eastAsia="zh-CN"/>
        </w:rPr>
      </w:pPr>
      <w:bookmarkStart w:id="21" w:name="_Toc64980831"/>
      <w:bookmarkStart w:id="22" w:name="说明-1"/>
      <w:r w:rsidRPr="00FA1C01">
        <w:rPr>
          <w:lang w:eastAsia="zh-CN"/>
        </w:rPr>
        <w:t>说明</w:t>
      </w:r>
      <w:bookmarkEnd w:id="21"/>
    </w:p>
    <w:p w14:paraId="52819C90" w14:textId="77777777" w:rsidR="0053544F" w:rsidRPr="00FA1C01" w:rsidRDefault="00D06737">
      <w:pPr>
        <w:pStyle w:val="FirstParagraph"/>
        <w:rPr>
          <w:rFonts w:asciiTheme="majorEastAsia" w:eastAsiaTheme="majorEastAsia" w:hAnsiTheme="majorEastAsia"/>
          <w:lang w:eastAsia="zh-CN"/>
        </w:rPr>
      </w:pPr>
      <w:r w:rsidRPr="00FA1C01">
        <w:rPr>
          <w:rFonts w:asciiTheme="majorEastAsia" w:eastAsiaTheme="majorEastAsia" w:hAnsiTheme="majorEastAsia"/>
          <w:lang w:eastAsia="zh-CN"/>
        </w:rPr>
        <w:t>当文内存在引用块，光标点击该引用块，编辑器会自动跳转到被引用内容位置附近。 当用户删除被引用块时，所有引用该块的被引用块也需要删除。</w:t>
      </w:r>
    </w:p>
    <w:p w14:paraId="5160144E" w14:textId="77777777" w:rsidR="0053544F" w:rsidRPr="00FA1C01" w:rsidRDefault="00D06737">
      <w:pPr>
        <w:pStyle w:val="Heading3"/>
        <w:rPr>
          <w:lang w:eastAsia="zh-CN"/>
        </w:rPr>
      </w:pPr>
      <w:bookmarkStart w:id="23" w:name="_Toc64980832"/>
      <w:bookmarkStart w:id="24" w:name="技术实现-1"/>
      <w:bookmarkEnd w:id="22"/>
      <w:r w:rsidRPr="00FA1C01">
        <w:rPr>
          <w:lang w:eastAsia="zh-CN"/>
        </w:rPr>
        <w:t>技术实现</w:t>
      </w:r>
      <w:bookmarkEnd w:id="23"/>
    </w:p>
    <w:p w14:paraId="59FC575C" w14:textId="6827DDBB" w:rsidR="00C33EC4" w:rsidRPr="00F8363B" w:rsidRDefault="00B84F2C" w:rsidP="00B84F2C">
      <w:pPr>
        <w:pStyle w:val="FirstParagraph"/>
        <w:rPr>
          <w:rFonts w:asciiTheme="majorEastAsia" w:eastAsiaTheme="majorEastAsia" w:hAnsiTheme="majorEastAsia" w:hint="eastAsia"/>
          <w:lang w:val="en-CN"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在点击文内引用块时</w:t>
      </w:r>
      <w:r w:rsidR="00D06737" w:rsidRPr="00FA1C01">
        <w:rPr>
          <w:rFonts w:asciiTheme="majorEastAsia" w:eastAsiaTheme="majorEastAsia" w:hAnsiTheme="majorEastAsia"/>
          <w:lang w:eastAsia="zh-CN"/>
        </w:rPr>
        <w:t>，</w:t>
      </w:r>
      <w:r>
        <w:rPr>
          <w:rFonts w:asciiTheme="majorEastAsia" w:eastAsiaTheme="majorEastAsia" w:hAnsiTheme="majorEastAsia" w:hint="eastAsia"/>
          <w:lang w:eastAsia="zh-CN"/>
        </w:rPr>
        <w:t>通过id直接跳转到被引用块位置。</w:t>
      </w:r>
    </w:p>
    <w:p w14:paraId="6DF7E5ED" w14:textId="5C722CF8" w:rsidR="0053544F" w:rsidRPr="00FA1C01" w:rsidRDefault="00677FB9">
      <w:pPr>
        <w:pStyle w:val="FirstParagrap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lastRenderedPageBreak/>
        <w:t>使用中间变量记录光标所在位置左侧元素，</w:t>
      </w:r>
      <w:r w:rsidR="00D06737" w:rsidRPr="00FA1C01">
        <w:rPr>
          <w:rFonts w:asciiTheme="majorEastAsia" w:eastAsiaTheme="majorEastAsia" w:hAnsiTheme="majorEastAsia"/>
          <w:lang w:eastAsia="zh-CN"/>
        </w:rPr>
        <w:t>监听编辑器的</w:t>
      </w:r>
      <w:proofErr w:type="spellStart"/>
      <w:r w:rsidR="004E3904">
        <w:rPr>
          <w:rFonts w:asciiTheme="majorEastAsia" w:eastAsiaTheme="majorEastAsia" w:hAnsiTheme="majorEastAsia" w:hint="eastAsia"/>
          <w:lang w:eastAsia="zh-CN"/>
        </w:rPr>
        <w:t>k</w:t>
      </w:r>
      <w:r w:rsidR="004E3904">
        <w:rPr>
          <w:rFonts w:asciiTheme="majorEastAsia" w:eastAsiaTheme="majorEastAsia" w:hAnsiTheme="majorEastAsia"/>
          <w:lang w:eastAsia="zh-CN"/>
        </w:rPr>
        <w:t>eydown</w:t>
      </w:r>
      <w:proofErr w:type="spellEnd"/>
      <w:r w:rsidR="00D06737" w:rsidRPr="00FA1C01">
        <w:rPr>
          <w:rFonts w:asciiTheme="majorEastAsia" w:eastAsiaTheme="majorEastAsia" w:hAnsiTheme="majorEastAsia"/>
          <w:lang w:eastAsia="zh-CN"/>
        </w:rPr>
        <w:t>事件</w:t>
      </w:r>
      <w:r w:rsidR="00D06737" w:rsidRPr="00FA1C01">
        <w:rPr>
          <w:rFonts w:asciiTheme="majorEastAsia" w:eastAsiaTheme="majorEastAsia" w:hAnsiTheme="majorEastAsia" w:hint="eastAsia"/>
          <w:lang w:eastAsia="zh-CN"/>
        </w:rPr>
        <w:t>，</w:t>
      </w:r>
      <w:r w:rsidR="00D06737" w:rsidRPr="00FA1C01">
        <w:rPr>
          <w:rFonts w:asciiTheme="majorEastAsia" w:eastAsiaTheme="majorEastAsia" w:hAnsiTheme="majorEastAsia"/>
          <w:lang w:eastAsia="zh-CN"/>
        </w:rPr>
        <w:t>在</w:t>
      </w:r>
      <w:r w:rsidR="004E3904">
        <w:rPr>
          <w:rFonts w:asciiTheme="majorEastAsia" w:eastAsiaTheme="majorEastAsia" w:hAnsiTheme="majorEastAsia" w:hint="eastAsia"/>
          <w:lang w:eastAsia="zh-CN"/>
        </w:rPr>
        <w:t>按下backspace键</w:t>
      </w:r>
      <w:r>
        <w:rPr>
          <w:rFonts w:asciiTheme="majorEastAsia" w:eastAsiaTheme="majorEastAsia" w:hAnsiTheme="majorEastAsia" w:hint="eastAsia"/>
          <w:lang w:eastAsia="zh-CN"/>
        </w:rPr>
        <w:t>且中间变量存储着被引用块时</w:t>
      </w:r>
      <w:r w:rsidR="004E3904">
        <w:rPr>
          <w:rFonts w:asciiTheme="majorEastAsia" w:eastAsiaTheme="majorEastAsia" w:hAnsiTheme="majorEastAsia" w:hint="eastAsia"/>
          <w:lang w:eastAsia="zh-CN"/>
        </w:rPr>
        <w:t>执行判断</w:t>
      </w:r>
      <w:r w:rsidR="00D06737" w:rsidRPr="00FA1C01">
        <w:rPr>
          <w:rFonts w:asciiTheme="majorEastAsia" w:eastAsiaTheme="majorEastAsia" w:hAnsiTheme="majorEastAsia"/>
          <w:lang w:eastAsia="zh-CN"/>
        </w:rPr>
        <w:t>，若</w:t>
      </w:r>
      <w:r>
        <w:rPr>
          <w:rFonts w:asciiTheme="majorEastAsia" w:eastAsiaTheme="majorEastAsia" w:hAnsiTheme="majorEastAsia" w:hint="eastAsia"/>
          <w:lang w:eastAsia="zh-CN"/>
        </w:rPr>
        <w:t>论文中查找不到中间变量指向的被引用块</w:t>
      </w:r>
      <w:r w:rsidR="00D06737" w:rsidRPr="00FA1C01">
        <w:rPr>
          <w:rFonts w:asciiTheme="majorEastAsia" w:eastAsiaTheme="majorEastAsia" w:hAnsiTheme="majorEastAsia" w:hint="eastAsia"/>
          <w:lang w:eastAsia="zh-CN"/>
        </w:rPr>
        <w:t>，</w:t>
      </w:r>
      <w:r>
        <w:rPr>
          <w:rFonts w:asciiTheme="majorEastAsia" w:eastAsiaTheme="majorEastAsia" w:hAnsiTheme="majorEastAsia" w:hint="eastAsia"/>
          <w:lang w:eastAsia="zh-CN"/>
        </w:rPr>
        <w:t>则</w:t>
      </w:r>
      <w:r w:rsidR="00D06737" w:rsidRPr="00FA1C01">
        <w:rPr>
          <w:rFonts w:asciiTheme="majorEastAsia" w:eastAsiaTheme="majorEastAsia" w:hAnsiTheme="majorEastAsia"/>
          <w:lang w:eastAsia="zh-CN"/>
        </w:rPr>
        <w:t>通过找到</w:t>
      </w:r>
      <w:r>
        <w:rPr>
          <w:rFonts w:asciiTheme="majorEastAsia" w:eastAsiaTheme="majorEastAsia" w:hAnsiTheme="majorEastAsia" w:hint="eastAsia"/>
          <w:lang w:eastAsia="zh-CN"/>
        </w:rPr>
        <w:t>与之相对应的</w:t>
      </w:r>
      <w:r w:rsidR="00D06737" w:rsidRPr="00FA1C01">
        <w:rPr>
          <w:rFonts w:asciiTheme="majorEastAsia" w:eastAsiaTheme="majorEastAsia" w:hAnsiTheme="majorEastAsia"/>
          <w:lang w:eastAsia="zh-CN"/>
        </w:rPr>
        <w:t>引用块并进行删除引用块的操作。</w:t>
      </w:r>
    </w:p>
    <w:p w14:paraId="4D6003C6" w14:textId="77777777" w:rsidR="00B56DF5" w:rsidRPr="00FA1C01" w:rsidRDefault="00B56DF5" w:rsidP="00B56DF5">
      <w:pPr>
        <w:pStyle w:val="BodyText"/>
        <w:rPr>
          <w:rFonts w:asciiTheme="majorEastAsia" w:eastAsiaTheme="majorEastAsia" w:hAnsiTheme="majorEastAsia"/>
          <w:lang w:eastAsia="zh-CN"/>
        </w:rPr>
      </w:pPr>
    </w:p>
    <w:p w14:paraId="5A3C9D06" w14:textId="77777777" w:rsidR="0053544F" w:rsidRPr="00FA1C01" w:rsidRDefault="00D06737">
      <w:pPr>
        <w:pStyle w:val="Heading2"/>
        <w:rPr>
          <w:lang w:eastAsia="zh-CN"/>
        </w:rPr>
      </w:pPr>
      <w:bookmarkStart w:id="25" w:name="_Toc64980833"/>
      <w:bookmarkStart w:id="26" w:name="删除文内引用"/>
      <w:bookmarkEnd w:id="20"/>
      <w:bookmarkEnd w:id="24"/>
      <w:r w:rsidRPr="00FA1C01">
        <w:rPr>
          <w:lang w:eastAsia="zh-CN"/>
        </w:rPr>
        <w:t>删除文内引用</w:t>
      </w:r>
      <w:bookmarkEnd w:id="25"/>
    </w:p>
    <w:p w14:paraId="6260C69F" w14:textId="77777777" w:rsidR="0053544F" w:rsidRPr="00FA1C01" w:rsidRDefault="00D06737">
      <w:pPr>
        <w:pStyle w:val="Heading3"/>
        <w:rPr>
          <w:lang w:eastAsia="zh-CN"/>
        </w:rPr>
      </w:pPr>
      <w:bookmarkStart w:id="27" w:name="_Toc64980834"/>
      <w:bookmarkStart w:id="28" w:name="说明-2"/>
      <w:r w:rsidRPr="00FA1C01">
        <w:rPr>
          <w:lang w:eastAsia="zh-CN"/>
        </w:rPr>
        <w:t>说明</w:t>
      </w:r>
      <w:bookmarkEnd w:id="27"/>
    </w:p>
    <w:p w14:paraId="35B09AA1" w14:textId="77777777" w:rsidR="0053544F" w:rsidRPr="00FA1C01" w:rsidRDefault="00D06737">
      <w:pPr>
        <w:pStyle w:val="FirstParagraph"/>
        <w:rPr>
          <w:rFonts w:asciiTheme="majorEastAsia" w:eastAsiaTheme="majorEastAsia" w:hAnsiTheme="majorEastAsia"/>
          <w:lang w:eastAsia="zh-CN"/>
        </w:rPr>
      </w:pPr>
      <w:r w:rsidRPr="00FA1C01">
        <w:rPr>
          <w:rFonts w:asciiTheme="majorEastAsia" w:eastAsiaTheme="majorEastAsia" w:hAnsiTheme="majorEastAsia"/>
          <w:lang w:eastAsia="zh-CN"/>
        </w:rPr>
        <w:t>光标定位于文本引用块尾部，单击backspace键即可删除文内引用块。</w:t>
      </w:r>
    </w:p>
    <w:p w14:paraId="5328D64C" w14:textId="77777777" w:rsidR="0053544F" w:rsidRPr="00FA1C01" w:rsidRDefault="00D06737">
      <w:pPr>
        <w:pStyle w:val="Heading3"/>
        <w:rPr>
          <w:lang w:eastAsia="zh-CN"/>
        </w:rPr>
      </w:pPr>
      <w:bookmarkStart w:id="29" w:name="_Toc64980835"/>
      <w:bookmarkStart w:id="30" w:name="技术实现-2"/>
      <w:bookmarkEnd w:id="28"/>
      <w:r w:rsidRPr="00FA1C01">
        <w:rPr>
          <w:lang w:eastAsia="zh-CN"/>
        </w:rPr>
        <w:t>技术实现</w:t>
      </w:r>
      <w:bookmarkEnd w:id="29"/>
    </w:p>
    <w:p w14:paraId="60B20A35" w14:textId="5AE05408" w:rsidR="0053544F" w:rsidRPr="00240BCB" w:rsidRDefault="00240BCB">
      <w:pPr>
        <w:pStyle w:val="FirstParagraph"/>
        <w:rPr>
          <w:rFonts w:asciiTheme="majorEastAsia" w:eastAsiaTheme="majorEastAsia" w:hAnsiTheme="majorEastAsia"/>
          <w:lang w:val="en-CN" w:eastAsia="zh-CN"/>
        </w:rPr>
      </w:pPr>
      <w:r w:rsidRPr="00240BCB">
        <w:rPr>
          <w:rFonts w:asciiTheme="majorEastAsia" w:eastAsiaTheme="majorEastAsia" w:hAnsiTheme="majorEastAsia" w:hint="eastAsia"/>
          <w:lang w:val="en-CN" w:eastAsia="zh-CN"/>
        </w:rPr>
        <w:t>文内引用块的contenteditable属性为false,无法直通过按下backspace键删除。需要在按下backspace时检测光标左边是否存在文内引用块，若存在则删除之。 当光标位于文内引用块后的块，并且在下一步删除了后块，此时仍然会删除文内引用块，因为keydown事件是在删除元素后才会被调用，此时光标左边已是文内引用块，所以造成误删。为了解决这一问题，使用中间变量始终记录光标上一次所在位置的左侧元素，当中间变量为空或为引用块且当前光标左侧为引用块时，才删除该引用块</w:t>
      </w:r>
      <w:r>
        <w:rPr>
          <w:rFonts w:asciiTheme="majorEastAsia" w:eastAsiaTheme="majorEastAsia" w:hAnsiTheme="majorEastAsia" w:hint="eastAsia"/>
          <w:lang w:val="en-CN" w:eastAsia="zh-CN"/>
        </w:rPr>
        <w:t>。</w:t>
      </w:r>
    </w:p>
    <w:p w14:paraId="29CA4B13" w14:textId="20AD2C4D" w:rsidR="00FA1C01" w:rsidRPr="00FA1C01" w:rsidRDefault="00D06737" w:rsidP="00FA1C01">
      <w:pPr>
        <w:pStyle w:val="Heading3"/>
      </w:pPr>
      <w:bookmarkStart w:id="31" w:name="流程图"/>
      <w:bookmarkStart w:id="32" w:name="_Toc64980836"/>
      <w:bookmarkEnd w:id="30"/>
      <w:proofErr w:type="spellStart"/>
      <w:r w:rsidRPr="00FA1C01">
        <w:lastRenderedPageBreak/>
        <w:t>流程图</w:t>
      </w:r>
      <w:bookmarkEnd w:id="8"/>
      <w:bookmarkEnd w:id="26"/>
      <w:bookmarkEnd w:id="31"/>
      <w:bookmarkEnd w:id="32"/>
      <w:proofErr w:type="spellEnd"/>
    </w:p>
    <w:p w14:paraId="2AABCF74" w14:textId="35733320" w:rsidR="00B56DF5" w:rsidRPr="00FA1C01" w:rsidRDefault="00B56DF5" w:rsidP="00B56DF5">
      <w:pPr>
        <w:pStyle w:val="BodyText"/>
        <w:jc w:val="center"/>
        <w:rPr>
          <w:rFonts w:asciiTheme="majorEastAsia" w:eastAsiaTheme="majorEastAsia" w:hAnsiTheme="majorEastAsia"/>
        </w:rPr>
      </w:pPr>
      <w:r w:rsidRPr="00FA1C01">
        <w:rPr>
          <w:rFonts w:asciiTheme="majorEastAsia" w:eastAsiaTheme="majorEastAsia" w:hAnsiTheme="majorEastAsia"/>
          <w:noProof/>
        </w:rPr>
        <w:drawing>
          <wp:inline distT="0" distB="0" distL="0" distR="0" wp14:anchorId="1F7D1A2F" wp14:editId="68281AD9">
            <wp:extent cx="2796363" cy="7647365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737" cy="76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DF5" w:rsidRPr="00FA1C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1E375" w14:textId="77777777" w:rsidR="003D2A15" w:rsidRDefault="003D2A15">
      <w:pPr>
        <w:spacing w:after="0"/>
      </w:pPr>
      <w:r>
        <w:separator/>
      </w:r>
    </w:p>
  </w:endnote>
  <w:endnote w:type="continuationSeparator" w:id="0">
    <w:p w14:paraId="7FA9A4C0" w14:textId="77777777" w:rsidR="003D2A15" w:rsidRDefault="003D2A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BA0DF" w14:textId="77777777" w:rsidR="003D2A15" w:rsidRDefault="003D2A15">
      <w:r>
        <w:separator/>
      </w:r>
    </w:p>
  </w:footnote>
  <w:footnote w:type="continuationSeparator" w:id="0">
    <w:p w14:paraId="0EAF1121" w14:textId="77777777" w:rsidR="003D2A15" w:rsidRDefault="003D2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22A4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B800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78C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EED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167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9A25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B880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4C39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84F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945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3EA2D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BD6"/>
    <w:rsid w:val="00123EC0"/>
    <w:rsid w:val="00240BCB"/>
    <w:rsid w:val="00392C50"/>
    <w:rsid w:val="003D2A15"/>
    <w:rsid w:val="003E0353"/>
    <w:rsid w:val="004E29B3"/>
    <w:rsid w:val="004E3904"/>
    <w:rsid w:val="0053544F"/>
    <w:rsid w:val="005523E0"/>
    <w:rsid w:val="00590D07"/>
    <w:rsid w:val="00677FB9"/>
    <w:rsid w:val="00784D58"/>
    <w:rsid w:val="008D6863"/>
    <w:rsid w:val="00991760"/>
    <w:rsid w:val="00B14D36"/>
    <w:rsid w:val="00B56DF5"/>
    <w:rsid w:val="00B84F2C"/>
    <w:rsid w:val="00B86B75"/>
    <w:rsid w:val="00B91B87"/>
    <w:rsid w:val="00BA300C"/>
    <w:rsid w:val="00BC48D5"/>
    <w:rsid w:val="00C33EC4"/>
    <w:rsid w:val="00C36279"/>
    <w:rsid w:val="00D06737"/>
    <w:rsid w:val="00E315A3"/>
    <w:rsid w:val="00F71210"/>
    <w:rsid w:val="00F8363B"/>
    <w:rsid w:val="00FA1C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ADC9D"/>
  <w15:docId w15:val="{D221B65D-A14C-CB41-8890-7FA878B3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6DF5"/>
    <w:pPr>
      <w:keepNext/>
      <w:keepLines/>
      <w:spacing w:before="480" w:after="0"/>
      <w:outlineLvl w:val="0"/>
    </w:pPr>
    <w:rPr>
      <w:rFonts w:asciiTheme="majorEastAsia" w:eastAsiaTheme="majorEastAsia" w:hAnsiTheme="majorEastAsia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6DF5"/>
    <w:pPr>
      <w:keepNext/>
      <w:keepLines/>
      <w:spacing w:before="200" w:after="0"/>
      <w:outlineLvl w:val="1"/>
    </w:pPr>
    <w:rPr>
      <w:rFonts w:asciiTheme="majorEastAsia" w:eastAsiaTheme="majorEastAsia" w:hAnsiTheme="majorEastAsia" w:cstheme="majorBidi"/>
      <w:b/>
      <w:bCs/>
      <w:color w:val="000000" w:themeColor="text1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56DF5"/>
    <w:pPr>
      <w:keepNext/>
      <w:keepLines/>
      <w:spacing w:before="200" w:after="0"/>
      <w:outlineLvl w:val="2"/>
    </w:pPr>
    <w:rPr>
      <w:rFonts w:asciiTheme="majorEastAsia" w:eastAsiaTheme="majorEastAsia" w:hAnsi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56DF5"/>
    <w:rPr>
      <w:rFonts w:asciiTheme="minorEastAsia" w:hAnsiTheme="minorEastAsia"/>
      <w:sz w:val="28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A1C0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B56DF5"/>
  </w:style>
  <w:style w:type="paragraph" w:styleId="TOC1">
    <w:name w:val="toc 1"/>
    <w:basedOn w:val="Normal"/>
    <w:next w:val="Normal"/>
    <w:autoRedefine/>
    <w:uiPriority w:val="39"/>
    <w:unhideWhenUsed/>
    <w:rsid w:val="00FA1C0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A1C01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A1C01"/>
    <w:pPr>
      <w:spacing w:before="120" w:after="0"/>
      <w:ind w:left="2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FA1C0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FA1C0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FA1C0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FA1C0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FA1C0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FA1C0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70FB9-3F9D-A34A-AB88-48B42ECF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伟</cp:lastModifiedBy>
  <cp:revision>15</cp:revision>
  <dcterms:created xsi:type="dcterms:W3CDTF">2021-02-23T03:36:00Z</dcterms:created>
  <dcterms:modified xsi:type="dcterms:W3CDTF">2021-02-23T09:57:00Z</dcterms:modified>
</cp:coreProperties>
</file>