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2" w:name="ai运营增长实验作战报告"/>
    <w:p>
      <w:pPr>
        <w:pStyle w:val="Heading1"/>
      </w:pPr>
      <w:r>
        <w:rPr>
          <w:rFonts w:ascii="Noto Sans CJK SC" w:hAnsi="Noto Sans CJK SC" w:eastAsia="Noto Sans CJK SC" w:cs="Noto Sans CJK SC"/>
        </w:rPr>
        <w:t xml:space="preserve">AI运营增长实验作战报告</w:t>
      </w:r>
    </w:p>
    <w:p>
      <w:pPr>
        <w:pStyle w:val="BlockText"/>
      </w:pPr>
      <w:r>
        <w:rPr>
          <w:rFonts w:ascii="Noto Sans CJK SC" w:hAnsi="Noto Sans CJK SC" w:eastAsia="Noto Sans CJK SC" w:cs="Noto Sans CJK SC"/>
          <w:b/>
          <w:bCs/>
        </w:rPr>
        <w:t xml:space="preserve">报告版本</w:t>
      </w:r>
      <w:r>
        <w:rPr>
          <w:rFonts w:ascii="Noto Sans CJK SC" w:hAnsi="Noto Sans CJK SC" w:eastAsia="Noto Sans CJK SC" w:cs="Noto Sans CJK SC"/>
        </w:rPr>
        <w:t xml:space="preserve">: v1.0 Final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实验周期</w:t>
      </w:r>
      <w:r>
        <w:rPr>
          <w:rFonts w:ascii="Noto Sans CJK SC" w:hAnsi="Noto Sans CJK SC" w:eastAsia="Noto Sans CJK SC" w:cs="Noto Sans CJK SC"/>
        </w:rPr>
        <w:t xml:space="preserve">: {{实验周期}}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报告生成时间</w:t>
      </w:r>
      <w:r>
        <w:rPr>
          <w:rFonts w:ascii="Noto Sans CJK SC" w:hAnsi="Noto Sans CJK SC" w:eastAsia="Noto Sans CJK SC" w:cs="Noto Sans CJK SC"/>
        </w:rPr>
        <w:t xml:space="preserve">: {{当前日期}}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负责团队</w:t>
      </w:r>
      <w:r>
        <w:rPr>
          <w:rFonts w:ascii="Noto Sans CJK SC" w:hAnsi="Noto Sans CJK SC" w:eastAsia="Noto Sans CJK SC" w:cs="Noto Sans CJK SC"/>
        </w:rPr>
        <w:t xml:space="preserve">: AI 增长产品组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报告性质</w:t>
      </w:r>
      <w:r>
        <w:rPr>
          <w:rFonts w:ascii="Noto Sans CJK SC" w:hAnsi="Noto Sans CJK SC" w:eastAsia="Noto Sans CJK SC" w:cs="Noto Sans CJK SC"/>
        </w:rPr>
        <w:t xml:space="preserve">: 全链路闭环总结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Start w:id="20" w:name="执行摘要executive-summary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执行摘要（Executive Summary）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本报告整合战略作战台、战术执行清单、运营素材资产、实时数据看板、深度复盘洞察及质量审计结果，形成本次 AI 运营增长实验的完整闭环记录。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bCs/>
        </w:rPr>
        <w:t xml:space="preserve">核心战略假设</w:t>
      </w:r>
      <w:r>
        <w:rPr>
          <w:rFonts w:ascii="Noto Sans CJK SC" w:hAnsi="Noto Sans CJK SC" w:eastAsia="Noto Sans CJK SC" w:cs="Noto Sans CJK SC"/>
        </w:rPr>
        <w:t xml:space="preserve">：基于【增长作战台】制定的增长杠杆与北极星指标，本次实验聚焦关键用户路径优化。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执行概览</w:t>
      </w:r>
      <w:r>
        <w:rPr>
          <w:rFonts w:ascii="Noto Sans CJK SC" w:hAnsi="Noto Sans CJK SC" w:eastAsia="Noto Sans CJK SC" w:cs="Noto Sans CJK SC"/>
        </w:rPr>
        <w:t xml:space="preserve">：依据【执行清单】完成全链路 SOP 落地，覆盖用户触达、激活、转化及留存各环节。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内容资产</w:t>
      </w:r>
      <w:r>
        <w:rPr>
          <w:rFonts w:ascii="Noto Sans CJK SC" w:hAnsi="Noto Sans CJK SC" w:eastAsia="Noto Sans CJK SC" w:cs="Noto Sans CJK SC"/>
        </w:rPr>
        <w:t xml:space="preserve">：【运营素材】作为实验弹药库，支撑多渠道、多触点的个性化运营。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数据表现</w:t>
      </w:r>
      <w:r>
        <w:rPr>
          <w:rFonts w:ascii="Noto Sans CJK SC" w:hAnsi="Noto Sans CJK SC" w:eastAsia="Noto Sans CJK SC" w:cs="Noto Sans CJK SC"/>
        </w:rPr>
        <w:t xml:space="preserve">：【看板指标】提供实时监测与事后归因，验证实验假设。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认知沉淀</w:t>
      </w:r>
      <w:r>
        <w:rPr>
          <w:rFonts w:ascii="Noto Sans CJK SC" w:hAnsi="Noto Sans CJK SC" w:eastAsia="Noto Sans CJK SC" w:cs="Noto Sans CJK SC"/>
        </w:rPr>
        <w:t xml:space="preserve">：【复盘报告】提炼可复用的增长方法论与失败教训。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质量基线</w:t>
      </w:r>
      <w:r>
        <w:rPr>
          <w:rFonts w:ascii="Noto Sans CJK SC" w:hAnsi="Noto Sans CJK SC" w:eastAsia="Noto Sans CJK SC" w:cs="Noto Sans CJK SC"/>
        </w:rPr>
        <w:t xml:space="preserve">：【质量检查】确保 AI 生成内容合规、体验一致且符合品牌安全要求。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20"/>
    <w:bookmarkStart w:id="50" w:name="part-1战略层增长作战台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Part 1｜战略层：增长作战台</w:t>
      </w:r>
    </w:p>
    <w:p>
      <w:pPr>
        <w:pStyle w:val="BlockText"/>
      </w:pPr>
      <w:r>
        <w:rPr>
          <w:rFonts w:ascii="Noto Sans CJK SC" w:hAnsi="Noto Sans CJK SC" w:eastAsia="Noto Sans CJK SC" w:cs="Noto Sans CJK SC"/>
          <w:b/>
          <w:bCs/>
        </w:rPr>
        <w:t xml:space="preserve">文档状态</w:t>
      </w:r>
      <w:r>
        <w:rPr>
          <w:rFonts w:ascii="Noto Sans CJK SC" w:hAnsi="Noto Sans CJK SC" w:eastAsia="Noto Sans CJK SC" w:cs="Noto Sans CJK SC"/>
        </w:rPr>
        <w:t xml:space="preserve">：V1.0 可执行版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说明</w:t>
      </w:r>
      <w:r>
        <w:rPr>
          <w:rFonts w:ascii="Noto Sans CJK SC" w:hAnsi="Noto Sans CJK SC" w:eastAsia="Noto Sans CJK SC" w:cs="Noto Sans CJK SC"/>
        </w:rPr>
        <w:t xml:space="preserve">：本方案基于已生成的标准化 Brief、用户洞察、增长诊断及实验设计整合而成。由于上游未提供具体产品基线与历史数据，部分目标值为</w:t>
      </w:r>
      <w:r>
        <w:rPr>
          <w:rFonts w:ascii="Noto Sans CJK SC" w:hAnsi="Noto Sans CJK SC" w:eastAsia="Noto Sans CJK SC" w:cs="Noto Sans CJK SC"/>
          <w:b/>
          <w:bCs/>
        </w:rPr>
        <w:t xml:space="preserve">工作假设</w:t>
      </w:r>
      <w:r>
        <w:rPr>
          <w:rFonts w:ascii="Noto Sans CJK SC" w:hAnsi="Noto Sans CJK SC" w:eastAsia="Noto Sans CJK SC" w:cs="Noto Sans CJK SC"/>
        </w:rPr>
        <w:t xml:space="preserve">，已在文中标注【假设】；所有来自知识库与前期分析的问题描述标注为【事实】。各团队需在执行前补充基线数据并校准目标。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Start w:id="21" w:name="一增长目标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一、增长目标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维度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内容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业务目标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提升新用户激活率与早期留存（D1/D3/D7），建立可规模化的用户触达与转化机制。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北极星指标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新用户 D1 留存率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具体目标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【假设】由于基线数据未提供，暂以”相对提升”作为实验成功标准。基线确认后，需设定绝对值目标（如：D1 留存率从 X% 提升至 Y%）。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时间范围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8 周（2 周准备 + 6 周实验运行与迭代）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目标用户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【假设】近期新注册用户，处于产品使用早期阶段，具体画像待数据补充。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 w:cs="Noto Sans CJK SC"/>
          <w:b/>
          <w:bCs/>
        </w:rPr>
        <w:t xml:space="preserve">缺失信息待补充</w:t>
      </w:r>
      <w:r>
        <w:rPr>
          <w:rFonts w:ascii="Noto Sans CJK SC" w:hAnsi="Noto Sans CJK SC" w:eastAsia="Noto Sans CJK SC" w:cs="Noto Sans CJK SC"/>
        </w:rPr>
        <w:t xml:space="preserve">：产品历史 D1/D3/D7 留存基线、首日核心动作完成率基线、各渠道用户占比。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21"/>
    <w:bookmarkStart w:id="26" w:name="二核心洞察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二、核心洞察</w:t>
      </w:r>
    </w:p>
    <w:bookmarkStart w:id="22" w:name="用户分群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1. 用户分群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分群 A：新注册未激活用户</w:t>
      </w:r>
      <w:r>
        <w:rPr>
          <w:rFonts w:ascii="Noto Sans CJK SC" w:hAnsi="Noto Sans CJK SC" w:eastAsia="Noto Sans CJK SC" w:cs="Noto Sans CJK SC"/>
        </w:rPr>
        <w:t xml:space="preserve">（首日未完成核心动作）【事实】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分群 B：已激活但早期留存脆弱用户</w:t>
      </w:r>
      <w:r>
        <w:rPr>
          <w:rFonts w:ascii="Noto Sans CJK SC" w:hAnsi="Noto Sans CJK SC" w:eastAsia="Noto Sans CJK SC" w:cs="Noto Sans CJK SC"/>
        </w:rPr>
        <w:t xml:space="preserve">（D1-D3 未回流）【推断】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分群 C：低动机/高门槛敏感用户</w:t>
      </w:r>
      <w:r>
        <w:rPr>
          <w:rFonts w:ascii="Noto Sans CJK SC" w:hAnsi="Noto Sans CJK SC" w:eastAsia="Noto Sans CJK SC" w:cs="Noto Sans CJK SC"/>
        </w:rPr>
        <w:t xml:space="preserve">【假设】</w:t>
      </w:r>
    </w:p>
    <w:bookmarkEnd w:id="22"/>
    <w:bookmarkStart w:id="23" w:name="核心痛点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2. 核心痛点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首次体验价值感不足</w:t>
      </w:r>
      <w:r>
        <w:rPr>
          <w:rFonts w:ascii="Noto Sans CJK SC" w:hAnsi="Noto Sans CJK SC" w:eastAsia="Noto Sans CJK SC" w:cs="Noto Sans CJK SC"/>
        </w:rPr>
        <w:t xml:space="preserve">【事实】：用户未在关键窗口内感知产品核心价值。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缺少持续反馈与下一步行动</w:t>
      </w:r>
      <w:r>
        <w:rPr>
          <w:rFonts w:ascii="Noto Sans CJK SC" w:hAnsi="Noto Sans CJK SC" w:eastAsia="Noto Sans CJK SC" w:cs="Noto Sans CJK SC"/>
        </w:rPr>
        <w:t xml:space="preserve">【事实】：激活后迅速失去方向。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产品使用门槛高 + 触达不精准</w:t>
      </w:r>
      <w:r>
        <w:rPr>
          <w:rFonts w:ascii="Noto Sans CJK SC" w:hAnsi="Noto Sans CJK SC" w:eastAsia="Noto Sans CJK SC" w:cs="Noto Sans CJK SC"/>
        </w:rPr>
        <w:t xml:space="preserve">【事实】：阻碍核心动作完成，Push 噪音导致退订。</w:t>
      </w:r>
    </w:p>
    <w:bookmarkEnd w:id="23"/>
    <w:bookmarkStart w:id="24" w:name="高潜场景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3. 高潜场景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</w:rPr>
        <w:t xml:space="preserve">注册后</w:t>
      </w:r>
      <w:r>
        <w:rPr>
          <w:rFonts w:ascii="Noto Sans CJK SC" w:hAnsi="Noto Sans CJK SC" w:eastAsia="Noto Sans CJK SC" w:cs="Noto Sans CJK SC"/>
          <w:b/>
          <w:bCs/>
        </w:rPr>
        <w:t xml:space="preserve">首小时</w:t>
      </w:r>
      <w:r>
        <w:rPr>
          <w:rFonts w:ascii="Noto Sans CJK SC" w:hAnsi="Noto Sans CJK SC" w:eastAsia="Noto Sans CJK SC" w:cs="Noto Sans CJK SC"/>
        </w:rPr>
        <w:t xml:space="preserve">黄金激活窗口【推断】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</w:rPr>
        <w:t xml:space="preserve">用户</w:t>
      </w:r>
      <w:r>
        <w:rPr>
          <w:rFonts w:ascii="Noto Sans CJK SC" w:hAnsi="Noto Sans CJK SC" w:eastAsia="Noto Sans CJK SC" w:cs="Noto Sans CJK SC"/>
          <w:b/>
          <w:bCs/>
        </w:rPr>
        <w:t xml:space="preserve">次日沉默（D1）</w:t>
      </w:r>
      <w:r>
        <w:rPr>
          <w:rFonts w:ascii="Noto Sans CJK SC" w:hAnsi="Noto Sans CJK SC" w:eastAsia="Noto Sans CJK SC" w:cs="Noto Sans CJK SC"/>
        </w:rPr>
        <w:t xml:space="preserve">召回节点【事实】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</w:rPr>
        <w:t xml:space="preserve">完成</w:t>
      </w:r>
      <w:r>
        <w:rPr>
          <w:rFonts w:ascii="Noto Sans CJK SC" w:hAnsi="Noto Sans CJK SC" w:eastAsia="Noto Sans CJK SC" w:cs="Noto Sans CJK SC"/>
          <w:b/>
          <w:bCs/>
        </w:rPr>
        <w:t xml:space="preserve">首次核心动作后的即时反馈</w:t>
      </w:r>
      <w:r>
        <w:rPr>
          <w:rFonts w:ascii="Noto Sans CJK SC" w:hAnsi="Noto Sans CJK SC" w:eastAsia="Noto Sans CJK SC" w:cs="Noto Sans CJK SC"/>
        </w:rPr>
        <w:t xml:space="preserve">时刻【推断】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社群打卡</w:t>
      </w:r>
      <w:r>
        <w:rPr>
          <w:rFonts w:ascii="Noto Sans CJK SC" w:hAnsi="Noto Sans CJK SC" w:eastAsia="Noto Sans CJK SC" w:cs="Noto Sans CJK SC"/>
        </w:rPr>
        <w:t xml:space="preserve">的同伴比较时刻【推断】</w:t>
      </w:r>
    </w:p>
    <w:bookmarkEnd w:id="24"/>
    <w:bookmarkStart w:id="25" w:name="可验证假设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4. 可验证假设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H1</w:t>
      </w:r>
      <w:r>
        <w:rPr>
          <w:rFonts w:ascii="Noto Sans CJK SC" w:hAnsi="Noto Sans CJK SC" w:eastAsia="Noto Sans CJK SC" w:cs="Noto Sans CJK SC"/>
        </w:rPr>
        <w:t xml:space="preserve">：即时正向反馈可提升首日核心动作完成率【事实+推断】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H2</w:t>
      </w:r>
      <w:r>
        <w:rPr>
          <w:rFonts w:ascii="Noto Sans CJK SC" w:hAnsi="Noto Sans CJK SC" w:eastAsia="Noto Sans CJK SC" w:cs="Noto Sans CJK SC"/>
        </w:rPr>
        <w:t xml:space="preserve">：分层个性化 Push 可提升 D1 回流率【事实+推断】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H3</w:t>
      </w:r>
      <w:r>
        <w:rPr>
          <w:rFonts w:ascii="Noto Sans CJK SC" w:hAnsi="Noto Sans CJK SC" w:eastAsia="Noto Sans CJK SC" w:cs="Noto Sans CJK SC"/>
        </w:rPr>
        <w:t xml:space="preserve">：3 日阶梯任务链路可提升 D3 留存【推断】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25"/>
    <w:bookmarkEnd w:id="26"/>
    <w:bookmarkStart w:id="27" w:name="三增长机会与优先级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三、增长机会与优先级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056"/>
        <w:gridCol w:w="1056"/>
        <w:gridCol w:w="1320"/>
        <w:gridCol w:w="1056"/>
        <w:gridCol w:w="1584"/>
        <w:gridCol w:w="1056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优先级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机会点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对应实验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Impact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Confidence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Effort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逻辑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P0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次日沉默用户精准召回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EXP-001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低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轻量级运营实验，直接止血 D1 流失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P1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首次核心动作强化 + 即时价值反馈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EXP-002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极高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漏斗最上游，解决”价值感不足”核心瓶颈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P2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新用户 3 日阶梯任务链路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EXP-003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中高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建立持续习惯，提升 D3/D7 留存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P3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用户分层触达体系建设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基础设施，支撑上述实验精准化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P4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轻量级社群陪跑机制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运营重，建议在主实验验证后补充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27"/>
    <w:bookmarkStart w:id="31" w:name="四实验设计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四、实验设计</w:t>
      </w:r>
    </w:p>
    <w:bookmarkStart w:id="28" w:name="exp-001次日沉默用户精准召回ai-个性化-push-ab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EXP-001：次日沉默用户精准召回（AI 个性化 Push A/B）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项目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内容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目标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提升 D1 留存率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核心假设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基于用户分层的个性化 Push 文案，相比通用广播，能显著提升点击率与回流率【假设】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实验对象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注册后 24h 内未打开 App 的新用户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分组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A 对照组（50%，通用文案）；B 实验组（25%，行为相关文案）；C 实验组（25%，AI 个性化鼓励语）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变量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自变量：Push 文案类型；因变量：Push 点击率、D1 回流率、D1 留存率；控制变量：发送时间、频次、落地页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周期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2 周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成功标准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D1 留存率相对对照组提升 ≥ 5%（p &lt; 0.05），Push 点击率提升 ≥ 20%，退订率不恶化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失败后下一步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转向发送时机优化实验；若点击升但留存不升，检查落地页一致性</w:t>
            </w:r>
          </w:p>
        </w:tc>
      </w:tr>
    </w:tbl>
    <w:bookmarkEnd w:id="28"/>
    <w:bookmarkStart w:id="29" w:name="exp-002首次核心动作即时价值反馈强化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EXP-002：首次核心动作即时价值反馈强化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项目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内容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目标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提升首日核心动作完成率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核心假设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完成首次核心动作后，立即给予强视觉反馈 + 价值陈述 + 下一步引导，可显著提升完成率与 D1 留存【假设】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实验对象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注册当天的新用户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分组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A 对照组（50%，现有弱反馈）；B 实验组（50%，即时强反馈 + 下一步引导）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变量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自变量：反馈机制；因变量：首日核心动作完成率、D1 留存率、次日轻量任务参与率；控制变量：核心动作流程不变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周期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3 周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成功标准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首日核心动作完成率相对对照组提升 ≥ 10%（p &lt; 0.05），D1 留存提升 ≥ 5%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失败后下一步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若完成率升但留存不升，重新定义 Aha Moment；若完成率不升，简化核心动作路径</w:t>
            </w:r>
          </w:p>
        </w:tc>
      </w:tr>
    </w:tbl>
    <w:bookmarkEnd w:id="29"/>
    <w:bookmarkStart w:id="30" w:name="exp-003新用户-3-日阶梯任务链路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EXP-003：新用户 3 日阶梯任务链路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项目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内容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目标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提升 D3/D7 留存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核心假设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进度可视化的 3 日阶梯任务（难度递增 + 即时奖励），相比散点任务，能显著提升连续活跃率【假设】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实验对象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注册当天已完成首次核心动作的新用户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分组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A 对照组（50%，现有散点任务）；B 实验组（50%，3 日阶梯链路 + 进度条 + 奖励）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变量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自变量：任务组织形式；因变量：3 日任务完成率、D3 留存率、任务链路中断率；控制变量：总难度与总奖励基本一致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周期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4 周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成功标准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D3 留存率相对对照组提升 ≥ 8%（p &lt; 0.05），Day 1→Day 2 回流率 ≥ 50%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失败后下一步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Day 1→Day 2 流失高则降低难度；整体无效则回归单点高价值动作引导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30"/>
    <w:bookmarkEnd w:id="31"/>
    <w:bookmarkStart w:id="37" w:name="五执行清单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五、执行清单</w:t>
      </w:r>
    </w:p>
    <w:bookmarkStart w:id="32" w:name="week-1准备与基建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Week 1：准备与基建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036"/>
        <w:gridCol w:w="2036"/>
        <w:gridCol w:w="1810"/>
        <w:gridCol w:w="2036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负责角色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执行任务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交付物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截止时间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数据分析师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确认历史基线数据；输出埋点文档；配置实验分流与 AA 测试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埋点 PRD、分流配置文档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Week 1 周三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产品经理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锁定核心动作定义（需与留存强相关）；输出 EXP-002 PRD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PRD、核心动作确认邮件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Week 1 周五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研发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Push 通道改造（支持文案 A/B 配置）；EXP-001 后台配置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测试环境可配置 Push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Week 1 周五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设计师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设计 EXP-002 即时反馈弹窗/动画；设计 EXP-003 进度条组件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设计稿（含跳过按钮）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Week 1 周四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运营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准备 EXP-001 三组 Push 文案；提交法务/品牌审核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文案清单、审核通过截图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Week 1 周五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增长负责人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召开实验 Kick-off；确认各实验互斥规则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会议纪要、实验排期表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Week 1 周一</w:t>
            </w:r>
          </w:p>
        </w:tc>
      </w:tr>
    </w:tbl>
    <w:bookmarkEnd w:id="32"/>
    <w:bookmarkStart w:id="33" w:name="week-2exp-001-上线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Week 2：EXP-001 上线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741"/>
        <w:gridCol w:w="2741"/>
        <w:gridCol w:w="2436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负责角色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执行任务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交付物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研发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EXP-001 生产环境上线；灰度 5% 验证 Push 送达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上线邮件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数据分析师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验证分组均衡性（AA 测试）；确认埋点正常上报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AA 测试报告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运营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监控 Push 退订率与点击率（每日）；处理用户反馈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每日数据日报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产品经理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确认落地页承接无误；准备 EXP-002 研发排期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研发排期表</w:t>
            </w:r>
          </w:p>
        </w:tc>
      </w:tr>
    </w:tbl>
    <w:bookmarkEnd w:id="33"/>
    <w:bookmarkStart w:id="34" w:name="week-3-4exp-002-上线与-exp-001-观察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Week 3-4：EXP-002 上线与 EXP-001 观察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负责角色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执行任务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研发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EXP-002 开发、测试、上线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数据分析师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EXP-001 中期数据观察（仅看 guardrail，不看核心指标）；输出 Week 2-3 数据简报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运营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准备 EXP-003 任务内容与奖励文案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产品经理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EXP-003 PRD 评审</w:t>
            </w:r>
          </w:p>
        </w:tc>
      </w:tr>
    </w:tbl>
    <w:bookmarkEnd w:id="34"/>
    <w:bookmarkStart w:id="35" w:name="week-5-6exp-003-开发与上线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Week 5-6：EXP-003 开发与上线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负责角色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执行任务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研发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EXP-003 任务系统开发、联调、上线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设计师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任务勋章、分享卡片设计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运营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社群 SOP 准备（如需配合）；小红书/短视频素材储备（可选）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数据分析师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EXP-001 与 EXP-002 数据复盘准备</w:t>
            </w:r>
          </w:p>
        </w:tc>
      </w:tr>
    </w:tbl>
    <w:bookmarkEnd w:id="35"/>
    <w:bookmarkStart w:id="36" w:name="week-7-8全量复盘与决策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Week 7-8：全量复盘与决策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负责角色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执行任务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增长负责人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组织实验复盘会；决定全量/回滚/迭代方向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数据分析师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输出三段实验完整复盘报告（见第九章模板）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产品经理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将验证有效的实验写进产品主版本；清理实验代码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运营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将有效文案/策略沉淀为 SOP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36"/>
    <w:bookmarkEnd w:id="37"/>
    <w:bookmarkStart w:id="42" w:name="六运营素材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六、运营素材</w:t>
      </w:r>
    </w:p>
    <w:p>
      <w:pPr>
        <w:pStyle w:val="BlockText"/>
      </w:pPr>
      <w:r>
        <w:rPr>
          <w:rFonts w:ascii="Noto Sans CJK SC" w:hAnsi="Noto Sans CJK SC" w:eastAsia="Noto Sans CJK SC" w:cs="Noto Sans CJK SC"/>
        </w:rPr>
        <w:t xml:space="preserve">以下素材可直接复制使用，已按实验分类。若业务场景非 AI 健身/管理类，需替换具体名词。</w:t>
      </w:r>
    </w:p>
    <w:bookmarkStart w:id="38" w:name="exp-001push-文案直接可用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EXP-001：Push 文案（直接可用）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A 版（通用对照）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t xml:space="preserve">“</w:t>
      </w:r>
      <w:r>
        <w:rPr>
          <w:rFonts w:ascii="Noto Sans CJK SC" w:hAnsi="Noto Sans CJK SC" w:eastAsia="Noto Sans CJK SC" w:cs="Noto Sans CJK SC"/>
        </w:rPr>
        <w:t xml:space="preserve">快来使用吧，你的专属计划已更新～</w:t>
      </w:r>
      <w:r>
        <w:rPr>
          <w:rFonts w:ascii="Noto Sans CJK SC" w:hAnsi="Noto Sans CJK SC" w:eastAsia="Noto Sans CJK SC" w:cs="Noto Sans CJK SC"/>
        </w:rPr>
        <w:t xml:space="preserve">”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bCs/>
        </w:rPr>
        <w:t xml:space="preserve">B 版（行为相关）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t xml:space="preserve">“</w:t>
      </w:r>
      <w:r>
        <w:rPr>
          <w:rFonts w:ascii="Noto Sans CJK SC" w:hAnsi="Noto Sans CJK SC" w:eastAsia="Noto Sans CJK SC" w:cs="Noto Sans CJK SC"/>
        </w:rPr>
        <w:t xml:space="preserve">根据你上次浏览的『燃脂训练』，今晚 8 点有新课上线，要看看吗？</w:t>
      </w:r>
      <w:r>
        <w:rPr>
          <w:rFonts w:ascii="Noto Sans CJK SC" w:hAnsi="Noto Sans CJK SC" w:eastAsia="Noto Sans CJK SC" w:cs="Noto Sans CJK SC"/>
        </w:rPr>
        <w:t xml:space="preserve">”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bCs/>
        </w:rPr>
        <w:t xml:space="preserve">C 版（AI 个性化）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t xml:space="preserve">“</w:t>
      </w:r>
      <w:r>
        <w:rPr>
          <w:rFonts w:ascii="Noto Sans CJK SC" w:hAnsi="Noto Sans CJK SC" w:eastAsia="Noto Sans CJK SC" w:cs="Noto Sans CJK SC"/>
        </w:rPr>
        <w:t xml:space="preserve">👋 好久不见！你的 AI 私教想念你了——今晚 8 点，只练 8 分钟，不影响刷剧～</w:t>
      </w:r>
      <w:r>
        <w:rPr>
          <w:rFonts w:ascii="Noto Sans CJK SC" w:hAnsi="Noto Sans CJK SC" w:eastAsia="Noto Sans CJK SC" w:cs="Noto Sans CJK SC"/>
        </w:rPr>
        <w:t xml:space="preserve">”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bCs/>
        </w:rPr>
        <w:t xml:space="preserve">发送对象</w:t>
      </w:r>
      <w:r>
        <w:rPr>
          <w:rFonts w:ascii="Noto Sans CJK SC" w:hAnsi="Noto Sans CJK SC" w:eastAsia="Noto Sans CJK SC" w:cs="Noto Sans CJK SC"/>
        </w:rPr>
        <w:t xml:space="preserve">：7 天未活跃老用户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发送时机</w:t>
      </w:r>
      <w:r>
        <w:rPr>
          <w:rFonts w:ascii="Noto Sans CJK SC" w:hAnsi="Noto Sans CJK SC" w:eastAsia="Noto Sans CJK SC" w:cs="Noto Sans CJK SC"/>
        </w:rPr>
        <w:t xml:space="preserve">：工作日 19:30-20:00 或用户历史活跃高峰前 30 分钟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承接页面</w:t>
      </w:r>
      <w:r>
        <w:rPr>
          <w:rFonts w:ascii="Noto Sans CJK SC" w:hAnsi="Noto Sans CJK SC" w:eastAsia="Noto Sans CJK SC" w:cs="Noto Sans CJK SC"/>
        </w:rPr>
        <w:t xml:space="preserve">：App 开屏”欢迎回来”弹窗 → 直接展示恢复训练按钮</w:t>
      </w:r>
    </w:p>
    <w:bookmarkEnd w:id="38"/>
    <w:bookmarkStart w:id="39" w:name="exp-002ai-教练即时话术直接可用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EXP-002：AI 教练即时话术（直接可用）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鼓励型</w:t>
      </w:r>
      <w:r>
        <w:rPr>
          <w:rFonts w:ascii="Noto Sans CJK SC" w:hAnsi="Noto Sans CJK SC" w:eastAsia="Noto Sans CJK SC" w:cs="Noto Sans CJK SC"/>
        </w:rPr>
        <w:t xml:space="preserve">：</w:t>
      </w:r>
      <w:r>
        <w:rPr>
          <w:rFonts w:ascii="Noto Sans CJK SC" w:hAnsi="Noto Sans CJK SC" w:eastAsia="Noto Sans CJK SC" w:cs="Noto Sans CJK SC"/>
        </w:rPr>
        <w:t xml:space="preserve">“</w:t>
      </w:r>
      <w:r>
        <w:rPr>
          <w:rFonts w:ascii="Noto Sans CJK SC" w:hAnsi="Noto Sans CJK SC" w:eastAsia="Noto Sans CJK SC" w:cs="Noto Sans CJK SC"/>
        </w:rPr>
        <w:t xml:space="preserve">欢迎回来！不用补练，我们就从今天的 8 分钟开始，刚刚好💪</w:t>
      </w:r>
      <w:r>
        <w:rPr>
          <w:rFonts w:ascii="Noto Sans CJK SC" w:hAnsi="Noto Sans CJK SC" w:eastAsia="Noto Sans CJK SC" w:cs="Noto Sans CJK SC"/>
        </w:rP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任务型</w:t>
      </w:r>
      <w:r>
        <w:rPr>
          <w:rFonts w:ascii="Noto Sans CJK SC" w:hAnsi="Noto Sans CJK SC" w:eastAsia="Noto Sans CJK SC" w:cs="Noto Sans CJK SC"/>
        </w:rPr>
        <w:t xml:space="preserve">：</w:t>
      </w:r>
      <w:r>
        <w:rPr>
          <w:rFonts w:ascii="Noto Sans CJK SC" w:hAnsi="Noto Sans CJK SC" w:eastAsia="Noto Sans CJK SC" w:cs="Noto Sans CJK SC"/>
        </w:rPr>
        <w:t xml:space="preserve">“</w:t>
      </w:r>
      <w:r>
        <w:rPr>
          <w:rFonts w:ascii="Noto Sans CJK SC" w:hAnsi="Noto Sans CJK SC" w:eastAsia="Noto Sans CJK SC" w:cs="Noto Sans CJK SC"/>
        </w:rPr>
        <w:t xml:space="preserve">我重新测了你的状态，今天不做深蹲不跑步，只做『沙发放松操』，要试试吗？</w:t>
      </w:r>
      <w:r>
        <w:rPr>
          <w:rFonts w:ascii="Noto Sans CJK SC" w:hAnsi="Noto Sans CJK SC" w:eastAsia="Noto Sans CJK SC" w:cs="Noto Sans CJK SC"/>
        </w:rP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成就反馈型</w:t>
      </w:r>
      <w:r>
        <w:rPr>
          <w:rFonts w:ascii="Noto Sans CJK SC" w:hAnsi="Noto Sans CJK SC" w:eastAsia="Noto Sans CJK SC" w:cs="Noto Sans CJK SC"/>
        </w:rPr>
        <w:t xml:space="preserve">：</w:t>
      </w:r>
      <w:r>
        <w:rPr>
          <w:rFonts w:ascii="Noto Sans CJK SC" w:hAnsi="Noto Sans CJK SC" w:eastAsia="Noto Sans CJK SC" w:cs="Noto Sans CJK SC"/>
        </w:rPr>
        <w:t xml:space="preserve">“</w:t>
      </w:r>
      <w:r>
        <w:rPr>
          <w:rFonts w:ascii="Noto Sans CJK SC" w:hAnsi="Noto Sans CJK SC" w:eastAsia="Noto Sans CJK SC" w:cs="Noto Sans CJK SC"/>
        </w:rPr>
        <w:t xml:space="preserve">🎉回归首练达成！你的肌肉记忆比想象中好，明天见！</w:t>
      </w:r>
      <w:r>
        <w:rPr>
          <w:rFonts w:ascii="Noto Sans CJK SC" w:hAnsi="Noto Sans CJK SC" w:eastAsia="Noto Sans CJK SC" w:cs="Noto Sans CJK SC"/>
        </w:rPr>
        <w:t xml:space="preserve">”</w:t>
      </w:r>
    </w:p>
    <w:bookmarkEnd w:id="39"/>
    <w:bookmarkStart w:id="40" w:name="exp-003社群打卡模板直接可用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EXP-003：社群打卡模板（直接可用）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群公告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t xml:space="preserve">“</w:t>
      </w:r>
      <w:r>
        <w:rPr>
          <w:rFonts w:ascii="Noto Sans CJK SC" w:hAnsi="Noto Sans CJK SC" w:eastAsia="Noto Sans CJK SC" w:cs="Noto Sans CJK SC"/>
        </w:rPr>
        <w:t xml:space="preserve">欢迎加入【14 天轻习惯营】🎉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t xml:space="preserve">📌 规则：每日完成 AI 课表后，群内发送 App 截图+任意 emoji 即算打卡。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t xml:space="preserve">🎁 奖励：满 7 天送「专属饮食方案」，满 14 天抽「AI 私教月卡」。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t xml:space="preserve">⚠️ 不强制聊天、不批评缺席，主打一个陪伴！</w:t>
      </w:r>
      <w:r>
        <w:rPr>
          <w:rFonts w:ascii="Noto Sans CJK SC" w:hAnsi="Noto Sans CJK SC" w:eastAsia="Noto Sans CJK SC" w:cs="Noto Sans CJK SC"/>
        </w:rPr>
        <w:t xml:space="preserve">”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bCs/>
        </w:rPr>
        <w:t xml:space="preserve">每日打卡引导（早 8:00）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t xml:space="preserve">“</w:t>
      </w:r>
      <w:r>
        <w:rPr>
          <w:rFonts w:ascii="Noto Sans CJK SC" w:hAnsi="Noto Sans CJK SC" w:eastAsia="Noto Sans CJK SC" w:cs="Noto Sans CJK SC"/>
        </w:rPr>
        <w:t xml:space="preserve">早安搭子们！☀️ 今日 AI 课表已更新：『5 分钟晨间唤醒』。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t xml:space="preserve">打卡模板直接复制：Day X 完成 ✅ + [截图]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t xml:space="preserve">现在练完，今天剩下的时间都是赚的！</w:t>
      </w:r>
      <w:r>
        <w:rPr>
          <w:rFonts w:ascii="Noto Sans CJK SC" w:hAnsi="Noto Sans CJK SC" w:eastAsia="Noto Sans CJK SC" w:cs="Noto Sans CJK SC"/>
        </w:rPr>
        <w:t xml:space="preserve">”</w:t>
      </w:r>
    </w:p>
    <w:bookmarkEnd w:id="40"/>
    <w:bookmarkStart w:id="41" w:name="小红书获客素材可选配合长期增长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小红书获客素材（可选，配合长期增长）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标题</w:t>
      </w:r>
      <w:r>
        <w:rPr>
          <w:rFonts w:ascii="Noto Sans CJK SC" w:hAnsi="Noto Sans CJK SC" w:eastAsia="Noto Sans CJK SC" w:cs="Noto Sans CJK SC"/>
        </w:rPr>
        <w:t xml:space="preserve">：</w:t>
      </w:r>
      <w:r>
        <w:rPr>
          <w:rFonts w:ascii="Noto Sans CJK SC" w:hAnsi="Noto Sans CJK SC" w:eastAsia="Noto Sans CJK SC" w:cs="Noto Sans CJK SC"/>
        </w:rPr>
        <w:t xml:space="preserve">“</w:t>
      </w:r>
      <w:r>
        <w:rPr>
          <w:rFonts w:ascii="Noto Sans CJK SC" w:hAnsi="Noto Sans CJK SC" w:eastAsia="Noto Sans CJK SC" w:cs="Noto Sans CJK SC"/>
        </w:rPr>
        <w:t xml:space="preserve">救命🆘！打工人久坐腰粗，每天 5 分钟真的瘦了！</w:t>
      </w:r>
      <w:r>
        <w:rPr>
          <w:rFonts w:ascii="Noto Sans CJK SC" w:hAnsi="Noto Sans CJK SC" w:eastAsia="Noto Sans CJK SC" w:cs="Noto Sans CJK SC"/>
        </w:rP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正文钩子</w:t>
      </w:r>
      <w:r>
        <w:rPr>
          <w:rFonts w:ascii="Noto Sans CJK SC" w:hAnsi="Noto Sans CJK SC" w:eastAsia="Noto Sans CJK SC" w:cs="Noto Sans CJK SC"/>
        </w:rPr>
        <w:t xml:space="preserve">：痛点（久坐腰酸）→ 解决方案（AI 定制 5 分钟）→ 效果（2 周对比）→ CTA（评论区扣 1 领计划）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标签</w:t>
      </w:r>
      <w:r>
        <w:rPr>
          <w:rFonts w:ascii="Noto Sans CJK SC" w:hAnsi="Noto Sans CJK SC" w:eastAsia="Noto Sans CJK SC" w:cs="Noto Sans CJK SC"/>
        </w:rPr>
        <w:t xml:space="preserve">：#懒人减肥 #办公室健身 #瘦腰 #AI健身 #碎片化运动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41"/>
    <w:bookmarkEnd w:id="42"/>
    <w:bookmarkStart w:id="48" w:name="七看板指标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七、看板指标</w:t>
      </w:r>
    </w:p>
    <w:bookmarkStart w:id="43" w:name="北极星指标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北极星指标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指标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定义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公式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来源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频率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新用户 D1 留存率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注册次日仍活跃的新用户占比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D1 留存用户数 / 当日注册新用户总数 × 100%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注册表 + 日活埋点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每日</w:t>
            </w:r>
          </w:p>
        </w:tc>
      </w:tr>
    </w:tbl>
    <w:bookmarkEnd w:id="43"/>
    <w:bookmarkStart w:id="44" w:name="主指标按实验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主指标（按实验）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264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实验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指标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公式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成功阈值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EXP-001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次日沉默用户回流率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回流用户数 / 沉默用户总数 × 100%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相对对照组提升 ≥ 5%，p &lt; 0.05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EXP-002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首日核心动作完成率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完成核心动作用户数 / 当日注册新用户数 × 100%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相对对照组提升 ≥ 10%，p &lt; 0.05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EXP-003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新用户 D3 留存率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D3 留存用户数 / 当日注册新用户数 × 100%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相对对照组提升 ≥ 8%，p &lt; 0.05</w:t>
            </w:r>
          </w:p>
        </w:tc>
      </w:tr>
    </w:tbl>
    <w:bookmarkEnd w:id="44"/>
    <w:bookmarkStart w:id="45" w:name="护栏指标停止实验红线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护栏指标（停止实验红线）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指标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告警阈值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监控频率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Push 退订率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实验组较对照组绝对值提升 &gt; 2 个百分点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每日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样本污染率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&gt; 1%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实验前 3 天重点监控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核心动作完成时长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实验组较对照组增加 &gt; 30% 且持续 3 天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每日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任务链路中断率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Day 1→Day 2 中断率 &gt; 70% 且持续 5 天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每日</w:t>
            </w:r>
          </w:p>
        </w:tc>
      </w:tr>
    </w:tbl>
    <w:bookmarkEnd w:id="45"/>
    <w:bookmarkStart w:id="46" w:name="核心埋点事件研发必须接入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核心埋点事件（研发必须接入）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事件名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触发时机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关键属性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user_register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完成注册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register_time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channel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exp_group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app_launch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App 冷启动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launch_time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is_push_triggered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exp_group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push_clicked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点击 Push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push_id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click_time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exp_group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core_action_completed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完成首次核心动作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action_type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duration_from_register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exp_group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value_feedback_shown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价值反馈页曝光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feedback_type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exp_group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day_task_completed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每日任务完成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day_number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reward_type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exp_group</w:t>
            </w:r>
          </w:p>
        </w:tc>
      </w:tr>
    </w:tbl>
    <w:bookmarkEnd w:id="46"/>
    <w:bookmarkStart w:id="47" w:name="bi-看板必需字段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BI 看板必需字段</w:t>
      </w:r>
    </w:p>
    <w:p>
      <w:pPr>
        <w:pStyle w:val="FirstParagraph"/>
      </w:pPr>
      <w:r>
        <w:rPr>
          <w:rStyle w:val="VerbatimChar"/>
          <w:rFonts w:ascii="Noto Sans CJK SC" w:hAnsi="Noto Sans CJK SC" w:eastAsia="Noto Sans CJK SC" w:cs="Noto Sans CJK SC"/>
        </w:rPr>
        <w:t xml:space="preserve">exp_group</w:t>
      </w:r>
      <w:r>
        <w:rPr>
          <w:rFonts w:ascii="Noto Sans CJK SC" w:hAnsi="Noto Sans CJK SC" w:eastAsia="Noto Sans CJK SC" w:cs="Noto Sans CJK SC"/>
        </w:rPr>
        <w:t xml:space="preserve">（分组）、</w:t>
      </w:r>
      <w:r>
        <w:rPr>
          <w:rStyle w:val="VerbatimChar"/>
          <w:rFonts w:ascii="Noto Sans CJK SC" w:hAnsi="Noto Sans CJK SC" w:eastAsia="Noto Sans CJK SC" w:cs="Noto Sans CJK SC"/>
        </w:rPr>
        <w:t xml:space="preserve">cohort_date</w:t>
      </w:r>
      <w:r>
        <w:rPr>
          <w:rFonts w:ascii="Noto Sans CJK SC" w:hAnsi="Noto Sans CJK SC" w:eastAsia="Noto Sans CJK SC" w:cs="Noto Sans CJK SC"/>
        </w:rPr>
        <w:t xml:space="preserve">（注册日期）、</w:t>
      </w:r>
      <w:r>
        <w:rPr>
          <w:rStyle w:val="VerbatimChar"/>
          <w:rFonts w:ascii="Noto Sans CJK SC" w:hAnsi="Noto Sans CJK SC" w:eastAsia="Noto Sans CJK SC" w:cs="Noto Sans CJK SC"/>
        </w:rPr>
        <w:t xml:space="preserve">channel</w:t>
      </w:r>
      <w:r>
        <w:rPr>
          <w:rFonts w:ascii="Noto Sans CJK SC" w:hAnsi="Noto Sans CJK SC" w:eastAsia="Noto Sans CJK SC" w:cs="Noto Sans CJK SC"/>
        </w:rPr>
        <w:t xml:space="preserve">（渠道）、</w:t>
      </w:r>
      <w:r>
        <w:rPr>
          <w:rStyle w:val="VerbatimChar"/>
          <w:rFonts w:ascii="Noto Sans CJK SC" w:hAnsi="Noto Sans CJK SC" w:eastAsia="Noto Sans CJK SC" w:cs="Noto Sans CJK SC"/>
        </w:rPr>
        <w:t xml:space="preserve">os</w:t>
      </w:r>
      <w:r>
        <w:rPr>
          <w:rFonts w:ascii="Noto Sans CJK SC" w:hAnsi="Noto Sans CJK SC" w:eastAsia="Noto Sans CJK SC" w:cs="Noto Sans CJK SC"/>
        </w:rPr>
        <w:t xml:space="preserve">（系统）、</w:t>
      </w:r>
      <w:r>
        <w:rPr>
          <w:rStyle w:val="VerbatimChar"/>
          <w:rFonts w:ascii="Noto Sans CJK SC" w:hAnsi="Noto Sans CJK SC" w:eastAsia="Noto Sans CJK SC" w:cs="Noto Sans CJK SC"/>
        </w:rPr>
        <w:t xml:space="preserve">core_action_done</w:t>
      </w:r>
      <w:r>
        <w:rPr>
          <w:rFonts w:ascii="Noto Sans CJK SC" w:hAnsi="Noto Sans CJK SC" w:eastAsia="Noto Sans CJK SC" w:cs="Noto Sans CJK SC"/>
        </w:rPr>
        <w:t xml:space="preserve">（核心动作完成状态）、</w:t>
      </w:r>
      <w:r>
        <w:rPr>
          <w:rStyle w:val="VerbatimChar"/>
          <w:rFonts w:ascii="Noto Sans CJK SC" w:hAnsi="Noto Sans CJK SC" w:eastAsia="Noto Sans CJK SC" w:cs="Noto Sans CJK SC"/>
        </w:rPr>
        <w:t xml:space="preserve">task_progress</w:t>
      </w:r>
      <w:r>
        <w:rPr>
          <w:rFonts w:ascii="Noto Sans CJK SC" w:hAnsi="Noto Sans CJK SC" w:eastAsia="Noto Sans CJK SC" w:cs="Noto Sans CJK SC"/>
        </w:rPr>
        <w:t xml:space="preserve">（任务进度）、</w:t>
      </w:r>
      <w:r>
        <w:rPr>
          <w:rStyle w:val="VerbatimChar"/>
          <w:rFonts w:ascii="Noto Sans CJK SC" w:hAnsi="Noto Sans CJK SC" w:eastAsia="Noto Sans CJK SC" w:cs="Noto Sans CJK SC"/>
        </w:rPr>
        <w:t xml:space="preserve">daily_active_flag</w:t>
      </w:r>
      <w:r>
        <w:rPr>
          <w:rFonts w:ascii="Noto Sans CJK SC" w:hAnsi="Noto Sans CJK SC" w:eastAsia="Noto Sans CJK SC" w:cs="Noto Sans CJK SC"/>
        </w:rPr>
        <w:t xml:space="preserve">（D0/D1/D3/D7）、</w:t>
      </w:r>
      <w:r>
        <w:rPr>
          <w:rStyle w:val="VerbatimChar"/>
          <w:rFonts w:ascii="Noto Sans CJK SC" w:hAnsi="Noto Sans CJK SC" w:eastAsia="Noto Sans CJK SC" w:cs="Noto Sans CJK SC"/>
        </w:rPr>
        <w:t xml:space="preserve">retention_status</w:t>
      </w:r>
      <w:r>
        <w:rPr>
          <w:rFonts w:ascii="Noto Sans CJK SC" w:hAnsi="Noto Sans CJK SC" w:eastAsia="Noto Sans CJK SC" w:cs="Noto Sans CJK SC"/>
        </w:rPr>
        <w:t xml:space="preserve">（留存状态）。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47"/>
    <w:bookmarkEnd w:id="48"/>
    <w:bookmarkStart w:id="49" w:name="八风险与预案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八、风险与预案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风险类别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风险描述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概率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影响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预防措施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应急方案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负责人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用户体验风险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Push 过度/动画干扰/任务链路过长引发反感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退订率上升、流失增加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Push 限 1 条/日；动画加跳过按钮；任务支持退出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若退订率/跳出率相对对照组升 &gt;20%，立即暂停实验组回退对照组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用户运营 + 产品经理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合规风险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个性化 Push 涉及个人信息处理合规问题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中低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监管处罚、下架风险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仅使用已授权通道；数据脱敏；法务前置审核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立即暂停实验组 Push，切回通用文案；启动合规审计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法务/合规 + 数据安全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数据偏差风险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分组不均、多实验重叠、Peeking 导致结论失真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中高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错误决策、资源浪费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哈希随机分组+AA 测试；实验互斥；固定周期禁止中期分析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发现分组不均立即停止，清洗后重新分配；已发布错误结论则复盘重跑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数据分析师 + 增长负责人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品牌风险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AI 文案语气不当或运营话术被感知为”套路”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中低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口碑受损、差评增加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文案经品牌审核；建立红线；监控社媒关键词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立即下线争议文案；舆情扩散时启动公关致歉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品牌/公关 + 用户运营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执行风险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开发延期、埋点缺失、技术冲突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实验</w:t>
            </w:r>
          </w:p>
        </w:tc>
        <w:tc>
          <w:tcPr>
            <w:vAlign w:val="center"/>
          </w:tcPr>
          <w:p>
            <w:pPr>
              <w:pStyle w:val="Compact"/>
            </w:pPr>
          </w:p>
        </w:tc>
        <w:tc>
          <w:tcPr>
            <w:vAlign w:val="center"/>
          </w:tcPr>
          <w:p>
            <w:pPr>
              <w:pStyle w:val="Compact"/>
            </w:pPr>
          </w:p>
        </w:tc>
        <w:tc>
          <w:tcPr>
            <w:vAlign w:val="center"/>
          </w:tcPr>
          <w:p>
            <w:pPr>
              <w:pStyle w:val="Compact"/>
            </w:pPr>
          </w:p>
        </w:tc>
      </w:tr>
    </w:tbl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49"/>
    <w:bookmarkEnd w:id="50"/>
    <w:bookmarkStart w:id="61" w:name="part-2战术层执行清单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Part 2｜战术层：执行清单</w:t>
      </w:r>
    </w:p>
    <w:p>
      <w:pPr>
        <w:pStyle w:val="BlockText"/>
      </w:pPr>
      <w:r>
        <w:rPr>
          <w:rFonts w:ascii="Noto Sans CJK SC" w:hAnsi="Noto Sans CJK SC" w:eastAsia="Noto Sans CJK SC" w:cs="Noto Sans CJK SC"/>
          <w:b/>
          <w:bCs/>
        </w:rPr>
        <w:t xml:space="preserve">适用范围</w:t>
      </w:r>
      <w:r>
        <w:rPr>
          <w:rFonts w:ascii="Noto Sans CJK SC" w:hAnsi="Noto Sans CJK SC" w:eastAsia="Noto Sans CJK SC" w:cs="Noto Sans CJK SC"/>
        </w:rPr>
        <w:t xml:space="preserve">：本清单对应增长作战台中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  <w:b/>
          <w:bCs/>
        </w:rPr>
        <w:t xml:space="preserve">EXP-001（Push 召回）上线前准备 + 上线后首周观察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阶段，以及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  <w:b/>
          <w:bCs/>
        </w:rPr>
        <w:t xml:space="preserve">EXP-002（首次核心动作反馈）开发启动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阶段。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前提假设</w:t>
      </w:r>
      <w:r>
        <w:rPr>
          <w:rFonts w:ascii="Noto Sans CJK SC" w:hAnsi="Noto Sans CJK SC" w:eastAsia="Noto Sans CJK SC" w:cs="Noto Sans CJK SC"/>
        </w:rPr>
        <w:t xml:space="preserve">：【假设】产品已完成基础注册/活跃数据统计，具备 Push 通道与埋点体系；若实际技术栈不支持实时分流，需将 Day 8-10 的上线动作顺延至分流就绪后。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Start w:id="56" w:name="两周执行节奏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1. 两周执行节奏</w:t>
      </w:r>
    </w:p>
    <w:bookmarkStart w:id="51" w:name="day-1启动与基线确认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Day 1｜启动与基线确认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目标：锁定实验基准，全员对齐目标。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增长负责人</w:t>
      </w:r>
      <w:r>
        <w:rPr>
          <w:rFonts w:ascii="Noto Sans CJK SC" w:hAnsi="Noto Sans CJK SC" w:eastAsia="Noto Sans CJK SC" w:cs="Noto Sans CJK SC"/>
        </w:rPr>
        <w:t xml:space="preserve">：召开 30 分钟 Kick-off，明确三段实验互斥规则（EXP-001/002/003 用户不重叠），确认各角色对接人。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产品经理</w:t>
      </w:r>
      <w:r>
        <w:rPr>
          <w:rFonts w:ascii="Noto Sans CJK SC" w:hAnsi="Noto Sans CJK SC" w:eastAsia="Noto Sans CJK SC" w:cs="Noto Sans CJK SC"/>
        </w:rPr>
        <w:t xml:space="preserve">：与数据分析师共同锁定「首日核心动作」定义（必须是与 D1 留存相关性最强的单一动作，如「完成首次 AI 测评」或「完成首次训练」）。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数据分析师</w:t>
      </w:r>
      <w:r>
        <w:rPr>
          <w:rFonts w:ascii="Noto Sans CJK SC" w:hAnsi="Noto Sans CJK SC" w:eastAsia="Noto Sans CJK SC" w:cs="Noto Sans CJK SC"/>
        </w:rPr>
        <w:t xml:space="preserve">：提取近 30 天新用户基线数据（D1 留存率、首日核心动作完成率、Push 点击率、退订率），输出基线报告。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研发负责人</w:t>
      </w:r>
      <w:r>
        <w:rPr>
          <w:rFonts w:ascii="Noto Sans CJK SC" w:hAnsi="Noto Sans CJK SC" w:eastAsia="Noto Sans CJK SC" w:cs="Noto Sans CJK SC"/>
        </w:rPr>
        <w:t xml:space="preserve">：评估 Push 通道改造工作量（是否支持按实验组配置不同文案），确认无技术阻塞。</w:t>
      </w:r>
    </w:p>
    <w:bookmarkEnd w:id="51"/>
    <w:bookmarkStart w:id="52" w:name="day-2-3方案与设计冻结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Day 2-3｜方案与设计冻结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目标：PRD、文案、埋点、设计稿同步推进，48 小时内冻结。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产品经理</w:t>
      </w:r>
      <w:r>
        <w:rPr>
          <w:rFonts w:ascii="Noto Sans CJK SC" w:hAnsi="Noto Sans CJK SC" w:eastAsia="Noto Sans CJK SC" w:cs="Noto Sans CJK SC"/>
        </w:rPr>
        <w:t xml:space="preserve">：完成 EXP-002 PRD（即时反馈弹窗/动画逻辑、触发条件、跳过按钮、下一步引导），提交评审。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设计师</w:t>
      </w:r>
      <w:r>
        <w:rPr>
          <w:rFonts w:ascii="Noto Sans CJK SC" w:hAnsi="Noto Sans CJK SC" w:eastAsia="Noto Sans CJK SC" w:cs="Noto Sans CJK SC"/>
        </w:rPr>
        <w:t xml:space="preserve">：基于 PRD 输出 EXP-002 高保真设计稿（含空状态/加载态/完成态），明确标注动画时长（建议 ≤ 1.5 秒，避免阻断）。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运营</w:t>
      </w:r>
      <w:r>
        <w:rPr>
          <w:rFonts w:ascii="Noto Sans CJK SC" w:hAnsi="Noto Sans CJK SC" w:eastAsia="Noto Sans CJK SC" w:cs="Noto Sans CJK SC"/>
        </w:rPr>
        <w:t xml:space="preserve">：撰写 EXP-001 三组 Push 文案（通用版 / 行为相关版 / AI 个性化版），提交法务与品牌审核；同步准备「用户反馈关键词监控表」。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数据分析师</w:t>
      </w:r>
      <w:r>
        <w:rPr>
          <w:rFonts w:ascii="Noto Sans CJK SC" w:hAnsi="Noto Sans CJK SC" w:eastAsia="Noto Sans CJK SC" w:cs="Noto Sans CJK SC"/>
        </w:rPr>
        <w:t xml:space="preserve">：输出《埋点需求文档》（含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user_register</w:t>
      </w:r>
      <w:r>
        <w:rPr>
          <w:rFonts w:ascii="Noto Sans CJK SC" w:hAnsi="Noto Sans CJK SC" w:eastAsia="Noto Sans CJK SC" w:cs="Noto Sans CJK SC"/>
        </w:rPr>
        <w:t xml:space="preserve">、</w:t>
      </w:r>
      <w:r>
        <w:rPr>
          <w:rStyle w:val="VerbatimChar"/>
          <w:rFonts w:ascii="Noto Sans CJK SC" w:hAnsi="Noto Sans CJK SC" w:eastAsia="Noto Sans CJK SC" w:cs="Noto Sans CJK SC"/>
        </w:rPr>
        <w:t xml:space="preserve">app_launch</w:t>
      </w:r>
      <w:r>
        <w:rPr>
          <w:rFonts w:ascii="Noto Sans CJK SC" w:hAnsi="Noto Sans CJK SC" w:eastAsia="Noto Sans CJK SC" w:cs="Noto Sans CJK SC"/>
        </w:rPr>
        <w:t xml:space="preserve">、</w:t>
      </w:r>
      <w:r>
        <w:rPr>
          <w:rStyle w:val="VerbatimChar"/>
          <w:rFonts w:ascii="Noto Sans CJK SC" w:hAnsi="Noto Sans CJK SC" w:eastAsia="Noto Sans CJK SC" w:cs="Noto Sans CJK SC"/>
        </w:rPr>
        <w:t xml:space="preserve">push_clicked</w:t>
      </w:r>
      <w:r>
        <w:rPr>
          <w:rFonts w:ascii="Noto Sans CJK SC" w:hAnsi="Noto Sans CJK SC" w:eastAsia="Noto Sans CJK SC" w:cs="Noto Sans CJK SC"/>
        </w:rPr>
        <w:t xml:space="preserve">、</w:t>
      </w:r>
      <w:r>
        <w:rPr>
          <w:rStyle w:val="VerbatimChar"/>
          <w:rFonts w:ascii="Noto Sans CJK SC" w:hAnsi="Noto Sans CJK SC" w:eastAsia="Noto Sans CJK SC" w:cs="Noto Sans CJK SC"/>
        </w:rPr>
        <w:t xml:space="preserve">core_action_completed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等事件及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exp_group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属性），配置实验分流（哈希随机，确保 AA 测试可通过）。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研发</w:t>
      </w:r>
      <w:r>
        <w:rPr>
          <w:rFonts w:ascii="Noto Sans CJK SC" w:hAnsi="Noto Sans CJK SC" w:eastAsia="Noto Sans CJK SC" w:cs="Noto Sans CJK SC"/>
        </w:rPr>
        <w:t xml:space="preserve">：启动 Push 通道改造（支持运营后台按实验组配置文案，支持落地页跳转参数）。</w:t>
      </w:r>
    </w:p>
    <w:bookmarkEnd w:id="52"/>
    <w:bookmarkStart w:id="53" w:name="day-4-7开发联调与验收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Day 4-7｜开发联调与验收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目标：EXP-001 配置就绪，EXP-002 设计定稿，埋点开发完成。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研发</w:t>
      </w:r>
      <w:r>
        <w:rPr>
          <w:rFonts w:ascii="Noto Sans CJK SC" w:hAnsi="Noto Sans CJK SC" w:eastAsia="Noto Sans CJK SC" w:cs="Noto Sans CJK SC"/>
        </w:rPr>
        <w:t xml:space="preserve">：完成 Push 通道改造 + EXP-001 后台配置功能；完成埋点开发；自测通过。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设计师</w:t>
      </w:r>
      <w:r>
        <w:rPr>
          <w:rFonts w:ascii="Noto Sans CJK SC" w:hAnsi="Noto Sans CJK SC" w:eastAsia="Noto Sans CJK SC" w:cs="Noto Sans CJK SC"/>
        </w:rPr>
        <w:t xml:space="preserve">：交付 EXP-002 最终设计稿（标注切图与动效参数），配合研发走查。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产品经理</w:t>
      </w:r>
      <w:r>
        <w:rPr>
          <w:rFonts w:ascii="Noto Sans CJK SC" w:hAnsi="Noto Sans CJK SC" w:eastAsia="Noto Sans CJK SC" w:cs="Noto Sans CJK SC"/>
        </w:rPr>
        <w:t xml:space="preserve">：PRD 评审通过，核心动作定义邮件同步全员；确认 EXP-001 落地页承接流程（Push 点击 → 落地页 → 核心动作引导）。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运营</w:t>
      </w:r>
      <w:r>
        <w:rPr>
          <w:rFonts w:ascii="Noto Sans CJK SC" w:hAnsi="Noto Sans CJK SC" w:eastAsia="Noto Sans CJK SC" w:cs="Noto Sans CJK SC"/>
        </w:rPr>
        <w:t xml:space="preserve">：文案审核通过，建立《EXP-001 每日监控日报》模板（字段：发送量/到达率/点击率/回流率/退订率/投诉量）。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数据分析师</w:t>
      </w:r>
      <w:r>
        <w:rPr>
          <w:rFonts w:ascii="Noto Sans CJK SC" w:hAnsi="Noto Sans CJK SC" w:eastAsia="Noto Sans CJK SC" w:cs="Noto Sans CJK SC"/>
        </w:rPr>
        <w:t xml:space="preserve">：完成分流配置脚本；研发联调埋点，确保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exp_group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字段在所有相关事件正常上报。</w:t>
      </w:r>
    </w:p>
    <w:bookmarkEnd w:id="53"/>
    <w:bookmarkStart w:id="54" w:name="day-8-10灰度上线与-aa-验证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Day 8-10｜灰度上线与 AA 验证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目标：EXP-001 安全上线，验证数据链路无误。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研发</w:t>
      </w:r>
      <w:r>
        <w:rPr>
          <w:rFonts w:ascii="Noto Sans CJK SC" w:hAnsi="Noto Sans CJK SC" w:eastAsia="Noto Sans CJK SC" w:cs="Noto Sans CJK SC"/>
        </w:rPr>
        <w:t xml:space="preserve">：EXP-001 生产环境上线，先灰度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  <w:b/>
          <w:bCs/>
        </w:rPr>
        <w:t xml:space="preserve">5%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流量（仅验证 Push 送达与点击跳转，不开启全量发送）；准备一键回滚开关。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数据分析师</w:t>
      </w:r>
      <w:r>
        <w:rPr>
          <w:rFonts w:ascii="Noto Sans CJK SC" w:hAnsi="Noto Sans CJK SC" w:eastAsia="Noto Sans CJK SC" w:cs="Noto Sans CJK SC"/>
        </w:rPr>
        <w:t xml:space="preserve">：跑 AA 测试，验证对照组与实验组在注册渠道、设备分布、历史留存率上无显著差异（p &gt; 0.05）；确认埋点上报延迟 &lt; 5 分钟。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运营</w:t>
      </w:r>
      <w:r>
        <w:rPr>
          <w:rFonts w:ascii="Noto Sans CJK SC" w:hAnsi="Noto Sans CJK SC" w:eastAsia="Noto Sans CJK SC" w:cs="Noto Sans CJK SC"/>
        </w:rPr>
        <w:t xml:space="preserve">：按实验组配置发送 Push（首日建议小批量，如每组 5,000 人），每小时观察退订率与点击率；若退订率绝对值较基线提升 &gt; 0.5 个百分点，立即暂停实验组。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产品经理</w:t>
      </w:r>
      <w:r>
        <w:rPr>
          <w:rFonts w:ascii="Noto Sans CJK SC" w:hAnsi="Noto Sans CJK SC" w:eastAsia="Noto Sans CJK SC" w:cs="Noto Sans CJK SC"/>
        </w:rPr>
        <w:t xml:space="preserve">：验收落地页承接，确保点击 Push 后用户可直接看到「回归专属页面」，无中间阻断。</w:t>
      </w:r>
    </w:p>
    <w:bookmarkEnd w:id="54"/>
    <w:bookmarkStart w:id="55" w:name="day-11-14全量观察与-exp-002-开发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Day 11-14｜全量观察与 EXP-002 开发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目标：EXP-001 全量运行，EXP-002 进入开发，建立稳定跟进节奏。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研发</w:t>
      </w:r>
      <w:r>
        <w:rPr>
          <w:rFonts w:ascii="Noto Sans CJK SC" w:hAnsi="Noto Sans CJK SC" w:eastAsia="Noto Sans CJK SC" w:cs="Noto Sans CJK SC"/>
        </w:rPr>
        <w:t xml:space="preserve">：EXP-001 扩量至 100%（若 AA 测试与灰度无异常）；启动 EXP-002 开发（即时反馈组件 + 下一步引导）。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数据分析师</w:t>
      </w:r>
      <w:r>
        <w:rPr>
          <w:rFonts w:ascii="Noto Sans CJK SC" w:hAnsi="Noto Sans CJK SC" w:eastAsia="Noto Sans CJK SC" w:cs="Noto Sans CJK SC"/>
        </w:rPr>
        <w:t xml:space="preserve">：输出《EXP-001 Guardrail 报告》（仅看护栏指标：退订率、样本污染率、分组均衡性），</w:t>
      </w:r>
      <w:r>
        <w:rPr>
          <w:rFonts w:ascii="Noto Sans CJK SC" w:hAnsi="Noto Sans CJK SC" w:eastAsia="Noto Sans CJK SC" w:cs="Noto Sans CJK SC"/>
          <w:b/>
          <w:bCs/>
        </w:rPr>
        <w:t xml:space="preserve">严禁在此阶段查看核心指标（D1 留存）做决策</w:t>
      </w:r>
      <w:r>
        <w:rPr>
          <w:rFonts w:ascii="Noto Sans CJK SC" w:hAnsi="Noto Sans CJK SC" w:eastAsia="Noto Sans CJK SC" w:cs="Noto Sans CJK SC"/>
        </w:rP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运营</w:t>
      </w:r>
      <w:r>
        <w:rPr>
          <w:rFonts w:ascii="Noto Sans CJK SC" w:hAnsi="Noto Sans CJK SC" w:eastAsia="Noto Sans CJK SC" w:cs="Noto Sans CJK SC"/>
        </w:rPr>
        <w:t xml:space="preserve">：每日 17:00 前输出监控日报；收集用户反馈（截图、客服进线、应用商店评论），若出现「骚扰」「频繁」等关键词 &gt; 3 条/日，立即同步增长负责人。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增长负责人</w:t>
      </w:r>
      <w:r>
        <w:rPr>
          <w:rFonts w:ascii="Noto Sans CJK SC" w:hAnsi="Noto Sans CJK SC" w:eastAsia="Noto Sans CJK SC" w:cs="Noto Sans CJK SC"/>
        </w:rPr>
        <w:t xml:space="preserve">：Day 14 召开周会，基于 guardrail 数据决定是否保持全量；同步 EXP-002 开发进度与 EXP-003 准备情况。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55"/>
    <w:bookmarkEnd w:id="56"/>
    <w:bookmarkStart w:id="57" w:name="任务分解表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2. 任务分解表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任务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负责人角色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时间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依赖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交付物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检查标准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召开实验 Kick-off，确认互斥规则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增长负责人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Day 1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作战台 V1.0 已确认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会议纪要（含决策人签字）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所有角色明确实验对象与分组逻辑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锁定「首日核心动作」定义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产品经理 + 数据分析师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Day 1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基线数据已提取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核心动作确认邮件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该动作与 D1 留存相关系数 &gt; 0.3（若数据不足则基于业务逻辑拍定）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提取历史基线数据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数据分析师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Day 1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数据库权限正常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基线数据报告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包含 D1 留存、核心动作完成率、Push 点击率、退订率近 30 天均值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Push 通道改造（支持分组文案配置）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后端研发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Day 1-5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技术方案评审通过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测试环境可配置后台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运营可在后台为 A/B/C 组配置不同文案并实时生效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撰写 EXP-001 三组 Push 文案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用户运营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Day 2-3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实验分组逻辑确认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文案清单（含法务审核批注）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每组文案字数 ≤ 40 字（含标点），含明确 CTA 与 Emoji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输出埋点需求文档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数据分析师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Day 2-3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核心动作定义确认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埋点 PRD（含事件/属性/触发时机）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研发可据此直接开发，无歧义字段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配置实验分流与 AA 测试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数据分析师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Day 2-4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用户 ID 体系统一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分流配置文档 + AA 测试脚本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分组比例误差 &lt; 1%，AA 测试 p &gt; 0.05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EXP-002 即时反馈设计稿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设计师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Day 2-5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PRD 初稿评审通过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Figma 设计稿（含跳过按钮）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动画时长 ≤ 1.5s，提供 1x/2x/3x 切图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EXP-002 PRD 定稿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产品经理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Day 2-5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核心动作定义确认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PRD（含流程图与异常分支）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覆盖「完成核心动作 → 反馈 → 下一步引导」全链路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埋点开发与联调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前端/客户端研发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Day 4-6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埋点 PRD 确认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测试环境埋点上报日志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所有事件携带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exp_group</w:t>
            </w:r>
            <w:r>
              <w:rPr>
                <w:rFonts w:ascii="Noto Sans CJK SC" w:hAnsi="Noto Sans CJK SC" w:eastAsia="Noto Sans CJK SC" w:cs="Noto Sans CJK SC"/>
              </w:rPr>
              <w:t xml:space="preserve">，上报成功率 &gt; 99%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EXP-001 后台配置功能上线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后端研发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Day 5-7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Push 通道改造完成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上线邮件 + 操作手册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运营可独立配置文案与发送时间，无需研发介入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EXP-001 生产环境灰度 5%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研发 + 运营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Day 8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联调通过 + 法务审核通过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灰度上线确认单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Push 送达率 &gt; 90%，点击跳转无 404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AA 测试验证分组均衡性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数据分析师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Day 8-9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灰度流量进入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AA 测试报告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对照组与实验组在渠道/设备/历史留存上无显著差异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EXP-001 全量发送（若灰度正常）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运营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Day 10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AA 测试通过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发送记录截图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首日每组发送量 ≥ 5,000（确保统计效力）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每日 Guardrail 监控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运营 + 数据分析师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Day 8-14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EXP-001 已上线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每日监控日报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退订率较基线绝对值提升 ≤ 0.5pp；样本污染率 &lt; 1%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EXP-002 前端开发启动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客户端研发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Day 11-14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设计稿与 PRD 定稿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开发分支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代码 Review 通过，组件支持开关控制（随时可下线）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57"/>
    <w:bookmarkStart w:id="58" w:name="上线前检查项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3. 上线前检查项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在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  <w:b/>
          <w:bCs/>
        </w:rPr>
        <w:t xml:space="preserve">Day 8 灰度上线前</w:t>
      </w:r>
      <w:r>
        <w:rPr>
          <w:rFonts w:ascii="Noto Sans CJK SC" w:hAnsi="Noto Sans CJK SC" w:eastAsia="Noto Sans CJK SC" w:cs="Noto Sans CJK SC"/>
        </w:rPr>
        <w:t xml:space="preserve">，必须由增长负责人牵头，逐项勾选确认：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 w:cs="Noto Sans CJK SC"/>
        </w:rPr>
        <w:t xml:space="preserve">☐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  <w:b/>
          <w:bCs/>
        </w:rPr>
        <w:t xml:space="preserve">埋点验收</w:t>
      </w:r>
      <w:r>
        <w:rPr>
          <w:rFonts w:ascii="Noto Sans CJK SC" w:hAnsi="Noto Sans CJK SC" w:eastAsia="Noto Sans CJK SC" w:cs="Noto Sans CJK SC"/>
        </w:rPr>
        <w:t xml:space="preserve">：</w:t>
      </w:r>
      <w:r>
        <w:rPr>
          <w:rStyle w:val="VerbatimChar"/>
          <w:rFonts w:ascii="Noto Sans CJK SC" w:hAnsi="Noto Sans CJK SC" w:eastAsia="Noto Sans CJK SC" w:cs="Noto Sans CJK SC"/>
        </w:rPr>
        <w:t xml:space="preserve">user_register</w:t>
      </w:r>
      <w:r>
        <w:rPr>
          <w:rFonts w:ascii="Noto Sans CJK SC" w:hAnsi="Noto Sans CJK SC" w:eastAsia="Noto Sans CJK SC" w:cs="Noto Sans CJK SC"/>
        </w:rPr>
        <w:t xml:space="preserve">、</w:t>
      </w:r>
      <w:r>
        <w:rPr>
          <w:rStyle w:val="VerbatimChar"/>
          <w:rFonts w:ascii="Noto Sans CJK SC" w:hAnsi="Noto Sans CJK SC" w:eastAsia="Noto Sans CJK SC" w:cs="Noto Sans CJK SC"/>
        </w:rPr>
        <w:t xml:space="preserve">app_launch</w:t>
      </w:r>
      <w:r>
        <w:rPr>
          <w:rFonts w:ascii="Noto Sans CJK SC" w:hAnsi="Noto Sans CJK SC" w:eastAsia="Noto Sans CJK SC" w:cs="Noto Sans CJK SC"/>
        </w:rPr>
        <w:t xml:space="preserve">、</w:t>
      </w:r>
      <w:r>
        <w:rPr>
          <w:rStyle w:val="VerbatimChar"/>
          <w:rFonts w:ascii="Noto Sans CJK SC" w:hAnsi="Noto Sans CJK SC" w:eastAsia="Noto Sans CJK SC" w:cs="Noto Sans CJK SC"/>
        </w:rPr>
        <w:t xml:space="preserve">push_clicked</w:t>
      </w:r>
      <w:r>
        <w:rPr>
          <w:rFonts w:ascii="Noto Sans CJK SC" w:hAnsi="Noto Sans CJK SC" w:eastAsia="Noto Sans CJK SC" w:cs="Noto Sans CJK SC"/>
        </w:rPr>
        <w:t xml:space="preserve">、</w:t>
      </w:r>
      <w:r>
        <w:rPr>
          <w:rStyle w:val="VerbatimChar"/>
          <w:rFonts w:ascii="Noto Sans CJK SC" w:hAnsi="Noto Sans CJK SC" w:eastAsia="Noto Sans CJK SC" w:cs="Noto Sans CJK SC"/>
        </w:rPr>
        <w:t xml:space="preserve">core_action_completed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事件已上线测试环境，且所有事件均携带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exp_group</w:t>
      </w:r>
      <w:r>
        <w:rPr>
          <w:rFonts w:ascii="Noto Sans CJK SC" w:hAnsi="Noto Sans CJK SC" w:eastAsia="Noto Sans CJK SC" w:cs="Noto Sans CJK SC"/>
        </w:rPr>
        <w:t xml:space="preserve">、</w:t>
      </w:r>
      <w:r>
        <w:rPr>
          <w:rStyle w:val="VerbatimChar"/>
          <w:rFonts w:ascii="Noto Sans CJK SC" w:hAnsi="Noto Sans CJK SC" w:eastAsia="Noto Sans CJK SC" w:cs="Noto Sans CJK SC"/>
        </w:rPr>
        <w:t xml:space="preserve">cohort_date</w:t>
      </w:r>
      <w:r>
        <w:rPr>
          <w:rFonts w:ascii="Noto Sans CJK SC" w:hAnsi="Noto Sans CJK SC" w:eastAsia="Noto Sans CJK SC" w:cs="Noto Sans CJK SC"/>
        </w:rPr>
        <w:t xml:space="preserve">、</w:t>
      </w:r>
      <w:r>
        <w:rPr>
          <w:rStyle w:val="VerbatimChar"/>
          <w:rFonts w:ascii="Noto Sans CJK SC" w:hAnsi="Noto Sans CJK SC" w:eastAsia="Noto Sans CJK SC" w:cs="Noto Sans CJK SC"/>
        </w:rPr>
        <w:t xml:space="preserve">channel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字段。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 w:cs="Noto Sans CJK SC"/>
        </w:rPr>
        <w:t xml:space="preserve">☐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  <w:b/>
          <w:bCs/>
        </w:rPr>
        <w:t xml:space="preserve">AA 测试预跑</w:t>
      </w:r>
      <w:r>
        <w:rPr>
          <w:rFonts w:ascii="Noto Sans CJK SC" w:hAnsi="Noto Sans CJK SC" w:eastAsia="Noto Sans CJK SC" w:cs="Noto Sans CJK SC"/>
        </w:rPr>
        <w:t xml:space="preserve">：使用上线前 7 天历史数据模拟分流，分组比例误差 &lt; 1%，关键指标（渠道分布、设备占比）p &gt; 0.05。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 w:cs="Noto Sans CJK SC"/>
        </w:rPr>
        <w:t xml:space="preserve">☐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  <w:b/>
          <w:bCs/>
        </w:rPr>
        <w:t xml:space="preserve">文案合规</w:t>
      </w:r>
      <w:r>
        <w:rPr>
          <w:rFonts w:ascii="Noto Sans CJK SC" w:hAnsi="Noto Sans CJK SC" w:eastAsia="Noto Sans CJK SC" w:cs="Noto Sans CJK SC"/>
        </w:rPr>
        <w:t xml:space="preserve">：三组 Push 文案已通过法务/品牌审核，无绝对化用语、无误导性承诺、已预留退订入口说明。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 w:cs="Noto Sans CJK SC"/>
        </w:rPr>
        <w:t xml:space="preserve">☐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  <w:b/>
          <w:bCs/>
        </w:rPr>
        <w:t xml:space="preserve">Push 通道测试</w:t>
      </w:r>
      <w:r>
        <w:rPr>
          <w:rFonts w:ascii="Noto Sans CJK SC" w:hAnsi="Noto Sans CJK SC" w:eastAsia="Noto Sans CJK SC" w:cs="Noto Sans CJK SC"/>
        </w:rPr>
        <w:t xml:space="preserve">：iOS/Android 双端测试通过，锁屏/通知栏/横幅均可正常展示，点击后直达落地页（无中间跳转或二次登录）。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 w:cs="Noto Sans CJK SC"/>
        </w:rPr>
        <w:t xml:space="preserve">☐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  <w:b/>
          <w:bCs/>
        </w:rPr>
        <w:t xml:space="preserve">分组互斥检查</w:t>
      </w:r>
      <w:r>
        <w:rPr>
          <w:rFonts w:ascii="Noto Sans CJK SC" w:hAnsi="Noto Sans CJK SC" w:eastAsia="Noto Sans CJK SC" w:cs="Noto Sans CJK SC"/>
        </w:rPr>
        <w:t xml:space="preserve">：确认 EXP-001 用户不会被同时纳入 EXP-002 或 EXP-003（通过用户标签或实验层隔离）。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 w:cs="Noto Sans CJK SC"/>
        </w:rPr>
        <w:t xml:space="preserve">☐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  <w:b/>
          <w:bCs/>
        </w:rPr>
        <w:t xml:space="preserve">回滚方案</w:t>
      </w:r>
      <w:r>
        <w:rPr>
          <w:rFonts w:ascii="Noto Sans CJK SC" w:hAnsi="Noto Sans CJK SC" w:eastAsia="Noto Sans CJK SC" w:cs="Noto Sans CJK SC"/>
        </w:rPr>
        <w:t xml:space="preserve">：研发已准备「一键关闭实验组 Push」开关，可在 30 分钟内将所有用户切回对照组文案。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 w:cs="Noto Sans CJK SC"/>
        </w:rPr>
        <w:t xml:space="preserve">☐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  <w:b/>
          <w:bCs/>
        </w:rPr>
        <w:t xml:space="preserve">运营物料就绪</w:t>
      </w:r>
      <w:r>
        <w:rPr>
          <w:rFonts w:ascii="Noto Sans CJK SC" w:hAnsi="Noto Sans CJK SC" w:eastAsia="Noto Sans CJK SC" w:cs="Noto Sans CJK SC"/>
        </w:rPr>
        <w:t xml:space="preserve">：运营后台已配置好三组文案、发送时间窗口、用户分群条件（注册后 24h 未活跃）。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 w:cs="Noto Sans CJK SC"/>
        </w:rPr>
        <w:t xml:space="preserve">☐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  <w:b/>
          <w:bCs/>
        </w:rPr>
        <w:t xml:space="preserve">监控告警配置</w:t>
      </w:r>
      <w:r>
        <w:rPr>
          <w:rFonts w:ascii="Noto Sans CJK SC" w:hAnsi="Noto Sans CJK SC" w:eastAsia="Noto Sans CJK SC" w:cs="Noto Sans CJK SC"/>
        </w:rPr>
        <w:t xml:space="preserve">：数据团队已配置退订率、Push 点击率、样本污染率的自动告警（企业微信/钉钉/飞书）。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58"/>
    <w:bookmarkStart w:id="59" w:name="每日跟进节奏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4. 每日跟进节奏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时间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事项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参与角色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时长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输出物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每日 10:00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早站会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增长负责人、产品经理、运营、研发接口人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10 分钟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口头同步阻塞点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每日 12:00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Push 数据快览（上线后）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运营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5 分钟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群内同步：发送量/到达率/点击率（仅看趋势，不做决策）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每日 17:00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运营日报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运营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《EXP-001 监控日报》（含用户反馈截图）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每日 21:00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Guardrail 数据检查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数据分析师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15 分钟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若退订率/样本污染率触及红线，立即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@增长负责人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Day 3 / Day 7 / Day 14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实验进展同步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增长负责人 + 全团队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30 分钟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会议纪要：是否扩量、是否暂停、是否调整文案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每周五 17:00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周会复盘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全团队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45 分钟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周度执行报告（完成/阻塞/下周重点）</w:t>
            </w:r>
          </w:p>
        </w:tc>
      </w:tr>
    </w:tbl>
    <w:p>
      <w:pPr>
        <w:pStyle w:val="BlockText"/>
      </w:pPr>
      <w:r>
        <w:rPr>
          <w:rFonts w:ascii="Noto Sans CJK SC" w:hAnsi="Noto Sans CJK SC" w:eastAsia="Noto Sans CJK SC" w:cs="Noto Sans CJK SC"/>
          <w:b/>
          <w:bCs/>
        </w:rPr>
        <w:t xml:space="preserve">铁律</w:t>
      </w:r>
      <w:r>
        <w:rPr>
          <w:rFonts w:ascii="Noto Sans CJK SC" w:hAnsi="Noto Sans CJK SC" w:eastAsia="Noto Sans CJK SC" w:cs="Noto Sans CJK SC"/>
        </w:rPr>
        <w:t xml:space="preserve">：EXP-001 上线后前 7 天，</w:t>
      </w:r>
      <w:r>
        <w:rPr>
          <w:rFonts w:ascii="Noto Sans CJK SC" w:hAnsi="Noto Sans CJK SC" w:eastAsia="Noto Sans CJK SC" w:cs="Noto Sans CJK SC"/>
          <w:b/>
          <w:bCs/>
        </w:rPr>
        <w:t xml:space="preserve">禁止任何人基于 D1 留存率做实验决策</w:t>
      </w:r>
      <w:r>
        <w:rPr>
          <w:rFonts w:ascii="Noto Sans CJK SC" w:hAnsi="Noto Sans CJK SC" w:eastAsia="Noto Sans CJK SC" w:cs="Noto Sans CJK SC"/>
        </w:rPr>
        <w:t xml:space="preserve">（避免 Peeking Problem）。仅允许依据 Guardrail 指标（退订率、点击率、样本污染率）判断是否暂停。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59"/>
    <w:bookmarkStart w:id="60" w:name="风险处理预案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5. 风险处理预案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风险场景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触发信号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第一响应人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处理动作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决策时限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Push 退订率飙升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实验组退订率较基线绝对值提升 &gt; 0.5pp，持续 1 天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运营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立即暂停实验组（C 组优先），回退至对照组通用文案；排查是否为某条文案引发投诉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2 小时内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AA 测试分组不均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灰度首日分组比例误差 &gt; 2%，或渠道/设备分布 p &lt; 0.05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数据分析师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立即停止灰度，检查分流哈希逻辑；修复后重新灰度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4 小时内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Push 通道故障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送达率 &lt; 50%，或大量用户反馈未收到通知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研发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暂停所有实验组发送，切换至备用通道（如有）；对照组保持观察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1 小时内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EXP-002 设计稿阻塞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Day 5 仍未定稿，导致研发无法开工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产品经理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砍掉非核心动效，先保 MVP 版本（静态弹窗 + 文案反馈）；动画迭代放入下一版本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Day 5 当日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法务文案审核未通过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Day 7 前文案仍被驳回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运营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启用备用文案（已预准备 3 套低风险通用文案），放弃个性化强但合规风险高的版本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Day 7 当日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样本污染（用户跨组）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样本污染率 &gt; 1%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数据分析师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清洗跨组用户数据；检查实验层隔离逻辑；若无法修复，将该部分用户剔除出分析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24 小时内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核心动作定义变更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业务方临时要求更换「首日核心动作」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增长负责人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冻结变更</w:t>
            </w:r>
            <w:r>
              <w:rPr>
                <w:rFonts w:ascii="Noto Sans CJK SC" w:hAnsi="Noto Sans CJK SC" w:eastAsia="Noto Sans CJK SC" w:cs="Noto Sans CJK SC"/>
              </w:rPr>
              <w:t xml:space="preserve">。若必须改，则当前实验全部回滚，重新跑基线，延期 1 周上线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当日决策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EXP-001 全量后无显著回流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点击率正常，但回流率极低（用户点击后未进入 App）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产品经理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检查落地页加载速度/深度链接（Deeplink）是否失效；若落地页正常，则问题在 Push 外，保持实验运行至预设周期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24 小时内排查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下一步</w:t>
      </w:r>
      <w:r>
        <w:rPr>
          <w:rFonts w:ascii="Noto Sans CJK SC" w:hAnsi="Noto Sans CJK SC" w:eastAsia="Noto Sans CJK SC" w:cs="Noto Sans CJK SC"/>
        </w:rPr>
        <w:t xml:space="preserve">：本清单确认后，请各角色负责人在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  <w:b/>
          <w:bCs/>
        </w:rPr>
        <w:t xml:space="preserve">Day 1 12:00 前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回复确认无资源冲突。若基线数据或技术栈与假设不符，请立即同步增长负责人调整排期。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60"/>
    <w:bookmarkEnd w:id="61"/>
    <w:bookmarkStart w:id="83" w:name="part-3弹药层运营素材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Part 3｜弹药层：运营素材</w:t>
      </w:r>
    </w:p>
    <w:p>
      <w:pPr>
        <w:pStyle w:val="BlockText"/>
      </w:pPr>
      <w:r>
        <w:rPr>
          <w:rFonts w:ascii="Noto Sans CJK SC" w:hAnsi="Noto Sans CJK SC" w:eastAsia="Noto Sans CJK SC" w:cs="Noto Sans CJK SC"/>
          <w:b/>
          <w:bCs/>
        </w:rPr>
        <w:t xml:space="preserve">使用说明</w:t>
      </w:r>
      <w:r>
        <w:rPr>
          <w:rFonts w:ascii="Noto Sans CJK SC" w:hAnsi="Noto Sans CJK SC" w:eastAsia="Noto Sans CJK SC" w:cs="Noto Sans CJK SC"/>
        </w:rPr>
        <w:t xml:space="preserve">：本素材包对应 EXP-001（次日沉默召回）、EXP-002（首次核心动作即时反馈）、EXP-003（3 日阶梯任务链路）三个实验。所有带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{{}}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的字段为变量，需接入用户数据/实验变量；未接入前，可用固定文案替代。文案均已通过 64 字 Push 限制与短信 70 字/条计费标准检查。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Start w:id="62" w:name="素材使用地图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1. 素材使用地图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实验名称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目标用户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渠道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使用时机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核心卖点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主指标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EXP-001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次日沉默用户精准召回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注册后 24h 未打开 App 的新用户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Push、短信、站内信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注册后 24h（D1 沉默期）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低门槛回归、AI 个性化、不练也不愧疚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D1 回流率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EXP-002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首次核心动作即时价值反馈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注册当天新用户（已完成/未完成核心动作）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站内信、App 弹窗、Push（挽回）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完成核心动作瞬间 / 注册后 6h 未完成提醒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即时成就感、专属身体报告、下一步清晰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首日核心动作完成率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EXP-003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新用户 3 日阶梯任务链路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已完成首次核心动作的新用户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Push、站内信、社群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Day 1–Day 3 每日上午/晚间双高峰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进度可视化、连续奖励、同伴陪伴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D3 留存率、任务完成率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62"/>
    <w:bookmarkStart w:id="66" w:name="push-短信-站内信素材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2. Push / 短信 / 站内信素材</w:t>
      </w:r>
    </w:p>
    <w:bookmarkStart w:id="63" w:name="exp-001次日沉默用户精准召回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EXP-001：次日沉默用户精准召回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类型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A 版（通用对照）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B 版（AI 个性化）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Push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你的专属计划已生成，今天只练 8 分钟👉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{{用户昵称}}</w:t>
            </w:r>
            <w:r>
              <w:rPr>
                <w:rFonts w:ascii="Noto Sans CJK SC" w:hAnsi="Noto Sans CJK SC" w:eastAsia="Noto Sans CJK SC" w:cs="Noto Sans CJK SC"/>
              </w:rPr>
              <w:t xml:space="preserve">，你的 AI 私教想念你了——今晚 8 分钟「沙发放松操」，不影响刷剧🌙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短信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【产品名】你的定制计划已更新，点击继续：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{{短链}}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回 T 退订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【产品名】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{{用户昵称}}</w:t>
            </w:r>
            <w:r>
              <w:rPr>
                <w:rFonts w:ascii="Noto Sans CJK SC" w:hAnsi="Noto Sans CJK SC" w:eastAsia="Noto Sans CJK SC" w:cs="Noto Sans CJK SC"/>
              </w:rPr>
              <w:t xml:space="preserve">，2 分钟就能接上进度，别浪费昨天的努力呀：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{{短链}}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回 T 退订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站内信标题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你有一条计划待查看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{{用户昵称}}</w:t>
            </w:r>
            <w:r>
              <w:rPr>
                <w:rFonts w:ascii="Noto Sans CJK SC" w:hAnsi="Noto Sans CJK SC" w:eastAsia="Noto Sans CJK SC" w:cs="Noto Sans CJK SC"/>
              </w:rPr>
              <w:t xml:space="preserve">，你的 AI 私教留言了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站内信正文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欢迎回来！你的专属训练计划已更新，今日预计耗时 8 分钟，无需器械，随时可练。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{{用户昵称}}</w:t>
            </w:r>
            <w:r>
              <w:rPr>
                <w:rFonts w:ascii="Noto Sans CJK SC" w:hAnsi="Noto Sans CJK SC" w:eastAsia="Noto Sans CJK SC" w:cs="Noto Sans CJK SC"/>
              </w:rPr>
              <w:t xml:space="preserve">，检测到你可能在忙～没关系，我们调整了今晚的计划：【8 分钟久坐放松操】，沙发就能做。完成即解锁明日专属饮食建议！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触发时机</w:t>
      </w:r>
      <w:r>
        <w:rPr>
          <w:rFonts w:ascii="Noto Sans CJK SC" w:hAnsi="Noto Sans CJK SC" w:eastAsia="Noto Sans CJK SC" w:cs="Noto Sans CJK SC"/>
        </w:rPr>
        <w:t xml:space="preserve">：注册后 24 小时未打开 App；发送窗口 19:30–20:30 或用户历史活跃高峰前 30 分钟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承接页面</w:t>
      </w:r>
      <w:r>
        <w:rPr>
          <w:rFonts w:ascii="Noto Sans CJK SC" w:hAnsi="Noto Sans CJK SC" w:eastAsia="Noto Sans CJK SC" w:cs="Noto Sans CJK SC"/>
        </w:rPr>
        <w:t xml:space="preserve">：App 开屏「欢迎回来」弹窗 → 一键开始「恢复训练」/ 任务详情页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63"/>
    <w:bookmarkStart w:id="64" w:name="exp-002首次核心动作即时价值反馈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EXP-002：首次核心动作即时价值反馈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类型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A 版（弱反馈/标准提醒）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B 版（强反馈/损失规避）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Push</w:t>
            </w:r>
            <w:r>
              <w:rPr>
                <w:rFonts w:ascii="Noto Sans CJK SC" w:hAnsi="Noto Sans CJK SC" w:eastAsia="Noto Sans CJK SC" w:cs="Noto Sans CJK SC"/>
              </w:rPr>
              <w:t xml:space="preserve">（未完成挽回）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记得完成今日测评，生成专属报告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{{用户昵称}}</w:t>
            </w:r>
            <w:r>
              <w:rPr>
                <w:rFonts w:ascii="Noto Sans CJK SC" w:hAnsi="Noto Sans CJK SC" w:eastAsia="Noto Sans CJK SC" w:cs="Noto Sans CJK SC"/>
              </w:rPr>
              <w:t xml:space="preserve">，你离专属方案只差 2 分钟，现在放弃太可惜！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短信</w:t>
            </w:r>
            <w:r>
              <w:rPr>
                <w:rFonts w:ascii="Noto Sans CJK SC" w:hAnsi="Noto Sans CJK SC" w:eastAsia="Noto Sans CJK SC" w:cs="Noto Sans CJK SC"/>
              </w:rPr>
              <w:t xml:space="preserve">（未完成挽回）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【产品名】完成测评即可查看专属方案，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{{短链}}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【产品名】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{{用户昵称}}</w:t>
            </w:r>
            <w:r>
              <w:rPr>
                <w:rFonts w:ascii="Noto Sans CJK SC" w:hAnsi="Noto Sans CJK SC" w:eastAsia="Noto Sans CJK SC" w:cs="Noto Sans CJK SC"/>
              </w:rPr>
              <w:t xml:space="preserve">，AI 已生成 90% 的报告，2 分钟后即可查看：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{{短链}}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站内信标题</w:t>
            </w:r>
            <w:r>
              <w:rPr>
                <w:rFonts w:ascii="Noto Sans CJK SC" w:hAnsi="Noto Sans CJK SC" w:eastAsia="Noto Sans CJK SC" w:cs="Noto Sans CJK SC"/>
              </w:rPr>
              <w:t xml:space="preserve">（完成后）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测评完成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🎉 首练达成！你的身体比想象中更棒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站内信正文</w:t>
            </w:r>
            <w:r>
              <w:rPr>
                <w:rFonts w:ascii="Noto Sans CJK SC" w:hAnsi="Noto Sans CJK SC" w:eastAsia="Noto Sans CJK SC" w:cs="Noto Sans CJK SC"/>
              </w:rPr>
              <w:t xml:space="preserve">（完成后）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你已完成测评，可在「我的」查看报告。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{{用户昵称}}</w:t>
            </w:r>
            <w:r>
              <w:rPr>
                <w:rFonts w:ascii="Noto Sans CJK SC" w:hAnsi="Noto Sans CJK SC" w:eastAsia="Noto Sans CJK SC" w:cs="Noto Sans CJK SC"/>
              </w:rPr>
              <w:t xml:space="preserve">，恭喜你完成首次【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{{核心动作名}}</w:t>
            </w:r>
            <w:r>
              <w:rPr>
                <w:rFonts w:ascii="Noto Sans CJK SC" w:hAnsi="Noto Sans CJK SC" w:eastAsia="Noto Sans CJK SC" w:cs="Noto Sans CJK SC"/>
              </w:rPr>
              <w:t xml:space="preserve">】！</w:t>
            </w:r>
            <w:r>
              <w:rPr>
                <w:rFonts w:ascii="Noto Sans CJK SC" w:hAnsi="Noto Sans CJK SC" w:eastAsia="Noto Sans CJK SC" w:cs="Noto Sans CJK SC"/>
              </w:rPr>
              <w:t xml:space="preserve">你的 AI 私教已连夜分析数据：</w:t>
            </w:r>
            <w:r>
              <w:rPr>
                <w:rFonts w:ascii="Noto Sans CJK SC" w:hAnsi="Noto Sans CJK SC" w:eastAsia="Noto Sans CJK SC" w:cs="Noto Sans CJK SC"/>
              </w:rPr>
              <w:t xml:space="preserve">✅ 身体协调性：超过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{{百分比}}</w:t>
            </w:r>
            <w:r>
              <w:rPr>
                <w:rFonts w:ascii="Noto Sans CJK SC" w:hAnsi="Noto Sans CJK SC" w:eastAsia="Noto Sans CJK SC" w:cs="Noto Sans CJK SC"/>
              </w:rPr>
              <w:t xml:space="preserve">% 同期用户</w:t>
            </w:r>
            <w:r>
              <w:rPr>
                <w:rFonts w:ascii="Noto Sans CJK SC" w:hAnsi="Noto Sans CJK SC" w:eastAsia="Noto Sans CJK SC" w:cs="Noto Sans CJK SC"/>
              </w:rPr>
              <w:t xml:space="preserve">✅ 最擅长：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{{部位}}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发力</w:t>
            </w:r>
            <w:r>
              <w:rPr>
                <w:rFonts w:ascii="Noto Sans CJK SC" w:hAnsi="Noto Sans CJK SC" w:eastAsia="Noto Sans CJK SC" w:cs="Noto Sans CJK SC"/>
              </w:rPr>
              <w:t xml:space="preserve">🏆 获得成就：「初出茅庐」</w:t>
            </w:r>
            <w:r>
              <w:rPr>
                <w:rFonts w:ascii="Noto Sans CJK SC" w:hAnsi="Noto Sans CJK SC" w:eastAsia="Noto Sans CJK SC" w:cs="Noto Sans CJK SC"/>
              </w:rPr>
              <w:t xml:space="preserve">📋 明日建议：试试「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{{下一步动作}}</w:t>
            </w:r>
            <w:r>
              <w:rPr>
                <w:rFonts w:ascii="Noto Sans CJK SC" w:hAnsi="Noto Sans CJK SC" w:eastAsia="Noto Sans CJK SC" w:cs="Noto Sans CJK SC"/>
              </w:rPr>
              <w:t xml:space="preserve">」，预计消耗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{{卡路里}}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kcal</w:t>
            </w:r>
            <w:r>
              <w:rPr>
                <w:rFonts w:ascii="Noto Sans CJK SC" w:hAnsi="Noto Sans CJK SC" w:eastAsia="Noto Sans CJK SC" w:cs="Noto Sans CJK SC"/>
              </w:rPr>
              <w:t xml:space="preserve">[领取明日课表] [分享我的成就]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触发时机</w:t>
      </w:r>
      <w:r>
        <w:rPr>
          <w:rFonts w:ascii="Noto Sans CJK SC" w:hAnsi="Noto Sans CJK SC" w:eastAsia="Noto Sans CJK SC" w:cs="Noto Sans CJK SC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ascii="Noto Sans CJK SC" w:hAnsi="Noto Sans CJK SC" w:eastAsia="Noto Sans CJK SC" w:cs="Noto Sans CJK SC"/>
        </w:rPr>
        <w:t xml:space="preserve">完成核心动作瞬间 → 站内信/弹窗即时推送</w:t>
      </w:r>
    </w:p>
    <w:p>
      <w:pPr>
        <w:pStyle w:val="Compact"/>
        <w:numPr>
          <w:ilvl w:val="1"/>
          <w:numId w:val="1015"/>
        </w:numPr>
      </w:pPr>
      <w:r>
        <w:rPr>
          <w:rFonts w:ascii="Noto Sans CJK SC" w:hAnsi="Noto Sans CJK SC" w:eastAsia="Noto Sans CJK SC" w:cs="Noto Sans CJK SC"/>
        </w:rPr>
        <w:t xml:space="preserve">注册后 6 小时未完成核心动作 → Push/短信挽回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承接页面</w:t>
      </w:r>
      <w:r>
        <w:rPr>
          <w:rFonts w:ascii="Noto Sans CJK SC" w:hAnsi="Noto Sans CJK SC" w:eastAsia="Noto Sans CJK SC" w:cs="Noto Sans CJK SC"/>
        </w:rPr>
        <w:t xml:space="preserve">：成就全屏弹窗 → 下一步任务引导页 / 分享页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64"/>
    <w:bookmarkStart w:id="65" w:name="exp-003新用户-3-日阶梯任务链路-1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EXP-003：新用户 3 日阶梯任务链路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类型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A 版（通用进度）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B 版（个性化进度）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Push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Day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{{n}}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任务已解锁，连续 2 天可得专属饮食方案🥗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{{用户昵称}}</w:t>
            </w:r>
            <w:r>
              <w:rPr>
                <w:rFonts w:ascii="Noto Sans CJK SC" w:hAnsi="Noto Sans CJK SC" w:eastAsia="Noto Sans CJK SC" w:cs="Noto Sans CJK SC"/>
              </w:rPr>
              <w:t xml:space="preserve">，进度 50%！再练 1 天就能解锁「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{{奖励名}}</w:t>
            </w:r>
            <w:r>
              <w:rPr>
                <w:rFonts w:ascii="Noto Sans CJK SC" w:hAnsi="Noto Sans CJK SC" w:eastAsia="Noto Sans CJK SC" w:cs="Noto Sans CJK SC"/>
              </w:rPr>
              <w:t xml:space="preserve">」，现在放弃太可惜啦🔥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短信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【产品名】Day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{{n}}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任务已发布，预计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{{时长}}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分钟：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{{短链}}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【产品名】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{{用户昵称}}</w:t>
            </w:r>
            <w:r>
              <w:rPr>
                <w:rFonts w:ascii="Noto Sans CJK SC" w:hAnsi="Noto Sans CJK SC" w:eastAsia="Noto Sans CJK SC" w:cs="Noto Sans CJK SC"/>
              </w:rPr>
              <w:t xml:space="preserve">，你的 3 日计划已到第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{{n}}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关！今日副本难度：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{{难度}}</w:t>
            </w:r>
            <w:r>
              <w:rPr>
                <w:rFonts w:ascii="Noto Sans CJK SC" w:hAnsi="Noto Sans CJK SC" w:eastAsia="Noto Sans CJK SC" w:cs="Noto Sans CJK SC"/>
              </w:rPr>
              <w:t xml:space="preserve">，通关奖励：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{{奖励名}}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{{短链}}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站内信标题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今日任务已发布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⏳ Day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{{n}}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倒计时｜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{{用户昵称}}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的 3 日计划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站内信正文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你有一条新任务，请前往查看。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你已连续完成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{{已完成天数}}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天，进度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{{百分比}}</w:t>
            </w:r>
            <w:r>
              <w:rPr>
                <w:rFonts w:ascii="Noto Sans CJK SC" w:hAnsi="Noto Sans CJK SC" w:eastAsia="Noto Sans CJK SC" w:cs="Noto Sans CJK SC"/>
              </w:rPr>
              <w:t xml:space="preserve">%！</w:t>
            </w:r>
            <w:r>
              <w:rPr>
                <w:rFonts w:ascii="Noto Sans CJK SC" w:hAnsi="Noto Sans CJK SC" w:eastAsia="Noto Sans CJK SC" w:cs="Noto Sans CJK SC"/>
              </w:rPr>
              <w:t xml:space="preserve">🎯 今日任务：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{{任务名称}}</w:t>
            </w:r>
            <w:r>
              <w:rPr>
                <w:rFonts w:ascii="Noto Sans CJK SC" w:hAnsi="Noto Sans CJK SC" w:eastAsia="Noto Sans CJK SC" w:cs="Noto Sans CJK SC"/>
              </w:rPr>
              <w:t xml:space="preserve">（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{{时长}}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分钟｜难度：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{{难度}}</w:t>
            </w:r>
            <w:r>
              <w:rPr>
                <w:rFonts w:ascii="Noto Sans CJK SC" w:hAnsi="Noto Sans CJK SC" w:eastAsia="Noto Sans CJK SC" w:cs="Noto Sans CJK SC"/>
              </w:rPr>
              <w:t xml:space="preserve">）</w:t>
            </w:r>
            <w:r>
              <w:rPr>
                <w:rFonts w:ascii="Noto Sans CJK SC" w:hAnsi="Noto Sans CJK SC" w:eastAsia="Noto Sans CJK SC" w:cs="Noto Sans CJK SC"/>
              </w:rPr>
              <w:t xml:space="preserve">🎁 今日奖励：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{{奖励名}}</w:t>
            </w:r>
            <w:r>
              <w:rPr>
                <w:rFonts w:ascii="Noto Sans CJK SC" w:hAnsi="Noto Sans CJK SC" w:eastAsia="Noto Sans CJK SC" w:cs="Noto Sans CJK SC"/>
              </w:rPr>
              <w:t xml:space="preserve">🔥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{{人数}}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位同期伙伴已完成打卡</w:t>
            </w:r>
            <w:r>
              <w:rPr>
                <w:rFonts w:ascii="Noto Sans CJK SC" w:hAnsi="Noto Sans CJK SC" w:eastAsia="Noto Sans CJK SC" w:cs="Noto Sans CJK SC"/>
              </w:rPr>
              <w:t xml:space="preserve">[立即开始] [调整难度]</w:t>
            </w:r>
          </w:p>
        </w:tc>
      </w:tr>
    </w:tbl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触发时机</w:t>
      </w:r>
      <w:r>
        <w:rPr>
          <w:rFonts w:ascii="Noto Sans CJK SC" w:hAnsi="Noto Sans CJK SC" w:eastAsia="Noto Sans CJK SC" w:cs="Noto Sans CJK SC"/>
        </w:rPr>
        <w:t xml:space="preserve">：每日上午 9:00 或用户历史活跃高峰前 30 分钟；Day 3 晚间增加一次 20:00 冲刺提醒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承接页面</w:t>
      </w:r>
      <w:r>
        <w:rPr>
          <w:rFonts w:ascii="Noto Sans CJK SC" w:hAnsi="Noto Sans CJK SC" w:eastAsia="Noto Sans CJK SC" w:cs="Noto Sans CJK SC"/>
        </w:rPr>
        <w:t xml:space="preserve">：任务详情页 / 3 日进度看板页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65"/>
    <w:bookmarkEnd w:id="66"/>
    <w:bookmarkStart w:id="72" w:name="社群话术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3. 社群话术</w:t>
      </w:r>
    </w:p>
    <w:bookmarkStart w:id="67" w:name="群公告入群自动发送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群公告（入群自动发送）</w:t>
      </w:r>
    </w:p>
    <w:p>
      <w:pPr>
        <w:pStyle w:val="SourceCode"/>
      </w:pPr>
      <w:r>
        <w:rPr>
          <w:rStyle w:val="VerbatimChar"/>
          <w:rFonts w:ascii="Noto Sans CJK SC" w:hAnsi="Noto Sans CJK SC" w:eastAsia="Noto Sans CJK SC" w:cs="Noto Sans CJK SC"/>
        </w:rPr>
        <w:t xml:space="preserve">欢迎加入【3 日轻启动计划】🎉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📌 规则：每日完成 App 内任务后，群内发送截图 + Day X ✅ 即算打卡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🎁 奖励：连续 3 天打卡送「AI 私教周卡」+「专属饮食方案」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⚠️ 不强制聊天、不批评缺席，主打一个陪伴！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有问题 @小助手，看到必回～</w:t>
      </w:r>
    </w:p>
    <w:bookmarkEnd w:id="67"/>
    <w:bookmarkStart w:id="68" w:name="打卡引导每日早-800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打卡引导（每日早 8:00）</w:t>
      </w:r>
    </w:p>
    <w:p>
      <w:pPr>
        <w:pStyle w:val="SourceCode"/>
      </w:pPr>
      <w:r>
        <w:rPr>
          <w:rStyle w:val="VerbatimChar"/>
          <w:rFonts w:ascii="Noto Sans CJK SC" w:hAnsi="Noto Sans CJK SC" w:eastAsia="Noto Sans CJK SC" w:cs="Noto Sans CJK SC"/>
        </w:rPr>
        <w:t xml:space="preserve">早安搭子们！☀️ 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今日任务已更新：『`{{任务名}}`』`{{时长}}` 分钟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打卡模板直接复制：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Day `{{n}}` 完成 ✅ 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[截图]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现在练完，今天剩下的时间都是赚的！💪</w:t>
      </w:r>
    </w:p>
    <w:bookmarkEnd w:id="68"/>
    <w:bookmarkStart w:id="69" w:name="互动提问每日下午-1500提升群活跃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互动提问（每日下午 15:00，提升群活跃）</w:t>
      </w:r>
    </w:p>
    <w:p>
      <w:pPr>
        <w:pStyle w:val="SourceCode"/>
      </w:pPr>
      <w:r>
        <w:rPr>
          <w:rStyle w:val="VerbatimChar"/>
          <w:rFonts w:ascii="Noto Sans CJK SC" w:hAnsi="Noto Sans CJK SC" w:eastAsia="Noto Sans CJK SC" w:cs="Noto Sans CJK SC"/>
        </w:rPr>
        <w:t xml:space="preserve">突击检查！今天大家是早上练的还是准备晚上练？🌙 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A. 晨型人，已练完 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B. 午休偷偷练 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C. 晚上下班冲 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D. 还在纠结...（选 D 的扣 1，小助手来督战）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选 A 的宝子太狠了，选 D 的宝子别慌，今晚小助手陪你打卡！</w:t>
      </w:r>
    </w:p>
    <w:bookmarkEnd w:id="69"/>
    <w:bookmarkStart w:id="70" w:name="未完成提醒每日-2000针对未打卡用户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未完成提醒（每日 20:00，针对未打卡用户）</w:t>
      </w:r>
    </w:p>
    <w:p>
      <w:pPr>
        <w:pStyle w:val="SourceCode"/>
      </w:pPr>
      <w:r>
        <w:rPr>
          <w:rStyle w:val="VerbatimChar"/>
          <w:rFonts w:ascii="Noto Sans CJK SC" w:hAnsi="Noto Sans CJK SC" w:eastAsia="Noto Sans CJK SC" w:cs="Noto Sans CJK SC"/>
        </w:rPr>
        <w:t xml:space="preserve">⏰ 今晚任务倒计时 4 小时！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还没打卡的宝子举个手 🙋 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`{{用户昵称}}`（或“还在犹豫的宝”），今天只需 `{{时长}}` 分钟，练完睡得更香～ 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觉得难的扣 1，小助手私你调低难度；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需要提醒的扣 2，明早 8 点艾特你！</w:t>
      </w:r>
    </w:p>
    <w:bookmarkEnd w:id="70"/>
    <w:bookmarkStart w:id="71" w:name="完成后反馈用户群内打卡后小助手跟帖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完成后反馈（用户群内打卡后，小助手跟帖）</w:t>
      </w:r>
    </w:p>
    <w:p>
      <w:pPr>
        <w:pStyle w:val="SourceCode"/>
      </w:pPr>
      <w:r>
        <w:rPr>
          <w:rStyle w:val="VerbatimChar"/>
          <w:rFonts w:ascii="Noto Sans CJK SC" w:hAnsi="Noto Sans CJK SC" w:eastAsia="Noto Sans CJK SC" w:cs="Noto Sans CJK SC"/>
        </w:rPr>
        <w:t xml:space="preserve">🎉 @`{{用户昵称}}` Day `{{n}}` 打卡成功！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AI 教练点评：`{{个性化评价，如"你的动作标准度超过 85% 用户，核心收紧做得很好"}}`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明日预告：`{{明日任务名}}`，难度 `{{升/持平}}`，准备好接受挑战了吗？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记得截图去 App 领今日奖励哦～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71"/>
    <w:bookmarkEnd w:id="72"/>
    <w:bookmarkStart w:id="75" w:name="小红书-短视频素材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4. 小红书 / 短视频素材</w:t>
      </w:r>
    </w:p>
    <w:bookmarkStart w:id="73" w:name="小红书图文素材拉新-激活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小红书图文素材（拉新 + 激活）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标题（可直接复制）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救命🆘！打工人久坐腰粗，每天 5 分钟真的瘦了！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bCs/>
        </w:rPr>
        <w:t xml:space="preserve">正文大纲（段落结构）</w:t>
      </w:r>
    </w:p>
    <w:p>
      <w:pPr>
        <w:pStyle w:val="SourceCode"/>
      </w:pPr>
      <w:r>
        <w:rPr>
          <w:rStyle w:val="VerbatimChar"/>
          <w:rFonts w:ascii="Noto Sans CJK SC" w:hAnsi="Noto Sans CJK SC" w:eastAsia="Noto Sans CJK SC" w:cs="Noto Sans CJK SC"/>
        </w:rPr>
        <w:t xml:space="preserve">姐妹们！我发现一个懒人福音😭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【痛点钩子】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本人 996 打工人，每天坐 10 小时，腰酸肚子大，办了健身卡一年去了 3 次...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【解决方案】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直到试了这个 AI 私教！它没让我跑没让我跳，就问了几个问题，然后每天只给我排 5 分钟！沙发就能做！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【信任背书】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而且它是阶梯任务的，Day 1 唤醒，Day 2 燃脂，Day 3 拉伸，像打游戏通关一样，每天只想把进度条拉满...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【结果/对比】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这是我连续 3 天的打卡记录（放截图），真的没节食，腰围少了 2cm！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【CTA】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现在点击左下角/评论区扣「打卡」，0 元领你的 3 日启动计划，今晚就开始！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标签（复制直接用）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#懒人减肥 #办公室健身 #瘦腰 #AI健身 #碎片化运动 #打工人必备 #3天打卡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73"/>
    <w:bookmarkStart w:id="74" w:name="短视频口播脚本30-秒版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短视频口播脚本（30 秒版）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时间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画面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口播文案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0–3s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博主瘫在沙发上，摸肚子，叹气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“</w:t>
            </w:r>
            <w:r>
              <w:rPr>
                <w:rFonts w:ascii="Noto Sans CJK SC" w:hAnsi="Noto Sans CJK SC" w:eastAsia="Noto Sans CJK SC" w:cs="Noto Sans CJK SC"/>
              </w:rPr>
              <w:t xml:space="preserve">别再说你没时间减肥了！</w:t>
            </w:r>
            <w:r>
              <w:rPr>
                <w:rFonts w:ascii="Noto Sans CJK SC" w:hAnsi="Noto Sans CJK SC" w:eastAsia="Noto Sans CJK SC" w:cs="Noto Sans CJK SC"/>
              </w:rPr>
              <w:t xml:space="preserve">”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3–8s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切到手机屏幕，展示 App 界面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“</w:t>
            </w:r>
            <w:r>
              <w:rPr>
                <w:rFonts w:ascii="Noto Sans CJK SC" w:hAnsi="Noto Sans CJK SC" w:eastAsia="Noto Sans CJK SC" w:cs="Noto Sans CJK SC"/>
              </w:rPr>
              <w:t xml:space="preserve">我发现一个懒人神器，这个 AI 私教每天只给我排 5 分钟。</w:t>
            </w:r>
            <w:r>
              <w:rPr>
                <w:rFonts w:ascii="Noto Sans CJK SC" w:hAnsi="Noto Sans CJK SC" w:eastAsia="Noto Sans CJK SC" w:cs="Noto Sans CJK SC"/>
              </w:rPr>
              <w:t xml:space="preserve">”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8–15s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快速展示 Day 1→Day 2→Day 3 进度条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“</w:t>
            </w:r>
            <w:r>
              <w:rPr>
                <w:rFonts w:ascii="Noto Sans CJK SC" w:hAnsi="Noto Sans CJK SC" w:eastAsia="Noto Sans CJK SC" w:cs="Noto Sans CJK SC"/>
              </w:rPr>
              <w:t xml:space="preserve">Day 1 唤醒，Day 2 燃脂，Day 3 拉伸，每天都有进度条，像打游戏一样上瘾！</w:t>
            </w:r>
            <w:r>
              <w:rPr>
                <w:rFonts w:ascii="Noto Sans CJK SC" w:hAnsi="Noto Sans CJK SC" w:eastAsia="Noto Sans CJK SC" w:cs="Noto Sans CJK SC"/>
              </w:rPr>
              <w:t xml:space="preserve">”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15–22s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展示打卡截图 / 轻量对比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“</w:t>
            </w:r>
            <w:r>
              <w:rPr>
                <w:rFonts w:ascii="Noto Sans CJK SC" w:hAnsi="Noto Sans CJK SC" w:eastAsia="Noto Sans CJK SC" w:cs="Noto Sans CJK SC"/>
              </w:rPr>
              <w:t xml:space="preserve">而且完成 3 天还送饮食方案，我试过了，真的不用去健身房！</w:t>
            </w:r>
            <w:r>
              <w:rPr>
                <w:rFonts w:ascii="Noto Sans CJK SC" w:hAnsi="Noto Sans CJK SC" w:eastAsia="Noto Sans CJK SC" w:cs="Noto Sans CJK SC"/>
              </w:rPr>
              <w:t xml:space="preserve">”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22–30s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博主坐直，手指屏幕下方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“</w:t>
            </w:r>
            <w:r>
              <w:rPr>
                <w:rFonts w:ascii="Noto Sans CJK SC" w:hAnsi="Noto Sans CJK SC" w:eastAsia="Noto Sans CJK SC" w:cs="Noto Sans CJK SC"/>
              </w:rPr>
              <w:t xml:space="preserve">现在点击评论区链接，或者扣「打卡」，领你的专属 3 日计划，今晚就开始！冲！</w:t>
            </w:r>
            <w:r>
              <w:rPr>
                <w:rFonts w:ascii="Noto Sans CJK SC" w:hAnsi="Noto Sans CJK SC" w:eastAsia="Noto Sans CJK SC" w:cs="Noto Sans CJK SC"/>
              </w:rPr>
              <w:t xml:space="preserve">”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 w:cs="Noto Sans CJK SC"/>
          <w:b/>
          <w:bCs/>
        </w:rPr>
        <w:t xml:space="preserve">CTA（置顶评论）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评论区扣「打卡」，抽 3 个宝子送 AI 私教周卡！👇 点击链接立即生成你的专属计划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74"/>
    <w:bookmarkEnd w:id="75"/>
    <w:bookmarkStart w:id="76" w:name="ab-测试版本表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5. A/B 测试版本表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实验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渠道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A 版（对照组）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B 版（实验组）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测试变量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主指标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护栏指标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EXP-001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Push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通用计划提醒：</w:t>
            </w:r>
            <w:r>
              <w:rPr>
                <w:rFonts w:ascii="Noto Sans CJK SC" w:hAnsi="Noto Sans CJK SC" w:eastAsia="Noto Sans CJK SC" w:cs="Noto Sans CJK SC"/>
              </w:rPr>
              <w:t xml:space="preserve">“</w:t>
            </w:r>
            <w:r>
              <w:rPr>
                <w:rFonts w:ascii="Noto Sans CJK SC" w:hAnsi="Noto Sans CJK SC" w:eastAsia="Noto Sans CJK SC" w:cs="Noto Sans CJK SC"/>
              </w:rPr>
              <w:t xml:space="preserve">你的专属计划已生成，今天只练 8 分钟👉</w:t>
            </w:r>
            <w:r>
              <w:rPr>
                <w:rFonts w:ascii="Noto Sans CJK SC" w:hAnsi="Noto Sans CJK SC" w:eastAsia="Noto Sans CJK SC" w:cs="Noto Sans CJK SC"/>
              </w:rPr>
              <w:t xml:space="preserve">”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AI 个性化：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{{昵称}}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+ 场景化文案 + 情绪价值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文案个性化程度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Push 点击率、D1 回流率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退订率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EXP-001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短信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标准召回：</w:t>
            </w:r>
            <w:r>
              <w:rPr>
                <w:rFonts w:ascii="Noto Sans CJK SC" w:hAnsi="Noto Sans CJK SC" w:eastAsia="Noto Sans CJK SC" w:cs="Noto Sans CJK SC"/>
              </w:rPr>
              <w:t xml:space="preserve">“</w:t>
            </w:r>
            <w:r>
              <w:rPr>
                <w:rFonts w:ascii="Noto Sans CJK SC" w:hAnsi="Noto Sans CJK SC" w:eastAsia="Noto Sans CJK SC" w:cs="Noto Sans CJK SC"/>
              </w:rPr>
              <w:t xml:space="preserve">你的计划已更新，点击继续</w:t>
            </w:r>
            <w:r>
              <w:rPr>
                <w:rFonts w:ascii="Noto Sans CJK SC" w:hAnsi="Noto Sans CJK SC" w:eastAsia="Noto Sans CJK SC" w:cs="Noto Sans CJK SC"/>
              </w:rPr>
              <w:t xml:space="preserve">”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{{短链}}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情感化召回：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{{昵称}}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+ 进度损失提示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情感触发机制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短信打开率、D1 回流率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投诉率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EXP-002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站内信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弱反馈：仅 Toast 提示”完成” + 静态页面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强反馈：全屏成就页 + AI 身体报告 + 下一步引导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反馈强度与即时性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首日核心动作完成率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完成时长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EXP-002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Push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标准提醒：</w:t>
            </w:r>
            <w:r>
              <w:rPr>
                <w:rFonts w:ascii="Noto Sans CJK SC" w:hAnsi="Noto Sans CJK SC" w:eastAsia="Noto Sans CJK SC" w:cs="Noto Sans CJK SC"/>
              </w:rPr>
              <w:t xml:space="preserve">“</w:t>
            </w:r>
            <w:r>
              <w:rPr>
                <w:rFonts w:ascii="Noto Sans CJK SC" w:hAnsi="Noto Sans CJK SC" w:eastAsia="Noto Sans CJK SC" w:cs="Noto Sans CJK SC"/>
              </w:rPr>
              <w:t xml:space="preserve">记得完成今日测评</w:t>
            </w:r>
            <w:r>
              <w:rPr>
                <w:rFonts w:ascii="Noto Sans CJK SC" w:hAnsi="Noto Sans CJK SC" w:eastAsia="Noto Sans CJK SC" w:cs="Noto Sans CJK SC"/>
              </w:rPr>
              <w:t xml:space="preserve">”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损失规避：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{{昵称}}</w:t>
            </w:r>
            <w:r>
              <w:rPr>
                <w:rFonts w:ascii="Noto Sans CJK SC" w:hAnsi="Noto Sans CJK SC" w:eastAsia="Noto Sans CJK SC" w:cs="Noto Sans CJK SC"/>
              </w:rPr>
              <w:t xml:space="preserve">，你离专属方案只差 2 分钟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心理触发机制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核心动作完成率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用户反馈负面情绪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EXP-003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Push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通用进度：</w:t>
            </w:r>
            <w:r>
              <w:rPr>
                <w:rFonts w:ascii="Noto Sans CJK SC" w:hAnsi="Noto Sans CJK SC" w:eastAsia="Noto Sans CJK SC" w:cs="Noto Sans CJK SC"/>
              </w:rPr>
              <w:t xml:space="preserve">“</w:t>
            </w:r>
            <w:r>
              <w:rPr>
                <w:rFonts w:ascii="Noto Sans CJK SC" w:hAnsi="Noto Sans CJK SC" w:eastAsia="Noto Sans CJK SC" w:cs="Noto Sans CJK SC"/>
              </w:rPr>
              <w:t xml:space="preserve">Day 2 任务已解锁，连续 2 天可得奖励</w:t>
            </w:r>
            <w:r>
              <w:rPr>
                <w:rFonts w:ascii="Noto Sans CJK SC" w:hAnsi="Noto Sans CJK SC" w:eastAsia="Noto Sans CJK SC" w:cs="Noto Sans CJK SC"/>
              </w:rPr>
              <w:t xml:space="preserve">”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个性化进度：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{{昵称}}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+ 进度百分比 + 具体奖励名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进度可视化 + 个性化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任务完成率、D3 留存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Push 关闭率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EXP-003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社群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标准打卡引导：仅发送任务内容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游戏化打卡：排行榜 + 同伴进度 + 小助手督战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社群互动形式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打卡率、D3 留存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退群率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76"/>
    <w:bookmarkStart w:id="82" w:name="使用说明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6. 使用说明</w:t>
      </w:r>
    </w:p>
    <w:bookmarkStart w:id="77" w:name="变量替换规则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1. 变量替换规则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{{用户昵称}}</w:t>
      </w:r>
      <w:r>
        <w:rPr>
          <w:rFonts w:ascii="Noto Sans CJK SC" w:hAnsi="Noto Sans CJK SC" w:eastAsia="Noto Sans CJK SC" w:cs="Noto Sans CJK SC"/>
        </w:rPr>
        <w:t xml:space="preserve">：优先使用微信昵称/App 昵称，未获取则显示”你”或去掉称呼。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{{核心动作名}}</w:t>
      </w:r>
      <w:r>
        <w:rPr>
          <w:rFonts w:ascii="Noto Sans CJK SC" w:hAnsi="Noto Sans CJK SC" w:eastAsia="Noto Sans CJK SC" w:cs="Noto Sans CJK SC"/>
        </w:rPr>
        <w:t xml:space="preserve">：需产品侧提前定义（如”体态测评”</w:t>
      </w:r>
      <w:r>
        <w:rPr>
          <w:rFonts w:ascii="Noto Sans CJK SC" w:hAnsi="Noto Sans CJK SC" w:eastAsia="Noto Sans CJK SC" w:cs="Noto Sans CJK SC"/>
        </w:rPr>
        <w:t xml:space="preserve">“</w:t>
      </w:r>
      <w:r>
        <w:rPr>
          <w:rFonts w:ascii="Noto Sans CJK SC" w:hAnsi="Noto Sans CJK SC" w:eastAsia="Noto Sans CJK SC" w:cs="Noto Sans CJK SC"/>
        </w:rPr>
        <w:t xml:space="preserve">首节 AI 课</w:t>
      </w:r>
      <w:r>
        <w:rPr>
          <w:rFonts w:ascii="Noto Sans CJK SC" w:hAnsi="Noto Sans CJK SC" w:eastAsia="Noto Sans CJK SC" w:cs="Noto Sans CJK SC"/>
        </w:rPr>
        <w:t xml:space="preserve">”</w:t>
      </w:r>
      <w:r>
        <w:rPr>
          <w:rFonts w:ascii="Noto Sans CJK SC" w:hAnsi="Noto Sans CJK SC" w:eastAsia="Noto Sans CJK SC" w:cs="Noto Sans CJK SC"/>
        </w:rPr>
        <w:t xml:space="preserve">）。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{{短链}}</w:t>
      </w:r>
      <w:r>
        <w:rPr>
          <w:rFonts w:ascii="Noto Sans CJK SC" w:hAnsi="Noto Sans CJK SC" w:eastAsia="Noto Sans CJK SC" w:cs="Noto Sans CJK SC"/>
        </w:rPr>
        <w:t xml:space="preserve">：必须携带 UTM 参数，格式示例：</w:t>
      </w:r>
      <w:r>
        <w:rPr>
          <w:rStyle w:val="VerbatimChar"/>
          <w:rFonts w:ascii="Noto Sans CJK SC" w:hAnsi="Noto Sans CJK SC" w:eastAsia="Noto Sans CJK SC" w:cs="Noto Sans CJK SC"/>
        </w:rPr>
        <w:t xml:space="preserve">https://xxx.com/?utm_source=push&amp;utm_medium=exp001&amp;utm_campaign=day1_recall</w:t>
      </w:r>
      <w:r>
        <w:rPr>
          <w:rFonts w:ascii="Noto Sans CJK SC" w:hAnsi="Noto Sans CJK SC" w:eastAsia="Noto Sans CJK SC" w:cs="Noto Sans CJK SC"/>
        </w:rP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{{奖励名}}</w:t>
      </w:r>
      <w:r>
        <w:rPr>
          <w:rFonts w:ascii="Noto Sans CJK SC" w:hAnsi="Noto Sans CJK SC" w:eastAsia="Noto Sans CJK SC" w:cs="Noto Sans CJK SC"/>
        </w:rPr>
        <w:t xml:space="preserve">：需与商城/优惠券系统 ID 一一映射，避免文案与到账不符。</w:t>
      </w:r>
    </w:p>
    <w:bookmarkEnd w:id="77"/>
    <w:bookmarkStart w:id="78" w:name="发送频率与防骚扰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2. 发送频率与防骚扰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Push</w:t>
      </w:r>
      <w:r>
        <w:rPr>
          <w:rFonts w:ascii="Noto Sans CJK SC" w:hAnsi="Noto Sans CJK SC" w:eastAsia="Noto Sans CJK SC" w:cs="Noto Sans CJK SC"/>
        </w:rPr>
        <w:t xml:space="preserve">：同一用户最多 1 条/天，实验组与对照组互斥，避免重复触达。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短信</w:t>
      </w:r>
      <w:r>
        <w:rPr>
          <w:rFonts w:ascii="Noto Sans CJK SC" w:hAnsi="Noto Sans CJK SC" w:eastAsia="Noto Sans CJK SC" w:cs="Noto Sans CJK SC"/>
        </w:rPr>
        <w:t xml:space="preserve">：仅用于高价值节点（D1 沉默、Day 3 冲刺），同一用户 3 天内不超过 2 条。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站内信</w:t>
      </w:r>
      <w:r>
        <w:rPr>
          <w:rFonts w:ascii="Noto Sans CJK SC" w:hAnsi="Noto Sans CJK SC" w:eastAsia="Noto Sans CJK SC" w:cs="Noto Sans CJK SC"/>
        </w:rPr>
        <w:t xml:space="preserve">：无严格频次限制，但弹窗类素材需支持”今日不再提示”跳过按钮。</w:t>
      </w:r>
    </w:p>
    <w:bookmarkEnd w:id="78"/>
    <w:bookmarkStart w:id="79" w:name="渠道字数格式限制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3. 渠道字数/格式限制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Push iOS</w:t>
      </w:r>
      <w:r>
        <w:rPr>
          <w:rFonts w:ascii="Noto Sans CJK SC" w:hAnsi="Noto Sans CJK SC" w:eastAsia="Noto Sans CJK SC" w:cs="Noto Sans CJK SC"/>
        </w:rPr>
        <w:t xml:space="preserve">：建议 ≤ 64 个汉字（含标点），超出会被折叠。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短信</w:t>
      </w:r>
      <w:r>
        <w:rPr>
          <w:rFonts w:ascii="Noto Sans CJK SC" w:hAnsi="Noto Sans CJK SC" w:eastAsia="Noto Sans CJK SC" w:cs="Noto Sans CJK SC"/>
        </w:rPr>
        <w:t xml:space="preserve">：单条 ≤ 70 字（含签名），超出按 2 条计费；签名必须前置【产品名】。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小红书标题</w:t>
      </w:r>
      <w:r>
        <w:rPr>
          <w:rFonts w:ascii="Noto Sans CJK SC" w:hAnsi="Noto Sans CJK SC" w:eastAsia="Noto Sans CJK SC" w:cs="Noto Sans CJK SC"/>
        </w:rPr>
        <w:t xml:space="preserve">：≤ 20 字为佳，需包含 Emoji 提升点击率。</w:t>
      </w:r>
    </w:p>
    <w:bookmarkEnd w:id="79"/>
    <w:bookmarkStart w:id="80" w:name="实验分组对应关系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4. 实验分组对应关系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 w:cs="Noto Sans CJK SC"/>
        </w:rPr>
        <w:t xml:space="preserve">EXP-001 A/B 版文案需配置在 Push 后台/短信平台，按实验分组 ID（</w:t>
      </w:r>
      <w:r>
        <w:rPr>
          <w:rStyle w:val="VerbatimChar"/>
          <w:rFonts w:ascii="Noto Sans CJK SC" w:hAnsi="Noto Sans CJK SC" w:eastAsia="Noto Sans CJK SC" w:cs="Noto Sans CJK SC"/>
        </w:rPr>
        <w:t xml:space="preserve">exp_group</w:t>
      </w:r>
      <w:r>
        <w:rPr>
          <w:rFonts w:ascii="Noto Sans CJK SC" w:hAnsi="Noto Sans CJK SC" w:eastAsia="Noto Sans CJK SC" w:cs="Noto Sans CJK SC"/>
        </w:rPr>
        <w:t xml:space="preserve">）下发。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 w:cs="Noto Sans CJK SC"/>
        </w:rPr>
        <w:t xml:space="preserve">EXP-002 B 版强反馈需研发配合，确保弹窗内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{{百分比}}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{{部位}}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等字段可实时读取用户数据。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 w:cs="Noto Sans CJK SC"/>
        </w:rPr>
        <w:t xml:space="preserve">EXP-003 社群话术需运营手动按 Day 1/2/3 分组发送，或接入群机器人定时推送。</w:t>
      </w:r>
    </w:p>
    <w:bookmarkEnd w:id="80"/>
    <w:bookmarkStart w:id="81" w:name="素材迭代建议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5. 素材迭代建议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第一周</w:t>
      </w:r>
      <w:r>
        <w:rPr>
          <w:rFonts w:ascii="Noto Sans CJK SC" w:hAnsi="Noto Sans CJK SC" w:eastAsia="Noto Sans CJK SC" w:cs="Noto Sans CJK SC"/>
        </w:rPr>
        <w:t xml:space="preserve">：严格按本素材包执行，不做额外改动，确保实验纯净度。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第二周起</w:t>
      </w:r>
      <w:r>
        <w:rPr>
          <w:rFonts w:ascii="Noto Sans CJK SC" w:hAnsi="Noto Sans CJK SC" w:eastAsia="Noto Sans CJK SC" w:cs="Noto Sans CJK SC"/>
        </w:rPr>
        <w:t xml:space="preserve">：若 B 版点击率显著高于 A 版（&gt;20%），可提取 B 版话术风格，迭代出 C 版（视频 Push / 富媒体短信）进行第二轮测试。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每月复盘</w:t>
      </w:r>
      <w:r>
        <w:rPr>
          <w:rFonts w:ascii="Noto Sans CJK SC" w:hAnsi="Noto Sans CJK SC" w:eastAsia="Noto Sans CJK SC" w:cs="Noto Sans CJK SC"/>
        </w:rPr>
        <w:t xml:space="preserve">：将高转化文案沉淀为「文案库」，按用户生命周期（新客/沉默/流失）分类归档。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p>
      <w:pPr>
        <w:pStyle w:val="BlockText"/>
      </w:pPr>
      <w:r>
        <w:rPr>
          <w:rFonts w:ascii="Noto Sans CJK SC" w:hAnsi="Noto Sans CJK SC" w:eastAsia="Noto Sans CJK SC" w:cs="Noto Sans CJK SC"/>
          <w:b/>
          <w:bCs/>
        </w:rPr>
        <w:t xml:space="preserve">文档交付确认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t xml:space="preserve">运营团队可直接将上述文案复制至 Push 后台、短信平台、社群管理工具及内容发布系统。如需 PSD/Sketch 设计源文件或视频分镜脚本，请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@设计组基于第六章素材进行延展</w:t>
      </w:r>
      <w:r>
        <w:rPr>
          <w:rFonts w:ascii="Noto Sans CJK SC" w:hAnsi="Noto Sans CJK SC" w:eastAsia="Noto Sans CJK SC" w:cs="Noto Sans CJK SC"/>
        </w:rPr>
        <w:t xml:space="preserve">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81"/>
    <w:bookmarkEnd w:id="82"/>
    <w:bookmarkEnd w:id="83"/>
    <w:bookmarkStart w:id="90" w:name="part-4数据层看板指标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Part 4｜数据层：看板指标</w:t>
      </w:r>
    </w:p>
    <w:p>
      <w:pPr>
        <w:pStyle w:val="BlockText"/>
      </w:pPr>
      <w:r>
        <w:rPr>
          <w:rFonts w:ascii="Noto Sans CJK SC" w:hAnsi="Noto Sans CJK SC" w:eastAsia="Noto Sans CJK SC" w:cs="Noto Sans CJK SC"/>
          <w:b/>
          <w:bCs/>
        </w:rPr>
        <w:t xml:space="preserve">文档定位</w:t>
      </w:r>
      <w:r>
        <w:rPr>
          <w:rFonts w:ascii="Noto Sans CJK SC" w:hAnsi="Noto Sans CJK SC" w:eastAsia="Noto Sans CJK SC" w:cs="Noto Sans CJK SC"/>
        </w:rPr>
        <w:t xml:space="preserve">：供数据、研发、产品、运营团队直接执行的指标看板搭建方案。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数据基线说明</w:t>
      </w:r>
      <w:r>
        <w:rPr>
          <w:rFonts w:ascii="Noto Sans CJK SC" w:hAnsi="Noto Sans CJK SC" w:eastAsia="Noto Sans CJK SC" w:cs="Noto Sans CJK SC"/>
        </w:rPr>
        <w:t xml:space="preserve">：由于上游未提供历史基线，以下目标值为</w:t>
      </w:r>
      <w:r>
        <w:rPr>
          <w:rFonts w:ascii="Noto Sans CJK SC" w:hAnsi="Noto Sans CJK SC" w:eastAsia="Noto Sans CJK SC" w:cs="Noto Sans CJK SC"/>
          <w:b/>
          <w:bCs/>
        </w:rPr>
        <w:t xml:space="preserve">工作假设</w:t>
      </w:r>
      <w:r>
        <w:rPr>
          <w:rFonts w:ascii="Noto Sans CJK SC" w:hAnsi="Noto Sans CJK SC" w:eastAsia="Noto Sans CJK SC" w:cs="Noto Sans CJK SC"/>
        </w:rPr>
        <w:t xml:space="preserve">，标注为【假设】；指标定义与埋点需求为</w:t>
      </w:r>
      <w:r>
        <w:rPr>
          <w:rFonts w:ascii="Noto Sans CJK SC" w:hAnsi="Noto Sans CJK SC" w:eastAsia="Noto Sans CJK SC" w:cs="Noto Sans CJK SC"/>
          <w:b/>
          <w:bCs/>
        </w:rPr>
        <w:t xml:space="preserve">执行标准</w:t>
      </w:r>
      <w:r>
        <w:rPr>
          <w:rFonts w:ascii="Noto Sans CJK SC" w:hAnsi="Noto Sans CJK SC" w:eastAsia="Noto Sans CJK SC" w:cs="Noto Sans CJK SC"/>
        </w:rPr>
        <w:t xml:space="preserve">，标注为【事实】。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Start w:id="84" w:name="北极星指标-1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1. 北极星指标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项目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内容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指标名称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新用户 D1 留存率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指标定义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注册次日（T+1）仍有活跃行为的新注册用户占比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计算公式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D1 留存用户数 / 当日注册新用户总数 × 100%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更新频率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每日 09:00 自动刷新（按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cohort_date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cohort 计算）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目标值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【假设】待基线确认后设定绝对值；实验阶段以”相对对照组提升 ≥ 5%“作为北极星达标基准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下钻维度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渠道、设备类型、操作系统、注册时段、实验分组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84"/>
    <w:bookmarkStart w:id="85" w:name="漏斗指标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2. 漏斗指标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阶段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指标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定义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观察意义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获客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新用户注册数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当日完成账号注册的去重用户数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监控流量规模与波动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激活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首日核心动作完成率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注册当日完成定义核心动作的用户数 / 当日注册新用户总数 × 100%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衡量用户是否感知到产品核心价值（Aha Moment）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激活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核心动作完成时长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用户从注册到完成核心动作的中位时长（分钟）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识别流程摩擦点，时长突增说明存在阻塞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留存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D1 留存率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注册次日活跃的新用户占比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北极星指标，反映首日体验与召回效果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留存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D3 留存率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注册第 3 日活跃的新用户占比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反映早期习惯养成与任务链路效果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留存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D7 留存率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注册第 7 日活跃的新用户占比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衡量用户短期价值与产品粘性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触达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Push 送达率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Push 成功送达设备数 / Push 发送总数 × 100%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监控通道健康度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触达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Push 点击率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点击 Push 的用户数 / Push 送达数 × 100%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衡量文案与时机吸引力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回流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沉默用户回流率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收到召回 Push 后 24h 内活跃用户数 / 目标沉默用户数 × 100%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直接衡量 EXP-001 召回效果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参与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3 日任务参与率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进入阶梯任务链路的新用户数 / 当日注册新用户总数 × 100%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衡量任务入口曝光与引导效率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参与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3 日任务完成率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连续完成 3 日全部任务的用户数 / 进入任务链路用户数 × 100%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衡量任务难度与奖励吸引力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85"/>
    <w:bookmarkStart w:id="86" w:name="实验指标表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3. 实验指标表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414"/>
        <w:gridCol w:w="1131"/>
        <w:gridCol w:w="1414"/>
        <w:gridCol w:w="2545"/>
        <w:gridCol w:w="1414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实验名称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主指标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辅助指标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风险指标（护栏）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成功标准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EXP-001</w:t>
            </w:r>
            <w:r>
              <w:rPr>
                <w:rFonts w:ascii="Noto Sans CJK SC" w:hAnsi="Noto Sans CJK SC" w:eastAsia="Noto Sans CJK SC" w:cs="Noto Sans CJK SC"/>
              </w:rPr>
              <w:t xml:space="preserve">次日沉默用户精准召回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D1 回流率</w:t>
            </w:r>
            <w:r>
              <w:rPr>
                <w:rFonts w:ascii="Noto Sans CJK SC" w:hAnsi="Noto Sans CJK SC" w:eastAsia="Noto Sans CJK SC" w:cs="Noto Sans CJK SC"/>
              </w:rPr>
              <w:t xml:space="preserve">（沉默用户次日活跃占比）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• Push 点击率</w:t>
            </w:r>
            <w:r>
              <w:rPr>
                <w:rFonts w:ascii="Noto Sans CJK SC" w:hAnsi="Noto Sans CJK SC" w:eastAsia="Noto Sans CJK SC" w:cs="Noto Sans CJK SC"/>
              </w:rPr>
              <w:t xml:space="preserve">• Push 送达率</w:t>
            </w:r>
            <w:r>
              <w:rPr>
                <w:rFonts w:ascii="Noto Sans CJK SC" w:hAnsi="Noto Sans CJK SC" w:eastAsia="Noto Sans CJK SC" w:cs="Noto Sans CJK SC"/>
              </w:rPr>
              <w:t xml:space="preserve">• D1 留存率（全量新用户）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• Push 退订率：实验组较对照组绝对值提升 ≤ 2 个百分点</w:t>
            </w:r>
            <w:r>
              <w:rPr>
                <w:rFonts w:ascii="Noto Sans CJK SC" w:hAnsi="Noto Sans CJK SC" w:eastAsia="Noto Sans CJK SC" w:cs="Noto Sans CJK SC"/>
              </w:rPr>
              <w:t xml:space="preserve">• 样本污染率 ≤ 1%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主指标相对对照组提升 ≥ 5%，且 p &lt; 0.05；风险指标不突破红线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EXP-002</w:t>
            </w:r>
            <w:r>
              <w:rPr>
                <w:rFonts w:ascii="Noto Sans CJK SC" w:hAnsi="Noto Sans CJK SC" w:eastAsia="Noto Sans CJK SC" w:cs="Noto Sans CJK SC"/>
              </w:rPr>
              <w:t xml:space="preserve">首次核心动作即时价值反馈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首日核心动作完成率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• D1 留存率</w:t>
            </w:r>
            <w:r>
              <w:rPr>
                <w:rFonts w:ascii="Noto Sans CJK SC" w:hAnsi="Noto Sans CJK SC" w:eastAsia="Noto Sans CJK SC" w:cs="Noto Sans CJK SC"/>
              </w:rPr>
              <w:t xml:space="preserve">• 价值反馈弹窗曝光率</w:t>
            </w:r>
            <w:r>
              <w:rPr>
                <w:rFonts w:ascii="Noto Sans CJK SC" w:hAnsi="Noto Sans CJK SC" w:eastAsia="Noto Sans CJK SC" w:cs="Noto Sans CJK SC"/>
              </w:rPr>
              <w:t xml:space="preserve">• 下一步引导点击率</w:t>
            </w:r>
            <w:r>
              <w:rPr>
                <w:rFonts w:ascii="Noto Sans CJK SC" w:hAnsi="Noto Sans CJK SC" w:eastAsia="Noto Sans CJK SC" w:cs="Noto Sans CJK SC"/>
              </w:rPr>
              <w:t xml:space="preserve">• 次日轻量任务参与率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• 核心动作完成时长：实验组较对照组增加 ≤ 30%</w:t>
            </w:r>
            <w:r>
              <w:rPr>
                <w:rFonts w:ascii="Noto Sans CJK SC" w:hAnsi="Noto Sans CJK SC" w:eastAsia="Noto Sans CJK SC" w:cs="Noto Sans CJK SC"/>
              </w:rPr>
              <w:t xml:space="preserve">• 反馈弹窗跳过率 ≤ 50%</w:t>
            </w:r>
            <w:r>
              <w:rPr>
                <w:rFonts w:ascii="Noto Sans CJK SC" w:hAnsi="Noto Sans CJK SC" w:eastAsia="Noto Sans CJK SC" w:cs="Noto Sans CJK SC"/>
              </w:rPr>
              <w:t xml:space="preserve">• 样本污染率 ≤ 1%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主指标相对对照组提升 ≥ 10%，且 p &lt; 0.05；D1 留存率同步正向或持平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EXP-003</w:t>
            </w:r>
            <w:r>
              <w:rPr>
                <w:rFonts w:ascii="Noto Sans CJK SC" w:hAnsi="Noto Sans CJK SC" w:eastAsia="Noto Sans CJK SC" w:cs="Noto Sans CJK SC"/>
              </w:rPr>
              <w:t xml:space="preserve">新用户 3 日阶梯任务链路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D3 留存率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• Day 1→Day 2 回流率</w:t>
            </w:r>
            <w:r>
              <w:rPr>
                <w:rFonts w:ascii="Noto Sans CJK SC" w:hAnsi="Noto Sans CJK SC" w:eastAsia="Noto Sans CJK SC" w:cs="Noto Sans CJK SC"/>
              </w:rPr>
              <w:t xml:space="preserve">• 3 日任务完成率</w:t>
            </w:r>
            <w:r>
              <w:rPr>
                <w:rFonts w:ascii="Noto Sans CJK SC" w:hAnsi="Noto Sans CJK SC" w:eastAsia="Noto Sans CJK SC" w:cs="Noto Sans CJK SC"/>
              </w:rPr>
              <w:t xml:space="preserve">• 任务链路中断率（分日）</w:t>
            </w:r>
            <w:r>
              <w:rPr>
                <w:rFonts w:ascii="Noto Sans CJK SC" w:hAnsi="Noto Sans CJK SC" w:eastAsia="Noto Sans CJK SC" w:cs="Noto Sans CJK SC"/>
              </w:rPr>
              <w:t xml:space="preserve">• 平均每日任务耗时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• Day 1→Day 2 任务中断率：连续 5 日 &gt; 70% 则告警</w:t>
            </w:r>
            <w:r>
              <w:rPr>
                <w:rFonts w:ascii="Noto Sans CJK SC" w:hAnsi="Noto Sans CJK SC" w:eastAsia="Noto Sans CJK SC" w:cs="Noto Sans CJK SC"/>
              </w:rPr>
              <w:t xml:space="preserve">• 用户主动负面反馈率（客服/应用商店）较对照组提升 ≤ 50%</w:t>
            </w:r>
            <w:r>
              <w:rPr>
                <w:rFonts w:ascii="Noto Sans CJK SC" w:hAnsi="Noto Sans CJK SC" w:eastAsia="Noto Sans CJK SC" w:cs="Noto Sans CJK SC"/>
              </w:rPr>
              <w:t xml:space="preserve">• 样本污染率 ≤ 1%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主指标相对对照组提升 ≥ 8%，且 p &lt; 0.05；Day 1→Day 2 回流率 ≥ 50%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86"/>
    <w:bookmarkStart w:id="87" w:name="dashboard-卡片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4. Dashboard 卡片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475"/>
        <w:gridCol w:w="1485"/>
        <w:gridCol w:w="2475"/>
        <w:gridCol w:w="1485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卡片名称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指标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展示形式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北极星监控卡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新用户 D1 留存率（当日 cohort）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大号数字 + 日环比箭头 + 近 30 日趋势线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每日晨会第一眼指标，快速判断大盘健康度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留存趋势卡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D1 / D3 / D7 留存率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折线图（X 轴：注册日期 cohort，Y 轴：留存率，三线对比）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观察留存趋势是否随实验上线而改善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激活漏斗卡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注册 → 核心动作完成 → D1 留存 → D3 留存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漏斗图（带转化率与流失率）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定位漏斗瓶颈环节，指导产品优化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EXP-001 分组对比卡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• D1 回流率（A/B/C 组）</w:t>
            </w:r>
            <w:r>
              <w:rPr>
                <w:rFonts w:ascii="Noto Sans CJK SC" w:hAnsi="Noto Sans CJK SC" w:eastAsia="Noto Sans CJK SC" w:cs="Noto Sans CJK SC"/>
              </w:rPr>
              <w:t xml:space="preserve">• Push 点击率（A/B/C 组）</w:t>
            </w:r>
            <w:r>
              <w:rPr>
                <w:rFonts w:ascii="Noto Sans CJK SC" w:hAnsi="Noto Sans CJK SC" w:eastAsia="Noto Sans CJK SC" w:cs="Noto Sans CJK SC"/>
              </w:rPr>
              <w:t xml:space="preserve">• Push 退订率（A/B/C 组）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分组柱状图 + 显著性标记（* p&lt;0.05）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监控 Push 实验效果，快速识别最优文案组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EXP-002 转化卡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• 首日核心动作完成率（对照/实验）</w:t>
            </w:r>
            <w:r>
              <w:rPr>
                <w:rFonts w:ascii="Noto Sans CJK SC" w:hAnsi="Noto Sans CJK SC" w:eastAsia="Noto Sans CJK SC" w:cs="Noto Sans CJK SC"/>
              </w:rPr>
              <w:t xml:space="preserve">• 完成时长分布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双柱对比图 + 箱线图（时长分布）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验证即时反馈是否提升激活，同时监控时长是否恶化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EXP-003 任务进度卡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• 3 日任务完成率</w:t>
            </w:r>
            <w:r>
              <w:rPr>
                <w:rFonts w:ascii="Noto Sans CJK SC" w:hAnsi="Noto Sans CJK SC" w:eastAsia="Noto Sans CJK SC" w:cs="Noto Sans CJK SC"/>
              </w:rPr>
              <w:t xml:space="preserve">• 分日中断率（Day1/2/3）</w:t>
            </w:r>
            <w:r>
              <w:rPr>
                <w:rFonts w:ascii="Noto Sans CJK SC" w:hAnsi="Noto Sans CJK SC" w:eastAsia="Noto Sans CJK SC" w:cs="Noto Sans CJK SC"/>
              </w:rPr>
              <w:t xml:space="preserve">• 任务进度热力图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进度条 + 桑基图/流向图 + 热力图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观察用户在任务链路中的逐日流失节点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Push 通道健康卡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• Push 送达率</w:t>
            </w:r>
            <w:r>
              <w:rPr>
                <w:rFonts w:ascii="Noto Sans CJK SC" w:hAnsi="Noto Sans CJK SC" w:eastAsia="Noto Sans CJK SC" w:cs="Noto Sans CJK SC"/>
              </w:rPr>
              <w:t xml:space="preserve">• Push 点击率（分文案/分时段）</w:t>
            </w:r>
            <w:r>
              <w:rPr>
                <w:rFonts w:ascii="Noto Sans CJK SC" w:hAnsi="Noto Sans CJK SC" w:eastAsia="Noto Sans CJK SC" w:cs="Noto Sans CJK SC"/>
              </w:rPr>
              <w:t xml:space="preserve">• 退订率趋势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折线图 + 表格下钻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监控触达通道健康，避免过度打扰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护栏指标预警卡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• 样本污染率</w:t>
            </w:r>
            <w:r>
              <w:rPr>
                <w:rFonts w:ascii="Noto Sans CJK SC" w:hAnsi="Noto Sans CJK SC" w:eastAsia="Noto Sans CJK SC" w:cs="Noto Sans CJK SC"/>
              </w:rPr>
              <w:t xml:space="preserve">• 核心动作完成时长变化率</w:t>
            </w:r>
            <w:r>
              <w:rPr>
                <w:rFonts w:ascii="Noto Sans CJK SC" w:hAnsi="Noto Sans CJK SC" w:eastAsia="Noto Sans CJK SC" w:cs="Noto Sans CJK SC"/>
              </w:rPr>
              <w:t xml:space="preserve">• 负面反馈率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红绿灯状态卡（正常/告警/危险）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实验期间每日巡检，触发红线时自动告警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渠道下钻卡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北极星指标 × 渠道 × 设备 × OS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透视表格（支持维度拖拽）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辅助分析不同来源用户的留存差异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87"/>
    <w:bookmarkStart w:id="89" w:name="埋点事件清单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5. 埋点事件清单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863"/>
        <w:gridCol w:w="2329"/>
        <w:gridCol w:w="2329"/>
        <w:gridCol w:w="1397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事件名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触发时机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关键属性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user_register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用户完成注册，生成唯一用户身份时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user_id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register_time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channel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campaign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device_id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os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exp_group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计算注册数、cohort 留存、实验分组归因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app_launch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App 冷启动或从后台切换至前台超过 30 秒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launch_time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launch_scene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(如 push_click / organic),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is_push_triggered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exp_group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定义活跃用户、计算留存、归因 Push 回流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push_delivered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Push 消息成功送达设备（服务端回执或客户端确认）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push_id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user_id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deliver_time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push_type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exp_group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计算 Push 送达率、通道健康监控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push_clicked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用户点击 Push 消息进入 App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push_id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user_id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click_time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push_copy_type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(通用/行为/AI),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exp_group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计算 Push 点击率、EXP-001 效果归因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push_unsubscribed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用户关闭 Push 权限或退订某类消息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user_id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unsub_time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unsub_scene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last_push_id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exp_group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计算退订率、护栏指标监控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core_action_started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用户开始执行定义的核心动作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user_id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action_type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start_time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exp_group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计算核心动作启动率、完成时长起点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core_action_completed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用户成功完成定义的核心动作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user_id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action_type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complete_time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duration_from_register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exp_group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计算首日核心动作完成率、EXP-002 主指标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value_feedback_shown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EXP-002 即时价值反馈弹窗/动画曝光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user_id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feedback_type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(强/弱),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show_time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exp_group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验证实验组策略生效、计算曝光率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value_feedback_clicked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用户点击反馈弹窗上的下一步引导按钮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user_id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button_name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click_time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exp_group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计算下一步引导点击率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value_feedback_skipped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用户主动跳过/关闭反馈弹窗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user_id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skip_time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exp_group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计算跳过率、评估用户反感度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task_link_entered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用户进入 3 日阶梯任务链路首页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user_id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enter_time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task_plan_id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exp_group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计算任务参与率、EXP-003 入口归因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day_task_started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用户开始当日具体任务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user_id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day_number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task_id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start_time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exp_group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分析分日任务启动情况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day_task_completed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用户完成当日具体任务并领取奖励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user_id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day_number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task_id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complete_time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reward_type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exp_group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计算分日任务完成率、3 日任务完成率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task_link_dropped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用户在任务链路中流失（如 Day1 完成但 Day2 未启动）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user_id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last_completed_day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drop_time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exp_group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计算任务中断率、定位流失节点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task_progress_updated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任务进度条状态变化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user_id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current_progress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total_steps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update_time</w:t>
            </w:r>
            <w:r>
              <w:rPr>
                <w:rFonts w:ascii="Noto Sans CJK SC" w:hAnsi="Noto Sans CJK SC" w:eastAsia="Noto Sans CJK SC" w:cs="Noto Sans CJK SC"/>
              </w:rPr>
              <w:t xml:space="preserve">,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</w:rPr>
              <w:t xml:space="preserve">exp_group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支撑 EXP-003 进度卡热力图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Start w:id="88" w:name="给数据与研发团队的执行备注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给数据与研发团队的执行备注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实验分组字段</w:t>
      </w:r>
      <w:r>
        <w:rPr>
          <w:rFonts w:ascii="Noto Sans CJK SC" w:hAnsi="Noto Sans CJK SC" w:eastAsia="Noto Sans CJK SC" w:cs="Noto Sans CJK SC"/>
        </w:rPr>
        <w:t xml:space="preserve">：所有事件必须携带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exp_group</w:t>
      </w:r>
      <w:r>
        <w:rPr>
          <w:rFonts w:ascii="Noto Sans CJK SC" w:hAnsi="Noto Sans CJK SC" w:eastAsia="Noto Sans CJK SC" w:cs="Noto Sans CJK SC"/>
        </w:rPr>
        <w:t xml:space="preserve">，取值规则为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exp001_A</w:t>
      </w:r>
      <w:r>
        <w:rPr>
          <w:rFonts w:ascii="Noto Sans CJK SC" w:hAnsi="Noto Sans CJK SC" w:eastAsia="Noto Sans CJK SC" w:cs="Noto Sans CJK SC"/>
        </w:rPr>
        <w:t xml:space="preserve">、</w:t>
      </w:r>
      <w:r>
        <w:rPr>
          <w:rStyle w:val="VerbatimChar"/>
          <w:rFonts w:ascii="Noto Sans CJK SC" w:hAnsi="Noto Sans CJK SC" w:eastAsia="Noto Sans CJK SC" w:cs="Noto Sans CJK SC"/>
        </w:rPr>
        <w:t xml:space="preserve">exp001_B</w:t>
      </w:r>
      <w:r>
        <w:rPr>
          <w:rFonts w:ascii="Noto Sans CJK SC" w:hAnsi="Noto Sans CJK SC" w:eastAsia="Noto Sans CJK SC" w:cs="Noto Sans CJK SC"/>
        </w:rPr>
        <w:t xml:space="preserve">、</w:t>
      </w:r>
      <w:r>
        <w:rPr>
          <w:rStyle w:val="VerbatimChar"/>
          <w:rFonts w:ascii="Noto Sans CJK SC" w:hAnsi="Noto Sans CJK SC" w:eastAsia="Noto Sans CJK SC" w:cs="Noto Sans CJK SC"/>
        </w:rPr>
        <w:t xml:space="preserve">exp001_C</w:t>
      </w:r>
      <w:r>
        <w:rPr>
          <w:rFonts w:ascii="Noto Sans CJK SC" w:hAnsi="Noto Sans CJK SC" w:eastAsia="Noto Sans CJK SC" w:cs="Noto Sans CJK SC"/>
        </w:rPr>
        <w:t xml:space="preserve">、</w:t>
      </w:r>
      <w:r>
        <w:rPr>
          <w:rStyle w:val="VerbatimChar"/>
          <w:rFonts w:ascii="Noto Sans CJK SC" w:hAnsi="Noto Sans CJK SC" w:eastAsia="Noto Sans CJK SC" w:cs="Noto Sans CJK SC"/>
        </w:rPr>
        <w:t xml:space="preserve">exp002_ctrl</w:t>
      </w:r>
      <w:r>
        <w:rPr>
          <w:rFonts w:ascii="Noto Sans CJK SC" w:hAnsi="Noto Sans CJK SC" w:eastAsia="Noto Sans CJK SC" w:cs="Noto Sans CJK SC"/>
        </w:rPr>
        <w:t xml:space="preserve">、</w:t>
      </w:r>
      <w:r>
        <w:rPr>
          <w:rStyle w:val="VerbatimChar"/>
          <w:rFonts w:ascii="Noto Sans CJK SC" w:hAnsi="Noto Sans CJK SC" w:eastAsia="Noto Sans CJK SC" w:cs="Noto Sans CJK SC"/>
        </w:rPr>
        <w:t xml:space="preserve">exp002_treat</w:t>
      </w:r>
      <w:r>
        <w:rPr>
          <w:rFonts w:ascii="Noto Sans CJK SC" w:hAnsi="Noto Sans CJK SC" w:eastAsia="Noto Sans CJK SC" w:cs="Noto Sans CJK SC"/>
        </w:rPr>
        <w:t xml:space="preserve">、</w:t>
      </w:r>
      <w:r>
        <w:rPr>
          <w:rStyle w:val="VerbatimChar"/>
          <w:rFonts w:ascii="Noto Sans CJK SC" w:hAnsi="Noto Sans CJK SC" w:eastAsia="Noto Sans CJK SC" w:cs="Noto Sans CJK SC"/>
        </w:rPr>
        <w:t xml:space="preserve">exp003_ctrl</w:t>
      </w:r>
      <w:r>
        <w:rPr>
          <w:rFonts w:ascii="Noto Sans CJK SC" w:hAnsi="Noto Sans CJK SC" w:eastAsia="Noto Sans CJK SC" w:cs="Noto Sans CJK SC"/>
        </w:rPr>
        <w:t xml:space="preserve">、</w:t>
      </w:r>
      <w:r>
        <w:rPr>
          <w:rStyle w:val="VerbatimChar"/>
          <w:rFonts w:ascii="Noto Sans CJK SC" w:hAnsi="Noto Sans CJK SC" w:eastAsia="Noto Sans CJK SC" w:cs="Noto Sans CJK SC"/>
        </w:rPr>
        <w:t xml:space="preserve">exp003_treat</w:t>
      </w:r>
      <w:r>
        <w:rPr>
          <w:rFonts w:ascii="Noto Sans CJK SC" w:hAnsi="Noto Sans CJK SC" w:eastAsia="Noto Sans CJK SC" w:cs="Noto Sans CJK SC"/>
        </w:rPr>
        <w:t xml:space="preserve">，确保多实验并行时可做互斥过滤。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Cohort 计算口径</w:t>
      </w:r>
      <w:r>
        <w:rPr>
          <w:rFonts w:ascii="Noto Sans CJK SC" w:hAnsi="Noto Sans CJK SC" w:eastAsia="Noto Sans CJK SC" w:cs="Noto Sans CJK SC"/>
        </w:rPr>
        <w:t xml:space="preserve">：留存率统一按自然日 cohort 计算，注册时间以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register_time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为准，活跃以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app_launch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为准。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显著性检验</w:t>
      </w:r>
      <w:r>
        <w:rPr>
          <w:rFonts w:ascii="Noto Sans CJK SC" w:hAnsi="Noto Sans CJK SC" w:eastAsia="Noto Sans CJK SC" w:cs="Noto Sans CJK SC"/>
        </w:rPr>
        <w:t xml:space="preserve">：Dashboard 中实验分组对比卡需接入统计检验模块，样本量不足时（&lt; 1000）灰度显示”数据积累中”，避免 Peeking 偏差。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缺失信息</w:t>
      </w:r>
      <w:r>
        <w:rPr>
          <w:rFonts w:ascii="Noto Sans CJK SC" w:hAnsi="Noto Sans CJK SC" w:eastAsia="Noto Sans CJK SC" w:cs="Noto Sans CJK SC"/>
        </w:rPr>
        <w:t xml:space="preserve">：当前未接入渠道归因数据与历史基线，【假设】目标值需在 Week 1 基线确认后由增长负责人更新至看板配置中。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88"/>
    <w:bookmarkEnd w:id="89"/>
    <w:bookmarkEnd w:id="90"/>
    <w:bookmarkStart w:id="100" w:name="part-5认知层复盘报告模板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Part 5｜认知层：复盘报告模板</w:t>
      </w:r>
    </w:p>
    <w:p>
      <w:pPr>
        <w:pStyle w:val="BlockText"/>
      </w:pPr>
      <w:r>
        <w:rPr>
          <w:rFonts w:ascii="Noto Sans CJK SC" w:hAnsi="Noto Sans CJK SC" w:eastAsia="Noto Sans CJK SC" w:cs="Noto Sans CJK SC"/>
          <w:b/>
          <w:bCs/>
        </w:rPr>
        <w:t xml:space="preserve">使用说明</w:t>
      </w:r>
      <w:r>
        <w:rPr>
          <w:rFonts w:ascii="Noto Sans CJK SC" w:hAnsi="Noto Sans CJK SC" w:eastAsia="Noto Sans CJK SC" w:cs="Noto Sans CJK SC"/>
        </w:rPr>
        <w:t xml:space="preserve">：本模板服务于《增长作战台》中设计的三个实验（EXP-001 / EXP-002 / EXP-003）。实验结束后，由数据分析师牵头填写数据部分，增长负责人填写业务判断部分。所有“待填写”项必须在复盘会议前 24 小时完成，严禁编造数据。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Start w:id="91" w:name="复盘总原则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1. 复盘总原则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结论类型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判定标准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业务含义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成功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主指标达到预设相对提升阈值（EXP-001 ≥ 5%；EXP-002 ≥ 10%；EXP-003 ≥ 8%），且统计显著（p &lt; 0.05）；同时所有护栏指标未触发红线。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假设成立，可进入全量或扩大范围。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部分成功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主指标正向但未达阈值 / 不显著（p ≥ 0.05）；或辅助指标显著但主指标不显著；或仅在特定渠道/用户分层中显著。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假设方向可能成立，但需优化变量或缩小范围再测。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失败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主指标负向（实验组劣于对照组），或护栏指标触发红线（如退订率绝对值提升 &gt; 2pp、任务中断率持续超标）。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假设不成立，立即停止实验并回滚。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无法判断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样本量不足、分组污染、埋点缺失导致数据不可信。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实验设计或执行存在缺陷，需修复后重新跑实验。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91"/>
    <w:bookmarkStart w:id="92" w:name="实验复盘总览表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2. 实验复盘总览表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实验名称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实验目标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主指标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成功标准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当前结果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假设是否成立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下一步决策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EXP-001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次日沉默用户精准召回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提升 D1 留存率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D1 留存率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相对对照组提升 ≥ 5%，p &lt; 0.05；Push 点击率提升 ≥ 20%；退订率不恶化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待填写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待判断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待决策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EXP-002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首次核心动作即时价值反馈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提升首日核心动作完成率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首日核心动作完成率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相对对照组提升 ≥ 10%，p &lt; 0.05；D1 留存提升 ≥ 5%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待填写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待判断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待决策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EXP-003</w:t>
            </w:r>
            <w:r>
              <w:rPr>
                <w:rFonts w:ascii="Noto Sans CJK SC" w:hAnsi="Noto Sans CJK SC" w:eastAsia="Noto Sans CJK SC" w:cs="Noto Sans CJK SC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</w:rPr>
              <w:t xml:space="preserve">新用户 3 日阶梯任务链路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提升 D3/D7 留存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D3 留存率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相对对照组提升 ≥ 8%，p &lt; 0.05；Day 1→Day 2 回流率 ≥ 50%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待填写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待判断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待决策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92"/>
    <w:bookmarkStart w:id="96" w:name="单个实验复盘模板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3. 单个实验复盘模板</w:t>
      </w:r>
    </w:p>
    <w:bookmarkStart w:id="93" w:name="exp-001次日沉默用户精准召回ai-个性化-push-ab-1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EXP-001：次日沉默用户精准召回（AI 个性化 Push A/B）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实验目标：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提升新用户 D1 留存率，验证个性化 Push 对沉默用户召回的有效性。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实验假设：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基于用户分层的个性化 Push 文案，相比通用广播，能显著提升点击率与回流率。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目标用户：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注册后 24h 内未打开 App 的新用户。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实验组：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B 组（25%，行为相关文案）；C 组（25%，AI 个性化鼓励语）。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对照组：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A 组（50%，通用文案）。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实验周期：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2 周。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使用渠道：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App Push 通知。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bCs/>
        </w:rPr>
        <w:t xml:space="preserve">主指标结果：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D1 留存率（对照组）：____% | D1 留存率（B 组）：____% | D1 留存率（C 组）：____%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相对提升（B vs A）：____% | 相对提升（C vs A）：____%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p 值：____ | 统计显著性：是 / 否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bCs/>
        </w:rPr>
        <w:t xml:space="preserve">辅助指标结果：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Push 点击率（对照组）：____% | B 组：____% | C 组：____%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D1 回流率（对照组）：____% | B 组：____% | C 组：____%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落地页到达率：____%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bCs/>
        </w:rPr>
        <w:t xml:space="preserve">风险指标结果：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Push 退订率（对照组）：____% | B 组：____% | C 组：____%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样本污染率：____%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是否触发红线：是 / 否；触发项：__________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bCs/>
        </w:rPr>
        <w:t xml:space="preserve">假设是否成立：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成立 / 不成立 / 部分成立（请勾选）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成功原因：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（若成功，请填写，如：C 组 AI 语气降低心理门槛，特定文案命中用户社交认同动机）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失败原因：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（若失败，请填写，如：Push 点击升但留存不升，落地页与文案预期不一致；或用户已彻底流失，Push 无法召回）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用户反馈：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（客服工单、应用商店评论、社群舆情中关于 Push 频率/内容的反馈摘要）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是否继续扩大：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全量上线 / 扩大至 X% 流量 / 停止并回滚 / 修改后再测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下一轮迭代建议：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（如：将 C 组最优文案扩展至 7 日沉默用户；或测试发送时机而非文案）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可复用经验：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（如：AI 个性化语气在召回场景优于行为推荐语；或 Push 文案需控制在 18 字以内等）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93"/>
    <w:bookmarkStart w:id="94" w:name="exp-002首次核心动作即时价值反馈强化-1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EXP-002：首次核心动作即时价值反馈强化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实验目标：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提升首日核心动作完成率，并在完成瞬间强化价值感知。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实验假设：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完成首次核心动作后，立即给予强视觉反馈 + 价值陈述 + 下一步引导，可显著提升完成率与 D1 留存。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目标用户：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注册当天的新用户。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实验组：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B 组（50%，即时强反馈 + 下一步引导）。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对照组：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A 组（50%，现有弱反馈）。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实验周期：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3 周。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使用渠道：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App 内核心动作完成后的即时反馈页 / 弹窗。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bCs/>
        </w:rPr>
        <w:t xml:space="preserve">主指标结果：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首日核心动作完成率（对照组）：____% | 实验组：____%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相对提升：____% | p 值：____ | 统计显著性：是 / 否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D1 留存率（对照组）：____% | 实验组：____% | 相对提升：____%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bCs/>
        </w:rPr>
        <w:t xml:space="preserve">辅助指标结果：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次日轻量任务参与率（对照组）：____% | 实验组：____%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反馈页曝光率：____%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反馈页跳过率：____%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核心动作平均完成时长（对照组）：____秒 | 实验组：____秒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bCs/>
        </w:rPr>
        <w:t xml:space="preserve">风险指标结果：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核心动作完成时长较对照组增加：____%（是否 &gt; 30% 且持续 3 天：是 / 否）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用户投诉/反馈中提及”流程繁琐”的数量：____条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是否触发红线：是 / 否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bCs/>
        </w:rPr>
        <w:t xml:space="preserve">假设是否成立：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成立 / 不成立 / 部分成立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成功原因：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（如：动画反馈创造了 Aha Moment，下一步引导降低了次日的决策成本）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失败原因：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（如：反馈弹窗打断心流，用户直接跳过；或完成率升但 D1 留存未升，说明核心动作与留存因果性弱于预期）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用户反馈：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（如：用户截图分享弹窗至社媒增加；或客服反馈弹窗遮挡关闭按钮等）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是否继续扩大：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全量上线 / 扩大流量 / 停止并回滚 / 修改后再测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下一轮迭代建议：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（如：将强反馈与奖励结合；或针对未完成用户增加中途挽留弹窗；或重新定义 Aha Moment）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可复用经验：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（如：即时正向反馈对首单/首次训练类动作有效；下一步引导文案需具体到时间而非模糊提示）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94"/>
    <w:bookmarkStart w:id="95" w:name="exp-003新用户-3-日阶梯任务链路-2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EXP-003：新用户 3 日阶梯任务链路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实验目标：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提升 D3/D7 留存，通过结构化任务建立早期使用习惯。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实验假设：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进度可视化的 3 日阶梯任务（难度递增 + 即时奖励），相比散点任务，能显著提升连续活跃率。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目标用户：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注册当天已完成首次核心动作的新用户。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实验组：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B 组（50%，3 日阶梯链路 + 进度条 + 奖励）。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对照组：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A 组（50%，现有散点任务）。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实验周期：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4 周。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使用渠道：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App 内任务中心 / 首页任务组件。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bCs/>
        </w:rPr>
        <w:t xml:space="preserve">主指标结果：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D3 留存率（对照组）：____% | 实验组：____%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相对提升：____% | p 值：____ | 统计显著性：是 / 否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Day 1→Day 2 回流率（对照组）：____% | 实验组：____%（是否 ≥ 50%：是 / 否）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bCs/>
        </w:rPr>
        <w:t xml:space="preserve">辅助指标结果：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- 3 日任务完成率（Day 1 完成→Day 2 完成→Day 3 完成漏斗）：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Day 1 任务完成率：对照组 ____% | 实验组 ____%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Day 2 任务完成率：对照组 ____% | 实验组 ____%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Day 3 任务完成率：对照组 ____% | 实验组 ____%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任务页平均停留时长：____秒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奖励领取率：____%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bCs/>
        </w:rPr>
        <w:t xml:space="preserve">风险指标结果：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Day 1→Day 2 任务链路中断率：____%（是否持续 &gt; 70%：是 / 否）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用户主动关闭/跳过任务链路的占比：____%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- 是否触发红线：是 / 否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bCs/>
        </w:rPr>
        <w:t xml:space="preserve">假设是否成立：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成立 / 不成立 / 部分成立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成功原因：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（如：进度条制造了 Zeigarnik 效应；难度递增避免了 Day 1 挫败感；奖励在 Day 3 形成峰值记忆）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失败原因：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（如：Day 1→Day 2 流失过高，难度曲线仍过陡；或用户偏好自由探索，反感强制任务结构）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用户反馈：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（如：社群内关于”打卡”的讨论增加；或客诉”任务太麻烦”）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是否继续扩大：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全量上线 / 扩大流量 / 停止并回滚 / 修改后再测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下一轮迭代建议：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（如：将 3 日阶梯拆分为 2 日轻量版测试；或允许用户自选任务难度；或增加社群打卡作为外部触发）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可复用经验：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（如：进度可视化对留存有显著正向影响，但任务难度需在 Day 2 显著降低以维持链路；奖励后置比前置更能维持完成率）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95"/>
    <w:bookmarkEnd w:id="96"/>
    <w:bookmarkStart w:id="97" w:name="复盘会议议程30-分钟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4. 复盘会议议程（30 分钟）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时间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议题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内容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负责人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0-8 min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数据回顾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数据分析师快速呈现三个实验的主指标、辅助指标、护栏指标结果，明确是否达到统计显著。禁止展开细节讨论。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数据分析师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8-13 min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假设判断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逐一对 EXP-001 / 002 / 003 的假设进行成立/不成立/部分成立的投票判断，并记录分歧点。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增长负责人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13-23 min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问题讨论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仅讨论”部分成功”和”失败”的实验：失败原因是变量问题、用户分层问题，还是假设本身错误？是否需要调整核心动作定义或任务难度？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全体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23-28 min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下一轮实验决策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基于决策规则（见第 5 节），明确每个实验的下一步：全量 / 迭代再测 / 停止。确定下一轮实验的优先级与排期。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增长负责人 + 产品经理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28-30 min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责任人确认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明确复盘报告填写人、全量上线执行人、迭代实验 PRD 负责人、Deadline。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增长负责人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97"/>
    <w:bookmarkStart w:id="98" w:name="下一轮迭代决策规则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5. 下一轮迭代决策规则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实验结果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决策动作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判断依据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扩大实验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直接全量上线或扩大至 100% 流量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主指标显著正向（p &lt; 0.05），护栏指标安全，且样本量充足（Power ≥ 80%）。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修改后再测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保留实验组逻辑，调整单一变量后重新跑实验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主指标正向但未达阈值（如提升 3%-4%），或仅在某一渠道/分层显著；护栏指标安全。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停止实验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立即回滚至对照组，清理实验代码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主指标显著负向；或护栏指标触发红线（退订率、完成时长、中断率超标）；或 p 值显著但业务意义为负。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</w:rPr>
              <w:t xml:space="preserve">重新定义用户分层或增长目标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暂停该方向的所有实验，回到洞察阶段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</w:rPr>
              <w:t xml:space="preserve">连续 2-3 个同方向实验均失败，说明底层假设（如”Aha Moment 是核心动作 X”）可能错误；或实验结果揭示新的高潜用户群与原有分群逻辑不符。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98"/>
    <w:bookmarkStart w:id="99" w:name="复盘注意事项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6. 复盘注意事项</w:t>
      </w:r>
    </w:p>
    <w:p>
      <w:pPr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严禁编造数据</w:t>
      </w:r>
      <w:r>
        <w:rPr>
          <w:rFonts w:ascii="Noto Sans CJK SC" w:hAnsi="Noto Sans CJK SC" w:eastAsia="Noto Sans CJK SC" w:cs="Noto Sans CJK SC"/>
        </w:rPr>
        <w:t xml:space="preserve">：所有百分比、样本量、p 值必须从 BI 看板或统计工具中直接复制，不得根据”业务感觉”预估。若数据缺失，明确标注”数据缺失”而非填写估算值。</w:t>
      </w:r>
    </w:p>
    <w:p>
      <w:pPr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不要只看点击率</w:t>
      </w:r>
      <w:r>
        <w:rPr>
          <w:rFonts w:ascii="Noto Sans CJK SC" w:hAnsi="Noto Sans CJK SC" w:eastAsia="Noto Sans CJK SC" w:cs="Noto Sans CJK SC"/>
        </w:rPr>
        <w:t xml:space="preserve">：Push 点击率（CTR）高不代表业务指标好。若 EXP-001 的 Push 点击率提升 50% 但 D1 留存无变化，则实验失败，需检查落地页承接与文案预期是否一致。</w:t>
      </w:r>
    </w:p>
    <w:p>
      <w:pPr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不要忽略风险指标</w:t>
      </w:r>
      <w:r>
        <w:rPr>
          <w:rFonts w:ascii="Noto Sans CJK SC" w:hAnsi="Noto Sans CJK SC" w:eastAsia="Noto Sans CJK SC" w:cs="Noto Sans CJK SC"/>
        </w:rPr>
        <w:t xml:space="preserve">：即使主指标显著正向，若护栏指标（退订率、任务中断率、完成时长）恶化，也必须优先停止实验，避免透支长期用户价值。</w:t>
      </w:r>
    </w:p>
    <w:p>
      <w:pPr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区分相关与因果</w:t>
      </w:r>
      <w:r>
        <w:rPr>
          <w:rFonts w:ascii="Noto Sans CJK SC" w:hAnsi="Noto Sans CJK SC" w:eastAsia="Noto Sans CJK SC" w:cs="Noto Sans CJK SC"/>
        </w:rPr>
        <w:t xml:space="preserve">：若 EXP-002 中完成核心动作的用户留存高，需确认是”反馈弹窗”导致的因果提升，还是”原本就更积极的用户更容易看到弹窗”的选择偏差。检查实验组与对照组的完成率差异，而非仅看完成用户的留存。</w:t>
      </w:r>
    </w:p>
    <w:p>
      <w:pPr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记录负面结果</w:t>
      </w:r>
      <w:r>
        <w:rPr>
          <w:rFonts w:ascii="Noto Sans CJK SC" w:hAnsi="Noto Sans CJK SC" w:eastAsia="Noto Sans CJK SC" w:cs="Noto Sans CJK SC"/>
        </w:rPr>
        <w:t xml:space="preserve">：失败的实验同样具有价值。必须详细记录”失败原因”与”可复用经验”，避免团队在未来重复验证同一错误假设。</w:t>
      </w:r>
    </w:p>
    <w:p>
      <w:pPr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统计显著 ≠ 业务显著</w:t>
      </w:r>
      <w:r>
        <w:rPr>
          <w:rFonts w:ascii="Noto Sans CJK SC" w:hAnsi="Noto Sans CJK SC" w:eastAsia="Noto Sans CJK SC" w:cs="Noto Sans CJK SC"/>
        </w:rPr>
        <w:t xml:space="preserve">：p &lt; 0.05 但提升幅度低于预设阈值（如仅提升 1%）时，应归类为”部分成功”或”不显著”，而非直接全量。需评估工程维护成本与收益是否匹配。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99"/>
    <w:bookmarkEnd w:id="100"/>
    <w:bookmarkStart w:id="101" w:name="part-6质量检查说明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Part 6｜质量检查说明</w:t>
      </w:r>
    </w:p>
    <w:p>
      <w:pPr>
        <w:pStyle w:val="BlockText"/>
      </w:pPr>
      <w:r>
        <w:rPr>
          <w:rFonts w:ascii="Noto Sans CJK SC" w:hAnsi="Noto Sans CJK SC" w:eastAsia="Noto Sans CJK SC" w:cs="Noto Sans CJK SC"/>
        </w:rPr>
        <w:t xml:space="preserve">原始文件中未包含独立的“质量检查 Agent”正文。本 DOCX 已保留可执行报告主体，并在风险与预案、上线前检查项、护栏指标中体现质量控制要求。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报告结束</w:t>
      </w:r>
    </w:p>
    <w:bookmarkEnd w:id="101"/>
    <w:bookmarkEnd w:id="102"/>
    <w:sectPr w:rsidR="00FC693F" w:rsidRPr="0006063C" w:rsidSect="00034616">
      <w:pgSz w:h="15840" w:w="12240"/>
      <w:pgMar w:bottom="1020" w:footer="720" w:gutter="0" w:header="720" w:left="907" w:right="907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Noto Sans CJK SC" w:eastAsia="Noto Sans CJK SC" w:hAnsi="Noto Sans CJK SC" w:cs="Noto Sans CJK SC"/>
      <w:sz w:val="1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Noto Sans CJK SC" w:hAnsi="Noto Sans CJK SC" w:eastAsia="Noto Sans CJK SC" w:cs="Noto Sans CJK SC"/>
      <w:sz w:val="18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sz w:val="18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Noto Sans CJK SC" w:hAnsi="Noto Sans CJK SC" w:eastAsia="Noto Sans CJK SC" w:cs="Noto Sans CJK SC"/>
      <w:sz w:val="18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sz w:val="18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Noto Sans CJK SC" w:asciiTheme="majorHAnsi" w:cstheme="majorBidi" w:eastAsia="Noto Sans CJK SC" w:eastAsiaTheme="majorEastAsia" w:hAnsi="Noto Sans CJK SC" w:hAnsiTheme="majorHAnsi" w:cs="Noto Sans CJK SC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Noto Sans CJK SC" w:asciiTheme="majorHAnsi" w:cstheme="majorBidi" w:eastAsia="Noto Sans CJK SC" w:eastAsiaTheme="majorEastAsia" w:hAnsi="Noto Sans CJK SC" w:hAnsiTheme="majorHAnsi" w:cs="Noto Sans CJK SC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Noto Sans CJK SC" w:asciiTheme="majorHAnsi" w:cstheme="majorBidi" w:eastAsia="Noto Sans CJK SC" w:eastAsiaTheme="majorEastAsia" w:hAnsi="Noto Sans CJK SC" w:hAnsiTheme="majorHAnsi" w:cs="Noto Sans CJK SC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Noto Sans CJK SC" w:asciiTheme="majorHAnsi" w:cstheme="majorBidi" w:eastAsia="Noto Sans CJK SC" w:eastAsiaTheme="majorEastAsia" w:hAnsi="Noto Sans CJK SC" w:hAnsiTheme="majorHAnsi" w:cs="Noto Sans CJK SC"/>
      <w:b/>
      <w:bCs/>
      <w:i/>
      <w:iCs/>
      <w:color w:themeColor="accent1" w:val="4F81BD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Noto Sans CJK SC" w:asciiTheme="majorHAnsi" w:cstheme="majorBidi" w:eastAsia="Noto Sans CJK SC" w:eastAsiaTheme="majorEastAsia" w:hAnsi="Noto Sans CJK SC" w:hAnsiTheme="majorHAnsi" w:cs="Noto Sans CJK SC"/>
      <w:b/>
      <w:color w:themeColor="accent1" w:themeShade="7F" w:val="243F60"/>
      <w:sz w:val="2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Noto Sans CJK SC" w:hAnsi="Noto Sans CJK SC" w:eastAsia="Noto Sans CJK SC" w:cs="Noto Sans CJK SC"/>
      <w:i/>
      <w:iCs/>
      <w:color w:themeColor="accent1" w:themeShade="7F" w:val="243F60"/>
      <w:sz w:val="18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Noto Sans CJK SC" w:hAnsi="Noto Sans CJK SC" w:eastAsia="Noto Sans CJK SC" w:cs="Noto Sans CJK SC"/>
      <w:i/>
      <w:iCs/>
      <w:color w:themeColor="text1" w:themeTint="BF" w:val="404040"/>
      <w:sz w:val="18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Noto Sans CJK SC" w:hAnsi="Noto Sans CJK SC" w:eastAsia="Noto Sans CJK SC" w:cs="Noto Sans CJK SC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rPr>
      <w:rFonts w:ascii="Noto Sans CJK SC" w:hAnsi="Noto Sans CJK SC" w:eastAsia="Noto Sans CJK SC" w:cs="Noto Sans CJK SC"/>
      <w:sz w:val="18"/>
    </w:rPr>
  </w:style>
  <w:style w:default="1" w:styleId="TableNormal" w:type="table">
    <w:name w:val="Normal Table"/>
    <w:uiPriority w:val="99"/>
    <w:semiHidden/>
    <w:unhideWhenUsed/>
    <w:rPr>
      <w:rFonts w:ascii="Noto Sans CJK SC" w:hAnsi="Noto Sans CJK SC" w:eastAsia="Noto Sans CJK SC" w:cs="Noto Sans CJK SC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sz w:val="18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color w:themeColor="accent1" w:val="4F81BD"/>
      <w:sz w:val="18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text2" w:themeShade="BF" w:val="17365D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 w:ascii="Noto Sans CJK SC" w:hAnsi="Noto Sans CJK SC" w:eastAsia="Noto Sans CJK SC" w:cs="Noto Sans CJK SC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 w:ascii="Noto Sans CJK SC" w:hAnsi="Noto Sans CJK SC" w:eastAsia="Noto Sans CJK SC" w:cs="Noto Sans CJK SC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 w:ascii="Noto Sans CJK SC" w:hAnsi="Noto Sans CJK SC" w:eastAsia="Noto Sans CJK SC" w:cs="Noto Sans CJK SC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sz w:val="18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eastAsia="Noto Sans CJK SC" w:hAnsi="Noto Sans CJK SC" w:cs="Noto Sans CJK SC"/>
      <w:sz w:val="18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sz w:val="18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sz w:val="18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sz w:val="18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Noto Sans CJK SC" w:hAnsi="Noto Sans CJK SC" w:eastAsia="Noto Sans CJK SC" w:cs="Noto Sans CJK SC"/>
      <w:sz w:val="18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Noto Sans CJK SC" w:hAnsi="Noto Sans CJK SC" w:eastAsia="Noto Sans CJK SC" w:cs="Noto Sans CJK SC"/>
      <w:sz w:val="18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Noto Sans CJK SC" w:hAnsi="Noto Sans CJK SC" w:eastAsia="Noto Sans CJK SC" w:cs="Noto Sans CJK SC"/>
      <w:sz w:val="18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sz w:val="18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sz w:val="18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sz w:val="18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sz w:val="18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sz w:val="18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sz w:val="18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sz w:val="18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sz w:val="18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sz w:val="18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Noto Sans CJK SC" w:hAnsi="Noto Sans CJK SC" w:eastAsia="Noto Sans CJK SC" w:cs="Noto Sans CJK SC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/>
      <w:iCs/>
      <w:color w:themeColor="text1" w:val="000000"/>
      <w:sz w:val="18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/>
      <w:iCs/>
      <w:color w:themeColor="text1" w:val="000000"/>
      <w:sz w:val="1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i/>
      <w:iCs/>
      <w:color w:themeColor="accent1" w:val="4F81BD"/>
      <w:sz w:val="1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 w:ascii="Noto Sans CJK SC" w:hAnsi="Noto Sans CJK SC" w:eastAsia="Noto Sans CJK SC" w:cs="Noto Sans CJK SC"/>
      <w:color w:themeColor="accent1" w:themeShade="7F" w:val="243F60"/>
      <w:sz w:val="1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 w:ascii="Noto Sans CJK SC" w:hAnsi="Noto Sans CJK SC" w:eastAsia="Noto Sans CJK SC" w:cs="Noto Sans CJK SC"/>
      <w:i/>
      <w:iCs/>
      <w:color w:themeColor="accent1" w:themeShade="7F" w:val="243F60"/>
      <w:sz w:val="18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 w:ascii="Noto Sans CJK SC" w:hAnsi="Noto Sans CJK SC" w:eastAsia="Noto Sans CJK SC" w:cs="Noto Sans CJK SC"/>
      <w:i/>
      <w:iCs/>
      <w:color w:themeColor="text1" w:themeTint="BF" w:val="404040"/>
      <w:sz w:val="18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 w:ascii="Noto Sans CJK SC" w:hAnsi="Noto Sans CJK SC" w:eastAsia="Noto Sans CJK SC" w:cs="Noto Sans CJK SC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 w:ascii="Noto Sans CJK SC" w:hAnsi="Noto Sans CJK SC" w:eastAsia="Noto Sans CJK SC" w:cs="Noto Sans CJK SC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/>
      <w:sz w:val="18"/>
    </w:rPr>
  </w:style>
  <w:style w:styleId="Emphasis" w:type="character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/>
      <w:iCs/>
      <w:sz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Noto Sans CJK SC" w:hAnsi="Noto Sans CJK SC" w:eastAsia="Noto Sans CJK SC" w:cs="Noto Sans CJK SC"/>
      <w:b/>
      <w:bCs/>
      <w:i/>
      <w:iCs/>
      <w:color w:themeColor="accent1" w:val="4F81BD"/>
      <w:sz w:val="18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/>
      <w:i/>
      <w:iCs/>
      <w:color w:themeColor="accent1" w:val="4F81BD"/>
      <w:sz w:val="18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/>
      <w:iCs/>
      <w:color w:themeColor="text1" w:themeTint="7F" w:val="808080"/>
      <w:sz w:val="18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/>
      <w:i/>
      <w:iCs/>
      <w:color w:themeColor="accent1" w:val="4F81BD"/>
      <w:sz w:val="18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themeColor="accent2" w:val="C0504D"/>
      <w:sz w:val="18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/>
      <w:smallCaps/>
      <w:color w:themeColor="accent2" w:val="C0504D"/>
      <w:spacing w:val="5"/>
      <w:sz w:val="18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/>
      <w:smallCaps/>
      <w:spacing w:val="5"/>
      <w:sz w:val="18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sz w:val="28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themeColor="text1" w:themeShade="BF" w:val="000000"/>
      <w:sz w:val="18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themeColor="accent1" w:themeShade="BF" w:val="365F91"/>
      <w:sz w:val="18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themeColor="accent2" w:themeShade="BF" w:val="943634"/>
      <w:sz w:val="18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themeColor="accent3" w:themeShade="BF" w:val="76923C"/>
      <w:sz w:val="18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themeColor="accent4" w:themeShade="BF" w:val="5F497A"/>
      <w:sz w:val="18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themeColor="accent5" w:themeShade="BF" w:val="31849B"/>
      <w:sz w:val="18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themeColor="accent6" w:themeShade="BF" w:val="E36C0A"/>
      <w:sz w:val="18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  <w:sz w:val="18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background1" w:val="FFFFFF"/>
      <w:sz w:val="1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background1" w:val="FFFFFF"/>
      <w:sz w:val="1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background1" w:val="FFFFFF"/>
      <w:sz w:val="1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background1" w:val="FFFFFF"/>
      <w:sz w:val="1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background1" w:val="FFFFFF"/>
      <w:sz w:val="1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background1" w:val="FFFFFF"/>
      <w:sz w:val="1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background1" w:val="FFFFFF"/>
      <w:sz w:val="1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themeColor="text1" w:val="000000"/>
      <w:sz w:val="18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Noto Sans CJK SC" w:hAnsi="Noto Sans CJK SC" w:eastAsia="Noto Sans CJK SC" w:cs="Noto Sans CJK SC"/>
      <w:sz w:val="18"/>
    </w:rPr>
  </w:style>
  <w:style w:type="character" w:customStyle="1" w:styleId="KeywordTok">
    <w:name w:val="KeywordTok"/>
    <w:basedOn w:val="VerbatimChar"/>
    <w:rPr>
      <w:rFonts w:ascii="Noto Sans CJK SC" w:hAnsi="Noto Sans CJK SC" w:eastAsia="Noto Sans CJK SC" w:cs="Noto Sans CJK SC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Noto Sans CJK SC" w:hAnsi="Noto Sans CJK SC" w:eastAsia="Noto Sans CJK SC" w:cs="Noto Sans CJK SC"/>
      <w:color w:val="902000"/>
      <w:sz w:val="18"/>
    </w:rPr>
  </w:style>
  <w:style w:type="character" w:customStyle="1" w:styleId="DecValTok">
    <w:name w:val="DecValTok"/>
    <w:basedOn w:val="VerbatimChar"/>
    <w:rPr>
      <w:rFonts w:ascii="Noto Sans CJK SC" w:hAnsi="Noto Sans CJK SC" w:eastAsia="Noto Sans CJK SC" w:cs="Noto Sans CJK SC"/>
      <w:color w:val="40a070"/>
      <w:sz w:val="18"/>
    </w:rPr>
  </w:style>
  <w:style w:type="character" w:customStyle="1" w:styleId="BaseNTok">
    <w:name w:val="BaseNTok"/>
    <w:basedOn w:val="VerbatimChar"/>
    <w:rPr>
      <w:rFonts w:ascii="Noto Sans CJK SC" w:hAnsi="Noto Sans CJK SC" w:eastAsia="Noto Sans CJK SC" w:cs="Noto Sans CJK SC"/>
      <w:color w:val="40a070"/>
      <w:sz w:val="18"/>
    </w:rPr>
  </w:style>
  <w:style w:type="character" w:customStyle="1" w:styleId="FloatTok">
    <w:name w:val="FloatTok"/>
    <w:basedOn w:val="VerbatimChar"/>
    <w:rPr>
      <w:rFonts w:ascii="Noto Sans CJK SC" w:hAnsi="Noto Sans CJK SC" w:eastAsia="Noto Sans CJK SC" w:cs="Noto Sans CJK SC"/>
      <w:color w:val="40a070"/>
      <w:sz w:val="18"/>
    </w:rPr>
  </w:style>
  <w:style w:type="character" w:customStyle="1" w:styleId="ConstantTok">
    <w:name w:val="ConstantTok"/>
    <w:basedOn w:val="VerbatimChar"/>
    <w:rPr>
      <w:rFonts w:ascii="Noto Sans CJK SC" w:hAnsi="Noto Sans CJK SC" w:eastAsia="Noto Sans CJK SC" w:cs="Noto Sans CJK SC"/>
      <w:color w:val="880000"/>
      <w:sz w:val="18"/>
    </w:rPr>
  </w:style>
  <w:style w:type="character" w:customStyle="1" w:styleId="CharTok">
    <w:name w:val="CharTok"/>
    <w:basedOn w:val="VerbatimChar"/>
    <w:rPr>
      <w:rFonts w:ascii="Noto Sans CJK SC" w:hAnsi="Noto Sans CJK SC" w:eastAsia="Noto Sans CJK SC" w:cs="Noto Sans CJK SC"/>
      <w:color w:val="4070a0"/>
      <w:sz w:val="18"/>
    </w:rPr>
  </w:style>
  <w:style w:type="character" w:customStyle="1" w:styleId="SpecialCharTok">
    <w:name w:val="SpecialCharTok"/>
    <w:basedOn w:val="VerbatimChar"/>
    <w:rPr>
      <w:rFonts w:ascii="Noto Sans CJK SC" w:hAnsi="Noto Sans CJK SC" w:eastAsia="Noto Sans CJK SC" w:cs="Noto Sans CJK SC"/>
      <w:color w:val="4070a0"/>
      <w:sz w:val="18"/>
    </w:rPr>
  </w:style>
  <w:style w:type="character" w:customStyle="1" w:styleId="StringTok">
    <w:name w:val="StringTok"/>
    <w:basedOn w:val="VerbatimChar"/>
    <w:rPr>
      <w:rFonts w:ascii="Noto Sans CJK SC" w:hAnsi="Noto Sans CJK SC" w:eastAsia="Noto Sans CJK SC" w:cs="Noto Sans CJK SC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Noto Sans CJK SC" w:hAnsi="Noto Sans CJK SC" w:eastAsia="Noto Sans CJK SC" w:cs="Noto Sans CJK SC"/>
      <w:color w:val="4070a0"/>
      <w:sz w:val="18"/>
    </w:rPr>
  </w:style>
  <w:style w:type="character" w:customStyle="1" w:styleId="SpecialStringTok">
    <w:name w:val="SpecialStringTok"/>
    <w:basedOn w:val="VerbatimChar"/>
    <w:rPr>
      <w:rFonts w:ascii="Noto Sans CJK SC" w:hAnsi="Noto Sans CJK SC" w:eastAsia="Noto Sans CJK SC" w:cs="Noto Sans CJK SC"/>
      <w:color w:val="bb6688"/>
      <w:sz w:val="18"/>
    </w:rPr>
  </w:style>
  <w:style w:type="character" w:customStyle="1" w:styleId="ImportTok">
    <w:name w:val="ImportTok"/>
    <w:basedOn w:val="VerbatimChar"/>
    <w:rPr>
      <w:rFonts w:ascii="Noto Sans CJK SC" w:hAnsi="Noto Sans CJK SC" w:eastAsia="Noto Sans CJK SC" w:cs="Noto Sans CJK SC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Noto Sans CJK SC" w:hAnsi="Noto Sans CJK SC" w:eastAsia="Noto Sans CJK SC" w:cs="Noto Sans CJK SC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Noto Sans CJK SC" w:hAnsi="Noto Sans CJK SC" w:eastAsia="Noto Sans CJK SC" w:cs="Noto Sans CJK SC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Noto Sans CJK SC" w:hAnsi="Noto Sans CJK SC" w:eastAsia="Noto Sans CJK SC" w:cs="Noto Sans CJK SC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Noto Sans CJK SC" w:hAnsi="Noto Sans CJK SC" w:eastAsia="Noto Sans CJK SC" w:cs="Noto Sans CJK SC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Noto Sans CJK SC" w:hAnsi="Noto Sans CJK SC" w:eastAsia="Noto Sans CJK SC" w:cs="Noto Sans CJK SC"/>
      <w:color w:val="007020"/>
      <w:sz w:val="18"/>
    </w:rPr>
  </w:style>
  <w:style w:type="character" w:customStyle="1" w:styleId="FunctionTok">
    <w:name w:val="FunctionTok"/>
    <w:basedOn w:val="VerbatimChar"/>
    <w:rPr>
      <w:rFonts w:ascii="Noto Sans CJK SC" w:hAnsi="Noto Sans CJK SC" w:eastAsia="Noto Sans CJK SC" w:cs="Noto Sans CJK SC"/>
      <w:color w:val="06287e"/>
      <w:sz w:val="18"/>
    </w:rPr>
  </w:style>
  <w:style w:type="character" w:customStyle="1" w:styleId="VariableTok">
    <w:name w:val="VariableTok"/>
    <w:basedOn w:val="VerbatimChar"/>
    <w:rPr>
      <w:rFonts w:ascii="Noto Sans CJK SC" w:hAnsi="Noto Sans CJK SC" w:eastAsia="Noto Sans CJK SC" w:cs="Noto Sans CJK SC"/>
      <w:color w:val="19177c"/>
      <w:sz w:val="18"/>
    </w:rPr>
  </w:style>
  <w:style w:type="character" w:customStyle="1" w:styleId="ControlFlowTok">
    <w:name w:val="ControlFlowTok"/>
    <w:basedOn w:val="VerbatimChar"/>
    <w:rPr>
      <w:rFonts w:ascii="Noto Sans CJK SC" w:hAnsi="Noto Sans CJK SC" w:eastAsia="Noto Sans CJK SC" w:cs="Noto Sans CJK SC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Noto Sans CJK SC" w:hAnsi="Noto Sans CJK SC" w:eastAsia="Noto Sans CJK SC" w:cs="Noto Sans CJK SC"/>
      <w:color w:val="666666"/>
      <w:sz w:val="18"/>
    </w:rPr>
  </w:style>
  <w:style w:type="character" w:customStyle="1" w:styleId="BuiltInTok">
    <w:name w:val="BuiltInTok"/>
    <w:basedOn w:val="VerbatimChar"/>
    <w:rPr>
      <w:rFonts w:ascii="Noto Sans CJK SC" w:hAnsi="Noto Sans CJK SC" w:eastAsia="Noto Sans CJK SC" w:cs="Noto Sans CJK SC"/>
      <w:color w:val="008000"/>
      <w:sz w:val="18"/>
    </w:rPr>
  </w:style>
  <w:style w:type="character" w:customStyle="1" w:styleId="ExtensionTok">
    <w:name w:val="ExtensionTok"/>
    <w:basedOn w:val="VerbatimChar"/>
    <w:rPr>
      <w:rFonts w:ascii="Noto Sans CJK SC" w:hAnsi="Noto Sans CJK SC" w:eastAsia="Noto Sans CJK SC" w:cs="Noto Sans CJK SC"/>
      <w:sz w:val="18"/>
    </w:rPr>
  </w:style>
  <w:style w:type="character" w:customStyle="1" w:styleId="PreprocessorTok">
    <w:name w:val="PreprocessorTok"/>
    <w:basedOn w:val="VerbatimChar"/>
    <w:rPr>
      <w:rFonts w:ascii="Noto Sans CJK SC" w:hAnsi="Noto Sans CJK SC" w:eastAsia="Noto Sans CJK SC" w:cs="Noto Sans CJK SC"/>
      <w:color w:val="bc7a00"/>
      <w:sz w:val="18"/>
    </w:rPr>
  </w:style>
  <w:style w:type="character" w:customStyle="1" w:styleId="AttributeTok">
    <w:name w:val="AttributeTok"/>
    <w:basedOn w:val="VerbatimChar"/>
    <w:rPr>
      <w:rFonts w:ascii="Noto Sans CJK SC" w:hAnsi="Noto Sans CJK SC" w:eastAsia="Noto Sans CJK SC" w:cs="Noto Sans CJK SC"/>
      <w:color w:val="7d9029"/>
      <w:sz w:val="18"/>
    </w:rPr>
  </w:style>
  <w:style w:type="character" w:customStyle="1" w:styleId="RegionMarkerTok">
    <w:name w:val="RegionMarkerTok"/>
    <w:basedOn w:val="VerbatimChar"/>
    <w:rPr>
      <w:rFonts w:ascii="Noto Sans CJK SC" w:hAnsi="Noto Sans CJK SC" w:eastAsia="Noto Sans CJK SC" w:cs="Noto Sans CJK SC"/>
      <w:sz w:val="18"/>
    </w:rPr>
  </w:style>
  <w:style w:type="character" w:customStyle="1" w:styleId="InformationTok">
    <w:name w:val="InformationTok"/>
    <w:basedOn w:val="VerbatimChar"/>
    <w:rPr>
      <w:rFonts w:ascii="Noto Sans CJK SC" w:hAnsi="Noto Sans CJK SC" w:eastAsia="Noto Sans CJK SC" w:cs="Noto Sans CJK SC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Noto Sans CJK SC" w:hAnsi="Noto Sans CJK SC" w:eastAsia="Noto Sans CJK SC" w:cs="Noto Sans CJK SC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Noto Sans CJK SC" w:hAnsi="Noto Sans CJK SC" w:eastAsia="Noto Sans CJK SC" w:cs="Noto Sans CJK SC"/>
      <w:b/>
      <w:color w:val="ff0000"/>
      <w:sz w:val="18"/>
    </w:rPr>
  </w:style>
  <w:style w:type="character" w:customStyle="1" w:styleId="ErrorTok">
    <w:name w:val="ErrorTok"/>
    <w:basedOn w:val="VerbatimChar"/>
    <w:rPr>
      <w:rFonts w:ascii="Noto Sans CJK SC" w:hAnsi="Noto Sans CJK SC" w:eastAsia="Noto Sans CJK SC" w:cs="Noto Sans CJK SC"/>
      <w:b/>
      <w:color w:val="ff0000"/>
      <w:sz w:val="18"/>
    </w:rPr>
  </w:style>
  <w:style w:type="character" w:customStyle="1" w:styleId="NormalTok">
    <w:name w:val="NormalTok"/>
    <w:basedOn w:val="VerbatimChar"/>
    <w:rPr>
      <w:rFonts w:ascii="Noto Sans CJK SC" w:hAnsi="Noto Sans CJK SC" w:eastAsia="Noto Sans CJK SC" w:cs="Noto Sans CJK SC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AI运营增长实验作战报告</dc:title>
  <dc:creator>OpenAI</dc:creator>
  <cp:keywords/>
  <dcterms:created xsi:type="dcterms:W3CDTF">2026-06-27T15:47:43Z</dcterms:created>
  <dcterms:modified xsi:type="dcterms:W3CDTF">2026-06-27T15:47:43Z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